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4A7" w:rsidRDefault="007404A7" w:rsidP="005B0676">
      <w:pPr>
        <w:jc w:val="right"/>
        <w:rPr>
          <w:rFonts w:ascii="Liberation Serif" w:hAnsi="Liberation Serif" w:cs="Liberation Serif"/>
          <w:bCs/>
        </w:rPr>
      </w:pPr>
    </w:p>
    <w:p w:rsidR="007404A7" w:rsidRDefault="007404A7" w:rsidP="005B0676">
      <w:pPr>
        <w:jc w:val="right"/>
        <w:rPr>
          <w:rFonts w:ascii="Liberation Serif" w:hAnsi="Liberation Serif" w:cs="Liberation Serif"/>
          <w:bCs/>
        </w:rPr>
      </w:pPr>
    </w:p>
    <w:p w:rsidR="00ED6748" w:rsidRPr="00ED6748" w:rsidRDefault="00ED6748" w:rsidP="00ED6748">
      <w:pPr>
        <w:widowControl w:val="0"/>
        <w:autoSpaceDE w:val="0"/>
        <w:autoSpaceDN w:val="0"/>
        <w:ind w:left="4956"/>
        <w:jc w:val="both"/>
        <w:outlineLvl w:val="0"/>
        <w:rPr>
          <w:sz w:val="28"/>
          <w:szCs w:val="28"/>
        </w:rPr>
      </w:pPr>
      <w:r w:rsidRPr="00ED6748">
        <w:rPr>
          <w:sz w:val="28"/>
          <w:szCs w:val="28"/>
        </w:rPr>
        <w:t>Утвержден</w:t>
      </w:r>
    </w:p>
    <w:p w:rsidR="00ED6748" w:rsidRPr="00ED6748" w:rsidRDefault="00ED6748" w:rsidP="00ED6748">
      <w:pPr>
        <w:widowControl w:val="0"/>
        <w:autoSpaceDE w:val="0"/>
        <w:autoSpaceDN w:val="0"/>
        <w:ind w:left="4956"/>
        <w:jc w:val="both"/>
        <w:rPr>
          <w:sz w:val="28"/>
          <w:szCs w:val="28"/>
        </w:rPr>
      </w:pPr>
      <w:r w:rsidRPr="00ED6748">
        <w:rPr>
          <w:sz w:val="28"/>
          <w:szCs w:val="28"/>
        </w:rPr>
        <w:t xml:space="preserve">Постановлением </w:t>
      </w:r>
    </w:p>
    <w:p w:rsidR="00ED6748" w:rsidRPr="00ED6748" w:rsidRDefault="00ED6748" w:rsidP="00ED6748">
      <w:pPr>
        <w:widowControl w:val="0"/>
        <w:autoSpaceDE w:val="0"/>
        <w:autoSpaceDN w:val="0"/>
        <w:ind w:left="4956"/>
        <w:jc w:val="both"/>
        <w:rPr>
          <w:sz w:val="28"/>
          <w:szCs w:val="28"/>
        </w:rPr>
      </w:pPr>
      <w:r w:rsidRPr="00ED6748">
        <w:rPr>
          <w:sz w:val="28"/>
          <w:szCs w:val="28"/>
        </w:rPr>
        <w:t>Главы Каменского городского округа</w:t>
      </w:r>
    </w:p>
    <w:p w:rsidR="00ED6748" w:rsidRPr="00ED6748" w:rsidRDefault="00ED6748" w:rsidP="00ED6748">
      <w:pPr>
        <w:widowControl w:val="0"/>
        <w:autoSpaceDE w:val="0"/>
        <w:autoSpaceDN w:val="0"/>
        <w:ind w:left="4956"/>
        <w:jc w:val="both"/>
        <w:rPr>
          <w:sz w:val="28"/>
          <w:szCs w:val="28"/>
        </w:rPr>
      </w:pPr>
      <w:r w:rsidRPr="00ED6748">
        <w:rPr>
          <w:sz w:val="28"/>
          <w:szCs w:val="28"/>
        </w:rPr>
        <w:t xml:space="preserve">от </w:t>
      </w:r>
      <w:r w:rsidR="00473713">
        <w:rPr>
          <w:sz w:val="28"/>
          <w:szCs w:val="28"/>
        </w:rPr>
        <w:t>14.04.2022</w:t>
      </w:r>
      <w:r w:rsidRPr="00ED6748">
        <w:rPr>
          <w:sz w:val="28"/>
          <w:szCs w:val="28"/>
        </w:rPr>
        <w:t>г. №</w:t>
      </w:r>
      <w:r w:rsidR="00473713">
        <w:rPr>
          <w:sz w:val="28"/>
          <w:szCs w:val="28"/>
        </w:rPr>
        <w:t>677</w:t>
      </w:r>
      <w:bookmarkStart w:id="0" w:name="_GoBack"/>
      <w:bookmarkEnd w:id="0"/>
    </w:p>
    <w:p w:rsidR="00ED6748" w:rsidRPr="00ED6748" w:rsidRDefault="00ED6748" w:rsidP="00ED6748">
      <w:pPr>
        <w:widowControl w:val="0"/>
        <w:autoSpaceDE w:val="0"/>
        <w:autoSpaceDN w:val="0"/>
        <w:ind w:left="4956"/>
        <w:jc w:val="both"/>
        <w:rPr>
          <w:sz w:val="28"/>
          <w:szCs w:val="28"/>
        </w:rPr>
      </w:pPr>
      <w:r w:rsidRPr="00ED6748">
        <w:rPr>
          <w:sz w:val="28"/>
          <w:szCs w:val="28"/>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BE70CC" w:rsidRPr="009A5ED8" w:rsidRDefault="00BE70CC" w:rsidP="00F173E8">
      <w:pPr>
        <w:pStyle w:val="100"/>
        <w:widowControl w:val="0"/>
        <w:shd w:val="clear" w:color="auto" w:fill="auto"/>
        <w:tabs>
          <w:tab w:val="left" w:pos="-4678"/>
        </w:tabs>
        <w:spacing w:after="0" w:line="240" w:lineRule="auto"/>
        <w:ind w:left="0" w:right="0" w:firstLine="0"/>
        <w:rPr>
          <w:rFonts w:ascii="Liberation Serif" w:hAnsi="Liberation Serif" w:cs="Liberation Serif"/>
          <w:color w:val="000000"/>
          <w:sz w:val="28"/>
          <w:szCs w:val="28"/>
        </w:rPr>
      </w:pPr>
    </w:p>
    <w:p w:rsidR="00035FD6" w:rsidRDefault="00035FD6" w:rsidP="00F173E8">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p>
    <w:p w:rsidR="00F20B17" w:rsidRPr="009A5ED8" w:rsidRDefault="00F93332" w:rsidP="00F173E8">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А</w:t>
      </w:r>
      <w:r w:rsidR="00EC5706" w:rsidRPr="009A5ED8">
        <w:rPr>
          <w:rFonts w:ascii="Liberation Serif" w:hAnsi="Liberation Serif" w:cs="Liberation Serif"/>
          <w:b/>
          <w:color w:val="000000"/>
          <w:sz w:val="28"/>
          <w:szCs w:val="28"/>
          <w:lang w:val="ru"/>
        </w:rPr>
        <w:t>дминистративный регламент</w:t>
      </w:r>
      <w:r w:rsidR="007F7B18" w:rsidRPr="009A5ED8">
        <w:rPr>
          <w:rFonts w:ascii="Liberation Serif" w:hAnsi="Liberation Serif" w:cs="Liberation Serif"/>
          <w:b/>
          <w:color w:val="000000"/>
          <w:sz w:val="28"/>
          <w:szCs w:val="28"/>
          <w:lang w:val="ru"/>
        </w:rPr>
        <w:t xml:space="preserve"> </w:t>
      </w:r>
      <w:r w:rsidR="007F7B18" w:rsidRPr="009A5ED8">
        <w:rPr>
          <w:rFonts w:ascii="Liberation Serif" w:hAnsi="Liberation Serif" w:cs="Liberation Serif"/>
          <w:b/>
          <w:color w:val="000000"/>
          <w:sz w:val="28"/>
          <w:szCs w:val="28"/>
          <w:lang w:val="ru"/>
        </w:rPr>
        <w:br/>
        <w:t xml:space="preserve">предоставления </w:t>
      </w:r>
      <w:r w:rsidR="000F6835" w:rsidRPr="009A5ED8">
        <w:rPr>
          <w:rFonts w:ascii="Liberation Serif" w:hAnsi="Liberation Serif" w:cs="Liberation Serif"/>
          <w:b/>
          <w:color w:val="000000"/>
          <w:sz w:val="28"/>
          <w:szCs w:val="28"/>
          <w:lang w:val="ru"/>
        </w:rPr>
        <w:t xml:space="preserve">муниципальной </w:t>
      </w:r>
      <w:r w:rsidR="005B11FF" w:rsidRPr="009A5ED8">
        <w:rPr>
          <w:rFonts w:ascii="Liberation Serif" w:hAnsi="Liberation Serif" w:cs="Liberation Serif"/>
          <w:b/>
          <w:color w:val="000000"/>
          <w:sz w:val="28"/>
          <w:szCs w:val="28"/>
          <w:lang w:val="ru"/>
        </w:rPr>
        <w:t xml:space="preserve">услуги </w:t>
      </w:r>
      <w:r w:rsidR="007F7B18" w:rsidRPr="009A5ED8">
        <w:rPr>
          <w:rFonts w:ascii="Liberation Serif" w:hAnsi="Liberation Serif" w:cs="Liberation Serif"/>
          <w:b/>
          <w:color w:val="000000"/>
          <w:sz w:val="28"/>
          <w:szCs w:val="28"/>
          <w:lang w:val="ru"/>
        </w:rPr>
        <w:t>«В</w:t>
      </w:r>
      <w:r w:rsidR="00932845" w:rsidRPr="009A5ED8">
        <w:rPr>
          <w:rFonts w:ascii="Liberation Serif" w:hAnsi="Liberation Serif" w:cs="Liberation Serif"/>
          <w:b/>
          <w:color w:val="000000"/>
          <w:sz w:val="28"/>
          <w:szCs w:val="28"/>
          <w:lang w:val="ru"/>
        </w:rPr>
        <w:t>ыдач</w:t>
      </w:r>
      <w:r w:rsidR="007F7B18" w:rsidRPr="009A5ED8">
        <w:rPr>
          <w:rFonts w:ascii="Liberation Serif" w:hAnsi="Liberation Serif" w:cs="Liberation Serif"/>
          <w:b/>
          <w:color w:val="000000"/>
          <w:sz w:val="28"/>
          <w:szCs w:val="28"/>
          <w:lang w:val="ru"/>
        </w:rPr>
        <w:t>а</w:t>
      </w:r>
      <w:r w:rsidR="00932845" w:rsidRPr="009A5ED8">
        <w:rPr>
          <w:rFonts w:ascii="Liberation Serif" w:hAnsi="Liberation Serif" w:cs="Liberation Serif"/>
          <w:b/>
          <w:color w:val="000000"/>
          <w:sz w:val="28"/>
          <w:szCs w:val="28"/>
          <w:lang w:val="ru"/>
        </w:rPr>
        <w:t xml:space="preserve"> специального разрешения </w:t>
      </w:r>
      <w:r w:rsidR="009400BF" w:rsidRPr="009A5ED8">
        <w:rPr>
          <w:rFonts w:ascii="Liberation Serif" w:hAnsi="Liberation Serif" w:cs="Liberation Serif"/>
          <w:b/>
          <w:color w:val="000000"/>
          <w:sz w:val="28"/>
          <w:szCs w:val="28"/>
          <w:lang w:val="ru"/>
        </w:rPr>
        <w:t>на</w:t>
      </w:r>
      <w:r w:rsidR="00932845" w:rsidRPr="009A5ED8">
        <w:rPr>
          <w:rFonts w:ascii="Liberation Serif" w:hAnsi="Liberation Serif" w:cs="Liberation Serif"/>
          <w:b/>
          <w:color w:val="000000"/>
          <w:sz w:val="28"/>
          <w:szCs w:val="28"/>
          <w:lang w:val="ru"/>
        </w:rPr>
        <w:t xml:space="preserve"> движени</w:t>
      </w:r>
      <w:r w:rsidR="009400BF" w:rsidRPr="009A5ED8">
        <w:rPr>
          <w:rFonts w:ascii="Liberation Serif" w:hAnsi="Liberation Serif" w:cs="Liberation Serif"/>
          <w:b/>
          <w:color w:val="000000"/>
          <w:sz w:val="28"/>
          <w:szCs w:val="28"/>
          <w:lang w:val="ru"/>
        </w:rPr>
        <w:t>е</w:t>
      </w:r>
      <w:r w:rsidR="00932845" w:rsidRPr="009A5ED8">
        <w:rPr>
          <w:rFonts w:ascii="Liberation Serif" w:hAnsi="Liberation Serif" w:cs="Liberation Serif"/>
          <w:b/>
          <w:color w:val="000000"/>
          <w:sz w:val="28"/>
          <w:szCs w:val="28"/>
          <w:lang w:val="ru"/>
        </w:rPr>
        <w:t xml:space="preserve"> </w:t>
      </w:r>
      <w:r w:rsidR="00932845" w:rsidRPr="009A5ED8">
        <w:rPr>
          <w:rFonts w:ascii="Liberation Serif" w:hAnsi="Liberation Serif" w:cs="Liberation Serif"/>
          <w:b/>
          <w:color w:val="000000"/>
          <w:spacing w:val="-2"/>
          <w:sz w:val="28"/>
          <w:szCs w:val="28"/>
          <w:lang w:val="ru"/>
        </w:rPr>
        <w:t xml:space="preserve">по автомобильным дорогам </w:t>
      </w:r>
      <w:r w:rsidR="000F6835" w:rsidRPr="009A5ED8">
        <w:rPr>
          <w:rFonts w:ascii="Liberation Serif" w:hAnsi="Liberation Serif" w:cs="Liberation Serif"/>
          <w:b/>
          <w:color w:val="000000"/>
          <w:spacing w:val="-2"/>
          <w:sz w:val="28"/>
          <w:szCs w:val="28"/>
          <w:lang w:val="ru"/>
        </w:rPr>
        <w:t xml:space="preserve">местного значения </w:t>
      </w:r>
      <w:r w:rsidR="001E6239" w:rsidRPr="009A5ED8">
        <w:rPr>
          <w:rFonts w:ascii="Liberation Serif" w:hAnsi="Liberation Serif" w:cs="Liberation Serif"/>
          <w:b/>
          <w:color w:val="000000"/>
          <w:sz w:val="28"/>
          <w:szCs w:val="28"/>
          <w:lang w:val="ru"/>
        </w:rPr>
        <w:t>тяжеловесного и (или) крупногабаритного</w:t>
      </w:r>
      <w:r w:rsidR="007C1DA0" w:rsidRPr="009A5ED8">
        <w:rPr>
          <w:rFonts w:ascii="Liberation Serif" w:hAnsi="Liberation Serif" w:cs="Liberation Serif"/>
          <w:b/>
          <w:color w:val="000000"/>
          <w:sz w:val="28"/>
          <w:szCs w:val="28"/>
          <w:lang w:val="ru"/>
        </w:rPr>
        <w:t xml:space="preserve"> </w:t>
      </w:r>
      <w:r w:rsidR="00932845" w:rsidRPr="009A5ED8">
        <w:rPr>
          <w:rFonts w:ascii="Liberation Serif" w:hAnsi="Liberation Serif" w:cs="Liberation Serif"/>
          <w:b/>
          <w:color w:val="000000"/>
          <w:sz w:val="28"/>
          <w:szCs w:val="28"/>
          <w:lang w:val="ru"/>
        </w:rPr>
        <w:t>транспортн</w:t>
      </w:r>
      <w:r w:rsidR="007645BE" w:rsidRPr="009A5ED8">
        <w:rPr>
          <w:rFonts w:ascii="Liberation Serif" w:hAnsi="Liberation Serif" w:cs="Liberation Serif"/>
          <w:b/>
          <w:color w:val="000000"/>
          <w:sz w:val="28"/>
          <w:szCs w:val="28"/>
          <w:lang w:val="ru"/>
        </w:rPr>
        <w:t>ого</w:t>
      </w:r>
      <w:r w:rsidR="00932845" w:rsidRPr="009A5ED8">
        <w:rPr>
          <w:rFonts w:ascii="Liberation Serif" w:hAnsi="Liberation Serif" w:cs="Liberation Serif"/>
          <w:b/>
          <w:color w:val="000000"/>
          <w:sz w:val="28"/>
          <w:szCs w:val="28"/>
          <w:lang w:val="ru"/>
        </w:rPr>
        <w:t xml:space="preserve"> средств</w:t>
      </w:r>
      <w:r w:rsidR="007645BE" w:rsidRPr="009A5ED8">
        <w:rPr>
          <w:rFonts w:ascii="Liberation Serif" w:hAnsi="Liberation Serif" w:cs="Liberation Serif"/>
          <w:b/>
          <w:color w:val="000000"/>
          <w:sz w:val="28"/>
          <w:szCs w:val="28"/>
          <w:lang w:val="ru"/>
        </w:rPr>
        <w:t>а</w:t>
      </w:r>
      <w:r w:rsidR="007F7B18" w:rsidRPr="009A5ED8">
        <w:rPr>
          <w:rFonts w:ascii="Liberation Serif" w:hAnsi="Liberation Serif" w:cs="Liberation Serif"/>
          <w:b/>
          <w:color w:val="000000"/>
          <w:sz w:val="28"/>
          <w:szCs w:val="28"/>
          <w:lang w:val="ru"/>
        </w:rPr>
        <w:t>»</w:t>
      </w:r>
    </w:p>
    <w:p w:rsidR="00F20B17" w:rsidRPr="009A5ED8" w:rsidRDefault="00F20B17" w:rsidP="00F173E8">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p>
    <w:p w:rsidR="00F93332" w:rsidRPr="009A5ED8" w:rsidRDefault="00704CD0" w:rsidP="00F173E8">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rPr>
      </w:pPr>
      <w:r w:rsidRPr="009A5ED8">
        <w:rPr>
          <w:rFonts w:ascii="Liberation Serif" w:hAnsi="Liberation Serif" w:cs="Liberation Serif"/>
          <w:b/>
          <w:color w:val="000000"/>
          <w:sz w:val="28"/>
          <w:szCs w:val="28"/>
          <w:lang w:val="ru"/>
        </w:rPr>
        <w:t>Раздел 1</w:t>
      </w:r>
      <w:r w:rsidR="00F93332" w:rsidRPr="009A5ED8">
        <w:rPr>
          <w:rFonts w:ascii="Liberation Serif" w:hAnsi="Liberation Serif" w:cs="Liberation Serif"/>
          <w:b/>
          <w:color w:val="000000"/>
          <w:sz w:val="28"/>
          <w:szCs w:val="28"/>
          <w:lang w:val="ru"/>
        </w:rPr>
        <w:t>. Общие положения</w:t>
      </w:r>
    </w:p>
    <w:p w:rsidR="00442398" w:rsidRPr="009A5ED8" w:rsidRDefault="00442398" w:rsidP="00F173E8">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p>
    <w:p w:rsidR="00442398" w:rsidRPr="009A5ED8" w:rsidRDefault="00442398" w:rsidP="0097134A">
      <w:pPr>
        <w:pStyle w:val="32"/>
        <w:widowControl w:val="0"/>
        <w:shd w:val="clear" w:color="auto" w:fill="auto"/>
        <w:spacing w:before="0" w:after="0" w:line="240" w:lineRule="auto"/>
        <w:ind w:left="0" w:firstLine="0"/>
        <w:jc w:val="center"/>
        <w:rPr>
          <w:rFonts w:ascii="Liberation Serif" w:hAnsi="Liberation Serif" w:cs="Liberation Serif"/>
          <w:b/>
          <w:sz w:val="28"/>
          <w:szCs w:val="28"/>
        </w:rPr>
      </w:pPr>
      <w:r w:rsidRPr="009A5ED8">
        <w:rPr>
          <w:rFonts w:ascii="Liberation Serif" w:hAnsi="Liberation Serif" w:cs="Liberation Serif"/>
          <w:b/>
          <w:sz w:val="28"/>
          <w:szCs w:val="28"/>
        </w:rPr>
        <w:t>Предмет регулирования регламента</w:t>
      </w:r>
    </w:p>
    <w:p w:rsidR="0097134A" w:rsidRPr="009A5ED8" w:rsidRDefault="0097134A" w:rsidP="0097134A">
      <w:pPr>
        <w:pStyle w:val="32"/>
        <w:widowControl w:val="0"/>
        <w:shd w:val="clear" w:color="auto" w:fill="auto"/>
        <w:spacing w:before="0" w:after="0" w:line="240" w:lineRule="auto"/>
        <w:ind w:left="0" w:firstLine="0"/>
        <w:jc w:val="center"/>
        <w:rPr>
          <w:rFonts w:ascii="Liberation Serif" w:hAnsi="Liberation Serif" w:cs="Liberation Serif"/>
          <w:b/>
          <w:sz w:val="28"/>
          <w:szCs w:val="28"/>
        </w:rPr>
      </w:pPr>
    </w:p>
    <w:p w:rsidR="00407A80" w:rsidRPr="009A5ED8" w:rsidRDefault="00F93332" w:rsidP="00AC2CB0">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color w:val="000000"/>
          <w:sz w:val="28"/>
          <w:szCs w:val="28"/>
          <w:lang w:val="ru"/>
        </w:rPr>
      </w:pPr>
      <w:r w:rsidRPr="009A5ED8">
        <w:rPr>
          <w:rFonts w:ascii="Liberation Serif" w:hAnsi="Liberation Serif" w:cs="Liberation Serif"/>
          <w:sz w:val="28"/>
          <w:szCs w:val="28"/>
          <w:lang w:val="ru"/>
        </w:rPr>
        <w:t xml:space="preserve">Административный регламент </w:t>
      </w:r>
      <w:r w:rsidR="007F7B18" w:rsidRPr="009A5ED8">
        <w:rPr>
          <w:rFonts w:ascii="Liberation Serif" w:hAnsi="Liberation Serif" w:cs="Liberation Serif"/>
          <w:sz w:val="28"/>
          <w:szCs w:val="28"/>
          <w:lang w:val="ru"/>
        </w:rPr>
        <w:t xml:space="preserve">предоставления </w:t>
      </w:r>
      <w:r w:rsidR="000F6835" w:rsidRPr="009A5ED8">
        <w:rPr>
          <w:rFonts w:ascii="Liberation Serif" w:hAnsi="Liberation Serif" w:cs="Liberation Serif"/>
          <w:sz w:val="28"/>
          <w:szCs w:val="28"/>
          <w:lang w:val="ru"/>
        </w:rPr>
        <w:t>муниципальной</w:t>
      </w:r>
      <w:r w:rsidR="00BE70CC" w:rsidRPr="009A5ED8">
        <w:rPr>
          <w:rFonts w:ascii="Liberation Serif" w:hAnsi="Liberation Serif" w:cs="Liberation Serif"/>
          <w:sz w:val="28"/>
          <w:szCs w:val="28"/>
          <w:lang w:val="ru"/>
        </w:rPr>
        <w:t xml:space="preserve"> </w:t>
      </w:r>
      <w:r w:rsidR="004F1DDE" w:rsidRPr="009A5ED8">
        <w:rPr>
          <w:rFonts w:ascii="Liberation Serif" w:hAnsi="Liberation Serif" w:cs="Liberation Serif"/>
          <w:sz w:val="28"/>
          <w:szCs w:val="28"/>
          <w:lang w:val="ru"/>
        </w:rPr>
        <w:t>у</w:t>
      </w:r>
      <w:r w:rsidR="00327259" w:rsidRPr="009A5ED8">
        <w:rPr>
          <w:rFonts w:ascii="Liberation Serif" w:hAnsi="Liberation Serif" w:cs="Liberation Serif"/>
          <w:sz w:val="28"/>
          <w:szCs w:val="28"/>
          <w:lang w:val="ru"/>
        </w:rPr>
        <w:t>слуги</w:t>
      </w:r>
      <w:r w:rsidR="00B72CE0" w:rsidRPr="009A5ED8">
        <w:rPr>
          <w:rFonts w:ascii="Liberation Serif" w:hAnsi="Liberation Serif" w:cs="Liberation Serif"/>
          <w:sz w:val="28"/>
          <w:szCs w:val="28"/>
          <w:lang w:val="ru"/>
        </w:rPr>
        <w:t xml:space="preserve"> </w:t>
      </w:r>
      <w:r w:rsidR="009479C4" w:rsidRPr="009A5ED8">
        <w:rPr>
          <w:rFonts w:ascii="Liberation Serif" w:hAnsi="Liberation Serif" w:cs="Liberation Serif"/>
          <w:sz w:val="28"/>
          <w:szCs w:val="28"/>
          <w:lang w:val="ru"/>
        </w:rPr>
        <w:br/>
      </w:r>
      <w:r w:rsidR="00FC379C" w:rsidRPr="009A5ED8">
        <w:rPr>
          <w:rFonts w:ascii="Liberation Serif" w:hAnsi="Liberation Serif" w:cs="Liberation Serif"/>
          <w:sz w:val="28"/>
          <w:szCs w:val="28"/>
          <w:lang w:val="ru"/>
        </w:rPr>
        <w:t xml:space="preserve">(далее </w:t>
      </w:r>
      <w:r w:rsidR="001C4F1A" w:rsidRPr="009A5ED8">
        <w:rPr>
          <w:rFonts w:ascii="Liberation Serif" w:hAnsi="Liberation Serif" w:cs="Liberation Serif"/>
          <w:sz w:val="28"/>
          <w:szCs w:val="28"/>
          <w:lang w:val="ru"/>
        </w:rPr>
        <w:t>–</w:t>
      </w:r>
      <w:r w:rsidRPr="009A5ED8">
        <w:rPr>
          <w:rFonts w:ascii="Liberation Serif" w:hAnsi="Liberation Serif" w:cs="Liberation Serif"/>
          <w:sz w:val="28"/>
          <w:szCs w:val="28"/>
          <w:lang w:val="ru"/>
        </w:rPr>
        <w:t xml:space="preserve"> </w:t>
      </w:r>
      <w:r w:rsidR="00A83969" w:rsidRPr="009A5ED8">
        <w:rPr>
          <w:rFonts w:ascii="Liberation Serif" w:hAnsi="Liberation Serif" w:cs="Liberation Serif"/>
          <w:sz w:val="28"/>
          <w:szCs w:val="28"/>
          <w:lang w:val="ru"/>
        </w:rPr>
        <w:t xml:space="preserve">Административный </w:t>
      </w:r>
      <w:r w:rsidR="00407A80" w:rsidRPr="009A5ED8">
        <w:rPr>
          <w:rFonts w:ascii="Liberation Serif" w:hAnsi="Liberation Serif" w:cs="Liberation Serif"/>
          <w:sz w:val="28"/>
          <w:szCs w:val="28"/>
          <w:lang w:val="ru"/>
        </w:rPr>
        <w:t>р</w:t>
      </w:r>
      <w:r w:rsidRPr="009A5ED8">
        <w:rPr>
          <w:rFonts w:ascii="Liberation Serif" w:hAnsi="Liberation Serif" w:cs="Liberation Serif"/>
          <w:sz w:val="28"/>
          <w:szCs w:val="28"/>
          <w:lang w:val="ru"/>
        </w:rPr>
        <w:t>егламент)</w:t>
      </w:r>
      <w:r w:rsidR="001C4F1A" w:rsidRPr="009A5ED8">
        <w:rPr>
          <w:rFonts w:ascii="Liberation Serif" w:hAnsi="Liberation Serif" w:cs="Liberation Serif"/>
          <w:sz w:val="28"/>
          <w:szCs w:val="28"/>
          <w:lang w:val="ru"/>
        </w:rPr>
        <w:t xml:space="preserve"> </w:t>
      </w:r>
      <w:r w:rsidR="00407A80" w:rsidRPr="009A5ED8">
        <w:rPr>
          <w:rFonts w:ascii="Liberation Serif" w:eastAsiaTheme="minorHAnsi" w:hAnsi="Liberation Serif" w:cs="Liberation Serif"/>
          <w:sz w:val="28"/>
          <w:szCs w:val="28"/>
          <w:lang w:eastAsia="en-US"/>
        </w:rPr>
        <w:t xml:space="preserve">устанавливает порядок и стандарт </w:t>
      </w:r>
      <w:r w:rsidR="00407A80" w:rsidRPr="009A5ED8">
        <w:rPr>
          <w:rFonts w:ascii="Liberation Serif" w:hAnsi="Liberation Serif" w:cs="Liberation Serif"/>
          <w:color w:val="000000"/>
          <w:sz w:val="28"/>
          <w:szCs w:val="28"/>
          <w:lang w:val="ru"/>
        </w:rPr>
        <w:t xml:space="preserve">предоставления </w:t>
      </w:r>
      <w:r w:rsidR="000F6835" w:rsidRPr="009A5ED8">
        <w:rPr>
          <w:rFonts w:ascii="Liberation Serif" w:hAnsi="Liberation Serif" w:cs="Liberation Serif"/>
          <w:color w:val="000000"/>
          <w:sz w:val="28"/>
          <w:szCs w:val="28"/>
          <w:lang w:val="ru"/>
        </w:rPr>
        <w:t>муниципальной</w:t>
      </w:r>
      <w:r w:rsidR="00407A80" w:rsidRPr="009A5ED8">
        <w:rPr>
          <w:rFonts w:ascii="Liberation Serif" w:hAnsi="Liberation Serif" w:cs="Liberation Serif"/>
          <w:color w:val="000000"/>
          <w:sz w:val="28"/>
          <w:szCs w:val="28"/>
          <w:lang w:val="ru"/>
        </w:rPr>
        <w:t xml:space="preserve"> услуги</w:t>
      </w:r>
      <w:r w:rsidR="00704CD0" w:rsidRPr="009A5ED8">
        <w:rPr>
          <w:rFonts w:ascii="Liberation Serif" w:hAnsi="Liberation Serif" w:cs="Liberation Serif"/>
          <w:color w:val="000000"/>
          <w:sz w:val="28"/>
          <w:szCs w:val="28"/>
          <w:lang w:val="ru"/>
        </w:rPr>
        <w:t xml:space="preserve"> </w:t>
      </w:r>
      <w:r w:rsidR="007F7B18" w:rsidRPr="009A5ED8">
        <w:rPr>
          <w:rFonts w:ascii="Liberation Serif" w:hAnsi="Liberation Serif" w:cs="Liberation Serif"/>
          <w:color w:val="000000"/>
          <w:sz w:val="28"/>
          <w:szCs w:val="28"/>
          <w:lang w:val="ru"/>
        </w:rPr>
        <w:t>«В</w:t>
      </w:r>
      <w:r w:rsidR="00704CD0" w:rsidRPr="009A5ED8">
        <w:rPr>
          <w:rFonts w:ascii="Liberation Serif" w:hAnsi="Liberation Serif" w:cs="Liberation Serif"/>
          <w:color w:val="000000"/>
          <w:sz w:val="28"/>
          <w:szCs w:val="28"/>
          <w:lang w:val="ru"/>
        </w:rPr>
        <w:t>ыдач</w:t>
      </w:r>
      <w:r w:rsidR="007F7B18" w:rsidRPr="009A5ED8">
        <w:rPr>
          <w:rFonts w:ascii="Liberation Serif" w:hAnsi="Liberation Serif" w:cs="Liberation Serif"/>
          <w:color w:val="000000"/>
          <w:sz w:val="28"/>
          <w:szCs w:val="28"/>
          <w:lang w:val="ru"/>
        </w:rPr>
        <w:t>а</w:t>
      </w:r>
      <w:r w:rsidR="00704CD0" w:rsidRPr="009A5ED8">
        <w:rPr>
          <w:rFonts w:ascii="Liberation Serif" w:hAnsi="Liberation Serif" w:cs="Liberation Serif"/>
          <w:color w:val="000000"/>
          <w:sz w:val="28"/>
          <w:szCs w:val="28"/>
          <w:lang w:val="ru"/>
        </w:rPr>
        <w:t xml:space="preserve"> специального разрешения </w:t>
      </w:r>
      <w:r w:rsidR="001D72CC" w:rsidRPr="009A5ED8">
        <w:rPr>
          <w:rFonts w:ascii="Liberation Serif" w:hAnsi="Liberation Serif" w:cs="Liberation Serif"/>
          <w:color w:val="000000"/>
          <w:sz w:val="28"/>
          <w:szCs w:val="28"/>
          <w:lang w:val="ru"/>
        </w:rPr>
        <w:br/>
      </w:r>
      <w:r w:rsidR="00704CD0" w:rsidRPr="009A5ED8">
        <w:rPr>
          <w:rFonts w:ascii="Liberation Serif" w:hAnsi="Liberation Serif" w:cs="Liberation Serif"/>
          <w:color w:val="000000"/>
          <w:sz w:val="28"/>
          <w:szCs w:val="28"/>
          <w:lang w:val="ru"/>
        </w:rPr>
        <w:t xml:space="preserve">на движение по автомобильным дорогам </w:t>
      </w:r>
      <w:r w:rsidR="000F6835" w:rsidRPr="009A5ED8">
        <w:rPr>
          <w:rFonts w:ascii="Liberation Serif" w:hAnsi="Liberation Serif" w:cs="Liberation Serif"/>
          <w:color w:val="000000"/>
          <w:sz w:val="28"/>
          <w:szCs w:val="28"/>
          <w:lang w:val="ru"/>
        </w:rPr>
        <w:t>местного</w:t>
      </w:r>
      <w:r w:rsidR="00704CD0" w:rsidRPr="009A5ED8">
        <w:rPr>
          <w:rFonts w:ascii="Liberation Serif" w:hAnsi="Liberation Serif" w:cs="Liberation Serif"/>
          <w:color w:val="000000"/>
          <w:sz w:val="28"/>
          <w:szCs w:val="28"/>
          <w:lang w:val="ru"/>
        </w:rPr>
        <w:t xml:space="preserve"> значения </w:t>
      </w:r>
      <w:r w:rsidR="006E302F">
        <w:rPr>
          <w:rFonts w:ascii="Liberation Serif" w:hAnsi="Liberation Serif" w:cs="Liberation Serif"/>
          <w:color w:val="000000"/>
          <w:sz w:val="28"/>
          <w:szCs w:val="28"/>
          <w:lang w:val="ru"/>
        </w:rPr>
        <w:t xml:space="preserve">тяжеловесного </w:t>
      </w:r>
      <w:r w:rsidR="00106D85" w:rsidRPr="009A5ED8">
        <w:rPr>
          <w:rFonts w:ascii="Liberation Serif" w:hAnsi="Liberation Serif" w:cs="Liberation Serif"/>
          <w:color w:val="000000"/>
          <w:sz w:val="28"/>
          <w:szCs w:val="28"/>
          <w:lang w:val="ru"/>
        </w:rPr>
        <w:t xml:space="preserve">и </w:t>
      </w:r>
      <w:r w:rsidR="009479C4" w:rsidRPr="009A5ED8">
        <w:rPr>
          <w:rFonts w:ascii="Liberation Serif" w:hAnsi="Liberation Serif" w:cs="Liberation Serif"/>
          <w:color w:val="000000"/>
          <w:sz w:val="28"/>
          <w:szCs w:val="28"/>
          <w:lang w:val="ru"/>
        </w:rPr>
        <w:t>(</w:t>
      </w:r>
      <w:r w:rsidR="00F3435A" w:rsidRPr="009A5ED8">
        <w:rPr>
          <w:rFonts w:ascii="Liberation Serif" w:hAnsi="Liberation Serif" w:cs="Liberation Serif"/>
          <w:color w:val="000000"/>
          <w:sz w:val="28"/>
          <w:szCs w:val="28"/>
          <w:lang w:val="ru"/>
        </w:rPr>
        <w:t xml:space="preserve">или) </w:t>
      </w:r>
      <w:r w:rsidR="005043A6" w:rsidRPr="009A5ED8">
        <w:rPr>
          <w:rFonts w:ascii="Liberation Serif" w:hAnsi="Liberation Serif" w:cs="Liberation Serif"/>
          <w:color w:val="000000"/>
          <w:sz w:val="28"/>
          <w:szCs w:val="28"/>
          <w:lang w:val="ru"/>
        </w:rPr>
        <w:t xml:space="preserve">крупногабаритного транспортного </w:t>
      </w:r>
      <w:r w:rsidR="00704CD0" w:rsidRPr="009A5ED8">
        <w:rPr>
          <w:rFonts w:ascii="Liberation Serif" w:hAnsi="Liberation Serif" w:cs="Liberation Serif"/>
          <w:color w:val="000000"/>
          <w:sz w:val="28"/>
          <w:szCs w:val="28"/>
          <w:lang w:val="ru"/>
        </w:rPr>
        <w:t>средства</w:t>
      </w:r>
      <w:r w:rsidR="007F7B18" w:rsidRPr="009A5ED8">
        <w:rPr>
          <w:rFonts w:ascii="Liberation Serif" w:hAnsi="Liberation Serif" w:cs="Liberation Serif"/>
          <w:color w:val="000000"/>
          <w:sz w:val="28"/>
          <w:szCs w:val="28"/>
          <w:lang w:val="ru"/>
        </w:rPr>
        <w:t>»</w:t>
      </w:r>
      <w:r w:rsidR="00B4299A" w:rsidRPr="009A5ED8">
        <w:rPr>
          <w:rFonts w:ascii="Liberation Serif" w:hAnsi="Liberation Serif" w:cs="Liberation Serif"/>
          <w:color w:val="000000"/>
          <w:sz w:val="28"/>
          <w:szCs w:val="28"/>
          <w:lang w:val="ru"/>
        </w:rPr>
        <w:t xml:space="preserve"> (далее – </w:t>
      </w:r>
      <w:r w:rsidR="000F6835" w:rsidRPr="009A5ED8">
        <w:rPr>
          <w:rFonts w:ascii="Liberation Serif" w:hAnsi="Liberation Serif" w:cs="Liberation Serif"/>
          <w:color w:val="000000"/>
          <w:sz w:val="28"/>
          <w:szCs w:val="28"/>
          <w:lang w:val="ru"/>
        </w:rPr>
        <w:t>муниципальная</w:t>
      </w:r>
      <w:r w:rsidR="007F7B18" w:rsidRPr="009A5ED8">
        <w:rPr>
          <w:rFonts w:ascii="Liberation Serif" w:hAnsi="Liberation Serif" w:cs="Liberation Serif"/>
          <w:color w:val="000000"/>
          <w:sz w:val="28"/>
          <w:szCs w:val="28"/>
          <w:lang w:val="ru"/>
        </w:rPr>
        <w:t xml:space="preserve"> услуга</w:t>
      </w:r>
      <w:r w:rsidR="00B4299A" w:rsidRPr="009A5ED8">
        <w:rPr>
          <w:rFonts w:ascii="Liberation Serif" w:hAnsi="Liberation Serif" w:cs="Liberation Serif"/>
          <w:color w:val="000000"/>
          <w:sz w:val="28"/>
          <w:szCs w:val="28"/>
          <w:lang w:val="ru"/>
        </w:rPr>
        <w:t>)</w:t>
      </w:r>
      <w:r w:rsidR="00407A80" w:rsidRPr="009A5ED8">
        <w:rPr>
          <w:rFonts w:ascii="Liberation Serif" w:hAnsi="Liberation Serif" w:cs="Liberation Serif"/>
          <w:color w:val="000000"/>
          <w:sz w:val="28"/>
          <w:szCs w:val="28"/>
          <w:lang w:val="ru"/>
        </w:rPr>
        <w:t>.</w:t>
      </w:r>
    </w:p>
    <w:p w:rsidR="007A49F0" w:rsidRPr="009A5ED8" w:rsidRDefault="00A83969" w:rsidP="0023290C">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color w:val="000000"/>
          <w:sz w:val="28"/>
          <w:szCs w:val="28"/>
          <w:lang w:val="ru"/>
        </w:rPr>
        <w:t>Административный р</w:t>
      </w:r>
      <w:r w:rsidR="00407A80" w:rsidRPr="009A5ED8">
        <w:rPr>
          <w:rFonts w:ascii="Liberation Serif" w:hAnsi="Liberation Serif" w:cs="Liberation Serif"/>
          <w:color w:val="000000"/>
          <w:sz w:val="28"/>
          <w:szCs w:val="28"/>
          <w:lang w:val="ru"/>
        </w:rPr>
        <w:t>егламент устанавливает</w:t>
      </w:r>
      <w:r w:rsidR="00442398" w:rsidRPr="009A5ED8">
        <w:rPr>
          <w:rFonts w:ascii="Liberation Serif" w:hAnsi="Liberation Serif" w:cs="Liberation Serif"/>
          <w:color w:val="000000"/>
          <w:sz w:val="28"/>
          <w:szCs w:val="28"/>
          <w:lang w:val="ru"/>
        </w:rPr>
        <w:t xml:space="preserve"> сроки</w:t>
      </w:r>
      <w:r w:rsidR="006D4278" w:rsidRPr="009A5ED8">
        <w:rPr>
          <w:rFonts w:ascii="Liberation Serif" w:hAnsi="Liberation Serif" w:cs="Liberation Serif"/>
          <w:color w:val="000000"/>
          <w:sz w:val="28"/>
          <w:szCs w:val="28"/>
          <w:lang w:val="ru"/>
        </w:rPr>
        <w:t xml:space="preserve"> и</w:t>
      </w:r>
      <w:r w:rsidR="00442398" w:rsidRPr="009A5ED8">
        <w:rPr>
          <w:rFonts w:ascii="Liberation Serif" w:hAnsi="Liberation Serif" w:cs="Liberation Serif"/>
          <w:color w:val="000000"/>
          <w:sz w:val="28"/>
          <w:szCs w:val="28"/>
          <w:lang w:val="ru"/>
        </w:rPr>
        <w:t xml:space="preserve"> последовательность выполнения административных процедур</w:t>
      </w:r>
      <w:r w:rsidR="007F7B18" w:rsidRPr="009A5ED8">
        <w:rPr>
          <w:rFonts w:ascii="Liberation Serif" w:hAnsi="Liberation Serif" w:cs="Liberation Serif"/>
          <w:color w:val="000000"/>
          <w:sz w:val="28"/>
          <w:szCs w:val="28"/>
          <w:lang w:val="ru"/>
        </w:rPr>
        <w:t xml:space="preserve"> </w:t>
      </w:r>
      <w:r w:rsidR="009479C4" w:rsidRPr="009A5ED8">
        <w:rPr>
          <w:rFonts w:ascii="Liberation Serif" w:hAnsi="Liberation Serif" w:cs="Liberation Serif"/>
          <w:color w:val="000000"/>
          <w:sz w:val="28"/>
          <w:szCs w:val="28"/>
          <w:lang w:val="ru"/>
        </w:rPr>
        <w:t xml:space="preserve">Администрацией </w:t>
      </w:r>
      <w:r w:rsidR="00AC2CB0" w:rsidRPr="009A5ED8">
        <w:rPr>
          <w:rFonts w:ascii="Liberation Serif" w:hAnsi="Liberation Serif" w:cs="Liberation Serif"/>
          <w:color w:val="000000"/>
          <w:sz w:val="28"/>
          <w:szCs w:val="28"/>
          <w:lang w:val="ru"/>
        </w:rPr>
        <w:t>муниципального образования</w:t>
      </w:r>
      <w:r w:rsidR="001A046E">
        <w:rPr>
          <w:rFonts w:ascii="Liberation Serif" w:hAnsi="Liberation Serif" w:cs="Liberation Serif"/>
          <w:color w:val="000000"/>
          <w:sz w:val="28"/>
          <w:szCs w:val="28"/>
          <w:lang w:val="ru"/>
        </w:rPr>
        <w:t xml:space="preserve"> «Каменский городской округ»</w:t>
      </w:r>
      <w:r w:rsidR="009479C4" w:rsidRPr="009A5ED8">
        <w:rPr>
          <w:rFonts w:ascii="Liberation Serif" w:hAnsi="Liberation Serif" w:cs="Liberation Serif"/>
          <w:color w:val="000000"/>
          <w:sz w:val="28"/>
          <w:szCs w:val="28"/>
          <w:lang w:val="ru"/>
        </w:rPr>
        <w:t xml:space="preserve"> (дал</w:t>
      </w:r>
      <w:r w:rsidR="007F7B18" w:rsidRPr="009A5ED8">
        <w:rPr>
          <w:rFonts w:ascii="Liberation Serif" w:hAnsi="Liberation Serif" w:cs="Liberation Serif"/>
          <w:color w:val="000000"/>
          <w:sz w:val="28"/>
          <w:szCs w:val="28"/>
          <w:lang w:val="ru"/>
        </w:rPr>
        <w:t xml:space="preserve">ее – </w:t>
      </w:r>
      <w:r w:rsidR="000F6835" w:rsidRPr="009A5ED8">
        <w:rPr>
          <w:rFonts w:ascii="Liberation Serif" w:hAnsi="Liberation Serif" w:cs="Liberation Serif"/>
          <w:color w:val="000000"/>
          <w:sz w:val="28"/>
          <w:szCs w:val="28"/>
          <w:lang w:val="ru"/>
        </w:rPr>
        <w:t>Администрация</w:t>
      </w:r>
      <w:r w:rsidR="007F7B18" w:rsidRPr="009A5ED8">
        <w:rPr>
          <w:rFonts w:ascii="Liberation Serif" w:hAnsi="Liberation Serif" w:cs="Liberation Serif"/>
          <w:color w:val="000000"/>
          <w:sz w:val="28"/>
          <w:szCs w:val="28"/>
          <w:lang w:val="ru"/>
        </w:rPr>
        <w:t>)</w:t>
      </w:r>
      <w:r w:rsidR="00407A80" w:rsidRPr="009A5ED8">
        <w:rPr>
          <w:rFonts w:ascii="Liberation Serif" w:hAnsi="Liberation Serif" w:cs="Liberation Serif"/>
          <w:color w:val="000000"/>
          <w:sz w:val="28"/>
          <w:szCs w:val="28"/>
          <w:lang w:val="ru"/>
        </w:rPr>
        <w:t>, осуществляемых в ходе</w:t>
      </w:r>
      <w:r w:rsidR="00442398" w:rsidRPr="009A5ED8">
        <w:rPr>
          <w:rFonts w:ascii="Liberation Serif" w:hAnsi="Liberation Serif" w:cs="Liberation Serif"/>
          <w:color w:val="000000"/>
          <w:sz w:val="28"/>
          <w:szCs w:val="28"/>
          <w:lang w:val="ru"/>
        </w:rPr>
        <w:t xml:space="preserve"> предоставлени</w:t>
      </w:r>
      <w:r w:rsidR="00407A80" w:rsidRPr="009A5ED8">
        <w:rPr>
          <w:rFonts w:ascii="Liberation Serif" w:hAnsi="Liberation Serif" w:cs="Liberation Serif"/>
          <w:color w:val="000000"/>
          <w:sz w:val="28"/>
          <w:szCs w:val="28"/>
          <w:lang w:val="ru"/>
        </w:rPr>
        <w:t>я</w:t>
      </w:r>
      <w:r w:rsidR="00442398" w:rsidRPr="009A5ED8">
        <w:rPr>
          <w:rFonts w:ascii="Liberation Serif" w:hAnsi="Liberation Serif" w:cs="Liberation Serif"/>
          <w:color w:val="000000"/>
          <w:sz w:val="28"/>
          <w:szCs w:val="28"/>
          <w:lang w:val="ru"/>
        </w:rPr>
        <w:t xml:space="preserve"> </w:t>
      </w:r>
      <w:r w:rsidR="000F6835" w:rsidRPr="009A5ED8">
        <w:rPr>
          <w:rFonts w:ascii="Liberation Serif" w:hAnsi="Liberation Serif" w:cs="Liberation Serif"/>
          <w:color w:val="000000"/>
          <w:sz w:val="28"/>
          <w:szCs w:val="28"/>
          <w:lang w:val="ru"/>
        </w:rPr>
        <w:t>муниципальной</w:t>
      </w:r>
      <w:r w:rsidR="00442398" w:rsidRPr="009A5ED8">
        <w:rPr>
          <w:rFonts w:ascii="Liberation Serif" w:hAnsi="Liberation Serif" w:cs="Liberation Serif"/>
          <w:color w:val="000000"/>
          <w:sz w:val="28"/>
          <w:szCs w:val="28"/>
          <w:lang w:val="ru"/>
        </w:rPr>
        <w:t xml:space="preserve"> услуги</w:t>
      </w:r>
      <w:r w:rsidR="00407A80" w:rsidRPr="009A5ED8">
        <w:rPr>
          <w:rFonts w:ascii="Liberation Serif" w:hAnsi="Liberation Serif" w:cs="Liberation Serif"/>
          <w:color w:val="000000"/>
          <w:sz w:val="28"/>
          <w:szCs w:val="28"/>
          <w:lang w:val="ru"/>
        </w:rPr>
        <w:t>, порядок взаимодействия между должностными лицами, взаимодействия с заявителями</w:t>
      </w:r>
      <w:r w:rsidR="007A49F0" w:rsidRPr="009A5ED8">
        <w:rPr>
          <w:rFonts w:ascii="Liberation Serif" w:hAnsi="Liberation Serif" w:cs="Liberation Serif"/>
          <w:color w:val="000000"/>
          <w:sz w:val="28"/>
          <w:szCs w:val="28"/>
          <w:lang w:val="ru"/>
        </w:rPr>
        <w:t>.</w:t>
      </w:r>
      <w:r w:rsidR="0023290C" w:rsidRPr="009A5ED8">
        <w:rPr>
          <w:rFonts w:ascii="Liberation Serif" w:hAnsi="Liberation Serif" w:cs="Liberation Serif"/>
          <w:color w:val="000000"/>
          <w:sz w:val="28"/>
          <w:szCs w:val="28"/>
          <w:lang w:val="ru"/>
        </w:rPr>
        <w:t xml:space="preserve"> </w:t>
      </w:r>
    </w:p>
    <w:p w:rsidR="0097134A" w:rsidRPr="009A5ED8" w:rsidRDefault="0097134A" w:rsidP="0097134A">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rPr>
      </w:pPr>
    </w:p>
    <w:p w:rsidR="00442398" w:rsidRDefault="00442398" w:rsidP="0097134A">
      <w:pPr>
        <w:widowControl w:val="0"/>
        <w:ind w:right="23"/>
        <w:jc w:val="center"/>
        <w:outlineLvl w:val="2"/>
        <w:rPr>
          <w:rFonts w:ascii="Liberation Serif" w:hAnsi="Liberation Serif" w:cs="Liberation Serif"/>
          <w:b/>
          <w:bCs/>
          <w:color w:val="000000"/>
          <w:spacing w:val="10"/>
          <w:sz w:val="28"/>
          <w:szCs w:val="28"/>
          <w:lang w:val="en-US"/>
        </w:rPr>
      </w:pPr>
      <w:r w:rsidRPr="009A5ED8">
        <w:rPr>
          <w:rFonts w:ascii="Liberation Serif" w:hAnsi="Liberation Serif" w:cs="Liberation Serif"/>
          <w:b/>
          <w:bCs/>
          <w:color w:val="000000"/>
          <w:spacing w:val="10"/>
          <w:sz w:val="28"/>
          <w:szCs w:val="28"/>
        </w:rPr>
        <w:t>Круг заявителей</w:t>
      </w:r>
    </w:p>
    <w:p w:rsidR="00522F6B" w:rsidRPr="00522F6B" w:rsidRDefault="00522F6B" w:rsidP="0097134A">
      <w:pPr>
        <w:widowControl w:val="0"/>
        <w:ind w:right="23"/>
        <w:jc w:val="center"/>
        <w:outlineLvl w:val="2"/>
        <w:rPr>
          <w:rFonts w:ascii="Liberation Serif" w:hAnsi="Liberation Serif" w:cs="Liberation Serif"/>
          <w:b/>
          <w:bCs/>
          <w:color w:val="000000"/>
          <w:spacing w:val="10"/>
          <w:sz w:val="28"/>
          <w:szCs w:val="28"/>
          <w:lang w:val="en-US"/>
        </w:rPr>
      </w:pPr>
    </w:p>
    <w:p w:rsidR="000F6835" w:rsidRPr="009A5ED8" w:rsidRDefault="004D1453" w:rsidP="000F6835">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Заявителями на получение </w:t>
      </w:r>
      <w:r w:rsidR="000F6835" w:rsidRPr="009A5ED8">
        <w:rPr>
          <w:rFonts w:ascii="Liberation Serif" w:hAnsi="Liberation Serif" w:cs="Liberation Serif"/>
          <w:sz w:val="28"/>
          <w:szCs w:val="28"/>
          <w:lang w:val="ru"/>
        </w:rPr>
        <w:t>муниципальной</w:t>
      </w:r>
      <w:r w:rsidRPr="009A5ED8">
        <w:rPr>
          <w:rFonts w:ascii="Liberation Serif" w:hAnsi="Liberation Serif" w:cs="Liberation Serif"/>
          <w:color w:val="000000"/>
          <w:sz w:val="28"/>
          <w:szCs w:val="28"/>
          <w:lang w:val="ru"/>
        </w:rPr>
        <w:t xml:space="preserve"> услуги являются заинтересованные юридические</w:t>
      </w:r>
      <w:r w:rsidR="008043B3" w:rsidRPr="009A5ED8">
        <w:rPr>
          <w:rFonts w:ascii="Liberation Serif" w:hAnsi="Liberation Serif" w:cs="Liberation Serif"/>
          <w:color w:val="000000"/>
          <w:sz w:val="28"/>
          <w:szCs w:val="28"/>
          <w:lang w:val="ru"/>
        </w:rPr>
        <w:t xml:space="preserve"> или</w:t>
      </w:r>
      <w:r w:rsidRPr="009A5ED8">
        <w:rPr>
          <w:rFonts w:ascii="Liberation Serif" w:hAnsi="Liberation Serif" w:cs="Liberation Serif"/>
          <w:color w:val="000000"/>
          <w:sz w:val="28"/>
          <w:szCs w:val="28"/>
          <w:lang w:val="ru"/>
        </w:rPr>
        <w:t xml:space="preserve"> физические лица</w:t>
      </w:r>
      <w:r w:rsidR="008043B3" w:rsidRPr="009A5ED8">
        <w:rPr>
          <w:rFonts w:ascii="Liberation Serif" w:hAnsi="Liberation Serif" w:cs="Liberation Serif"/>
          <w:color w:val="000000"/>
          <w:sz w:val="28"/>
          <w:szCs w:val="28"/>
          <w:lang w:val="ru"/>
        </w:rPr>
        <w:t xml:space="preserve"> либо индивидуальные предприниматели –</w:t>
      </w:r>
      <w:r w:rsidR="001A55B8" w:rsidRPr="009A5ED8">
        <w:rPr>
          <w:rFonts w:ascii="Liberation Serif" w:hAnsi="Liberation Serif" w:cs="Liberation Serif"/>
          <w:color w:val="000000"/>
          <w:sz w:val="28"/>
          <w:szCs w:val="28"/>
          <w:lang w:val="ru"/>
        </w:rPr>
        <w:t xml:space="preserve"> владельцы транспортного средства</w:t>
      </w:r>
      <w:r w:rsidRPr="009A5ED8">
        <w:rPr>
          <w:rFonts w:ascii="Liberation Serif" w:hAnsi="Liberation Serif" w:cs="Liberation Serif"/>
          <w:color w:val="000000"/>
          <w:sz w:val="28"/>
          <w:szCs w:val="28"/>
          <w:lang w:val="ru"/>
        </w:rPr>
        <w:t xml:space="preserve">, </w:t>
      </w:r>
      <w:r w:rsidR="00FE593A" w:rsidRPr="009A5ED8">
        <w:rPr>
          <w:rFonts w:ascii="Liberation Serif" w:hAnsi="Liberation Serif" w:cs="Liberation Serif"/>
          <w:color w:val="000000"/>
          <w:sz w:val="28"/>
          <w:szCs w:val="28"/>
          <w:lang w:val="ru"/>
        </w:rPr>
        <w:t>желающие осуществ</w:t>
      </w:r>
      <w:r w:rsidR="00AF5631" w:rsidRPr="009A5ED8">
        <w:rPr>
          <w:rFonts w:ascii="Liberation Serif" w:hAnsi="Liberation Serif" w:cs="Liberation Serif"/>
          <w:color w:val="000000"/>
          <w:sz w:val="28"/>
          <w:szCs w:val="28"/>
          <w:lang w:val="ru"/>
        </w:rPr>
        <w:t>лять</w:t>
      </w:r>
      <w:r w:rsidR="00FE593A" w:rsidRPr="009A5ED8">
        <w:rPr>
          <w:rFonts w:ascii="Liberation Serif" w:hAnsi="Liberation Serif" w:cs="Liberation Serif"/>
          <w:color w:val="000000"/>
          <w:sz w:val="28"/>
          <w:szCs w:val="28"/>
          <w:lang w:val="ru"/>
        </w:rPr>
        <w:t xml:space="preserve"> </w:t>
      </w:r>
      <w:r w:rsidR="00A00425" w:rsidRPr="009A5ED8">
        <w:rPr>
          <w:rFonts w:ascii="Liberation Serif" w:hAnsi="Liberation Serif" w:cs="Liberation Serif"/>
          <w:color w:val="000000"/>
          <w:sz w:val="28"/>
          <w:szCs w:val="28"/>
          <w:lang w:val="ru"/>
        </w:rPr>
        <w:t xml:space="preserve">движение тяжеловесного и (или) крупногабаритного транспортного средства </w:t>
      </w:r>
      <w:r w:rsidR="001D72CC" w:rsidRPr="009A5ED8">
        <w:rPr>
          <w:rFonts w:ascii="Liberation Serif" w:hAnsi="Liberation Serif" w:cs="Liberation Serif"/>
          <w:color w:val="000000"/>
          <w:sz w:val="28"/>
          <w:szCs w:val="28"/>
          <w:lang w:val="ru"/>
        </w:rPr>
        <w:br/>
      </w:r>
      <w:r w:rsidR="004C1544" w:rsidRPr="009A5ED8">
        <w:rPr>
          <w:rFonts w:ascii="Liberation Serif" w:hAnsi="Liberation Serif" w:cs="Liberation Serif"/>
          <w:color w:val="000000"/>
          <w:sz w:val="28"/>
          <w:szCs w:val="28"/>
          <w:lang w:val="ru"/>
        </w:rPr>
        <w:t>п</w:t>
      </w:r>
      <w:r w:rsidR="00AF5631" w:rsidRPr="009A5ED8">
        <w:rPr>
          <w:rFonts w:ascii="Liberation Serif" w:hAnsi="Liberation Serif" w:cs="Liberation Serif"/>
          <w:color w:val="000000"/>
          <w:sz w:val="28"/>
          <w:szCs w:val="28"/>
          <w:lang w:val="ru"/>
        </w:rPr>
        <w:t xml:space="preserve">о автомобильным дорогам </w:t>
      </w:r>
      <w:r w:rsidR="000F6835" w:rsidRPr="009A5ED8">
        <w:rPr>
          <w:rFonts w:ascii="Liberation Serif" w:hAnsi="Liberation Serif" w:cs="Liberation Serif"/>
          <w:color w:val="000000"/>
          <w:sz w:val="28"/>
          <w:szCs w:val="28"/>
          <w:lang w:val="ru"/>
        </w:rPr>
        <w:t>местного</w:t>
      </w:r>
      <w:r w:rsidR="007C1DA0" w:rsidRPr="009A5ED8">
        <w:rPr>
          <w:rFonts w:ascii="Liberation Serif" w:hAnsi="Liberation Serif" w:cs="Liberation Serif"/>
          <w:color w:val="000000"/>
          <w:sz w:val="28"/>
          <w:szCs w:val="28"/>
          <w:lang w:val="ru"/>
        </w:rPr>
        <w:t xml:space="preserve"> значения</w:t>
      </w:r>
      <w:r w:rsidR="002908C6" w:rsidRPr="009A5ED8">
        <w:rPr>
          <w:rFonts w:ascii="Liberation Serif" w:hAnsi="Liberation Serif" w:cs="Liberation Serif"/>
          <w:color w:val="000000"/>
          <w:sz w:val="28"/>
          <w:szCs w:val="28"/>
          <w:lang w:val="ru"/>
        </w:rPr>
        <w:t xml:space="preserve"> </w:t>
      </w:r>
      <w:r w:rsidR="00C5045C">
        <w:rPr>
          <w:rFonts w:ascii="Liberation Serif" w:hAnsi="Liberation Serif" w:cs="Liberation Serif"/>
          <w:color w:val="000000"/>
          <w:sz w:val="28"/>
          <w:szCs w:val="28"/>
          <w:lang w:val="ru"/>
        </w:rPr>
        <w:t>Каменского городского округа</w:t>
      </w:r>
      <w:r w:rsidR="00DA5137" w:rsidRPr="009A5ED8">
        <w:rPr>
          <w:rFonts w:ascii="Liberation Serif" w:hAnsi="Liberation Serif" w:cs="Liberation Serif"/>
          <w:color w:val="000000"/>
          <w:sz w:val="28"/>
          <w:szCs w:val="28"/>
          <w:lang w:val="ru"/>
        </w:rPr>
        <w:t>.</w:t>
      </w:r>
      <w:r w:rsidR="000F6835" w:rsidRPr="009A5ED8">
        <w:rPr>
          <w:rFonts w:ascii="Liberation Serif" w:hAnsi="Liberation Serif" w:cs="Liberation Serif"/>
          <w:sz w:val="28"/>
          <w:szCs w:val="28"/>
          <w:vertAlign w:val="superscript"/>
        </w:rPr>
        <w:t xml:space="preserve">                           </w:t>
      </w:r>
    </w:p>
    <w:p w:rsidR="00BA0667" w:rsidRPr="009A5ED8" w:rsidRDefault="004D1453" w:rsidP="000F6835">
      <w:pPr>
        <w:pStyle w:val="100"/>
        <w:widowControl w:val="0"/>
        <w:shd w:val="clear" w:color="auto" w:fill="auto"/>
        <w:tabs>
          <w:tab w:val="left" w:pos="-4678"/>
        </w:tabs>
        <w:spacing w:after="0" w:line="240" w:lineRule="auto"/>
        <w:ind w:left="0" w:right="0" w:firstLine="710"/>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От имени заявителей могут выступать их представители, имеющие право</w:t>
      </w:r>
      <w:r w:rsidR="008043B3" w:rsidRPr="009A5ED8">
        <w:rPr>
          <w:rFonts w:ascii="Liberation Serif" w:hAnsi="Liberation Serif" w:cs="Liberation Serif"/>
          <w:color w:val="000000"/>
          <w:sz w:val="28"/>
          <w:szCs w:val="28"/>
          <w:lang w:val="ru"/>
        </w:rPr>
        <w:t xml:space="preserve"> </w:t>
      </w:r>
      <w:r w:rsidRPr="009A5ED8">
        <w:rPr>
          <w:rFonts w:ascii="Liberation Serif" w:hAnsi="Liberation Serif" w:cs="Liberation Serif"/>
          <w:color w:val="000000"/>
          <w:sz w:val="28"/>
          <w:szCs w:val="28"/>
          <w:lang w:val="ru"/>
        </w:rPr>
        <w:t>в соответствии с законодательством Российской Федерации</w:t>
      </w:r>
      <w:r w:rsidR="004C1544" w:rsidRPr="009A5ED8">
        <w:rPr>
          <w:rFonts w:ascii="Liberation Serif" w:hAnsi="Liberation Serif" w:cs="Liberation Serif"/>
          <w:color w:val="000000"/>
          <w:sz w:val="28"/>
          <w:szCs w:val="28"/>
          <w:lang w:val="ru"/>
        </w:rPr>
        <w:t xml:space="preserve"> </w:t>
      </w:r>
      <w:r w:rsidRPr="009A5ED8">
        <w:rPr>
          <w:rFonts w:ascii="Liberation Serif" w:hAnsi="Liberation Serif" w:cs="Liberation Serif"/>
          <w:color w:val="000000"/>
          <w:sz w:val="28"/>
          <w:szCs w:val="28"/>
          <w:lang w:val="ru"/>
        </w:rPr>
        <w:t xml:space="preserve">либо в силу наделения их в порядке, установленном законодательством Российской Федерации, </w:t>
      </w:r>
      <w:r w:rsidRPr="009A5ED8">
        <w:rPr>
          <w:rFonts w:ascii="Liberation Serif" w:hAnsi="Liberation Serif" w:cs="Liberation Serif"/>
          <w:color w:val="000000"/>
          <w:sz w:val="28"/>
          <w:szCs w:val="28"/>
          <w:lang w:val="ru"/>
        </w:rPr>
        <w:lastRenderedPageBreak/>
        <w:t>полномочиями выступать от их имени.</w:t>
      </w:r>
    </w:p>
    <w:p w:rsidR="009479C4" w:rsidRPr="009A5ED8" w:rsidRDefault="009479C4" w:rsidP="000F6835">
      <w:pPr>
        <w:pStyle w:val="100"/>
        <w:widowControl w:val="0"/>
        <w:shd w:val="clear" w:color="auto" w:fill="auto"/>
        <w:tabs>
          <w:tab w:val="left" w:pos="-4678"/>
        </w:tabs>
        <w:spacing w:after="0" w:line="240" w:lineRule="auto"/>
        <w:ind w:left="0" w:right="0" w:firstLine="710"/>
        <w:rPr>
          <w:rFonts w:ascii="Liberation Serif" w:hAnsi="Liberation Serif" w:cs="Liberation Serif"/>
          <w:color w:val="000000"/>
          <w:sz w:val="28"/>
          <w:szCs w:val="28"/>
          <w:lang w:val="ru"/>
        </w:rPr>
      </w:pPr>
    </w:p>
    <w:p w:rsidR="00C928DC" w:rsidRPr="009A5ED8" w:rsidRDefault="00C928DC" w:rsidP="0097134A">
      <w:pPr>
        <w:widowControl w:val="0"/>
        <w:ind w:right="23"/>
        <w:jc w:val="center"/>
        <w:outlineLvl w:val="2"/>
        <w:rPr>
          <w:rFonts w:ascii="Liberation Serif" w:hAnsi="Liberation Serif" w:cs="Liberation Serif"/>
          <w:b/>
          <w:bCs/>
          <w:color w:val="000000"/>
          <w:spacing w:val="10"/>
          <w:sz w:val="28"/>
          <w:szCs w:val="28"/>
        </w:rPr>
      </w:pPr>
      <w:r w:rsidRPr="009A5ED8">
        <w:rPr>
          <w:rFonts w:ascii="Liberation Serif" w:hAnsi="Liberation Serif" w:cs="Liberation Serif"/>
          <w:b/>
          <w:bCs/>
          <w:color w:val="000000"/>
          <w:spacing w:val="10"/>
          <w:sz w:val="28"/>
          <w:szCs w:val="28"/>
        </w:rPr>
        <w:t xml:space="preserve">Требования к порядку информирования о предоставлении </w:t>
      </w:r>
      <w:r w:rsidR="000F6835" w:rsidRPr="009A5ED8">
        <w:rPr>
          <w:rFonts w:ascii="Liberation Serif" w:hAnsi="Liberation Serif" w:cs="Liberation Serif"/>
          <w:b/>
          <w:bCs/>
          <w:color w:val="000000"/>
          <w:spacing w:val="10"/>
          <w:sz w:val="28"/>
          <w:szCs w:val="28"/>
        </w:rPr>
        <w:t>муниципальной</w:t>
      </w:r>
      <w:r w:rsidRPr="009A5ED8">
        <w:rPr>
          <w:rFonts w:ascii="Liberation Serif" w:hAnsi="Liberation Serif" w:cs="Liberation Serif"/>
          <w:b/>
          <w:bCs/>
          <w:color w:val="000000"/>
          <w:spacing w:val="10"/>
          <w:sz w:val="28"/>
          <w:szCs w:val="28"/>
        </w:rPr>
        <w:t xml:space="preserve"> услуги</w:t>
      </w:r>
    </w:p>
    <w:p w:rsidR="0097134A" w:rsidRPr="009A5ED8" w:rsidRDefault="0097134A" w:rsidP="0097134A">
      <w:pPr>
        <w:widowControl w:val="0"/>
        <w:ind w:right="23"/>
        <w:jc w:val="center"/>
        <w:outlineLvl w:val="2"/>
        <w:rPr>
          <w:rFonts w:ascii="Liberation Serif" w:hAnsi="Liberation Serif" w:cs="Liberation Serif"/>
          <w:b/>
          <w:bCs/>
          <w:color w:val="000000"/>
          <w:spacing w:val="10"/>
          <w:sz w:val="28"/>
          <w:szCs w:val="28"/>
          <w:lang w:val="ru"/>
        </w:rPr>
      </w:pPr>
    </w:p>
    <w:p w:rsidR="00C928DC" w:rsidRPr="009A5ED8" w:rsidRDefault="00896B4F" w:rsidP="009D1065">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Информирование заявителей о порядке предоставления </w:t>
      </w:r>
      <w:r w:rsidR="000F6835"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осуществляется непосредственно </w:t>
      </w:r>
      <w:r w:rsidR="000F6835" w:rsidRPr="009A5ED8">
        <w:rPr>
          <w:rFonts w:ascii="Liberation Serif" w:hAnsi="Liberation Serif" w:cs="Liberation Serif"/>
          <w:sz w:val="28"/>
          <w:szCs w:val="28"/>
          <w:lang w:val="ru"/>
        </w:rPr>
        <w:t>специалист</w:t>
      </w:r>
      <w:r w:rsidR="006E302F">
        <w:rPr>
          <w:rFonts w:ascii="Liberation Serif" w:hAnsi="Liberation Serif" w:cs="Liberation Serif"/>
          <w:sz w:val="28"/>
          <w:szCs w:val="28"/>
          <w:lang w:val="ru"/>
        </w:rPr>
        <w:t xml:space="preserve">ом </w:t>
      </w:r>
      <w:r w:rsidR="000F6835" w:rsidRPr="009A5ED8">
        <w:rPr>
          <w:rFonts w:ascii="Liberation Serif" w:hAnsi="Liberation Serif" w:cs="Liberation Serif"/>
          <w:sz w:val="28"/>
          <w:szCs w:val="28"/>
          <w:lang w:val="ru"/>
        </w:rPr>
        <w:t>Администрации,</w:t>
      </w:r>
      <w:r w:rsidR="005B24F7" w:rsidRPr="009A5ED8">
        <w:rPr>
          <w:rFonts w:ascii="Liberation Serif" w:hAnsi="Liberation Serif" w:cs="Liberation Serif"/>
          <w:sz w:val="28"/>
          <w:szCs w:val="28"/>
          <w:lang w:val="ru"/>
        </w:rPr>
        <w:t xml:space="preserve"> ответственным за предоставление </w:t>
      </w:r>
      <w:r w:rsidR="000F6835" w:rsidRPr="009A5ED8">
        <w:rPr>
          <w:rFonts w:ascii="Liberation Serif" w:hAnsi="Liberation Serif" w:cs="Liberation Serif"/>
          <w:sz w:val="28"/>
          <w:szCs w:val="28"/>
          <w:lang w:val="ru"/>
        </w:rPr>
        <w:t>муниципальной</w:t>
      </w:r>
      <w:r w:rsidR="005B24F7" w:rsidRPr="009A5ED8">
        <w:rPr>
          <w:rFonts w:ascii="Liberation Serif" w:hAnsi="Liberation Serif" w:cs="Liberation Serif"/>
          <w:sz w:val="28"/>
          <w:szCs w:val="28"/>
          <w:lang w:val="ru"/>
        </w:rPr>
        <w:t xml:space="preserve"> услуги </w:t>
      </w:r>
      <w:r w:rsidR="000F6835" w:rsidRPr="009A5ED8">
        <w:rPr>
          <w:rFonts w:ascii="Liberation Serif" w:hAnsi="Liberation Serif" w:cs="Liberation Serif"/>
          <w:sz w:val="28"/>
          <w:szCs w:val="28"/>
          <w:lang w:val="ru"/>
        </w:rPr>
        <w:br/>
      </w:r>
      <w:r w:rsidR="005B24F7" w:rsidRPr="009A5ED8">
        <w:rPr>
          <w:rFonts w:ascii="Liberation Serif" w:hAnsi="Liberation Serif" w:cs="Liberation Serif"/>
          <w:sz w:val="28"/>
          <w:szCs w:val="28"/>
          <w:lang w:val="ru"/>
        </w:rPr>
        <w:t xml:space="preserve">(далее – </w:t>
      </w:r>
      <w:r w:rsidR="000F6835" w:rsidRPr="009A5ED8">
        <w:rPr>
          <w:rFonts w:ascii="Liberation Serif" w:hAnsi="Liberation Serif" w:cs="Liberation Serif"/>
          <w:sz w:val="28"/>
          <w:szCs w:val="28"/>
          <w:lang w:val="ru"/>
        </w:rPr>
        <w:t>специалист Администрации</w:t>
      </w:r>
      <w:r w:rsidR="005B24F7" w:rsidRPr="009A5ED8">
        <w:rPr>
          <w:rFonts w:ascii="Liberation Serif" w:hAnsi="Liberation Serif" w:cs="Liberation Serif"/>
          <w:sz w:val="28"/>
          <w:szCs w:val="28"/>
          <w:lang w:val="ru"/>
        </w:rPr>
        <w:t>)</w:t>
      </w:r>
      <w:r w:rsidR="008C08F9" w:rsidRPr="009A5ED8">
        <w:rPr>
          <w:rFonts w:ascii="Liberation Serif" w:hAnsi="Liberation Serif" w:cs="Liberation Serif"/>
          <w:sz w:val="28"/>
          <w:szCs w:val="28"/>
          <w:lang w:val="ru"/>
        </w:rPr>
        <w:t>,</w:t>
      </w:r>
      <w:r w:rsidR="005B24F7"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 xml:space="preserve">при личном приеме и по телефону, а также через </w:t>
      </w:r>
      <w:r w:rsidR="008416E8" w:rsidRPr="009A5ED8">
        <w:rPr>
          <w:rFonts w:ascii="Liberation Serif" w:hAnsi="Liberation Serif" w:cs="Liberation Serif"/>
          <w:sz w:val="28"/>
          <w:szCs w:val="28"/>
          <w:lang w:val="ru"/>
        </w:rPr>
        <w:t xml:space="preserve">Государственное бюджетное учреждение Свердловской области «Многофункциональный центр предоставления государственных и муниципальных услуг», филиалы и мобильные офисы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r w:rsidR="00F4277D" w:rsidRPr="009A5ED8">
        <w:rPr>
          <w:rFonts w:ascii="Liberation Serif" w:hAnsi="Liberation Serif" w:cs="Liberation Serif"/>
          <w:sz w:val="28"/>
          <w:szCs w:val="28"/>
          <w:lang w:val="ru"/>
        </w:rPr>
        <w:t>и привлекаемые им организации</w:t>
      </w:r>
      <w:r w:rsidR="00AE68AB" w:rsidRPr="009A5ED8">
        <w:rPr>
          <w:rFonts w:ascii="Liberation Serif" w:hAnsi="Liberation Serif" w:cs="Liberation Serif"/>
          <w:sz w:val="28"/>
          <w:szCs w:val="28"/>
          <w:lang w:val="ru"/>
        </w:rPr>
        <w:t>.</w:t>
      </w:r>
    </w:p>
    <w:p w:rsidR="00F4277D" w:rsidRPr="009A5ED8" w:rsidRDefault="00F4277D"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Информация о месте нахождения, графиках (режиме) работы, номерах контактных телефонов, адресах электронной почты и официальн</w:t>
      </w:r>
      <w:r w:rsidR="000F6835" w:rsidRPr="009A5ED8">
        <w:rPr>
          <w:rFonts w:ascii="Liberation Serif" w:hAnsi="Liberation Serif" w:cs="Liberation Serif"/>
          <w:sz w:val="28"/>
          <w:szCs w:val="28"/>
          <w:lang w:val="ru"/>
        </w:rPr>
        <w:t>ого</w:t>
      </w:r>
      <w:r w:rsidRPr="009A5ED8">
        <w:rPr>
          <w:rFonts w:ascii="Liberation Serif" w:hAnsi="Liberation Serif" w:cs="Liberation Serif"/>
          <w:sz w:val="28"/>
          <w:szCs w:val="28"/>
          <w:lang w:val="ru"/>
        </w:rPr>
        <w:t xml:space="preserve"> сайт</w:t>
      </w:r>
      <w:r w:rsidR="000F6835" w:rsidRPr="009A5ED8">
        <w:rPr>
          <w:rFonts w:ascii="Liberation Serif" w:hAnsi="Liberation Serif" w:cs="Liberation Serif"/>
          <w:sz w:val="28"/>
          <w:szCs w:val="28"/>
          <w:lang w:val="ru"/>
        </w:rPr>
        <w:t>а</w:t>
      </w:r>
      <w:r w:rsidRPr="009A5ED8">
        <w:rPr>
          <w:rFonts w:ascii="Liberation Serif" w:hAnsi="Liberation Serif" w:cs="Liberation Serif"/>
          <w:sz w:val="28"/>
          <w:szCs w:val="28"/>
          <w:lang w:val="ru"/>
        </w:rPr>
        <w:t xml:space="preserve"> </w:t>
      </w:r>
      <w:r w:rsidR="000F6835"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информация о порядке предоставления </w:t>
      </w:r>
      <w:r w:rsidR="000F6835"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и услуг, которые являются необходимыми</w:t>
      </w:r>
      <w:r w:rsidR="000F6835"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 xml:space="preserve">и обязательными для предоставления </w:t>
      </w:r>
      <w:r w:rsidR="000F6835"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размещена в федеральной государственной информационной системе «Единый портал государственных</w:t>
      </w:r>
      <w:r w:rsidR="00E610D9"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и муниципальных услуг (функций)» (далее – Единый портал)</w:t>
      </w:r>
      <w:r w:rsidR="000F6835"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 xml:space="preserve">по адресу </w:t>
      </w:r>
      <w:r w:rsidR="00522F6B">
        <w:rPr>
          <w:rFonts w:ascii="Liberation Serif" w:hAnsi="Liberation Serif" w:cs="Liberation Serif"/>
          <w:sz w:val="28"/>
          <w:szCs w:val="28"/>
          <w:lang w:val="ru"/>
        </w:rPr>
        <w:t>https://www.gosuslugi.ru</w:t>
      </w:r>
      <w:r w:rsidRPr="009A5ED8">
        <w:rPr>
          <w:rFonts w:ascii="Liberation Serif" w:hAnsi="Liberation Serif" w:cs="Liberation Serif"/>
          <w:sz w:val="28"/>
          <w:szCs w:val="28"/>
          <w:lang w:val="ru"/>
        </w:rPr>
        <w:t xml:space="preserve">, на официальном сайте </w:t>
      </w:r>
      <w:r w:rsidR="000F6835" w:rsidRPr="009A5ED8">
        <w:rPr>
          <w:rFonts w:ascii="Liberation Serif" w:hAnsi="Liberation Serif" w:cs="Liberation Serif"/>
          <w:sz w:val="28"/>
          <w:szCs w:val="28"/>
          <w:lang w:val="ru"/>
        </w:rPr>
        <w:t>Администрации</w:t>
      </w:r>
      <w:r w:rsidR="00704CD0" w:rsidRPr="009A5ED8">
        <w:rPr>
          <w:rFonts w:ascii="Liberation Serif" w:hAnsi="Liberation Serif" w:cs="Liberation Serif"/>
          <w:sz w:val="28"/>
          <w:szCs w:val="28"/>
          <w:lang w:val="ru"/>
        </w:rPr>
        <w:t xml:space="preserve"> по адресу https://</w:t>
      </w:r>
      <w:r w:rsidR="00522F6B">
        <w:rPr>
          <w:rFonts w:ascii="Liberation Serif" w:hAnsi="Liberation Serif" w:cs="Liberation Serif"/>
          <w:sz w:val="28"/>
          <w:szCs w:val="28"/>
          <w:lang w:val="en-US"/>
        </w:rPr>
        <w:t>www</w:t>
      </w:r>
      <w:r w:rsidR="00522F6B" w:rsidRPr="00522F6B">
        <w:rPr>
          <w:rFonts w:ascii="Liberation Serif" w:hAnsi="Liberation Serif" w:cs="Liberation Serif"/>
          <w:sz w:val="28"/>
          <w:szCs w:val="28"/>
        </w:rPr>
        <w:t>.</w:t>
      </w:r>
      <w:r w:rsidR="00522F6B">
        <w:rPr>
          <w:rFonts w:ascii="Liberation Serif" w:hAnsi="Liberation Serif" w:cs="Liberation Serif"/>
          <w:sz w:val="28"/>
          <w:szCs w:val="28"/>
          <w:lang w:val="en-US"/>
        </w:rPr>
        <w:t>kamensk</w:t>
      </w:r>
      <w:r w:rsidR="00522F6B" w:rsidRPr="00522F6B">
        <w:rPr>
          <w:rFonts w:ascii="Liberation Serif" w:hAnsi="Liberation Serif" w:cs="Liberation Serif"/>
          <w:sz w:val="28"/>
          <w:szCs w:val="28"/>
        </w:rPr>
        <w:t>-</w:t>
      </w:r>
      <w:r w:rsidR="00522F6B">
        <w:rPr>
          <w:rFonts w:ascii="Liberation Serif" w:hAnsi="Liberation Serif" w:cs="Liberation Serif"/>
          <w:sz w:val="28"/>
          <w:szCs w:val="28"/>
          <w:lang w:val="en-US"/>
        </w:rPr>
        <w:t>adm</w:t>
      </w:r>
      <w:r w:rsidR="00522F6B" w:rsidRPr="00522F6B">
        <w:rPr>
          <w:rFonts w:ascii="Liberation Serif" w:hAnsi="Liberation Serif" w:cs="Liberation Serif"/>
          <w:sz w:val="28"/>
          <w:szCs w:val="28"/>
        </w:rPr>
        <w:t>.</w:t>
      </w:r>
      <w:r w:rsidR="00522F6B">
        <w:rPr>
          <w:rFonts w:ascii="Liberation Serif" w:hAnsi="Liberation Serif" w:cs="Liberation Serif"/>
          <w:sz w:val="28"/>
          <w:szCs w:val="28"/>
          <w:lang w:val="en-US"/>
        </w:rPr>
        <w:t>ru</w:t>
      </w:r>
      <w:r w:rsidR="00704CD0"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на информационн</w:t>
      </w:r>
      <w:r w:rsidR="000F6835" w:rsidRPr="009A5ED8">
        <w:rPr>
          <w:rFonts w:ascii="Liberation Serif" w:hAnsi="Liberation Serif" w:cs="Liberation Serif"/>
          <w:sz w:val="28"/>
          <w:szCs w:val="28"/>
          <w:lang w:val="ru"/>
        </w:rPr>
        <w:t>ом</w:t>
      </w:r>
      <w:r w:rsidRPr="009A5ED8">
        <w:rPr>
          <w:rFonts w:ascii="Liberation Serif" w:hAnsi="Liberation Serif" w:cs="Liberation Serif"/>
          <w:sz w:val="28"/>
          <w:szCs w:val="28"/>
          <w:lang w:val="ru"/>
        </w:rPr>
        <w:t xml:space="preserve"> стенд</w:t>
      </w:r>
      <w:r w:rsidR="000F6835" w:rsidRPr="009A5ED8">
        <w:rPr>
          <w:rFonts w:ascii="Liberation Serif" w:hAnsi="Liberation Serif" w:cs="Liberation Serif"/>
          <w:sz w:val="28"/>
          <w:szCs w:val="28"/>
          <w:lang w:val="ru"/>
        </w:rPr>
        <w:t>е</w:t>
      </w:r>
      <w:r w:rsidRPr="009A5ED8">
        <w:rPr>
          <w:rFonts w:ascii="Liberation Serif" w:hAnsi="Liberation Serif" w:cs="Liberation Serif"/>
          <w:sz w:val="28"/>
          <w:szCs w:val="28"/>
          <w:lang w:val="ru"/>
        </w:rPr>
        <w:t xml:space="preserve"> </w:t>
      </w:r>
      <w:r w:rsidR="000F6835"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а также предоставляется непосредственно </w:t>
      </w:r>
      <w:r w:rsidR="00704CD0" w:rsidRPr="009A5ED8">
        <w:rPr>
          <w:rFonts w:ascii="Liberation Serif" w:hAnsi="Liberation Serif" w:cs="Liberation Serif"/>
          <w:sz w:val="28"/>
          <w:szCs w:val="28"/>
          <w:lang w:val="ru"/>
        </w:rPr>
        <w:t xml:space="preserve">специалистами </w:t>
      </w:r>
      <w:r w:rsidR="00B84F67" w:rsidRPr="009A5ED8">
        <w:rPr>
          <w:rFonts w:ascii="Liberation Serif" w:hAnsi="Liberation Serif" w:cs="Liberation Serif"/>
          <w:sz w:val="28"/>
          <w:szCs w:val="28"/>
          <w:lang w:val="ru"/>
        </w:rPr>
        <w:t>Администрации</w:t>
      </w:r>
      <w:r w:rsidR="00704CD0"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при личном приеме</w:t>
      </w:r>
      <w:r w:rsidR="00704CD0" w:rsidRPr="009A5ED8">
        <w:rPr>
          <w:rFonts w:ascii="Liberation Serif" w:hAnsi="Liberation Serif" w:cs="Liberation Serif"/>
          <w:sz w:val="28"/>
          <w:szCs w:val="28"/>
          <w:lang w:val="ru"/>
        </w:rPr>
        <w:t xml:space="preserve"> либо</w:t>
      </w:r>
      <w:r w:rsidR="009A442B"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по телефону.</w:t>
      </w:r>
    </w:p>
    <w:p w:rsidR="00DC7634" w:rsidRPr="009A5ED8" w:rsidRDefault="00DC7634" w:rsidP="00DC7634">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Информация о месте нахождения, графиках (режиме) работы, номерах</w:t>
      </w:r>
      <w:r w:rsidRPr="009A5ED8">
        <w:rPr>
          <w:rFonts w:ascii="Liberation Serif" w:hAnsi="Liberation Serif" w:cs="Liberation Serif"/>
          <w:sz w:val="28"/>
          <w:szCs w:val="28"/>
          <w:lang w:val="ru"/>
        </w:rPr>
        <w:br/>
        <w:t xml:space="preserve">контактных телефонов МФЦ, о порядке предоставления </w:t>
      </w:r>
      <w:r w:rsidR="00B84F67"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и услуг, которые являются необходимыми и обязательными для предоставления </w:t>
      </w:r>
      <w:r w:rsidR="00B84F67"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и ссылка на официальный сайт </w:t>
      </w:r>
      <w:r w:rsidR="00B84F67"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размещена на официальном сайте МФЦ в сети Интернет по адресу: https://mfc66.ru, а также предоставляется непосредственно работниками МФЦ при личном приеме, а также по телефону.</w:t>
      </w:r>
    </w:p>
    <w:p w:rsidR="0023290C" w:rsidRPr="009A5ED8" w:rsidRDefault="0023290C" w:rsidP="00DC7634">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Сведения об уполномоченных органах, имеющих право на выдачу специального разрешения на движение по автомобильным дорогам местного значения муниципального образования тяжеловесного и (или) крупногабаритного транспортного средства, указаны в приложении №1 к Административному регламенту.</w:t>
      </w:r>
    </w:p>
    <w:p w:rsidR="00893369" w:rsidRPr="009A5ED8" w:rsidRDefault="00704CD0"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Основными требованиями к информированию граждан о порядке предоставления </w:t>
      </w:r>
      <w:r w:rsidR="00B84F67"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 и услуг, которые являются необходимыми и обязательными для предоставления </w:t>
      </w:r>
      <w:r w:rsidR="00B84F67"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704CD0" w:rsidRPr="009A5ED8" w:rsidRDefault="00704CD0"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color w:val="000000"/>
          <w:sz w:val="28"/>
          <w:szCs w:val="28"/>
        </w:rPr>
      </w:pPr>
      <w:r w:rsidRPr="009A5ED8">
        <w:rPr>
          <w:rFonts w:ascii="Liberation Serif" w:hAnsi="Liberation Serif" w:cs="Liberation Serif"/>
          <w:sz w:val="28"/>
          <w:szCs w:val="28"/>
          <w:lang w:val="ru"/>
        </w:rPr>
        <w:t xml:space="preserve">При общении с гражданами (по телефону или лично) специалисты </w:t>
      </w:r>
      <w:r w:rsidR="00B84F67"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должны корректно и внимательно относиться к гражданам, не </w:t>
      </w:r>
      <w:r w:rsidRPr="009A5ED8">
        <w:rPr>
          <w:rFonts w:ascii="Liberation Serif" w:hAnsi="Liberation Serif" w:cs="Liberation Serif"/>
          <w:sz w:val="28"/>
          <w:szCs w:val="28"/>
          <w:lang w:val="ru"/>
        </w:rPr>
        <w:lastRenderedPageBreak/>
        <w:t xml:space="preserve">унижая их чести и достоинства. Устное информирование о порядке предоставления </w:t>
      </w:r>
      <w:r w:rsidR="00B84F67"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должно проводиться с использованием официально-делового стиля речи.</w:t>
      </w:r>
    </w:p>
    <w:p w:rsidR="008A7077" w:rsidRPr="009A5ED8" w:rsidRDefault="00BC006C"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color w:val="000000"/>
          <w:sz w:val="28"/>
          <w:szCs w:val="28"/>
        </w:rPr>
        <w:t xml:space="preserve">Информирование </w:t>
      </w:r>
      <w:r w:rsidR="00704CD0" w:rsidRPr="009A5ED8">
        <w:rPr>
          <w:rFonts w:ascii="Liberation Serif" w:hAnsi="Liberation Serif" w:cs="Liberation Serif"/>
          <w:color w:val="000000"/>
          <w:sz w:val="28"/>
          <w:szCs w:val="28"/>
        </w:rPr>
        <w:t xml:space="preserve">заявителей о порядке предоставления </w:t>
      </w:r>
      <w:r w:rsidR="00B84F67" w:rsidRPr="009A5ED8">
        <w:rPr>
          <w:rFonts w:ascii="Liberation Serif" w:hAnsi="Liberation Serif" w:cs="Liberation Serif"/>
          <w:sz w:val="28"/>
          <w:szCs w:val="28"/>
          <w:lang w:val="ru"/>
        </w:rPr>
        <w:t>муниципальной</w:t>
      </w:r>
      <w:r w:rsidR="00704CD0" w:rsidRPr="009A5ED8">
        <w:rPr>
          <w:rFonts w:ascii="Liberation Serif" w:hAnsi="Liberation Serif" w:cs="Liberation Serif"/>
          <w:color w:val="000000"/>
          <w:sz w:val="28"/>
          <w:szCs w:val="28"/>
        </w:rPr>
        <w:t xml:space="preserve"> услуги может осуществляться с использованием средств автоинформирования</w:t>
      </w:r>
      <w:r w:rsidR="00F05D50" w:rsidRPr="009A5ED8">
        <w:rPr>
          <w:rFonts w:ascii="Liberation Serif" w:hAnsi="Liberation Serif" w:cs="Liberation Serif"/>
          <w:color w:val="000000"/>
          <w:sz w:val="28"/>
          <w:szCs w:val="28"/>
        </w:rPr>
        <w:t xml:space="preserve"> (</w:t>
      </w:r>
      <w:r w:rsidR="00F05D50" w:rsidRPr="009A5ED8">
        <w:rPr>
          <w:rFonts w:ascii="Liberation Serif" w:hAnsi="Liberation Serif" w:cs="Liberation Serif"/>
          <w:sz w:val="28"/>
          <w:szCs w:val="28"/>
        </w:rPr>
        <w:t>при наличии технической возможности)</w:t>
      </w:r>
      <w:r w:rsidR="00F05D50" w:rsidRPr="009A5ED8">
        <w:rPr>
          <w:rFonts w:ascii="Liberation Serif" w:hAnsi="Liberation Serif" w:cs="Liberation Serif"/>
          <w:color w:val="000000"/>
          <w:sz w:val="28"/>
          <w:szCs w:val="28"/>
        </w:rPr>
        <w:t>.</w:t>
      </w:r>
    </w:p>
    <w:p w:rsidR="00C63474" w:rsidRDefault="00C63474" w:rsidP="0097134A">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p>
    <w:p w:rsidR="00035FD6" w:rsidRPr="009A5ED8" w:rsidRDefault="00035FD6" w:rsidP="0097134A">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p>
    <w:p w:rsidR="00BC006C" w:rsidRPr="009A5ED8" w:rsidRDefault="00704CD0" w:rsidP="00F3435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rPr>
      </w:pPr>
      <w:r w:rsidRPr="009A5ED8">
        <w:rPr>
          <w:rFonts w:ascii="Liberation Serif" w:hAnsi="Liberation Serif" w:cs="Liberation Serif"/>
          <w:b/>
          <w:color w:val="000000"/>
          <w:sz w:val="28"/>
          <w:szCs w:val="28"/>
        </w:rPr>
        <w:t>Раздел 2.</w:t>
      </w:r>
      <w:r w:rsidR="00E920DE" w:rsidRPr="009A5ED8">
        <w:rPr>
          <w:rFonts w:ascii="Liberation Serif" w:hAnsi="Liberation Serif" w:cs="Liberation Serif"/>
          <w:b/>
          <w:color w:val="000000"/>
          <w:sz w:val="28"/>
          <w:szCs w:val="28"/>
          <w:lang w:val="ru"/>
        </w:rPr>
        <w:t xml:space="preserve"> </w:t>
      </w:r>
      <w:r w:rsidR="00532A44" w:rsidRPr="009A5ED8">
        <w:rPr>
          <w:rFonts w:ascii="Liberation Serif" w:hAnsi="Liberation Serif" w:cs="Liberation Serif"/>
          <w:b/>
          <w:color w:val="000000"/>
          <w:sz w:val="28"/>
          <w:szCs w:val="28"/>
        </w:rPr>
        <w:t xml:space="preserve">Стандарт предоставления </w:t>
      </w:r>
      <w:r w:rsidR="0019753D" w:rsidRPr="009A5ED8">
        <w:rPr>
          <w:rFonts w:ascii="Liberation Serif" w:hAnsi="Liberation Serif" w:cs="Liberation Serif"/>
          <w:b/>
          <w:color w:val="000000"/>
          <w:sz w:val="28"/>
          <w:szCs w:val="28"/>
        </w:rPr>
        <w:t>муниципальной</w:t>
      </w:r>
      <w:r w:rsidR="00532A44" w:rsidRPr="009A5ED8">
        <w:rPr>
          <w:rFonts w:ascii="Liberation Serif" w:hAnsi="Liberation Serif" w:cs="Liberation Serif"/>
          <w:b/>
          <w:color w:val="000000"/>
          <w:sz w:val="28"/>
          <w:szCs w:val="28"/>
        </w:rPr>
        <w:t xml:space="preserve"> услуги</w:t>
      </w:r>
    </w:p>
    <w:p w:rsidR="00BC006C" w:rsidRPr="009A5ED8" w:rsidRDefault="00BC006C" w:rsidP="0097134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Наименование </w:t>
      </w:r>
      <w:r w:rsidR="0019753D" w:rsidRPr="009A5ED8">
        <w:rPr>
          <w:rFonts w:ascii="Liberation Serif" w:hAnsi="Liberation Serif" w:cs="Liberation Serif"/>
          <w:b/>
          <w:color w:val="000000"/>
          <w:sz w:val="28"/>
          <w:szCs w:val="28"/>
        </w:rPr>
        <w:t>муниципальной</w:t>
      </w:r>
      <w:r w:rsidRPr="009A5ED8">
        <w:rPr>
          <w:rFonts w:ascii="Liberation Serif" w:hAnsi="Liberation Serif" w:cs="Liberation Serif"/>
          <w:b/>
          <w:color w:val="000000"/>
          <w:sz w:val="28"/>
          <w:szCs w:val="28"/>
          <w:lang w:val="ru"/>
        </w:rPr>
        <w:t xml:space="preserve"> услуги</w:t>
      </w:r>
    </w:p>
    <w:p w:rsidR="0097134A" w:rsidRPr="009A5ED8" w:rsidRDefault="0097134A" w:rsidP="0097134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p>
    <w:p w:rsidR="001E4BCC" w:rsidRPr="00A13BAE" w:rsidRDefault="001E4BCC" w:rsidP="00A13BAE">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color w:val="000000"/>
          <w:sz w:val="28"/>
          <w:szCs w:val="28"/>
        </w:rPr>
      </w:pPr>
      <w:r w:rsidRPr="009A5ED8">
        <w:rPr>
          <w:rFonts w:ascii="Liberation Serif" w:hAnsi="Liberation Serif" w:cs="Liberation Serif"/>
          <w:color w:val="000000"/>
          <w:sz w:val="28"/>
          <w:szCs w:val="28"/>
          <w:lang w:val="ru"/>
        </w:rPr>
        <w:t xml:space="preserve">Наименование </w:t>
      </w:r>
      <w:r w:rsidR="005043A6" w:rsidRPr="009A5ED8">
        <w:rPr>
          <w:rFonts w:ascii="Liberation Serif" w:hAnsi="Liberation Serif" w:cs="Liberation Serif"/>
          <w:sz w:val="28"/>
          <w:szCs w:val="28"/>
          <w:lang w:val="ru"/>
        </w:rPr>
        <w:t>муниципальной</w:t>
      </w:r>
      <w:r w:rsidRPr="009A5ED8">
        <w:rPr>
          <w:rFonts w:ascii="Liberation Serif" w:hAnsi="Liberation Serif" w:cs="Liberation Serif"/>
          <w:color w:val="000000"/>
          <w:sz w:val="28"/>
          <w:szCs w:val="28"/>
          <w:lang w:val="ru"/>
        </w:rPr>
        <w:t xml:space="preserve"> услуги: </w:t>
      </w:r>
      <w:r w:rsidR="00490310" w:rsidRPr="009A5ED8">
        <w:rPr>
          <w:rFonts w:ascii="Liberation Serif" w:hAnsi="Liberation Serif" w:cs="Liberation Serif"/>
          <w:color w:val="000000"/>
          <w:sz w:val="28"/>
          <w:szCs w:val="28"/>
          <w:lang w:val="ru"/>
        </w:rPr>
        <w:t>«В</w:t>
      </w:r>
      <w:r w:rsidRPr="009A5ED8">
        <w:rPr>
          <w:rFonts w:ascii="Liberation Serif" w:hAnsi="Liberation Serif" w:cs="Liberation Serif"/>
          <w:color w:val="000000"/>
          <w:sz w:val="28"/>
          <w:szCs w:val="28"/>
          <w:lang w:val="ru"/>
        </w:rPr>
        <w:t xml:space="preserve">ыдача специального разрешения на движение по автомобильным дорогам </w:t>
      </w:r>
      <w:r w:rsidR="005043A6" w:rsidRPr="009A5ED8">
        <w:rPr>
          <w:rFonts w:ascii="Liberation Serif" w:hAnsi="Liberation Serif" w:cs="Liberation Serif"/>
          <w:color w:val="000000"/>
          <w:sz w:val="28"/>
          <w:szCs w:val="28"/>
          <w:lang w:val="ru"/>
        </w:rPr>
        <w:t xml:space="preserve">местного </w:t>
      </w:r>
      <w:r w:rsidRPr="009A5ED8">
        <w:rPr>
          <w:rFonts w:ascii="Liberation Serif" w:hAnsi="Liberation Serif" w:cs="Liberation Serif"/>
          <w:color w:val="000000"/>
          <w:sz w:val="28"/>
          <w:szCs w:val="28"/>
          <w:lang w:val="ru"/>
        </w:rPr>
        <w:t xml:space="preserve">значения </w:t>
      </w:r>
      <w:r w:rsidR="00474AA6" w:rsidRPr="009A5ED8">
        <w:rPr>
          <w:rFonts w:ascii="Liberation Serif" w:hAnsi="Liberation Serif" w:cs="Liberation Serif"/>
          <w:color w:val="000000"/>
          <w:sz w:val="28"/>
          <w:szCs w:val="28"/>
          <w:lang w:val="ru"/>
        </w:rPr>
        <w:t xml:space="preserve">тяжеловесного и (или) крупногабаритного </w:t>
      </w:r>
      <w:r w:rsidR="005043A6" w:rsidRPr="00A13BAE">
        <w:rPr>
          <w:rFonts w:ascii="Liberation Serif" w:hAnsi="Liberation Serif" w:cs="Liberation Serif"/>
          <w:color w:val="000000"/>
          <w:sz w:val="28"/>
          <w:szCs w:val="28"/>
          <w:lang w:val="ru"/>
        </w:rPr>
        <w:t>тр</w:t>
      </w:r>
      <w:r w:rsidR="00474AA6" w:rsidRPr="00A13BAE">
        <w:rPr>
          <w:rFonts w:ascii="Liberation Serif" w:hAnsi="Liberation Serif" w:cs="Liberation Serif"/>
          <w:color w:val="000000"/>
          <w:sz w:val="28"/>
          <w:szCs w:val="28"/>
          <w:lang w:val="ru"/>
        </w:rPr>
        <w:t>анспортного средства</w:t>
      </w:r>
      <w:r w:rsidR="00490310" w:rsidRPr="00A13BAE">
        <w:rPr>
          <w:rFonts w:ascii="Liberation Serif" w:hAnsi="Liberation Serif" w:cs="Liberation Serif"/>
          <w:color w:val="000000"/>
          <w:sz w:val="28"/>
          <w:szCs w:val="28"/>
          <w:lang w:val="ru"/>
        </w:rPr>
        <w:t>»</w:t>
      </w:r>
      <w:r w:rsidRPr="00A13BAE">
        <w:rPr>
          <w:rFonts w:ascii="Liberation Serif" w:hAnsi="Liberation Serif" w:cs="Liberation Serif"/>
          <w:color w:val="000000"/>
          <w:sz w:val="28"/>
          <w:szCs w:val="28"/>
          <w:lang w:val="ru"/>
        </w:rPr>
        <w:t>.</w:t>
      </w:r>
    </w:p>
    <w:p w:rsidR="00B4299A" w:rsidRPr="009A5ED8" w:rsidRDefault="00B4299A" w:rsidP="0097134A">
      <w:pPr>
        <w:pStyle w:val="100"/>
        <w:widowControl w:val="0"/>
        <w:shd w:val="clear" w:color="auto" w:fill="auto"/>
        <w:tabs>
          <w:tab w:val="left" w:pos="-4678"/>
        </w:tabs>
        <w:spacing w:after="0" w:line="240" w:lineRule="auto"/>
        <w:ind w:left="710" w:right="0" w:firstLine="0"/>
        <w:rPr>
          <w:rFonts w:ascii="Liberation Serif" w:hAnsi="Liberation Serif" w:cs="Liberation Serif"/>
          <w:color w:val="000000"/>
          <w:sz w:val="28"/>
          <w:szCs w:val="28"/>
        </w:rPr>
      </w:pPr>
    </w:p>
    <w:p w:rsidR="00B4299A" w:rsidRPr="009A5ED8" w:rsidRDefault="00B4299A" w:rsidP="005043A6">
      <w:pPr>
        <w:autoSpaceDE w:val="0"/>
        <w:autoSpaceDN w:val="0"/>
        <w:adjustRightInd w:val="0"/>
        <w:ind w:right="-711"/>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Наименование органа, предоставляющего </w:t>
      </w:r>
      <w:r w:rsidR="005043A6" w:rsidRPr="009A5ED8">
        <w:rPr>
          <w:rFonts w:ascii="Liberation Serif" w:hAnsi="Liberation Serif" w:cs="Liberation Serif"/>
          <w:b/>
          <w:sz w:val="28"/>
          <w:szCs w:val="28"/>
          <w:lang w:val="ru"/>
        </w:rPr>
        <w:t>муниципальную</w:t>
      </w:r>
      <w:r w:rsidRPr="009A5ED8">
        <w:rPr>
          <w:rFonts w:ascii="Liberation Serif" w:hAnsi="Liberation Serif" w:cs="Liberation Serif"/>
          <w:b/>
          <w:sz w:val="28"/>
          <w:szCs w:val="28"/>
        </w:rPr>
        <w:t xml:space="preserve"> услугу</w:t>
      </w:r>
    </w:p>
    <w:p w:rsidR="00B4299A" w:rsidRPr="009A5ED8" w:rsidRDefault="00B4299A" w:rsidP="0097134A">
      <w:pPr>
        <w:tabs>
          <w:tab w:val="right" w:pos="9923"/>
        </w:tabs>
        <w:autoSpaceDE w:val="0"/>
        <w:autoSpaceDN w:val="0"/>
        <w:adjustRightInd w:val="0"/>
        <w:ind w:right="-711"/>
        <w:jc w:val="both"/>
        <w:outlineLvl w:val="0"/>
        <w:rPr>
          <w:rFonts w:ascii="Liberation Serif" w:hAnsi="Liberation Serif" w:cs="Liberation Serif"/>
          <w:bCs/>
          <w:sz w:val="28"/>
          <w:szCs w:val="28"/>
        </w:rPr>
      </w:pPr>
    </w:p>
    <w:p w:rsidR="00B4299A" w:rsidRPr="009A5ED8" w:rsidRDefault="005043A6"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color w:val="000000"/>
          <w:sz w:val="28"/>
          <w:szCs w:val="28"/>
          <w:lang w:val="ru"/>
        </w:rPr>
      </w:pPr>
      <w:r w:rsidRPr="009A5ED8">
        <w:rPr>
          <w:rFonts w:ascii="Liberation Serif" w:hAnsi="Liberation Serif" w:cs="Liberation Serif"/>
          <w:sz w:val="28"/>
          <w:szCs w:val="28"/>
          <w:lang w:val="ru"/>
        </w:rPr>
        <w:t>Муниципальная</w:t>
      </w:r>
      <w:r w:rsidRPr="009A5ED8">
        <w:rPr>
          <w:rFonts w:ascii="Liberation Serif" w:hAnsi="Liberation Serif" w:cs="Liberation Serif"/>
          <w:color w:val="000000"/>
          <w:sz w:val="28"/>
          <w:szCs w:val="28"/>
          <w:lang w:val="ru"/>
        </w:rPr>
        <w:t xml:space="preserve"> </w:t>
      </w:r>
      <w:r w:rsidR="00B4299A" w:rsidRPr="009A5ED8">
        <w:rPr>
          <w:rFonts w:ascii="Liberation Serif" w:hAnsi="Liberation Serif" w:cs="Liberation Serif"/>
          <w:color w:val="000000"/>
          <w:sz w:val="28"/>
          <w:szCs w:val="28"/>
          <w:lang w:val="ru"/>
        </w:rPr>
        <w:t xml:space="preserve">услуга предоставляется </w:t>
      </w:r>
      <w:r w:rsidRPr="009A5ED8">
        <w:rPr>
          <w:rFonts w:ascii="Liberation Serif" w:hAnsi="Liberation Serif" w:cs="Liberation Serif"/>
          <w:color w:val="000000"/>
          <w:sz w:val="28"/>
          <w:szCs w:val="28"/>
          <w:lang w:val="ru"/>
        </w:rPr>
        <w:t>Администрацией</w:t>
      </w:r>
      <w:r w:rsidR="00B4299A" w:rsidRPr="009A5ED8">
        <w:rPr>
          <w:rFonts w:ascii="Liberation Serif" w:hAnsi="Liberation Serif" w:cs="Liberation Serif"/>
          <w:color w:val="000000"/>
          <w:sz w:val="28"/>
          <w:szCs w:val="28"/>
          <w:lang w:val="ru"/>
        </w:rPr>
        <w:t>.</w:t>
      </w:r>
    </w:p>
    <w:p w:rsidR="00A13BAE" w:rsidRDefault="005043A6" w:rsidP="00A13BAE">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sz w:val="28"/>
          <w:szCs w:val="28"/>
        </w:rPr>
        <w:t>Администрация</w:t>
      </w:r>
      <w:r w:rsidR="007D4211" w:rsidRPr="009A5ED8">
        <w:rPr>
          <w:rFonts w:ascii="Liberation Serif" w:hAnsi="Liberation Serif" w:cs="Liberation Serif"/>
          <w:sz w:val="28"/>
          <w:szCs w:val="28"/>
        </w:rPr>
        <w:t xml:space="preserve"> осуществляет выдачу специального разрешения на движение по автомобильным дорогам </w:t>
      </w:r>
      <w:r w:rsidRPr="009A5ED8">
        <w:rPr>
          <w:rFonts w:ascii="Liberation Serif" w:hAnsi="Liberation Serif" w:cs="Liberation Serif"/>
          <w:sz w:val="28"/>
          <w:szCs w:val="28"/>
          <w:lang w:val="ru"/>
        </w:rPr>
        <w:t>местного</w:t>
      </w:r>
      <w:r w:rsidR="007D4211" w:rsidRPr="009A5ED8">
        <w:rPr>
          <w:rFonts w:ascii="Liberation Serif" w:hAnsi="Liberation Serif" w:cs="Liberation Serif"/>
          <w:sz w:val="28"/>
          <w:szCs w:val="28"/>
          <w:lang w:val="ru"/>
        </w:rPr>
        <w:t xml:space="preserve"> значения </w:t>
      </w:r>
      <w:r w:rsidR="000A4F97" w:rsidRPr="009A5ED8">
        <w:rPr>
          <w:rFonts w:ascii="Liberation Serif" w:hAnsi="Liberation Serif" w:cs="Liberation Serif"/>
          <w:sz w:val="28"/>
          <w:szCs w:val="28"/>
          <w:lang w:val="ru"/>
        </w:rPr>
        <w:t xml:space="preserve">муниципального образования </w:t>
      </w:r>
      <w:r w:rsidR="007D4211" w:rsidRPr="009A5ED8">
        <w:rPr>
          <w:rFonts w:ascii="Liberation Serif" w:hAnsi="Liberation Serif" w:cs="Liberation Serif"/>
          <w:sz w:val="28"/>
          <w:szCs w:val="28"/>
        </w:rPr>
        <w:t xml:space="preserve">тяжеловесного и (или) крупногабаритного транспортного средства (далее – специальное разрешение) </w:t>
      </w:r>
      <w:r w:rsidR="007D4211" w:rsidRPr="009A5ED8">
        <w:rPr>
          <w:rFonts w:ascii="Liberation Serif" w:hAnsi="Liberation Serif" w:cs="Liberation Serif"/>
          <w:sz w:val="28"/>
          <w:szCs w:val="28"/>
          <w:lang w:val="ru"/>
        </w:rPr>
        <w:t>в случа</w:t>
      </w:r>
      <w:r w:rsidR="007D4211" w:rsidRPr="009A5ED8">
        <w:rPr>
          <w:rFonts w:ascii="Liberation Serif" w:hAnsi="Liberation Serif" w:cs="Liberation Serif"/>
          <w:color w:val="000000"/>
          <w:sz w:val="28"/>
          <w:szCs w:val="28"/>
          <w:lang w:val="ru"/>
        </w:rPr>
        <w:t xml:space="preserve">е, если маршрут, часть маршрута указанного транспортного средства проходят по автомобильным дорогам </w:t>
      </w:r>
      <w:r w:rsidRPr="009A5ED8">
        <w:rPr>
          <w:rFonts w:ascii="Liberation Serif" w:hAnsi="Liberation Serif" w:cs="Liberation Serif"/>
          <w:color w:val="000000"/>
          <w:sz w:val="28"/>
          <w:szCs w:val="28"/>
          <w:lang w:val="ru"/>
        </w:rPr>
        <w:t xml:space="preserve">местного </w:t>
      </w:r>
      <w:r w:rsidR="007D4211" w:rsidRPr="009A5ED8">
        <w:rPr>
          <w:rFonts w:ascii="Liberation Serif" w:hAnsi="Liberation Serif" w:cs="Liberation Serif"/>
          <w:color w:val="000000"/>
          <w:sz w:val="28"/>
          <w:szCs w:val="28"/>
          <w:lang w:val="ru"/>
        </w:rPr>
        <w:t>значения</w:t>
      </w:r>
      <w:r w:rsidR="000A4F97" w:rsidRPr="009A5ED8">
        <w:rPr>
          <w:rFonts w:ascii="Liberation Serif" w:hAnsi="Liberation Serif" w:cs="Liberation Serif"/>
          <w:color w:val="000000"/>
          <w:sz w:val="28"/>
          <w:szCs w:val="28"/>
          <w:lang w:val="ru"/>
        </w:rPr>
        <w:t xml:space="preserve"> муниципального образования</w:t>
      </w:r>
      <w:r w:rsidR="007D4211" w:rsidRPr="009A5ED8">
        <w:rPr>
          <w:rFonts w:ascii="Liberation Serif" w:hAnsi="Liberation Serif" w:cs="Liberation Serif"/>
          <w:color w:val="000000"/>
          <w:sz w:val="28"/>
          <w:szCs w:val="28"/>
          <w:lang w:val="ru"/>
        </w:rPr>
        <w:t xml:space="preserve">, при условии, что маршрут такого транспортного средства проходит в границах Свердловской области и указанный маршрут, часть маршрута не проходят по автомобильным дорогам федерального </w:t>
      </w:r>
      <w:r w:rsidR="00CC6D86" w:rsidRPr="009A5ED8">
        <w:rPr>
          <w:rFonts w:ascii="Liberation Serif" w:hAnsi="Liberation Serif" w:cs="Liberation Serif"/>
          <w:color w:val="000000"/>
          <w:sz w:val="28"/>
          <w:szCs w:val="28"/>
          <w:lang w:val="ru"/>
        </w:rPr>
        <w:t>и регионального значения</w:t>
      </w:r>
      <w:r w:rsidR="007D4211" w:rsidRPr="009A5ED8">
        <w:rPr>
          <w:rFonts w:ascii="Liberation Serif" w:hAnsi="Liberation Serif" w:cs="Liberation Serif"/>
          <w:color w:val="000000"/>
          <w:sz w:val="28"/>
          <w:szCs w:val="28"/>
          <w:lang w:val="ru"/>
        </w:rPr>
        <w:t>, участкам таких автомобильных дорог</w:t>
      </w:r>
      <w:r w:rsidR="00A13BAE">
        <w:rPr>
          <w:rFonts w:ascii="Liberation Serif" w:hAnsi="Liberation Serif" w:cs="Liberation Serif"/>
          <w:color w:val="000000"/>
          <w:sz w:val="28"/>
          <w:szCs w:val="28"/>
          <w:lang w:val="ru"/>
        </w:rPr>
        <w:t>.</w:t>
      </w:r>
    </w:p>
    <w:p w:rsidR="000B5640" w:rsidRPr="00A13BAE" w:rsidRDefault="000B5640" w:rsidP="00A13BAE">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sz w:val="28"/>
          <w:szCs w:val="28"/>
        </w:rPr>
        <w:t xml:space="preserve">При исполнении данного Административного регламента часть функций может исполняться с участием МФЦ и привлекаемых им организаций, </w:t>
      </w:r>
      <w:r w:rsidRPr="009A5ED8">
        <w:rPr>
          <w:rFonts w:ascii="Liberation Serif" w:hAnsi="Liberation Serif" w:cs="Liberation Serif"/>
          <w:sz w:val="28"/>
          <w:szCs w:val="28"/>
        </w:rPr>
        <w:br/>
        <w:t>в соответствии</w:t>
      </w:r>
      <w:r w:rsidR="008416E8" w:rsidRPr="009A5ED8">
        <w:rPr>
          <w:rFonts w:ascii="Liberation Serif" w:hAnsi="Liberation Serif" w:cs="Liberation Serif"/>
          <w:sz w:val="28"/>
          <w:szCs w:val="28"/>
        </w:rPr>
        <w:t xml:space="preserve"> с соглашением о взаимодействии,</w:t>
      </w:r>
      <w:r w:rsidRPr="009A5ED8">
        <w:rPr>
          <w:rFonts w:ascii="Liberation Serif" w:hAnsi="Liberation Serif" w:cs="Liberation Serif"/>
          <w:sz w:val="28"/>
          <w:szCs w:val="28"/>
        </w:rPr>
        <w:t xml:space="preserve"> заключенным с МФЦ в</w:t>
      </w:r>
      <w:r w:rsidRPr="009A5ED8">
        <w:rPr>
          <w:rFonts w:ascii="Liberation Serif" w:hAnsi="Liberation Serif" w:cs="Liberation Serif"/>
          <w:color w:val="000000"/>
          <w:sz w:val="28"/>
          <w:szCs w:val="28"/>
        </w:rPr>
        <w:t xml:space="preserve"> соответствии с требованиями Федерального закона от 27 июля 2010 года № 210-ФЗ «Об организации предоставления государственных и муниципальных услуг»</w:t>
      </w:r>
      <w:r w:rsidR="00C56E18">
        <w:rPr>
          <w:rFonts w:ascii="Liberation Serif" w:hAnsi="Liberation Serif" w:cs="Liberation Serif"/>
          <w:color w:val="000000"/>
          <w:sz w:val="28"/>
          <w:szCs w:val="28"/>
        </w:rPr>
        <w:t xml:space="preserve"> (далее - </w:t>
      </w:r>
      <w:r w:rsidR="00C56E18" w:rsidRPr="009A5ED8">
        <w:rPr>
          <w:rFonts w:ascii="Liberation Serif" w:hAnsi="Liberation Serif" w:cs="Liberation Serif"/>
          <w:color w:val="000000"/>
          <w:sz w:val="28"/>
          <w:szCs w:val="28"/>
        </w:rPr>
        <w:t>Федеральн</w:t>
      </w:r>
      <w:r w:rsidR="00C56E18">
        <w:rPr>
          <w:rFonts w:ascii="Liberation Serif" w:hAnsi="Liberation Serif" w:cs="Liberation Serif"/>
          <w:color w:val="000000"/>
          <w:sz w:val="28"/>
          <w:szCs w:val="28"/>
        </w:rPr>
        <w:t>ый</w:t>
      </w:r>
      <w:r w:rsidR="00C56E18" w:rsidRPr="009A5ED8">
        <w:rPr>
          <w:rFonts w:ascii="Liberation Serif" w:hAnsi="Liberation Serif" w:cs="Liberation Serif"/>
          <w:color w:val="000000"/>
          <w:sz w:val="28"/>
          <w:szCs w:val="28"/>
        </w:rPr>
        <w:t xml:space="preserve"> закон «Об организации предоставления государственных и муниципальных услуг»</w:t>
      </w:r>
      <w:r w:rsidR="00C56E18">
        <w:rPr>
          <w:rFonts w:ascii="Liberation Serif" w:hAnsi="Liberation Serif" w:cs="Liberation Serif"/>
          <w:color w:val="000000"/>
          <w:sz w:val="28"/>
          <w:szCs w:val="28"/>
        </w:rPr>
        <w:t>)</w:t>
      </w:r>
      <w:r w:rsidRPr="009A5ED8">
        <w:rPr>
          <w:rFonts w:ascii="Liberation Serif" w:hAnsi="Liberation Serif" w:cs="Liberation Serif"/>
          <w:color w:val="000000"/>
          <w:sz w:val="28"/>
          <w:szCs w:val="28"/>
        </w:rPr>
        <w:t>.</w:t>
      </w:r>
    </w:p>
    <w:p w:rsidR="007D4211" w:rsidRPr="009A5ED8" w:rsidRDefault="007D4211" w:rsidP="007D4211">
      <w:pPr>
        <w:pStyle w:val="100"/>
        <w:widowControl w:val="0"/>
        <w:shd w:val="clear" w:color="auto" w:fill="auto"/>
        <w:tabs>
          <w:tab w:val="left" w:pos="-4678"/>
        </w:tabs>
        <w:spacing w:after="0" w:line="240" w:lineRule="auto"/>
        <w:ind w:left="710" w:right="0" w:firstLine="0"/>
        <w:rPr>
          <w:rFonts w:ascii="Liberation Serif" w:hAnsi="Liberation Serif" w:cs="Liberation Serif"/>
          <w:color w:val="000000"/>
          <w:sz w:val="28"/>
          <w:szCs w:val="28"/>
        </w:rPr>
      </w:pPr>
    </w:p>
    <w:p w:rsidR="00B4299A" w:rsidRPr="009A5ED8" w:rsidRDefault="0067720A" w:rsidP="0097134A">
      <w:pPr>
        <w:pStyle w:val="100"/>
        <w:widowControl w:val="0"/>
        <w:tabs>
          <w:tab w:val="left" w:pos="-4678"/>
        </w:tabs>
        <w:spacing w:after="0"/>
        <w:ind w:hanging="40"/>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 </w:t>
      </w:r>
      <w:r w:rsidR="00BC006C" w:rsidRPr="009A5ED8">
        <w:rPr>
          <w:rFonts w:ascii="Liberation Serif" w:hAnsi="Liberation Serif" w:cs="Liberation Serif"/>
          <w:b/>
          <w:color w:val="000000"/>
          <w:sz w:val="28"/>
          <w:szCs w:val="28"/>
          <w:lang w:val="ru"/>
        </w:rPr>
        <w:t xml:space="preserve">Наименование </w:t>
      </w:r>
      <w:r w:rsidR="00B4299A" w:rsidRPr="009A5ED8">
        <w:rPr>
          <w:rFonts w:ascii="Liberation Serif" w:hAnsi="Liberation Serif" w:cs="Liberation Serif"/>
          <w:b/>
          <w:color w:val="000000"/>
          <w:sz w:val="28"/>
          <w:szCs w:val="28"/>
          <w:lang w:val="ru"/>
        </w:rPr>
        <w:t>органов и организации, обращение в которые</w:t>
      </w:r>
    </w:p>
    <w:p w:rsidR="00BC006C" w:rsidRPr="009A5ED8" w:rsidRDefault="00B4299A" w:rsidP="0097134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необходимо для предоставления </w:t>
      </w:r>
      <w:r w:rsidR="00CC6D86" w:rsidRPr="009A5ED8">
        <w:rPr>
          <w:rFonts w:ascii="Liberation Serif" w:hAnsi="Liberation Serif" w:cs="Liberation Serif"/>
          <w:b/>
          <w:color w:val="000000"/>
          <w:sz w:val="28"/>
          <w:szCs w:val="28"/>
          <w:lang w:val="ru"/>
        </w:rPr>
        <w:t>муниципаль</w:t>
      </w:r>
      <w:r w:rsidRPr="009A5ED8">
        <w:rPr>
          <w:rFonts w:ascii="Liberation Serif" w:hAnsi="Liberation Serif" w:cs="Liberation Serif"/>
          <w:b/>
          <w:color w:val="000000"/>
          <w:sz w:val="28"/>
          <w:szCs w:val="28"/>
          <w:lang w:val="ru"/>
        </w:rPr>
        <w:t xml:space="preserve">ной </w:t>
      </w:r>
      <w:r w:rsidR="00BC006C" w:rsidRPr="009A5ED8">
        <w:rPr>
          <w:rFonts w:ascii="Liberation Serif" w:hAnsi="Liberation Serif" w:cs="Liberation Serif"/>
          <w:b/>
          <w:color w:val="000000"/>
          <w:sz w:val="28"/>
          <w:szCs w:val="28"/>
          <w:lang w:val="ru"/>
        </w:rPr>
        <w:t>услуг</w:t>
      </w:r>
      <w:r w:rsidRPr="009A5ED8">
        <w:rPr>
          <w:rFonts w:ascii="Liberation Serif" w:hAnsi="Liberation Serif" w:cs="Liberation Serif"/>
          <w:b/>
          <w:color w:val="000000"/>
          <w:sz w:val="28"/>
          <w:szCs w:val="28"/>
          <w:lang w:val="ru"/>
        </w:rPr>
        <w:t>и</w:t>
      </w:r>
    </w:p>
    <w:p w:rsidR="00B4299A" w:rsidRPr="009A5ED8" w:rsidRDefault="00B4299A" w:rsidP="0097134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p>
    <w:p w:rsidR="00BC006C" w:rsidRPr="009A5ED8" w:rsidRDefault="00B4299A" w:rsidP="00522F6B">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При п</w:t>
      </w:r>
      <w:r w:rsidR="00BC006C" w:rsidRPr="009A5ED8">
        <w:rPr>
          <w:rFonts w:ascii="Liberation Serif" w:hAnsi="Liberation Serif" w:cs="Liberation Serif"/>
          <w:color w:val="000000"/>
          <w:sz w:val="28"/>
          <w:szCs w:val="28"/>
          <w:lang w:val="ru"/>
        </w:rPr>
        <w:t>редоставлени</w:t>
      </w:r>
      <w:r w:rsidRPr="009A5ED8">
        <w:rPr>
          <w:rFonts w:ascii="Liberation Serif" w:hAnsi="Liberation Serif" w:cs="Liberation Serif"/>
          <w:color w:val="000000"/>
          <w:sz w:val="28"/>
          <w:szCs w:val="28"/>
          <w:lang w:val="ru"/>
        </w:rPr>
        <w:t>и</w:t>
      </w:r>
      <w:r w:rsidR="00BC006C" w:rsidRPr="009A5ED8">
        <w:rPr>
          <w:rFonts w:ascii="Liberation Serif" w:hAnsi="Liberation Serif" w:cs="Liberation Serif"/>
          <w:color w:val="000000"/>
          <w:sz w:val="28"/>
          <w:szCs w:val="28"/>
          <w:lang w:val="ru"/>
        </w:rPr>
        <w:t xml:space="preserve"> </w:t>
      </w:r>
      <w:r w:rsidR="00CC6D86" w:rsidRPr="009A5ED8">
        <w:rPr>
          <w:rFonts w:ascii="Liberation Serif" w:hAnsi="Liberation Serif" w:cs="Liberation Serif"/>
          <w:color w:val="000000"/>
          <w:sz w:val="28"/>
          <w:szCs w:val="28"/>
          <w:lang w:val="ru"/>
        </w:rPr>
        <w:t>муниципаль</w:t>
      </w:r>
      <w:r w:rsidR="00BC006C" w:rsidRPr="009A5ED8">
        <w:rPr>
          <w:rFonts w:ascii="Liberation Serif" w:hAnsi="Liberation Serif" w:cs="Liberation Serif"/>
          <w:color w:val="000000"/>
          <w:sz w:val="28"/>
          <w:szCs w:val="28"/>
          <w:lang w:val="ru"/>
        </w:rPr>
        <w:t xml:space="preserve">ной услуги </w:t>
      </w:r>
      <w:r w:rsidRPr="009A5ED8">
        <w:rPr>
          <w:rFonts w:ascii="Liberation Serif" w:hAnsi="Liberation Serif" w:cs="Liberation Serif"/>
          <w:color w:val="000000"/>
          <w:sz w:val="28"/>
          <w:szCs w:val="28"/>
          <w:lang w:val="ru"/>
        </w:rPr>
        <w:t xml:space="preserve">в качестве источников получения документов, необходимых для предоставления </w:t>
      </w:r>
      <w:r w:rsidR="0019753D" w:rsidRPr="009A5ED8">
        <w:rPr>
          <w:rFonts w:ascii="Liberation Serif" w:hAnsi="Liberation Serif" w:cs="Liberation Serif"/>
          <w:color w:val="000000"/>
          <w:sz w:val="28"/>
          <w:szCs w:val="28"/>
          <w:lang w:val="ru"/>
        </w:rPr>
        <w:t>муниципаль</w:t>
      </w:r>
      <w:r w:rsidRPr="009A5ED8">
        <w:rPr>
          <w:rFonts w:ascii="Liberation Serif" w:hAnsi="Liberation Serif" w:cs="Liberation Serif"/>
          <w:color w:val="000000"/>
          <w:sz w:val="28"/>
          <w:szCs w:val="28"/>
          <w:lang w:val="ru"/>
        </w:rPr>
        <w:t xml:space="preserve">ной услуги, </w:t>
      </w:r>
      <w:r w:rsidR="004665EC" w:rsidRPr="009A5ED8">
        <w:rPr>
          <w:rFonts w:ascii="Liberation Serif" w:hAnsi="Liberation Serif" w:cs="Liberation Serif"/>
          <w:color w:val="000000"/>
          <w:sz w:val="28"/>
          <w:szCs w:val="28"/>
          <w:lang w:val="ru"/>
        </w:rPr>
        <w:t xml:space="preserve">могут </w:t>
      </w:r>
      <w:r w:rsidRPr="009A5ED8">
        <w:rPr>
          <w:rFonts w:ascii="Liberation Serif" w:hAnsi="Liberation Serif" w:cs="Liberation Serif"/>
          <w:color w:val="000000"/>
          <w:sz w:val="28"/>
          <w:szCs w:val="28"/>
          <w:lang w:val="ru"/>
        </w:rPr>
        <w:t>принимат</w:t>
      </w:r>
      <w:r w:rsidR="004665EC" w:rsidRPr="009A5ED8">
        <w:rPr>
          <w:rFonts w:ascii="Liberation Serif" w:hAnsi="Liberation Serif" w:cs="Liberation Serif"/>
          <w:color w:val="000000"/>
          <w:sz w:val="28"/>
          <w:szCs w:val="28"/>
          <w:lang w:val="ru"/>
        </w:rPr>
        <w:t>ь</w:t>
      </w:r>
      <w:r w:rsidRPr="009A5ED8">
        <w:rPr>
          <w:rFonts w:ascii="Liberation Serif" w:hAnsi="Liberation Serif" w:cs="Liberation Serif"/>
          <w:color w:val="000000"/>
          <w:sz w:val="28"/>
          <w:szCs w:val="28"/>
          <w:lang w:val="ru"/>
        </w:rPr>
        <w:t xml:space="preserve"> участие в рамках межведомственного информационного взаимодействия Федеральная налоговая служба (ФНС России), Федеральное казначейство (Казначейство России), </w:t>
      </w:r>
      <w:r w:rsidR="00522F6B">
        <w:rPr>
          <w:rFonts w:ascii="Liberation Serif" w:hAnsi="Liberation Serif" w:cs="Liberation Serif"/>
          <w:color w:val="000000"/>
          <w:sz w:val="28"/>
          <w:szCs w:val="28"/>
        </w:rPr>
        <w:t xml:space="preserve">ОГИБДД МО МВД России «Каменск-Уральский» </w:t>
      </w:r>
      <w:r w:rsidR="00080E59" w:rsidRPr="009A5ED8">
        <w:rPr>
          <w:rFonts w:ascii="Liberation Serif" w:hAnsi="Liberation Serif" w:cs="Liberation Serif"/>
          <w:color w:val="000000"/>
          <w:sz w:val="28"/>
          <w:szCs w:val="28"/>
          <w:lang w:val="ru"/>
        </w:rPr>
        <w:t xml:space="preserve">(далее – Госавтоинспекция) </w:t>
      </w:r>
      <w:r w:rsidRPr="009A5ED8">
        <w:rPr>
          <w:rFonts w:ascii="Liberation Serif" w:hAnsi="Liberation Serif" w:cs="Liberation Serif"/>
          <w:color w:val="000000"/>
          <w:sz w:val="28"/>
          <w:szCs w:val="28"/>
          <w:lang w:val="ru"/>
        </w:rPr>
        <w:t>и владельцы автомобильных дорог.</w:t>
      </w:r>
      <w:r w:rsidR="00BC006C" w:rsidRPr="009A5ED8">
        <w:rPr>
          <w:rFonts w:ascii="Liberation Serif" w:hAnsi="Liberation Serif" w:cs="Liberation Serif"/>
          <w:color w:val="000000"/>
          <w:sz w:val="28"/>
          <w:szCs w:val="28"/>
          <w:lang w:val="ru"/>
        </w:rPr>
        <w:t xml:space="preserve"> </w:t>
      </w:r>
    </w:p>
    <w:p w:rsidR="00F71189" w:rsidRPr="009A5ED8" w:rsidRDefault="00F71189" w:rsidP="007C7272">
      <w:pPr>
        <w:pStyle w:val="100"/>
        <w:widowControl w:val="0"/>
        <w:numPr>
          <w:ilvl w:val="0"/>
          <w:numId w:val="2"/>
        </w:numPr>
        <w:shd w:val="clear" w:color="auto" w:fill="auto"/>
        <w:tabs>
          <w:tab w:val="left" w:pos="-4678"/>
        </w:tabs>
        <w:spacing w:after="0" w:line="240" w:lineRule="auto"/>
        <w:ind w:left="0" w:right="0" w:firstLine="710"/>
        <w:rPr>
          <w:rFonts w:ascii="Liberation Serif" w:eastAsia="Calibri" w:hAnsi="Liberation Serif" w:cs="Liberation Serif"/>
          <w:sz w:val="28"/>
          <w:szCs w:val="28"/>
          <w:lang w:eastAsia="en-US"/>
        </w:rPr>
      </w:pPr>
      <w:r w:rsidRPr="009A5ED8">
        <w:rPr>
          <w:rFonts w:ascii="Liberation Serif" w:hAnsi="Liberation Serif" w:cs="Liberation Serif"/>
          <w:color w:val="000000"/>
          <w:sz w:val="28"/>
          <w:szCs w:val="28"/>
          <w:lang w:val="ru"/>
        </w:rPr>
        <w:t>Запрещается</w:t>
      </w:r>
      <w:r w:rsidRPr="009A5ED8">
        <w:rPr>
          <w:rFonts w:ascii="Liberation Serif" w:eastAsia="Calibri" w:hAnsi="Liberation Serif" w:cs="Liberation Serif"/>
          <w:sz w:val="28"/>
          <w:szCs w:val="28"/>
          <w:lang w:eastAsia="en-US"/>
        </w:rPr>
        <w:t xml:space="preserve"> требовать от заявителя осуществления действий, </w:t>
      </w:r>
      <w:r w:rsidR="00185735" w:rsidRPr="009A5ED8">
        <w:rPr>
          <w:rFonts w:ascii="Liberation Serif" w:eastAsia="Calibri" w:hAnsi="Liberation Serif" w:cs="Liberation Serif"/>
          <w:sz w:val="28"/>
          <w:szCs w:val="28"/>
          <w:lang w:eastAsia="en-US"/>
        </w:rPr>
        <w:t xml:space="preserve">в том </w:t>
      </w:r>
      <w:r w:rsidR="00185735" w:rsidRPr="009A5ED8">
        <w:rPr>
          <w:rFonts w:ascii="Liberation Serif" w:eastAsia="Calibri" w:hAnsi="Liberation Serif" w:cs="Liberation Serif"/>
          <w:sz w:val="28"/>
          <w:szCs w:val="28"/>
          <w:lang w:eastAsia="en-US"/>
        </w:rPr>
        <w:lastRenderedPageBreak/>
        <w:t xml:space="preserve">числе согласований, необходимых для получения </w:t>
      </w:r>
      <w:r w:rsidR="00080E59" w:rsidRPr="009A5ED8">
        <w:rPr>
          <w:rFonts w:ascii="Liberation Serif" w:eastAsia="Calibri" w:hAnsi="Liberation Serif" w:cs="Liberation Serif"/>
          <w:sz w:val="28"/>
          <w:szCs w:val="28"/>
          <w:lang w:eastAsia="en-US"/>
        </w:rPr>
        <w:t>муниципаль</w:t>
      </w:r>
      <w:r w:rsidR="00185735" w:rsidRPr="009A5ED8">
        <w:rPr>
          <w:rFonts w:ascii="Liberation Serif" w:eastAsia="Calibri" w:hAnsi="Liberation Serif" w:cs="Liberation Serif"/>
          <w:sz w:val="28"/>
          <w:szCs w:val="28"/>
          <w:lang w:eastAsia="en-US"/>
        </w:rPr>
        <w:t xml:space="preserve">ной услуги </w:t>
      </w:r>
      <w:r w:rsidR="001D72CC" w:rsidRPr="009A5ED8">
        <w:rPr>
          <w:rFonts w:ascii="Liberation Serif" w:eastAsia="Calibri" w:hAnsi="Liberation Serif" w:cs="Liberation Serif"/>
          <w:sz w:val="28"/>
          <w:szCs w:val="28"/>
          <w:lang w:eastAsia="en-US"/>
        </w:rPr>
        <w:br/>
      </w:r>
      <w:r w:rsidR="00185735" w:rsidRPr="009A5ED8">
        <w:rPr>
          <w:rFonts w:ascii="Liberation Serif" w:eastAsia="Calibri" w:hAnsi="Liberation Serif" w:cs="Liberation Serif"/>
          <w:sz w:val="28"/>
          <w:szCs w:val="28"/>
          <w:lang w:eastAsia="en-US"/>
        </w:rPr>
        <w:t xml:space="preserve">и связанных с обращением в иные </w:t>
      </w:r>
      <w:r w:rsidR="00080E59" w:rsidRPr="009A5ED8">
        <w:rPr>
          <w:rFonts w:ascii="Liberation Serif" w:eastAsia="Calibri" w:hAnsi="Liberation Serif" w:cs="Liberation Serif"/>
          <w:sz w:val="28"/>
          <w:szCs w:val="28"/>
          <w:lang w:eastAsia="en-US"/>
        </w:rPr>
        <w:t xml:space="preserve">муниципальные и </w:t>
      </w:r>
      <w:r w:rsidR="00185735" w:rsidRPr="009A5ED8">
        <w:rPr>
          <w:rFonts w:ascii="Liberation Serif" w:eastAsia="Calibri" w:hAnsi="Liberation Serif" w:cs="Liberation Serif"/>
          <w:sz w:val="28"/>
          <w:szCs w:val="28"/>
          <w:lang w:eastAsia="en-US"/>
        </w:rPr>
        <w:t xml:space="preserve">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080E59" w:rsidRPr="009A5ED8">
        <w:rPr>
          <w:rFonts w:ascii="Liberation Serif" w:eastAsia="Calibri" w:hAnsi="Liberation Serif" w:cs="Liberation Serif"/>
          <w:sz w:val="28"/>
          <w:szCs w:val="28"/>
          <w:lang w:eastAsia="en-US"/>
        </w:rPr>
        <w:t>муниципальных</w:t>
      </w:r>
      <w:r w:rsidR="006E302F">
        <w:rPr>
          <w:rFonts w:ascii="Liberation Serif" w:eastAsia="Calibri" w:hAnsi="Liberation Serif" w:cs="Liberation Serif"/>
          <w:sz w:val="28"/>
          <w:szCs w:val="28"/>
          <w:lang w:eastAsia="en-US"/>
        </w:rPr>
        <w:t xml:space="preserve"> услуг</w:t>
      </w:r>
      <w:r w:rsidRPr="009A5ED8">
        <w:rPr>
          <w:rFonts w:ascii="Liberation Serif" w:eastAsia="Calibri" w:hAnsi="Liberation Serif" w:cs="Liberation Serif"/>
          <w:sz w:val="28"/>
          <w:szCs w:val="28"/>
          <w:lang w:eastAsia="en-US"/>
        </w:rPr>
        <w:t>.</w:t>
      </w:r>
    </w:p>
    <w:p w:rsidR="00B4299A" w:rsidRPr="009A5ED8" w:rsidRDefault="00B4299A" w:rsidP="00B4299A">
      <w:pPr>
        <w:pStyle w:val="100"/>
        <w:widowControl w:val="0"/>
        <w:shd w:val="clear" w:color="auto" w:fill="auto"/>
        <w:tabs>
          <w:tab w:val="left" w:pos="-4678"/>
        </w:tabs>
        <w:spacing w:after="0" w:line="240" w:lineRule="auto"/>
        <w:ind w:left="710" w:right="0" w:firstLine="0"/>
        <w:rPr>
          <w:rFonts w:ascii="Liberation Serif" w:hAnsi="Liberation Serif" w:cs="Liberation Serif"/>
          <w:b/>
          <w:color w:val="000000"/>
          <w:sz w:val="28"/>
          <w:szCs w:val="28"/>
        </w:rPr>
      </w:pPr>
    </w:p>
    <w:p w:rsidR="00BC006C" w:rsidRPr="009A5ED8" w:rsidRDefault="00BC006C" w:rsidP="00B4299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Описание результата предоставления </w:t>
      </w:r>
      <w:r w:rsidR="00080E59" w:rsidRPr="009A5ED8">
        <w:rPr>
          <w:rFonts w:ascii="Liberation Serif" w:hAnsi="Liberation Serif" w:cs="Liberation Serif"/>
          <w:b/>
          <w:color w:val="000000"/>
          <w:sz w:val="28"/>
          <w:szCs w:val="28"/>
          <w:lang w:val="ru"/>
        </w:rPr>
        <w:t>муниципаль</w:t>
      </w:r>
      <w:r w:rsidRPr="009A5ED8">
        <w:rPr>
          <w:rFonts w:ascii="Liberation Serif" w:hAnsi="Liberation Serif" w:cs="Liberation Serif"/>
          <w:b/>
          <w:color w:val="000000"/>
          <w:sz w:val="28"/>
          <w:szCs w:val="28"/>
          <w:lang w:val="ru"/>
        </w:rPr>
        <w:t>ной услуги</w:t>
      </w:r>
    </w:p>
    <w:p w:rsidR="00B4299A" w:rsidRPr="009A5ED8" w:rsidRDefault="00B4299A" w:rsidP="00B4299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p>
    <w:p w:rsidR="000177F4" w:rsidRPr="009A5ED8" w:rsidRDefault="000177F4"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Результатом предоставления </w:t>
      </w:r>
      <w:r w:rsidR="00080E59" w:rsidRPr="009A5ED8">
        <w:rPr>
          <w:rFonts w:ascii="Liberation Serif" w:hAnsi="Liberation Serif" w:cs="Liberation Serif"/>
          <w:sz w:val="28"/>
          <w:szCs w:val="28"/>
        </w:rPr>
        <w:t>муниципал</w:t>
      </w:r>
      <w:r w:rsidR="00153613" w:rsidRPr="009A5ED8">
        <w:rPr>
          <w:rFonts w:ascii="Liberation Serif" w:hAnsi="Liberation Serif" w:cs="Liberation Serif"/>
          <w:sz w:val="28"/>
          <w:szCs w:val="28"/>
        </w:rPr>
        <w:t>ьной</w:t>
      </w:r>
      <w:r w:rsidRPr="009A5ED8">
        <w:rPr>
          <w:rFonts w:ascii="Liberation Serif" w:hAnsi="Liberation Serif" w:cs="Liberation Serif"/>
          <w:sz w:val="28"/>
          <w:szCs w:val="28"/>
          <w:lang w:val="ru"/>
        </w:rPr>
        <w:t xml:space="preserve"> услуги является</w:t>
      </w:r>
      <w:r w:rsidRPr="009A5ED8">
        <w:rPr>
          <w:rFonts w:ascii="Liberation Serif" w:hAnsi="Liberation Serif" w:cs="Liberation Serif"/>
          <w:sz w:val="28"/>
          <w:szCs w:val="28"/>
        </w:rPr>
        <w:t>:</w:t>
      </w:r>
    </w:p>
    <w:p w:rsidR="000177F4" w:rsidRPr="009A5ED8" w:rsidRDefault="00BD1616" w:rsidP="0020360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1</w:t>
      </w:r>
      <w:r w:rsidR="005A1359" w:rsidRPr="009A5ED8">
        <w:rPr>
          <w:rFonts w:ascii="Liberation Serif" w:hAnsi="Liberation Serif" w:cs="Liberation Serif"/>
          <w:sz w:val="28"/>
          <w:szCs w:val="28"/>
        </w:rPr>
        <w:t>)</w:t>
      </w:r>
      <w:r w:rsidR="00BA3B05" w:rsidRPr="009A5ED8">
        <w:rPr>
          <w:rFonts w:ascii="Liberation Serif" w:hAnsi="Liberation Serif" w:cs="Liberation Serif"/>
          <w:sz w:val="28"/>
          <w:szCs w:val="28"/>
        </w:rPr>
        <w:t> </w:t>
      </w:r>
      <w:r w:rsidRPr="009A5ED8">
        <w:rPr>
          <w:rFonts w:ascii="Liberation Serif" w:hAnsi="Liberation Serif" w:cs="Liberation Serif"/>
          <w:sz w:val="28"/>
          <w:szCs w:val="28"/>
          <w:lang w:val="ru"/>
        </w:rPr>
        <w:t>В</w:t>
      </w:r>
      <w:r w:rsidR="000177F4" w:rsidRPr="009A5ED8">
        <w:rPr>
          <w:rFonts w:ascii="Liberation Serif" w:hAnsi="Liberation Serif" w:cs="Liberation Serif"/>
          <w:sz w:val="28"/>
          <w:szCs w:val="28"/>
          <w:lang w:val="ru"/>
        </w:rPr>
        <w:t xml:space="preserve">ыдача </w:t>
      </w:r>
      <w:r w:rsidR="00E27439" w:rsidRPr="009A5ED8">
        <w:rPr>
          <w:rFonts w:ascii="Liberation Serif" w:hAnsi="Liberation Serif" w:cs="Liberation Serif"/>
          <w:sz w:val="28"/>
          <w:szCs w:val="28"/>
          <w:lang w:val="ru"/>
        </w:rPr>
        <w:t>с</w:t>
      </w:r>
      <w:r w:rsidR="005A1359" w:rsidRPr="009A5ED8">
        <w:rPr>
          <w:rFonts w:ascii="Liberation Serif" w:hAnsi="Liberation Serif" w:cs="Liberation Serif"/>
          <w:sz w:val="28"/>
          <w:szCs w:val="28"/>
          <w:lang w:val="ru"/>
        </w:rPr>
        <w:t>пециального разрешения.</w:t>
      </w:r>
    </w:p>
    <w:p w:rsidR="005A1359" w:rsidRPr="009A5ED8" w:rsidRDefault="005A1359" w:rsidP="0020360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В соответствии с пунктом 5 </w:t>
      </w:r>
      <w:r w:rsidR="00044931" w:rsidRPr="00044931">
        <w:rPr>
          <w:rFonts w:ascii="Liberation Serif" w:hAnsi="Liberation Serif" w:cs="Liberation Serif"/>
          <w:sz w:val="28"/>
          <w:szCs w:val="28"/>
          <w:lang w:val="ru"/>
        </w:rPr>
        <w:t>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транспорта Российской Федерации от 05.06.2019 № 167</w:t>
      </w:r>
      <w:r w:rsidR="00044931">
        <w:rPr>
          <w:rFonts w:ascii="Liberation Serif" w:hAnsi="Liberation Serif" w:cs="Liberation Serif"/>
          <w:sz w:val="28"/>
          <w:szCs w:val="28"/>
          <w:lang w:val="ru"/>
        </w:rPr>
        <w:t xml:space="preserve"> (далее – Порядок выдачи специального разрешения)</w:t>
      </w:r>
      <w:r w:rsidR="00A01B34">
        <w:rPr>
          <w:rFonts w:ascii="Liberation Serif" w:hAnsi="Liberation Serif" w:cs="Liberation Serif"/>
          <w:sz w:val="28"/>
          <w:szCs w:val="28"/>
          <w:lang w:val="ru"/>
        </w:rPr>
        <w:t>,</w:t>
      </w:r>
      <w:r w:rsidR="00044931">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 xml:space="preserve">результат предоставления </w:t>
      </w:r>
      <w:r w:rsidR="004B3BB9"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lang w:val="ru"/>
        </w:rPr>
        <w:t xml:space="preserve"> услуги предоставляется заявителю в форме документа на бумажном носителе</w:t>
      </w:r>
      <w:r w:rsidR="00BD1616" w:rsidRPr="009A5ED8">
        <w:rPr>
          <w:rFonts w:ascii="Liberation Serif" w:hAnsi="Liberation Serif" w:cs="Liberation Serif"/>
          <w:sz w:val="28"/>
          <w:szCs w:val="28"/>
          <w:lang w:val="ru"/>
        </w:rPr>
        <w:t>.</w:t>
      </w:r>
    </w:p>
    <w:p w:rsidR="00CD774E" w:rsidRDefault="004646BF" w:rsidP="00C24DA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1.1) </w:t>
      </w:r>
      <w:r w:rsidR="00CD774E" w:rsidRPr="00CD774E">
        <w:rPr>
          <w:rFonts w:ascii="Liberation Serif" w:hAnsi="Liberation Serif" w:cs="Liberation Serif"/>
          <w:sz w:val="28"/>
          <w:szCs w:val="28"/>
          <w:lang w:val="ru"/>
        </w:rPr>
        <w:t>Специальное разрешение выдается на движение транспортного средства по определенному маршруту без груза или с грузом на срок до трех месяцев.</w:t>
      </w:r>
    </w:p>
    <w:p w:rsidR="00A52D64" w:rsidRPr="009A5ED8" w:rsidRDefault="004646BF" w:rsidP="00A52D64">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1.</w:t>
      </w:r>
      <w:r w:rsidR="00CD774E">
        <w:rPr>
          <w:rFonts w:ascii="Liberation Serif" w:hAnsi="Liberation Serif" w:cs="Liberation Serif"/>
          <w:sz w:val="28"/>
          <w:szCs w:val="28"/>
          <w:lang w:val="ru"/>
        </w:rPr>
        <w:t>2</w:t>
      </w:r>
      <w:r w:rsidRPr="009A5ED8">
        <w:rPr>
          <w:rFonts w:ascii="Liberation Serif" w:hAnsi="Liberation Serif" w:cs="Liberation Serif"/>
          <w:sz w:val="28"/>
          <w:szCs w:val="28"/>
          <w:lang w:val="ru"/>
        </w:rPr>
        <w:t>) </w:t>
      </w:r>
      <w:r w:rsidR="00CD774E" w:rsidRPr="00CD774E">
        <w:rPr>
          <w:rFonts w:ascii="Liberation Serif" w:hAnsi="Liberation Serif" w:cs="Liberation Serif"/>
          <w:sz w:val="28"/>
          <w:szCs w:val="28"/>
          <w:lang w:val="ru"/>
        </w:rPr>
        <w:t>В случае движения крупногабаритной сельскохозяйственной техники (комбайн, трактор) своим ходом в период с марта по ноябрь в пределах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пункту 8 Порядка выдачи специального разрешения, и уполномоченный орган, выдавший специальное разрешение.</w:t>
      </w:r>
    </w:p>
    <w:p w:rsidR="00A52D64" w:rsidRPr="009A5ED8" w:rsidRDefault="004646BF" w:rsidP="00A52D64">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1.</w:t>
      </w:r>
      <w:r w:rsidR="00CD774E">
        <w:rPr>
          <w:rFonts w:ascii="Liberation Serif" w:hAnsi="Liberation Serif" w:cs="Liberation Serif"/>
          <w:sz w:val="28"/>
          <w:szCs w:val="28"/>
          <w:lang w:val="ru"/>
        </w:rPr>
        <w:t>3</w:t>
      </w:r>
      <w:r w:rsidRPr="009A5ED8">
        <w:rPr>
          <w:rFonts w:ascii="Liberation Serif" w:hAnsi="Liberation Serif" w:cs="Liberation Serif"/>
          <w:sz w:val="28"/>
          <w:szCs w:val="28"/>
          <w:lang w:val="ru"/>
        </w:rPr>
        <w:t>) </w:t>
      </w:r>
      <w:r w:rsidR="00CD774E" w:rsidRPr="00CD774E">
        <w:rPr>
          <w:rFonts w:ascii="Liberation Serif" w:hAnsi="Liberation Serif" w:cs="Liberation Serif"/>
          <w:sz w:val="28"/>
          <w:szCs w:val="28"/>
          <w:lang w:val="ru"/>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w:t>
      </w:r>
      <w:r w:rsidR="00CD774E">
        <w:rPr>
          <w:rFonts w:ascii="Liberation Serif" w:hAnsi="Liberation Serif" w:cs="Liberation Serif"/>
          <w:sz w:val="28"/>
          <w:szCs w:val="28"/>
          <w:lang w:val="ru"/>
        </w:rPr>
        <w:t>тся в упрощенном порядке</w:t>
      </w:r>
      <w:r w:rsidR="00A52D64" w:rsidRPr="009A5ED8">
        <w:rPr>
          <w:rFonts w:ascii="Liberation Serif" w:hAnsi="Liberation Serif" w:cs="Liberation Serif"/>
          <w:sz w:val="28"/>
          <w:szCs w:val="28"/>
          <w:lang w:val="ru"/>
        </w:rPr>
        <w:t>.</w:t>
      </w:r>
    </w:p>
    <w:p w:rsidR="000177F4" w:rsidRPr="009A5ED8" w:rsidRDefault="00BD1616" w:rsidP="0020360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2</w:t>
      </w:r>
      <w:r w:rsidR="005A1359" w:rsidRPr="009A5ED8">
        <w:rPr>
          <w:rFonts w:ascii="Liberation Serif" w:hAnsi="Liberation Serif" w:cs="Liberation Serif"/>
          <w:sz w:val="28"/>
          <w:szCs w:val="28"/>
        </w:rPr>
        <w:t>)</w:t>
      </w:r>
      <w:r w:rsidR="00BA3B05" w:rsidRPr="009A5ED8">
        <w:rPr>
          <w:rFonts w:ascii="Liberation Serif" w:hAnsi="Liberation Serif" w:cs="Liberation Serif"/>
          <w:sz w:val="28"/>
          <w:szCs w:val="28"/>
        </w:rPr>
        <w:t> </w:t>
      </w:r>
      <w:r w:rsidRPr="009A5ED8">
        <w:rPr>
          <w:rFonts w:ascii="Liberation Serif" w:hAnsi="Liberation Serif" w:cs="Liberation Serif"/>
          <w:sz w:val="28"/>
          <w:szCs w:val="28"/>
        </w:rPr>
        <w:t>О</w:t>
      </w:r>
      <w:r w:rsidR="000177F4" w:rsidRPr="009A5ED8">
        <w:rPr>
          <w:rFonts w:ascii="Liberation Serif" w:hAnsi="Liberation Serif" w:cs="Liberation Serif"/>
          <w:sz w:val="28"/>
          <w:szCs w:val="28"/>
        </w:rPr>
        <w:t>тказ в выдаче</w:t>
      </w:r>
      <w:r w:rsidR="000177F4" w:rsidRPr="009A5ED8">
        <w:rPr>
          <w:rFonts w:ascii="Liberation Serif" w:hAnsi="Liberation Serif" w:cs="Liberation Serif"/>
          <w:sz w:val="28"/>
          <w:szCs w:val="28"/>
          <w:lang w:val="ru"/>
        </w:rPr>
        <w:t xml:space="preserve"> </w:t>
      </w:r>
      <w:r w:rsidR="00E27439" w:rsidRPr="009A5ED8">
        <w:rPr>
          <w:rFonts w:ascii="Liberation Serif" w:hAnsi="Liberation Serif" w:cs="Liberation Serif"/>
          <w:sz w:val="28"/>
          <w:szCs w:val="28"/>
          <w:lang w:val="ru"/>
        </w:rPr>
        <w:t>с</w:t>
      </w:r>
      <w:r w:rsidR="000177F4" w:rsidRPr="009A5ED8">
        <w:rPr>
          <w:rFonts w:ascii="Liberation Serif" w:hAnsi="Liberation Serif" w:cs="Liberation Serif"/>
          <w:sz w:val="28"/>
          <w:szCs w:val="28"/>
          <w:lang w:val="ru"/>
        </w:rPr>
        <w:t>пециального разрешения</w:t>
      </w:r>
      <w:r w:rsidR="00886CBE" w:rsidRPr="009A5ED8">
        <w:rPr>
          <w:rFonts w:ascii="Liberation Serif" w:hAnsi="Liberation Serif" w:cs="Liberation Serif"/>
          <w:sz w:val="28"/>
          <w:szCs w:val="28"/>
          <w:lang w:val="ru"/>
        </w:rPr>
        <w:t>.</w:t>
      </w:r>
    </w:p>
    <w:p w:rsidR="00502FC6" w:rsidRPr="00A9159A" w:rsidRDefault="00502FC6" w:rsidP="006E302F">
      <w:pPr>
        <w:widowControl w:val="0"/>
        <w:tabs>
          <w:tab w:val="left" w:pos="502"/>
        </w:tabs>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Результат предоставления </w:t>
      </w:r>
      <w:r w:rsidR="004B3BB9" w:rsidRPr="009A5ED8">
        <w:rPr>
          <w:rFonts w:ascii="Liberation Serif" w:hAnsi="Liberation Serif" w:cs="Liberation Serif"/>
          <w:sz w:val="28"/>
          <w:szCs w:val="28"/>
          <w:lang w:val="ru"/>
        </w:rPr>
        <w:t>муниципаль</w:t>
      </w:r>
      <w:r w:rsidRPr="009A5ED8">
        <w:rPr>
          <w:rFonts w:ascii="Liberation Serif" w:hAnsi="Liberation Serif" w:cs="Liberation Serif"/>
          <w:sz w:val="28"/>
          <w:szCs w:val="28"/>
          <w:lang w:val="ru"/>
        </w:rPr>
        <w:t xml:space="preserve">ной услуги может быть представлен в форме документа на бумажном носителе – Извещения об отказе в выдаче специального разрешения на движение по автомобильным дорогам </w:t>
      </w:r>
      <w:r w:rsidR="004B3BB9" w:rsidRPr="009A5ED8">
        <w:rPr>
          <w:rFonts w:ascii="Liberation Serif" w:hAnsi="Liberation Serif" w:cs="Liberation Serif"/>
          <w:sz w:val="28"/>
          <w:szCs w:val="28"/>
          <w:lang w:val="ru"/>
        </w:rPr>
        <w:t xml:space="preserve">местного </w:t>
      </w:r>
      <w:r w:rsidRPr="009A5ED8">
        <w:rPr>
          <w:rFonts w:ascii="Liberation Serif" w:hAnsi="Liberation Serif" w:cs="Liberation Serif"/>
          <w:sz w:val="28"/>
          <w:szCs w:val="28"/>
          <w:lang w:val="ru"/>
        </w:rPr>
        <w:t xml:space="preserve">значения </w:t>
      </w:r>
      <w:r w:rsidR="004B3BB9" w:rsidRPr="009A5ED8">
        <w:rPr>
          <w:rFonts w:ascii="Liberation Serif" w:hAnsi="Liberation Serif" w:cs="Liberation Serif"/>
          <w:sz w:val="28"/>
          <w:szCs w:val="28"/>
          <w:lang w:val="ru"/>
        </w:rPr>
        <w:t>муниципального образования</w:t>
      </w:r>
      <w:r w:rsidRPr="009A5ED8">
        <w:rPr>
          <w:rFonts w:ascii="Liberation Serif" w:hAnsi="Liberation Serif" w:cs="Liberation Serif"/>
          <w:sz w:val="28"/>
          <w:szCs w:val="28"/>
          <w:lang w:val="ru"/>
        </w:rPr>
        <w:t xml:space="preserve">  тяжеловесного и (или) крупногабаритного </w:t>
      </w:r>
      <w:r w:rsidRPr="009A5ED8">
        <w:rPr>
          <w:rFonts w:ascii="Liberation Serif" w:hAnsi="Liberation Serif" w:cs="Liberation Serif"/>
          <w:sz w:val="28"/>
          <w:szCs w:val="28"/>
          <w:lang w:val="ru"/>
        </w:rPr>
        <w:lastRenderedPageBreak/>
        <w:t>транспортного средства</w:t>
      </w:r>
      <w:r w:rsidR="0077663C" w:rsidRPr="009A5ED8">
        <w:rPr>
          <w:rFonts w:ascii="Liberation Serif" w:hAnsi="Liberation Serif" w:cs="Liberation Serif"/>
          <w:sz w:val="28"/>
          <w:szCs w:val="28"/>
          <w:lang w:val="ru"/>
        </w:rPr>
        <w:t xml:space="preserve"> (далее – Извещение об отказе в выдаче специального разрешения)</w:t>
      </w:r>
      <w:r w:rsidRPr="009A5ED8">
        <w:rPr>
          <w:rFonts w:ascii="Liberation Serif" w:hAnsi="Liberation Serif" w:cs="Liberation Serif"/>
          <w:sz w:val="28"/>
          <w:szCs w:val="28"/>
          <w:lang w:val="ru"/>
        </w:rPr>
        <w:t xml:space="preserve">, а также в виде информации об отказе в выдаче </w:t>
      </w:r>
      <w:r w:rsidR="00E27439" w:rsidRPr="009A5ED8">
        <w:rPr>
          <w:rFonts w:ascii="Liberation Serif" w:hAnsi="Liberation Serif" w:cs="Liberation Serif"/>
          <w:sz w:val="28"/>
          <w:szCs w:val="28"/>
          <w:lang w:val="ru"/>
        </w:rPr>
        <w:t>с</w:t>
      </w:r>
      <w:r w:rsidRPr="009A5ED8">
        <w:rPr>
          <w:rFonts w:ascii="Liberation Serif" w:hAnsi="Liberation Serif" w:cs="Liberation Serif"/>
          <w:sz w:val="28"/>
          <w:szCs w:val="28"/>
          <w:lang w:val="ru"/>
        </w:rPr>
        <w:t>пециального разрешения, направленной заявителю с использованием Единого портала</w:t>
      </w:r>
      <w:r w:rsidR="006E302F">
        <w:rPr>
          <w:rFonts w:ascii="Liberation Serif" w:hAnsi="Liberation Serif" w:cs="Liberation Serif"/>
          <w:sz w:val="28"/>
          <w:szCs w:val="28"/>
          <w:lang w:val="ru"/>
        </w:rPr>
        <w:t xml:space="preserve"> </w:t>
      </w:r>
      <w:r w:rsidR="006E302F">
        <w:rPr>
          <w:rFonts w:ascii="Liberation Serif" w:hAnsi="Liberation Serif" w:cs="Liberation Serif"/>
        </w:rPr>
        <w:t>(</w:t>
      </w:r>
      <w:r w:rsidR="00C5045C">
        <w:rPr>
          <w:rFonts w:ascii="Liberation Serif" w:hAnsi="Liberation Serif" w:cs="Liberation Serif"/>
          <w:sz w:val="28"/>
          <w:szCs w:val="28"/>
          <w:lang w:val="ru"/>
        </w:rPr>
        <w:t>П</w:t>
      </w:r>
      <w:r w:rsidR="00026E04" w:rsidRPr="00A9159A">
        <w:rPr>
          <w:rFonts w:ascii="Liberation Serif" w:hAnsi="Liberation Serif" w:cs="Liberation Serif"/>
          <w:sz w:val="28"/>
          <w:szCs w:val="28"/>
          <w:lang w:val="ru"/>
        </w:rPr>
        <w:t>риложении № 10 к Административному регламенту</w:t>
      </w:r>
      <w:r w:rsidR="006E302F">
        <w:rPr>
          <w:rFonts w:ascii="Liberation Serif" w:hAnsi="Liberation Serif" w:cs="Liberation Serif"/>
          <w:sz w:val="28"/>
          <w:szCs w:val="28"/>
          <w:lang w:val="ru"/>
        </w:rPr>
        <w:t>)</w:t>
      </w:r>
      <w:r w:rsidR="00BD1616" w:rsidRPr="00A9159A">
        <w:rPr>
          <w:rFonts w:ascii="Liberation Serif" w:hAnsi="Liberation Serif" w:cs="Liberation Serif"/>
          <w:sz w:val="28"/>
          <w:szCs w:val="28"/>
          <w:lang w:val="ru"/>
        </w:rPr>
        <w:t>.</w:t>
      </w:r>
    </w:p>
    <w:p w:rsidR="00780B65" w:rsidRPr="009A5ED8" w:rsidRDefault="00BD1616" w:rsidP="0020360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A9159A">
        <w:rPr>
          <w:rFonts w:ascii="Liberation Serif" w:hAnsi="Liberation Serif" w:cs="Liberation Serif"/>
          <w:sz w:val="28"/>
          <w:szCs w:val="28"/>
          <w:lang w:val="ru"/>
        </w:rPr>
        <w:t>3</w:t>
      </w:r>
      <w:r w:rsidR="00780B65" w:rsidRPr="00A9159A">
        <w:rPr>
          <w:rFonts w:ascii="Liberation Serif" w:hAnsi="Liberation Serif" w:cs="Liberation Serif"/>
          <w:sz w:val="28"/>
          <w:szCs w:val="28"/>
          <w:lang w:val="ru"/>
        </w:rPr>
        <w:t>) </w:t>
      </w:r>
      <w:r w:rsidR="00203605" w:rsidRPr="00A9159A">
        <w:rPr>
          <w:rFonts w:ascii="Liberation Serif" w:hAnsi="Liberation Serif" w:cs="Liberation Serif"/>
          <w:sz w:val="28"/>
          <w:szCs w:val="28"/>
          <w:lang w:val="ru"/>
        </w:rPr>
        <w:t xml:space="preserve">Исправление </w:t>
      </w:r>
      <w:r w:rsidR="008864B0" w:rsidRPr="00A9159A">
        <w:rPr>
          <w:rFonts w:ascii="Liberation Serif" w:hAnsi="Liberation Serif" w:cs="Liberation Serif"/>
          <w:sz w:val="28"/>
          <w:szCs w:val="28"/>
          <w:lang w:val="ru"/>
        </w:rPr>
        <w:t xml:space="preserve">допущенных опечаток и </w:t>
      </w:r>
      <w:r w:rsidR="00203605" w:rsidRPr="00A9159A">
        <w:rPr>
          <w:rFonts w:ascii="Liberation Serif" w:hAnsi="Liberation Serif" w:cs="Liberation Serif"/>
          <w:sz w:val="28"/>
          <w:szCs w:val="28"/>
          <w:lang w:val="ru"/>
        </w:rPr>
        <w:t xml:space="preserve">ошибок </w:t>
      </w:r>
      <w:r w:rsidR="00F03B14" w:rsidRPr="00A9159A">
        <w:rPr>
          <w:rFonts w:ascii="Liberation Serif" w:hAnsi="Liberation Serif" w:cs="Liberation Serif"/>
          <w:sz w:val="28"/>
          <w:szCs w:val="28"/>
          <w:lang w:val="ru"/>
        </w:rPr>
        <w:t>в выданных специальных разрешениях</w:t>
      </w:r>
      <w:r w:rsidR="00203605" w:rsidRPr="00A9159A">
        <w:rPr>
          <w:rFonts w:ascii="Liberation Serif" w:hAnsi="Liberation Serif" w:cs="Liberation Serif"/>
          <w:sz w:val="28"/>
          <w:szCs w:val="28"/>
          <w:lang w:val="ru"/>
        </w:rPr>
        <w:t>.</w:t>
      </w:r>
    </w:p>
    <w:p w:rsidR="00527F23" w:rsidRPr="009A5ED8" w:rsidRDefault="00527F23" w:rsidP="00527F23">
      <w:pPr>
        <w:widowControl w:val="0"/>
        <w:tabs>
          <w:tab w:val="left" w:pos="502"/>
        </w:tabs>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Результат предоставления </w:t>
      </w:r>
      <w:r w:rsidR="004B3BB9"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предоставляется заявителю в форме специального разрешения, содержащего верные сведения.</w:t>
      </w:r>
    </w:p>
    <w:p w:rsidR="00DA7E92" w:rsidRPr="009A5ED8" w:rsidRDefault="00DA7E92" w:rsidP="00502FC6">
      <w:pPr>
        <w:pStyle w:val="100"/>
        <w:widowControl w:val="0"/>
        <w:tabs>
          <w:tab w:val="left" w:pos="-4678"/>
        </w:tabs>
        <w:spacing w:after="0" w:line="240" w:lineRule="auto"/>
        <w:ind w:left="284"/>
        <w:rPr>
          <w:rFonts w:ascii="Liberation Serif" w:hAnsi="Liberation Serif" w:cs="Liberation Serif"/>
          <w:b/>
          <w:sz w:val="28"/>
          <w:szCs w:val="28"/>
          <w:lang w:val="ru"/>
        </w:rPr>
      </w:pPr>
    </w:p>
    <w:p w:rsidR="000177F4" w:rsidRPr="009A5ED8" w:rsidRDefault="006F0BCC" w:rsidP="006536EA">
      <w:pPr>
        <w:pStyle w:val="100"/>
        <w:widowControl w:val="0"/>
        <w:tabs>
          <w:tab w:val="left" w:pos="-4678"/>
        </w:tabs>
        <w:spacing w:after="0" w:line="240" w:lineRule="auto"/>
        <w:ind w:left="284"/>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 xml:space="preserve">Срок предоставления </w:t>
      </w:r>
      <w:r w:rsidR="004B3BB9" w:rsidRPr="009A5ED8">
        <w:rPr>
          <w:rFonts w:ascii="Liberation Serif" w:hAnsi="Liberation Serif" w:cs="Liberation Serif"/>
          <w:b/>
          <w:sz w:val="28"/>
          <w:szCs w:val="28"/>
          <w:lang w:val="ru"/>
        </w:rPr>
        <w:t>муниципальной</w:t>
      </w:r>
      <w:r w:rsidRPr="009A5ED8">
        <w:rPr>
          <w:rFonts w:ascii="Liberation Serif" w:hAnsi="Liberation Serif" w:cs="Liberation Serif"/>
          <w:b/>
          <w:sz w:val="28"/>
          <w:szCs w:val="28"/>
          <w:lang w:val="ru"/>
        </w:rPr>
        <w:t xml:space="preserve"> услуги, в том числе с учетом необходимости обращения в организации, участвующие в предоставлении </w:t>
      </w:r>
      <w:r w:rsidR="004B3BB9" w:rsidRPr="009A5ED8">
        <w:rPr>
          <w:rFonts w:ascii="Liberation Serif" w:hAnsi="Liberation Serif" w:cs="Liberation Serif"/>
          <w:b/>
          <w:sz w:val="28"/>
          <w:szCs w:val="28"/>
          <w:lang w:val="ru"/>
        </w:rPr>
        <w:t>муниципальной</w:t>
      </w:r>
      <w:r w:rsidRPr="009A5ED8">
        <w:rPr>
          <w:rFonts w:ascii="Liberation Serif" w:hAnsi="Liberation Serif" w:cs="Liberation Serif"/>
          <w:b/>
          <w:sz w:val="28"/>
          <w:szCs w:val="28"/>
          <w:lang w:val="ru"/>
        </w:rPr>
        <w:t xml:space="preserve"> услуги, срок приостановления предоставления </w:t>
      </w:r>
      <w:r w:rsidR="004B3BB9" w:rsidRPr="009A5ED8">
        <w:rPr>
          <w:rFonts w:ascii="Liberation Serif" w:hAnsi="Liberation Serif" w:cs="Liberation Serif"/>
          <w:b/>
          <w:sz w:val="28"/>
          <w:szCs w:val="28"/>
          <w:lang w:val="ru"/>
        </w:rPr>
        <w:t>муниципальной</w:t>
      </w:r>
      <w:r w:rsidRPr="009A5ED8">
        <w:rPr>
          <w:rFonts w:ascii="Liberation Serif" w:hAnsi="Liberation Serif" w:cs="Liberation Serif"/>
          <w:b/>
          <w:sz w:val="28"/>
          <w:szCs w:val="28"/>
          <w:lang w:val="ru"/>
        </w:rPr>
        <w:t xml:space="preserve"> услуги в случае, если возможность приостановления предусмотрена законодательством Российской </w:t>
      </w:r>
      <w:r w:rsidR="001916AF" w:rsidRPr="009A5ED8">
        <w:rPr>
          <w:rFonts w:ascii="Liberation Serif" w:hAnsi="Liberation Serif" w:cs="Liberation Serif"/>
          <w:b/>
          <w:sz w:val="28"/>
          <w:szCs w:val="28"/>
          <w:lang w:val="ru"/>
        </w:rPr>
        <w:t xml:space="preserve">Федерации </w:t>
      </w:r>
      <w:r w:rsidRPr="009A5ED8">
        <w:rPr>
          <w:rFonts w:ascii="Liberation Serif" w:hAnsi="Liberation Serif" w:cs="Liberation Serif"/>
          <w:b/>
          <w:sz w:val="28"/>
          <w:szCs w:val="28"/>
          <w:lang w:val="ru"/>
        </w:rPr>
        <w:t xml:space="preserve">и законодательством Свердловской области, срок выдачи (направления) документов, являющихся результатом предоставления </w:t>
      </w:r>
      <w:r w:rsidR="004B3BB9" w:rsidRPr="009A5ED8">
        <w:rPr>
          <w:rFonts w:ascii="Liberation Serif" w:hAnsi="Liberation Serif" w:cs="Liberation Serif"/>
          <w:b/>
          <w:sz w:val="28"/>
          <w:szCs w:val="28"/>
          <w:lang w:val="ru"/>
        </w:rPr>
        <w:t>муниципальной</w:t>
      </w:r>
      <w:r w:rsidRPr="009A5ED8">
        <w:rPr>
          <w:rFonts w:ascii="Liberation Serif" w:hAnsi="Liberation Serif" w:cs="Liberation Serif"/>
          <w:b/>
          <w:sz w:val="28"/>
          <w:szCs w:val="28"/>
          <w:lang w:val="ru"/>
        </w:rPr>
        <w:t xml:space="preserve"> услуги</w:t>
      </w:r>
    </w:p>
    <w:p w:rsidR="00B4299A" w:rsidRPr="009A5ED8" w:rsidRDefault="00B4299A" w:rsidP="00502FC6">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A4106E" w:rsidRPr="009A5ED8" w:rsidRDefault="00273D72" w:rsidP="007935A6">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w:t>
      </w:r>
      <w:r w:rsidR="00FE7960" w:rsidRPr="009A5ED8">
        <w:rPr>
          <w:rFonts w:ascii="Liberation Serif" w:hAnsi="Liberation Serif" w:cs="Liberation Serif"/>
          <w:sz w:val="28"/>
          <w:szCs w:val="28"/>
        </w:rPr>
        <w:t xml:space="preserve">, </w:t>
      </w:r>
      <w:r w:rsidR="00905979" w:rsidRPr="009A5ED8">
        <w:rPr>
          <w:rFonts w:ascii="Liberation Serif" w:hAnsi="Liberation Serif" w:cs="Liberation Serif"/>
          <w:sz w:val="28"/>
          <w:szCs w:val="28"/>
        </w:rPr>
        <w:t xml:space="preserve">документов, подтверждающих оплату </w:t>
      </w:r>
      <w:r w:rsidR="0089456A" w:rsidRPr="009A5ED8">
        <w:rPr>
          <w:rFonts w:ascii="Liberation Serif" w:hAnsi="Liberation Serif" w:cs="Liberation Serif"/>
          <w:sz w:val="28"/>
          <w:szCs w:val="28"/>
        </w:rPr>
        <w:t>з</w:t>
      </w:r>
      <w:r w:rsidR="00905979" w:rsidRPr="009A5ED8">
        <w:rPr>
          <w:rFonts w:ascii="Liberation Serif" w:hAnsi="Liberation Serif" w:cs="Liberation Serif"/>
          <w:sz w:val="28"/>
          <w:szCs w:val="28"/>
        </w:rPr>
        <w:t>аявителем</w:t>
      </w:r>
      <w:r w:rsidR="00FE7960" w:rsidRPr="009A5ED8">
        <w:rPr>
          <w:rFonts w:ascii="Liberation Serif" w:hAnsi="Liberation Serif" w:cs="Liberation Serif"/>
          <w:sz w:val="28"/>
          <w:szCs w:val="28"/>
        </w:rPr>
        <w:t xml:space="preserve"> платежей </w:t>
      </w:r>
      <w:r w:rsidR="00C53F5C" w:rsidRPr="009A5ED8">
        <w:rPr>
          <w:rFonts w:ascii="Liberation Serif" w:hAnsi="Liberation Serif" w:cs="Liberation Serif"/>
          <w:sz w:val="28"/>
          <w:szCs w:val="28"/>
        </w:rPr>
        <w:t>в счёт</w:t>
      </w:r>
      <w:r w:rsidR="00FE7960" w:rsidRPr="009A5ED8">
        <w:rPr>
          <w:rFonts w:ascii="Liberation Serif" w:hAnsi="Liberation Serif" w:cs="Liberation Serif"/>
          <w:sz w:val="28"/>
          <w:szCs w:val="28"/>
        </w:rPr>
        <w:t xml:space="preserve"> возмещени</w:t>
      </w:r>
      <w:r w:rsidR="00C53F5C" w:rsidRPr="009A5ED8">
        <w:rPr>
          <w:rFonts w:ascii="Liberation Serif" w:hAnsi="Liberation Serif" w:cs="Liberation Serif"/>
          <w:sz w:val="28"/>
          <w:szCs w:val="28"/>
        </w:rPr>
        <w:t>я</w:t>
      </w:r>
      <w:r w:rsidR="00FE7960" w:rsidRPr="009A5ED8">
        <w:rPr>
          <w:rFonts w:ascii="Liberation Serif" w:hAnsi="Liberation Serif" w:cs="Liberation Serif"/>
          <w:sz w:val="28"/>
          <w:szCs w:val="28"/>
        </w:rPr>
        <w:t xml:space="preserve"> вреда, причиняемого </w:t>
      </w:r>
      <w:r w:rsidR="005C43FB" w:rsidRPr="009A5ED8">
        <w:rPr>
          <w:rFonts w:ascii="Liberation Serif" w:hAnsi="Liberation Serif" w:cs="Liberation Serif"/>
          <w:sz w:val="28"/>
          <w:szCs w:val="28"/>
        </w:rPr>
        <w:t xml:space="preserve">тяжеловесным </w:t>
      </w:r>
      <w:r w:rsidR="00FE7960" w:rsidRPr="009A5ED8">
        <w:rPr>
          <w:rFonts w:ascii="Liberation Serif" w:hAnsi="Liberation Serif" w:cs="Liberation Serif"/>
          <w:sz w:val="28"/>
          <w:szCs w:val="28"/>
        </w:rPr>
        <w:t>транспортным средством</w:t>
      </w:r>
      <w:r w:rsidR="005C43FB" w:rsidRPr="009A5ED8">
        <w:rPr>
          <w:rFonts w:ascii="Liberation Serif" w:hAnsi="Liberation Serif" w:cs="Liberation Serif"/>
          <w:sz w:val="28"/>
          <w:szCs w:val="28"/>
        </w:rPr>
        <w:t xml:space="preserve"> </w:t>
      </w:r>
      <w:r w:rsidR="00FE7960" w:rsidRPr="009A5ED8">
        <w:rPr>
          <w:rFonts w:ascii="Liberation Serif" w:hAnsi="Liberation Serif" w:cs="Liberation Serif"/>
          <w:sz w:val="28"/>
          <w:szCs w:val="28"/>
        </w:rPr>
        <w:t xml:space="preserve">автомобильным дорогам </w:t>
      </w:r>
      <w:r w:rsidR="004B3BB9" w:rsidRPr="009A5ED8">
        <w:rPr>
          <w:rFonts w:ascii="Liberation Serif" w:hAnsi="Liberation Serif" w:cs="Liberation Serif"/>
          <w:sz w:val="28"/>
          <w:szCs w:val="28"/>
        </w:rPr>
        <w:t>местного</w:t>
      </w:r>
      <w:r w:rsidR="00FE7960" w:rsidRPr="009A5ED8">
        <w:rPr>
          <w:rFonts w:ascii="Liberation Serif" w:hAnsi="Liberation Serif" w:cs="Liberation Serif"/>
          <w:sz w:val="28"/>
          <w:szCs w:val="28"/>
        </w:rPr>
        <w:t xml:space="preserve"> значения </w:t>
      </w:r>
      <w:r w:rsidR="004B3BB9" w:rsidRPr="009A5ED8">
        <w:rPr>
          <w:rFonts w:ascii="Liberation Serif" w:hAnsi="Liberation Serif" w:cs="Liberation Serif"/>
          <w:sz w:val="28"/>
          <w:szCs w:val="28"/>
        </w:rPr>
        <w:t>муниципального образования</w:t>
      </w:r>
      <w:r w:rsidR="0012027A"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выдается в </w:t>
      </w:r>
      <w:r w:rsidR="0012027A" w:rsidRPr="009A5ED8">
        <w:rPr>
          <w:rFonts w:ascii="Liberation Serif" w:hAnsi="Liberation Serif" w:cs="Liberation Serif"/>
          <w:sz w:val="28"/>
          <w:szCs w:val="28"/>
        </w:rPr>
        <w:t>срок,</w:t>
      </w:r>
      <w:r w:rsidRPr="009A5ED8">
        <w:rPr>
          <w:rFonts w:ascii="Liberation Serif" w:hAnsi="Liberation Serif" w:cs="Liberation Serif"/>
          <w:sz w:val="28"/>
          <w:szCs w:val="28"/>
        </w:rPr>
        <w:t xml:space="preserve"> не превышающий 11 рабочих </w:t>
      </w:r>
      <w:r w:rsidRPr="00A9159A">
        <w:rPr>
          <w:rFonts w:ascii="Liberation Serif" w:hAnsi="Liberation Serif" w:cs="Liberation Serif"/>
          <w:sz w:val="28"/>
          <w:szCs w:val="28"/>
        </w:rPr>
        <w:t>дней с даты регистрации заявления</w:t>
      </w:r>
      <w:r w:rsidR="00BF5DD8" w:rsidRPr="00A9159A">
        <w:rPr>
          <w:rFonts w:ascii="Liberation Serif" w:hAnsi="Liberation Serif" w:cs="Liberation Serif"/>
          <w:sz w:val="28"/>
          <w:szCs w:val="28"/>
        </w:rPr>
        <w:t xml:space="preserve"> </w:t>
      </w:r>
      <w:r w:rsidR="004B3BB9" w:rsidRPr="00A9159A">
        <w:rPr>
          <w:rFonts w:ascii="Liberation Serif" w:hAnsi="Liberation Serif" w:cs="Liberation Serif"/>
          <w:sz w:val="28"/>
          <w:szCs w:val="28"/>
        </w:rPr>
        <w:t>Администрацией</w:t>
      </w:r>
      <w:r w:rsidRPr="00A9159A">
        <w:rPr>
          <w:rFonts w:ascii="Liberation Serif" w:hAnsi="Liberation Serif" w:cs="Liberation Serif"/>
          <w:sz w:val="28"/>
          <w:szCs w:val="28"/>
        </w:rPr>
        <w:t xml:space="preserve">, </w:t>
      </w:r>
      <w:r w:rsidR="00A4106E" w:rsidRPr="00A9159A">
        <w:rPr>
          <w:rFonts w:ascii="Liberation Serif" w:hAnsi="Liberation Serif" w:cs="Liberation Serif"/>
          <w:sz w:val="28"/>
          <w:szCs w:val="28"/>
        </w:rPr>
        <w:t>в случае необходимости согласования маршрута транспортного средства</w:t>
      </w:r>
      <w:r w:rsidR="005C43FB" w:rsidRPr="00A9159A">
        <w:rPr>
          <w:rFonts w:ascii="Liberation Serif" w:hAnsi="Liberation Serif" w:cs="Liberation Serif"/>
          <w:sz w:val="28"/>
          <w:szCs w:val="28"/>
        </w:rPr>
        <w:t xml:space="preserve"> </w:t>
      </w:r>
      <w:r w:rsidR="00A4106E" w:rsidRPr="00A9159A">
        <w:rPr>
          <w:rFonts w:ascii="Liberation Serif" w:hAnsi="Liberation Serif" w:cs="Liberation Serif"/>
          <w:sz w:val="28"/>
          <w:szCs w:val="28"/>
        </w:rPr>
        <w:t xml:space="preserve">с </w:t>
      </w:r>
      <w:r w:rsidR="00A4106E" w:rsidRPr="00A9159A">
        <w:rPr>
          <w:rFonts w:ascii="Liberation Serif" w:hAnsi="Liberation Serif" w:cs="Liberation Serif"/>
          <w:sz w:val="28"/>
          <w:szCs w:val="28"/>
          <w:lang w:val="ru"/>
        </w:rPr>
        <w:t>Госавтоинспекци</w:t>
      </w:r>
      <w:r w:rsidR="004B3BB9" w:rsidRPr="00A9159A">
        <w:rPr>
          <w:rFonts w:ascii="Liberation Serif" w:hAnsi="Liberation Serif" w:cs="Liberation Serif"/>
          <w:sz w:val="28"/>
          <w:szCs w:val="28"/>
          <w:lang w:val="ru"/>
        </w:rPr>
        <w:t>ей</w:t>
      </w:r>
      <w:r w:rsidR="00A4106E" w:rsidRPr="00A9159A">
        <w:rPr>
          <w:rFonts w:ascii="Liberation Serif" w:hAnsi="Liberation Serif" w:cs="Liberation Serif"/>
          <w:sz w:val="28"/>
          <w:szCs w:val="28"/>
        </w:rPr>
        <w:t xml:space="preserve"> – в течение 15 рабочих дней с даты регистрации заявления </w:t>
      </w:r>
      <w:r w:rsidR="004B3BB9" w:rsidRPr="00A9159A">
        <w:rPr>
          <w:rFonts w:ascii="Liberation Serif" w:hAnsi="Liberation Serif" w:cs="Liberation Serif"/>
          <w:sz w:val="28"/>
          <w:szCs w:val="28"/>
        </w:rPr>
        <w:t>Администрацией</w:t>
      </w:r>
      <w:r w:rsidR="007935A6" w:rsidRPr="00A9159A">
        <w:rPr>
          <w:rFonts w:ascii="Liberation Serif" w:hAnsi="Liberation Serif" w:cs="Liberation Serif"/>
          <w:sz w:val="28"/>
          <w:szCs w:val="28"/>
        </w:rPr>
        <w:t>,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со дня регистрации</w:t>
      </w:r>
      <w:r w:rsidR="007935A6" w:rsidRPr="007935A6">
        <w:rPr>
          <w:rFonts w:ascii="Liberation Serif" w:hAnsi="Liberation Serif" w:cs="Liberation Serif"/>
          <w:sz w:val="28"/>
          <w:szCs w:val="28"/>
        </w:rPr>
        <w:t xml:space="preserve"> заявления.</w:t>
      </w:r>
    </w:p>
    <w:p w:rsidR="00BA2712" w:rsidRPr="00BA2712" w:rsidRDefault="00BA2712" w:rsidP="00BA2712">
      <w:pPr>
        <w:widowControl w:val="0"/>
        <w:tabs>
          <w:tab w:val="left" w:pos="1113"/>
        </w:tabs>
        <w:ind w:firstLine="709"/>
        <w:jc w:val="both"/>
        <w:rPr>
          <w:rFonts w:ascii="Liberation Serif" w:hAnsi="Liberation Serif" w:cs="Liberation Serif"/>
          <w:sz w:val="28"/>
          <w:szCs w:val="28"/>
          <w:lang w:val="ru"/>
        </w:rPr>
      </w:pPr>
      <w:r w:rsidRPr="00BA2712">
        <w:rPr>
          <w:rFonts w:ascii="Liberation Serif" w:hAnsi="Liberation Serif" w:cs="Liberation Serif"/>
          <w:sz w:val="28"/>
          <w:szCs w:val="28"/>
          <w:lang w:val="ru"/>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направленных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BA2712" w:rsidRPr="00A9159A" w:rsidRDefault="00BA2712" w:rsidP="00BA2712">
      <w:pPr>
        <w:widowControl w:val="0"/>
        <w:tabs>
          <w:tab w:val="left" w:pos="1113"/>
        </w:tabs>
        <w:ind w:firstLine="709"/>
        <w:jc w:val="both"/>
        <w:rPr>
          <w:rFonts w:ascii="Liberation Serif" w:hAnsi="Liberation Serif" w:cs="Liberation Serif"/>
          <w:sz w:val="28"/>
          <w:szCs w:val="28"/>
          <w:lang w:val="ru"/>
        </w:rPr>
      </w:pPr>
      <w:r w:rsidRPr="00BA2712">
        <w:rPr>
          <w:rFonts w:ascii="Liberation Serif" w:hAnsi="Liberation Serif" w:cs="Liberation Serif"/>
          <w:sz w:val="28"/>
          <w:szCs w:val="28"/>
          <w:lang w:val="ru"/>
        </w:rPr>
        <w:t xml:space="preserve">Разработка и согласование проекта организации дорожного движения и (или) специального проекта с владельцами автомобильных дорог, пересекающих </w:t>
      </w:r>
      <w:r w:rsidRPr="00BA2712">
        <w:rPr>
          <w:rFonts w:ascii="Liberation Serif" w:hAnsi="Liberation Serif" w:cs="Liberation Serif"/>
          <w:sz w:val="28"/>
          <w:szCs w:val="28"/>
          <w:lang w:val="ru"/>
        </w:rPr>
        <w:lastRenderedPageBreak/>
        <w:t xml:space="preserve">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w:t>
      </w:r>
      <w:r w:rsidRPr="00A9159A">
        <w:rPr>
          <w:rFonts w:ascii="Liberation Serif" w:hAnsi="Liberation Serif" w:cs="Liberation Serif"/>
          <w:sz w:val="28"/>
          <w:szCs w:val="28"/>
          <w:lang w:val="ru"/>
        </w:rPr>
        <w:t>пересекающих автомобильную дорогу сооружений и инженерных коммуникаций обеспечиваются заявителем.</w:t>
      </w:r>
    </w:p>
    <w:p w:rsidR="002D59B1" w:rsidRPr="009A5ED8" w:rsidRDefault="004B3BB9" w:rsidP="00BA2712">
      <w:pPr>
        <w:widowControl w:val="0"/>
        <w:tabs>
          <w:tab w:val="left" w:pos="1113"/>
        </w:tabs>
        <w:ind w:firstLine="709"/>
        <w:jc w:val="both"/>
        <w:rPr>
          <w:rFonts w:ascii="Liberation Serif" w:hAnsi="Liberation Serif" w:cs="Liberation Serif"/>
          <w:sz w:val="28"/>
          <w:szCs w:val="28"/>
          <w:lang w:val="ru"/>
        </w:rPr>
      </w:pPr>
      <w:r w:rsidRPr="00A9159A">
        <w:rPr>
          <w:rFonts w:ascii="Liberation Serif" w:hAnsi="Liberation Serif" w:cs="Liberation Serif"/>
          <w:sz w:val="28"/>
          <w:szCs w:val="28"/>
          <w:lang w:val="ru"/>
        </w:rPr>
        <w:t>Администрация</w:t>
      </w:r>
      <w:r w:rsidR="002D59B1" w:rsidRPr="00A9159A">
        <w:rPr>
          <w:rFonts w:ascii="Liberation Serif" w:hAnsi="Liberation Serif" w:cs="Liberation Serif"/>
          <w:sz w:val="28"/>
          <w:szCs w:val="28"/>
          <w:lang w:val="ru"/>
        </w:rPr>
        <w:t>, в случае принятия решения об отказе в выдаче специального разрешения по основаниям, указанным в подпунктах 1</w:t>
      </w:r>
      <w:r w:rsidR="00CC178B" w:rsidRPr="00A9159A">
        <w:rPr>
          <w:rFonts w:ascii="Liberation Serif" w:hAnsi="Liberation Serif" w:cs="Liberation Serif"/>
          <w:sz w:val="28"/>
          <w:szCs w:val="28"/>
          <w:lang w:val="ru"/>
        </w:rPr>
        <w:t xml:space="preserve"> </w:t>
      </w:r>
      <w:r w:rsidR="00BA2712" w:rsidRPr="00A9159A">
        <w:rPr>
          <w:rFonts w:ascii="Liberation Serif" w:hAnsi="Liberation Serif" w:cs="Liberation Serif"/>
          <w:sz w:val="28"/>
          <w:szCs w:val="28"/>
          <w:lang w:val="ru"/>
        </w:rPr>
        <w:t>и 2</w:t>
      </w:r>
      <w:r w:rsidR="002D59B1" w:rsidRPr="00A9159A">
        <w:rPr>
          <w:rFonts w:ascii="Liberation Serif" w:hAnsi="Liberation Serif" w:cs="Liberation Serif"/>
          <w:sz w:val="28"/>
          <w:szCs w:val="28"/>
          <w:lang w:val="ru"/>
        </w:rPr>
        <w:t xml:space="preserve"> </w:t>
      </w:r>
      <w:r w:rsidR="002925A9" w:rsidRPr="00A9159A">
        <w:rPr>
          <w:rFonts w:ascii="Liberation Serif" w:hAnsi="Liberation Serif" w:cs="Liberation Serif"/>
          <w:sz w:val="28"/>
          <w:szCs w:val="28"/>
          <w:lang w:val="ru"/>
        </w:rPr>
        <w:t xml:space="preserve">части второй </w:t>
      </w:r>
      <w:r w:rsidR="002D59B1" w:rsidRPr="00A9159A">
        <w:rPr>
          <w:rFonts w:ascii="Liberation Serif" w:hAnsi="Liberation Serif" w:cs="Liberation Serif"/>
          <w:sz w:val="28"/>
          <w:szCs w:val="28"/>
          <w:lang w:val="ru"/>
        </w:rPr>
        <w:t xml:space="preserve">пункта 22 Административного регламента, </w:t>
      </w:r>
      <w:r w:rsidR="00BA2712" w:rsidRPr="00A9159A">
        <w:rPr>
          <w:rFonts w:ascii="Liberation Serif" w:hAnsi="Liberation Serif" w:cs="Liberation Serif"/>
          <w:sz w:val="28"/>
          <w:szCs w:val="28"/>
          <w:lang w:val="ru"/>
        </w:rPr>
        <w:t>выбранным заявителем способом связи</w:t>
      </w:r>
      <w:r w:rsidR="00BA2712" w:rsidRPr="00BA2712">
        <w:rPr>
          <w:rFonts w:ascii="Liberation Serif" w:hAnsi="Liberation Serif" w:cs="Liberation Serif"/>
          <w:sz w:val="28"/>
          <w:szCs w:val="28"/>
          <w:lang w:val="ru"/>
        </w:rPr>
        <w:t xml:space="preserve"> информирует его о принятом решении в течение четырех рабочих дней со дня регистрации заявления.</w:t>
      </w:r>
    </w:p>
    <w:p w:rsidR="00273D72" w:rsidRPr="009A5ED8" w:rsidRDefault="00273D72" w:rsidP="00F173E8">
      <w:pPr>
        <w:widowControl w:val="0"/>
        <w:tabs>
          <w:tab w:val="left" w:pos="1113"/>
        </w:tabs>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В случае отсутствия возможности использования</w:t>
      </w:r>
      <w:r w:rsidRPr="009A5ED8">
        <w:rPr>
          <w:rFonts w:ascii="Liberation Serif" w:hAnsi="Liberation Serif" w:cs="Liberation Serif"/>
          <w:color w:val="FF0000"/>
          <w:sz w:val="28"/>
          <w:szCs w:val="28"/>
          <w:lang w:val="ru"/>
        </w:rPr>
        <w:t xml:space="preserve"> </w:t>
      </w:r>
      <w:r w:rsidR="00DC3737" w:rsidRPr="009A5ED8">
        <w:rPr>
          <w:rFonts w:ascii="Liberation Serif" w:hAnsi="Liberation Serif" w:cs="Liberation Serif"/>
          <w:sz w:val="28"/>
          <w:szCs w:val="28"/>
          <w:lang w:val="ru"/>
        </w:rPr>
        <w:t>Единого п</w:t>
      </w:r>
      <w:r w:rsidRPr="009A5ED8">
        <w:rPr>
          <w:rFonts w:ascii="Liberation Serif" w:hAnsi="Liberation Serif" w:cs="Liberation Serif"/>
          <w:sz w:val="28"/>
          <w:szCs w:val="28"/>
          <w:lang w:val="ru"/>
        </w:rPr>
        <w:t>ортала</w:t>
      </w:r>
      <w:r w:rsidR="006B2147"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157079" w:rsidRPr="009A5ED8" w:rsidRDefault="00BA2712" w:rsidP="00F173E8">
      <w:pPr>
        <w:widowControl w:val="0"/>
        <w:tabs>
          <w:tab w:val="left" w:pos="1113"/>
        </w:tabs>
        <w:ind w:firstLine="709"/>
        <w:jc w:val="both"/>
        <w:rPr>
          <w:rFonts w:ascii="Liberation Serif" w:hAnsi="Liberation Serif" w:cs="Liberation Serif"/>
          <w:color w:val="000000"/>
          <w:sz w:val="28"/>
          <w:szCs w:val="28"/>
          <w:lang w:val="ru"/>
        </w:rPr>
      </w:pPr>
      <w:r w:rsidRPr="00BA2712">
        <w:rPr>
          <w:rFonts w:ascii="Liberation Serif" w:hAnsi="Liberation Serif" w:cs="Liberation Serif"/>
          <w:color w:val="000000"/>
          <w:sz w:val="28"/>
          <w:szCs w:val="28"/>
          <w:lang w:val="ru"/>
        </w:rPr>
        <w:t xml:space="preserve">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sidR="004B3BB9" w:rsidRPr="009A5ED8">
        <w:rPr>
          <w:rFonts w:ascii="Liberation Serif" w:hAnsi="Liberation Serif" w:cs="Liberation Serif"/>
          <w:color w:val="000000"/>
          <w:sz w:val="28"/>
          <w:szCs w:val="28"/>
          <w:lang w:val="ru"/>
        </w:rPr>
        <w:t>Администрацией</w:t>
      </w:r>
      <w:r w:rsidR="00E728D9" w:rsidRPr="009A5ED8">
        <w:rPr>
          <w:rFonts w:ascii="Liberation Serif" w:hAnsi="Liberation Serif" w:cs="Liberation Serif"/>
          <w:color w:val="000000"/>
          <w:sz w:val="28"/>
          <w:szCs w:val="28"/>
          <w:lang w:val="ru"/>
        </w:rPr>
        <w:t xml:space="preserve"> в течение одного рабочего дня с </w:t>
      </w:r>
      <w:r w:rsidR="005405C4" w:rsidRPr="009A5ED8">
        <w:rPr>
          <w:rFonts w:ascii="Liberation Serif" w:hAnsi="Liberation Serif" w:cs="Liberation Serif"/>
          <w:color w:val="000000"/>
          <w:sz w:val="28"/>
          <w:szCs w:val="28"/>
          <w:lang w:val="ru"/>
        </w:rPr>
        <w:t>даты его поступления.</w:t>
      </w:r>
    </w:p>
    <w:p w:rsidR="00406476" w:rsidRPr="00A9159A" w:rsidRDefault="005405C4" w:rsidP="00423994">
      <w:pPr>
        <w:widowControl w:val="0"/>
        <w:tabs>
          <w:tab w:val="left" w:pos="1113"/>
        </w:tabs>
        <w:ind w:firstLine="709"/>
        <w:jc w:val="both"/>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В случае выдачи специального разрешения </w:t>
      </w:r>
      <w:r w:rsidR="00317B48" w:rsidRPr="009A5ED8">
        <w:rPr>
          <w:rFonts w:ascii="Liberation Serif" w:hAnsi="Liberation Serif" w:cs="Liberation Serif"/>
          <w:color w:val="000000"/>
          <w:sz w:val="28"/>
          <w:szCs w:val="28"/>
          <w:lang w:val="ru"/>
        </w:rPr>
        <w:t>Администрацией</w:t>
      </w:r>
      <w:r w:rsidRPr="009A5ED8">
        <w:rPr>
          <w:rFonts w:ascii="Liberation Serif" w:hAnsi="Liberation Serif" w:cs="Liberation Serif"/>
          <w:color w:val="000000"/>
          <w:sz w:val="28"/>
          <w:szCs w:val="28"/>
          <w:lang w:val="ru"/>
        </w:rPr>
        <w:t xml:space="preserve"> в </w:t>
      </w:r>
      <w:r w:rsidR="00406476" w:rsidRPr="00406476">
        <w:rPr>
          <w:rFonts w:ascii="Liberation Serif" w:hAnsi="Liberation Serif" w:cs="Liberation Serif"/>
          <w:color w:val="000000"/>
          <w:sz w:val="28"/>
          <w:szCs w:val="28"/>
          <w:lang w:val="ru"/>
        </w:rPr>
        <w:t xml:space="preserve">соответствии с абзацем шестым настоящего пункта, документы, предусмотренные подпунктом 2 части пятой пункта 16 Административного регламента, а также подтверждающие оплату платежей за возмещение вреда, причиняемого автомобильным дорогам </w:t>
      </w:r>
      <w:r w:rsidR="00406476" w:rsidRPr="00A9159A">
        <w:rPr>
          <w:rFonts w:ascii="Liberation Serif" w:hAnsi="Liberation Serif" w:cs="Liberation Serif"/>
          <w:color w:val="000000"/>
          <w:sz w:val="28"/>
          <w:szCs w:val="28"/>
          <w:lang w:val="ru"/>
        </w:rPr>
        <w:t>тяжеловесным транспортным средством, представляются заявителем в течение пяти рабочих дней со дня выдачи специального разрешения.</w:t>
      </w:r>
    </w:p>
    <w:p w:rsidR="00BD1616" w:rsidRPr="00A9159A" w:rsidRDefault="00423994" w:rsidP="00423994">
      <w:pPr>
        <w:widowControl w:val="0"/>
        <w:tabs>
          <w:tab w:val="left" w:pos="1113"/>
        </w:tabs>
        <w:ind w:firstLine="709"/>
        <w:jc w:val="both"/>
        <w:rPr>
          <w:rFonts w:ascii="Liberation Serif" w:hAnsi="Liberation Serif" w:cs="Liberation Serif"/>
          <w:color w:val="000000"/>
          <w:sz w:val="28"/>
          <w:szCs w:val="28"/>
          <w:lang w:val="ru"/>
        </w:rPr>
      </w:pPr>
      <w:r w:rsidRPr="00A9159A">
        <w:rPr>
          <w:rFonts w:ascii="Liberation Serif" w:hAnsi="Liberation Serif" w:cs="Liberation Serif"/>
          <w:color w:val="000000"/>
          <w:sz w:val="28"/>
          <w:szCs w:val="28"/>
          <w:lang w:val="ru"/>
        </w:rPr>
        <w:t>Исправление опечаток и ошибок</w:t>
      </w:r>
      <w:r w:rsidR="00BD1616" w:rsidRPr="00A9159A">
        <w:rPr>
          <w:rFonts w:ascii="Liberation Serif" w:hAnsi="Liberation Serif" w:cs="Liberation Serif"/>
          <w:color w:val="000000"/>
          <w:sz w:val="28"/>
          <w:szCs w:val="28"/>
          <w:lang w:val="ru"/>
        </w:rPr>
        <w:t>, допущенны</w:t>
      </w:r>
      <w:r w:rsidRPr="00A9159A">
        <w:rPr>
          <w:rFonts w:ascii="Liberation Serif" w:hAnsi="Liberation Serif" w:cs="Liberation Serif"/>
          <w:color w:val="000000"/>
          <w:sz w:val="28"/>
          <w:szCs w:val="28"/>
          <w:lang w:val="ru"/>
        </w:rPr>
        <w:t>х</w:t>
      </w:r>
      <w:r w:rsidR="00BD1616" w:rsidRPr="00A9159A">
        <w:rPr>
          <w:rFonts w:ascii="Liberation Serif" w:hAnsi="Liberation Serif" w:cs="Liberation Serif"/>
          <w:color w:val="000000"/>
          <w:sz w:val="28"/>
          <w:szCs w:val="28"/>
          <w:lang w:val="ru"/>
        </w:rPr>
        <w:t xml:space="preserve"> при оформлении </w:t>
      </w:r>
      <w:r w:rsidR="00106D85" w:rsidRPr="00A9159A">
        <w:rPr>
          <w:rFonts w:ascii="Liberation Serif" w:hAnsi="Liberation Serif" w:cs="Liberation Serif"/>
          <w:color w:val="000000"/>
          <w:sz w:val="28"/>
          <w:szCs w:val="28"/>
          <w:lang w:val="ru"/>
        </w:rPr>
        <w:t>Администраци</w:t>
      </w:r>
      <w:r w:rsidR="00AF6A88" w:rsidRPr="00A9159A">
        <w:rPr>
          <w:rFonts w:ascii="Liberation Serif" w:hAnsi="Liberation Serif" w:cs="Liberation Serif"/>
          <w:color w:val="000000"/>
          <w:sz w:val="28"/>
          <w:szCs w:val="28"/>
          <w:lang w:val="ru"/>
        </w:rPr>
        <w:t>е</w:t>
      </w:r>
      <w:r w:rsidR="00106D85" w:rsidRPr="00A9159A">
        <w:rPr>
          <w:rFonts w:ascii="Liberation Serif" w:hAnsi="Liberation Serif" w:cs="Liberation Serif"/>
          <w:color w:val="000000"/>
          <w:sz w:val="28"/>
          <w:szCs w:val="28"/>
          <w:lang w:val="ru"/>
        </w:rPr>
        <w:t>й</w:t>
      </w:r>
      <w:r w:rsidR="00BD1616" w:rsidRPr="00A9159A">
        <w:rPr>
          <w:rFonts w:ascii="Liberation Serif" w:hAnsi="Liberation Serif" w:cs="Liberation Serif"/>
          <w:color w:val="000000"/>
          <w:sz w:val="28"/>
          <w:szCs w:val="28"/>
          <w:lang w:val="ru"/>
        </w:rPr>
        <w:t xml:space="preserve"> проекта специального разрешения и приведши</w:t>
      </w:r>
      <w:r w:rsidRPr="00A9159A">
        <w:rPr>
          <w:rFonts w:ascii="Liberation Serif" w:hAnsi="Liberation Serif" w:cs="Liberation Serif"/>
          <w:color w:val="000000"/>
          <w:sz w:val="28"/>
          <w:szCs w:val="28"/>
          <w:lang w:val="ru"/>
        </w:rPr>
        <w:t>х</w:t>
      </w:r>
      <w:r w:rsidR="00BD1616" w:rsidRPr="00A9159A">
        <w:rPr>
          <w:rFonts w:ascii="Liberation Serif" w:hAnsi="Liberation Serif" w:cs="Liberation Serif"/>
          <w:color w:val="000000"/>
          <w:sz w:val="28"/>
          <w:szCs w:val="28"/>
          <w:lang w:val="ru"/>
        </w:rPr>
        <w:t xml:space="preserve"> к несоответствию сведений, содержащихся в специальном разрешении, сведениям, содержащимся в документах заявителя, </w:t>
      </w:r>
      <w:r w:rsidRPr="00A9159A">
        <w:rPr>
          <w:rFonts w:ascii="Liberation Serif" w:hAnsi="Liberation Serif" w:cs="Liberation Serif"/>
          <w:color w:val="000000"/>
          <w:sz w:val="28"/>
          <w:szCs w:val="28"/>
          <w:lang w:val="ru"/>
        </w:rPr>
        <w:t>осуществляется</w:t>
      </w:r>
      <w:r w:rsidR="00B43C2A" w:rsidRPr="00A9159A">
        <w:rPr>
          <w:rFonts w:ascii="Liberation Serif" w:hAnsi="Liberation Serif" w:cs="Liberation Serif"/>
          <w:color w:val="000000"/>
          <w:sz w:val="28"/>
          <w:szCs w:val="28"/>
          <w:lang w:val="ru"/>
        </w:rPr>
        <w:t xml:space="preserve"> в соответствии с пункт</w:t>
      </w:r>
      <w:r w:rsidR="005D5097" w:rsidRPr="00A9159A">
        <w:rPr>
          <w:rFonts w:ascii="Liberation Serif" w:hAnsi="Liberation Serif" w:cs="Liberation Serif"/>
          <w:color w:val="000000"/>
          <w:sz w:val="28"/>
          <w:szCs w:val="28"/>
          <w:lang w:val="ru"/>
        </w:rPr>
        <w:t>а</w:t>
      </w:r>
      <w:r w:rsidR="00B43C2A" w:rsidRPr="00A9159A">
        <w:rPr>
          <w:rFonts w:ascii="Liberation Serif" w:hAnsi="Liberation Serif" w:cs="Liberation Serif"/>
          <w:color w:val="000000"/>
          <w:sz w:val="28"/>
          <w:szCs w:val="28"/>
          <w:lang w:val="ru"/>
        </w:rPr>
        <w:t>м</w:t>
      </w:r>
      <w:r w:rsidR="005D5097" w:rsidRPr="00A9159A">
        <w:rPr>
          <w:rFonts w:ascii="Liberation Serif" w:hAnsi="Liberation Serif" w:cs="Liberation Serif"/>
          <w:color w:val="000000"/>
          <w:sz w:val="28"/>
          <w:szCs w:val="28"/>
          <w:lang w:val="ru"/>
        </w:rPr>
        <w:t>и</w:t>
      </w:r>
      <w:r w:rsidR="00B43C2A" w:rsidRPr="00A9159A">
        <w:rPr>
          <w:rFonts w:ascii="Liberation Serif" w:hAnsi="Liberation Serif" w:cs="Liberation Serif"/>
          <w:color w:val="000000"/>
          <w:sz w:val="28"/>
          <w:szCs w:val="28"/>
          <w:lang w:val="ru"/>
        </w:rPr>
        <w:t xml:space="preserve"> </w:t>
      </w:r>
      <w:r w:rsidR="00341B3A" w:rsidRPr="00A9159A">
        <w:rPr>
          <w:rFonts w:ascii="Liberation Serif" w:hAnsi="Liberation Serif" w:cs="Liberation Serif"/>
          <w:color w:val="000000"/>
          <w:sz w:val="28"/>
          <w:szCs w:val="28"/>
          <w:lang w:val="ru"/>
        </w:rPr>
        <w:t>7</w:t>
      </w:r>
      <w:r w:rsidR="00BA194F" w:rsidRPr="00A9159A">
        <w:rPr>
          <w:rFonts w:ascii="Liberation Serif" w:hAnsi="Liberation Serif" w:cs="Liberation Serif"/>
          <w:color w:val="000000"/>
          <w:sz w:val="28"/>
          <w:szCs w:val="28"/>
          <w:lang w:val="ru"/>
        </w:rPr>
        <w:t>3</w:t>
      </w:r>
      <w:r w:rsidRPr="00A9159A">
        <w:rPr>
          <w:rFonts w:ascii="Liberation Serif" w:hAnsi="Liberation Serif" w:cs="Liberation Serif"/>
          <w:color w:val="000000"/>
          <w:sz w:val="28"/>
          <w:szCs w:val="28"/>
          <w:lang w:val="ru"/>
        </w:rPr>
        <w:t xml:space="preserve"> </w:t>
      </w:r>
      <w:r w:rsidR="005D5097" w:rsidRPr="00A9159A">
        <w:rPr>
          <w:rFonts w:ascii="Liberation Serif" w:hAnsi="Liberation Serif" w:cs="Liberation Serif"/>
          <w:color w:val="000000"/>
          <w:sz w:val="28"/>
          <w:szCs w:val="28"/>
          <w:lang w:val="ru"/>
        </w:rPr>
        <w:t xml:space="preserve">– </w:t>
      </w:r>
      <w:r w:rsidR="00BA194F" w:rsidRPr="00A9159A">
        <w:rPr>
          <w:rFonts w:ascii="Liberation Serif" w:hAnsi="Liberation Serif" w:cs="Liberation Serif"/>
          <w:color w:val="000000"/>
          <w:sz w:val="28"/>
          <w:szCs w:val="28"/>
          <w:lang w:val="ru"/>
        </w:rPr>
        <w:t>79</w:t>
      </w:r>
      <w:r w:rsidR="00374F94" w:rsidRPr="00A9159A">
        <w:rPr>
          <w:rFonts w:ascii="Liberation Serif" w:hAnsi="Liberation Serif" w:cs="Liberation Serif"/>
          <w:color w:val="000000"/>
          <w:sz w:val="28"/>
          <w:szCs w:val="28"/>
          <w:lang w:val="ru"/>
        </w:rPr>
        <w:t xml:space="preserve">, </w:t>
      </w:r>
      <w:r w:rsidR="007935A6" w:rsidRPr="00A9159A">
        <w:rPr>
          <w:rFonts w:ascii="Liberation Serif" w:hAnsi="Liberation Serif" w:cs="Liberation Serif"/>
          <w:color w:val="000000"/>
          <w:sz w:val="28"/>
          <w:szCs w:val="28"/>
          <w:lang w:val="ru"/>
        </w:rPr>
        <w:t xml:space="preserve">106, </w:t>
      </w:r>
      <w:r w:rsidR="00374F94" w:rsidRPr="00A9159A">
        <w:rPr>
          <w:rFonts w:ascii="Liberation Serif" w:hAnsi="Liberation Serif" w:cs="Liberation Serif"/>
          <w:color w:val="000000"/>
          <w:sz w:val="28"/>
          <w:szCs w:val="28"/>
          <w:lang w:val="ru"/>
        </w:rPr>
        <w:t>1</w:t>
      </w:r>
      <w:r w:rsidR="00104891" w:rsidRPr="00A9159A">
        <w:rPr>
          <w:rFonts w:ascii="Liberation Serif" w:hAnsi="Liberation Serif" w:cs="Liberation Serif"/>
          <w:color w:val="000000"/>
          <w:sz w:val="28"/>
          <w:szCs w:val="28"/>
          <w:lang w:val="ru"/>
        </w:rPr>
        <w:t>2</w:t>
      </w:r>
      <w:r w:rsidR="00A9159A" w:rsidRPr="00A9159A">
        <w:rPr>
          <w:rFonts w:ascii="Liberation Serif" w:hAnsi="Liberation Serif" w:cs="Liberation Serif"/>
          <w:color w:val="000000"/>
          <w:sz w:val="28"/>
          <w:szCs w:val="28"/>
          <w:lang w:val="ru"/>
        </w:rPr>
        <w:t>7</w:t>
      </w:r>
      <w:r w:rsidR="009679BA" w:rsidRPr="00A9159A">
        <w:rPr>
          <w:rFonts w:ascii="Liberation Serif" w:hAnsi="Liberation Serif" w:cs="Liberation Serif"/>
          <w:color w:val="000000"/>
          <w:sz w:val="28"/>
          <w:szCs w:val="28"/>
          <w:lang w:val="ru"/>
        </w:rPr>
        <w:t xml:space="preserve"> </w:t>
      </w:r>
      <w:r w:rsidR="00D9461A" w:rsidRPr="00A9159A">
        <w:rPr>
          <w:rFonts w:ascii="Liberation Serif" w:hAnsi="Liberation Serif" w:cs="Liberation Serif"/>
          <w:color w:val="000000"/>
          <w:sz w:val="28"/>
          <w:szCs w:val="28"/>
          <w:lang w:val="ru"/>
        </w:rPr>
        <w:t>– 1</w:t>
      </w:r>
      <w:r w:rsidR="00104891" w:rsidRPr="00A9159A">
        <w:rPr>
          <w:rFonts w:ascii="Liberation Serif" w:hAnsi="Liberation Serif" w:cs="Liberation Serif"/>
          <w:color w:val="000000"/>
          <w:sz w:val="28"/>
          <w:szCs w:val="28"/>
          <w:lang w:val="ru"/>
        </w:rPr>
        <w:t>3</w:t>
      </w:r>
      <w:r w:rsidR="00A9159A" w:rsidRPr="00A9159A">
        <w:rPr>
          <w:rFonts w:ascii="Liberation Serif" w:hAnsi="Liberation Serif" w:cs="Liberation Serif"/>
          <w:color w:val="000000"/>
          <w:sz w:val="28"/>
          <w:szCs w:val="28"/>
          <w:lang w:val="ru"/>
        </w:rPr>
        <w:t>3</w:t>
      </w:r>
      <w:r w:rsidR="005D5097" w:rsidRPr="00A9159A">
        <w:rPr>
          <w:rFonts w:ascii="Liberation Serif" w:hAnsi="Liberation Serif" w:cs="Liberation Serif"/>
          <w:color w:val="000000"/>
          <w:sz w:val="28"/>
          <w:szCs w:val="28"/>
          <w:lang w:val="ru"/>
        </w:rPr>
        <w:t xml:space="preserve"> </w:t>
      </w:r>
      <w:r w:rsidRPr="00A9159A">
        <w:rPr>
          <w:rFonts w:ascii="Liberation Serif" w:hAnsi="Liberation Serif" w:cs="Liberation Serif"/>
          <w:color w:val="000000"/>
          <w:sz w:val="28"/>
          <w:szCs w:val="28"/>
          <w:lang w:val="ru"/>
        </w:rPr>
        <w:t>Административного регламента.</w:t>
      </w:r>
    </w:p>
    <w:p w:rsidR="00D54340" w:rsidRPr="009A5ED8" w:rsidRDefault="00D54340" w:rsidP="00104891">
      <w:pPr>
        <w:widowControl w:val="0"/>
        <w:tabs>
          <w:tab w:val="left" w:pos="1113"/>
        </w:tabs>
        <w:ind w:firstLine="709"/>
        <w:jc w:val="both"/>
        <w:rPr>
          <w:rFonts w:ascii="Liberation Serif" w:hAnsi="Liberation Serif" w:cs="Liberation Serif"/>
          <w:color w:val="000000"/>
          <w:sz w:val="28"/>
          <w:szCs w:val="28"/>
        </w:rPr>
      </w:pPr>
      <w:r w:rsidRPr="00A9159A">
        <w:rPr>
          <w:rFonts w:ascii="Liberation Serif" w:hAnsi="Liberation Serif" w:cs="Liberation Serif"/>
          <w:color w:val="000000"/>
          <w:sz w:val="28"/>
          <w:szCs w:val="28"/>
          <w:lang w:val="ru"/>
        </w:rPr>
        <w:t>С учетом обращения</w:t>
      </w:r>
      <w:r w:rsidRPr="00A9159A">
        <w:rPr>
          <w:rFonts w:ascii="Liberation Serif" w:hAnsi="Liberation Serif" w:cs="Liberation Serif"/>
          <w:color w:val="000000"/>
          <w:sz w:val="28"/>
          <w:szCs w:val="28"/>
        </w:rPr>
        <w:t xml:space="preserve"> заявителя через</w:t>
      </w:r>
      <w:r w:rsidRPr="009A5ED8">
        <w:rPr>
          <w:rFonts w:ascii="Liberation Serif" w:hAnsi="Liberation Serif" w:cs="Liberation Serif"/>
          <w:color w:val="000000"/>
          <w:sz w:val="28"/>
          <w:szCs w:val="28"/>
        </w:rPr>
        <w:t xml:space="preserve"> МФЦ срок предоставления </w:t>
      </w:r>
      <w:r w:rsidR="0019753D" w:rsidRPr="009A5ED8">
        <w:rPr>
          <w:rFonts w:ascii="Liberation Serif" w:hAnsi="Liberation Serif" w:cs="Liberation Serif"/>
          <w:color w:val="000000"/>
          <w:sz w:val="28"/>
          <w:szCs w:val="28"/>
        </w:rPr>
        <w:t>муниципаль</w:t>
      </w:r>
      <w:r w:rsidRPr="009A5ED8">
        <w:rPr>
          <w:rFonts w:ascii="Liberation Serif" w:hAnsi="Liberation Serif" w:cs="Liberation Serif"/>
          <w:color w:val="000000"/>
          <w:sz w:val="28"/>
          <w:szCs w:val="28"/>
        </w:rPr>
        <w:t xml:space="preserve">ной услуги исчисляется с момента регистрации </w:t>
      </w:r>
      <w:r w:rsidR="00C76921" w:rsidRPr="009A5ED8">
        <w:rPr>
          <w:rFonts w:ascii="Liberation Serif" w:hAnsi="Liberation Serif" w:cs="Liberation Serif"/>
          <w:color w:val="000000"/>
          <w:sz w:val="28"/>
          <w:szCs w:val="28"/>
        </w:rPr>
        <w:t>Администрацией</w:t>
      </w:r>
      <w:r w:rsidRPr="009A5ED8">
        <w:rPr>
          <w:rFonts w:ascii="Liberation Serif" w:hAnsi="Liberation Serif" w:cs="Liberation Serif"/>
          <w:color w:val="000000"/>
          <w:sz w:val="28"/>
          <w:szCs w:val="28"/>
        </w:rPr>
        <w:t xml:space="preserve"> соответствующего заявления с прилагаемыми к нему документами.</w:t>
      </w:r>
    </w:p>
    <w:p w:rsidR="0000768F" w:rsidRPr="009A5ED8" w:rsidRDefault="0000768F" w:rsidP="008352FE">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rPr>
      </w:pPr>
    </w:p>
    <w:p w:rsidR="0000768F" w:rsidRPr="009A5ED8" w:rsidRDefault="0000768F" w:rsidP="0000768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bCs/>
          <w:color w:val="000000"/>
          <w:spacing w:val="10"/>
          <w:sz w:val="28"/>
          <w:szCs w:val="28"/>
        </w:rPr>
      </w:pPr>
      <w:r w:rsidRPr="009A5ED8">
        <w:rPr>
          <w:rFonts w:ascii="Liberation Serif" w:hAnsi="Liberation Serif" w:cs="Liberation Serif"/>
          <w:b/>
          <w:bCs/>
          <w:color w:val="000000"/>
          <w:spacing w:val="10"/>
          <w:sz w:val="28"/>
          <w:szCs w:val="28"/>
        </w:rPr>
        <w:t xml:space="preserve">Нормативные правовые акты, регулирующие предоставление </w:t>
      </w:r>
      <w:r w:rsidR="00C76921" w:rsidRPr="009A5ED8">
        <w:rPr>
          <w:rFonts w:ascii="Liberation Serif" w:hAnsi="Liberation Serif" w:cs="Liberation Serif"/>
          <w:b/>
          <w:bCs/>
          <w:color w:val="000000"/>
          <w:spacing w:val="10"/>
          <w:sz w:val="28"/>
          <w:szCs w:val="28"/>
        </w:rPr>
        <w:t>муниципаль</w:t>
      </w:r>
      <w:r w:rsidRPr="009A5ED8">
        <w:rPr>
          <w:rFonts w:ascii="Liberation Serif" w:hAnsi="Liberation Serif" w:cs="Liberation Serif"/>
          <w:b/>
          <w:bCs/>
          <w:color w:val="000000"/>
          <w:spacing w:val="10"/>
          <w:sz w:val="28"/>
          <w:szCs w:val="28"/>
        </w:rPr>
        <w:t>ной услуги</w:t>
      </w:r>
    </w:p>
    <w:p w:rsidR="0000768F" w:rsidRPr="009A5ED8" w:rsidRDefault="0000768F" w:rsidP="0000768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bCs/>
          <w:color w:val="000000"/>
          <w:spacing w:val="10"/>
          <w:sz w:val="28"/>
          <w:szCs w:val="28"/>
        </w:rPr>
      </w:pPr>
    </w:p>
    <w:p w:rsidR="0000768F" w:rsidRPr="009A5ED8" w:rsidRDefault="0000768F"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 xml:space="preserve">Перечень нормативных правовых актов, регулирующих предоставление </w:t>
      </w:r>
      <w:r w:rsidR="00C76921" w:rsidRPr="009A5ED8">
        <w:rPr>
          <w:rFonts w:ascii="Liberation Serif" w:hAnsi="Liberation Serif" w:cs="Liberation Serif"/>
          <w:color w:val="000000"/>
          <w:sz w:val="28"/>
          <w:szCs w:val="28"/>
        </w:rPr>
        <w:t>муниципаль</w:t>
      </w:r>
      <w:r w:rsidRPr="009A5ED8">
        <w:rPr>
          <w:rFonts w:ascii="Liberation Serif" w:hAnsi="Liberation Serif" w:cs="Liberation Serif"/>
          <w:color w:val="000000"/>
          <w:sz w:val="28"/>
          <w:szCs w:val="28"/>
        </w:rPr>
        <w:t xml:space="preserve">ной услуги, с указанием их реквизитов и источников официального опубликования размещен на официальном сайте </w:t>
      </w:r>
      <w:r w:rsidR="00C76921" w:rsidRPr="009A5ED8">
        <w:rPr>
          <w:rFonts w:ascii="Liberation Serif" w:hAnsi="Liberation Serif" w:cs="Liberation Serif"/>
          <w:color w:val="000000"/>
          <w:sz w:val="28"/>
          <w:szCs w:val="28"/>
        </w:rPr>
        <w:t>Администрации</w:t>
      </w:r>
      <w:r w:rsidR="00601211" w:rsidRPr="009A5ED8">
        <w:rPr>
          <w:rFonts w:ascii="Liberation Serif" w:hAnsi="Liberation Serif" w:cs="Liberation Serif"/>
          <w:color w:val="000000"/>
          <w:sz w:val="28"/>
          <w:szCs w:val="28"/>
        </w:rPr>
        <w:br/>
      </w:r>
      <w:r w:rsidR="00C673FC" w:rsidRPr="009A5ED8">
        <w:rPr>
          <w:rFonts w:ascii="Liberation Serif" w:hAnsi="Liberation Serif" w:cs="Liberation Serif"/>
          <w:color w:val="000000"/>
          <w:sz w:val="28"/>
          <w:szCs w:val="28"/>
        </w:rPr>
        <w:t xml:space="preserve">в информационно-телекоммуникационной сети «Интернет» (далее </w:t>
      </w:r>
      <w:r w:rsidR="00035FD6">
        <w:rPr>
          <w:rFonts w:ascii="Liberation Serif" w:hAnsi="Liberation Serif" w:cs="Liberation Serif"/>
          <w:color w:val="000000"/>
          <w:sz w:val="28"/>
          <w:szCs w:val="28"/>
        </w:rPr>
        <w:t>–</w:t>
      </w:r>
      <w:r w:rsidR="00C673FC" w:rsidRPr="009A5ED8">
        <w:rPr>
          <w:rFonts w:ascii="Liberation Serif" w:hAnsi="Liberation Serif" w:cs="Liberation Serif"/>
          <w:color w:val="000000"/>
          <w:sz w:val="28"/>
          <w:szCs w:val="28"/>
        </w:rPr>
        <w:t xml:space="preserve"> сеть </w:t>
      </w:r>
      <w:r w:rsidR="00035FD6">
        <w:rPr>
          <w:rFonts w:ascii="Liberation Serif" w:hAnsi="Liberation Serif" w:cs="Liberation Serif"/>
          <w:color w:val="000000"/>
          <w:sz w:val="28"/>
          <w:szCs w:val="28"/>
        </w:rPr>
        <w:lastRenderedPageBreak/>
        <w:t>«</w:t>
      </w:r>
      <w:r w:rsidR="00C673FC" w:rsidRPr="009A5ED8">
        <w:rPr>
          <w:rFonts w:ascii="Liberation Serif" w:hAnsi="Liberation Serif" w:cs="Liberation Serif"/>
          <w:color w:val="000000"/>
          <w:sz w:val="28"/>
          <w:szCs w:val="28"/>
        </w:rPr>
        <w:t xml:space="preserve">Интернет») </w:t>
      </w:r>
      <w:r w:rsidRPr="009A5ED8">
        <w:rPr>
          <w:rFonts w:ascii="Liberation Serif" w:hAnsi="Liberation Serif" w:cs="Liberation Serif"/>
          <w:color w:val="000000"/>
          <w:sz w:val="28"/>
          <w:szCs w:val="28"/>
        </w:rPr>
        <w:t xml:space="preserve">по адресу: </w:t>
      </w:r>
      <w:r w:rsidR="003C2278" w:rsidRPr="009A5ED8">
        <w:rPr>
          <w:rFonts w:ascii="Liberation Serif" w:hAnsi="Liberation Serif" w:cs="Liberation Serif"/>
          <w:sz w:val="28"/>
          <w:szCs w:val="28"/>
          <w:lang w:val="ru"/>
        </w:rPr>
        <w:t>https://</w:t>
      </w:r>
      <w:r w:rsidR="003C2278">
        <w:rPr>
          <w:rFonts w:ascii="Liberation Serif" w:hAnsi="Liberation Serif" w:cs="Liberation Serif"/>
          <w:sz w:val="28"/>
          <w:szCs w:val="28"/>
          <w:lang w:val="en-US"/>
        </w:rPr>
        <w:t>www</w:t>
      </w:r>
      <w:r w:rsidR="003C2278" w:rsidRPr="00522F6B">
        <w:rPr>
          <w:rFonts w:ascii="Liberation Serif" w:hAnsi="Liberation Serif" w:cs="Liberation Serif"/>
          <w:sz w:val="28"/>
          <w:szCs w:val="28"/>
        </w:rPr>
        <w:t>.</w:t>
      </w:r>
      <w:r w:rsidR="003C2278">
        <w:rPr>
          <w:rFonts w:ascii="Liberation Serif" w:hAnsi="Liberation Serif" w:cs="Liberation Serif"/>
          <w:sz w:val="28"/>
          <w:szCs w:val="28"/>
          <w:lang w:val="en-US"/>
        </w:rPr>
        <w:t>kamensk</w:t>
      </w:r>
      <w:r w:rsidR="003C2278" w:rsidRPr="00522F6B">
        <w:rPr>
          <w:rFonts w:ascii="Liberation Serif" w:hAnsi="Liberation Serif" w:cs="Liberation Serif"/>
          <w:sz w:val="28"/>
          <w:szCs w:val="28"/>
        </w:rPr>
        <w:t>-</w:t>
      </w:r>
      <w:r w:rsidR="003C2278">
        <w:rPr>
          <w:rFonts w:ascii="Liberation Serif" w:hAnsi="Liberation Serif" w:cs="Liberation Serif"/>
          <w:sz w:val="28"/>
          <w:szCs w:val="28"/>
          <w:lang w:val="en-US"/>
        </w:rPr>
        <w:t>adm</w:t>
      </w:r>
      <w:r w:rsidR="003C2278" w:rsidRPr="00522F6B">
        <w:rPr>
          <w:rFonts w:ascii="Liberation Serif" w:hAnsi="Liberation Serif" w:cs="Liberation Serif"/>
          <w:sz w:val="28"/>
          <w:szCs w:val="28"/>
        </w:rPr>
        <w:t>.</w:t>
      </w:r>
      <w:r w:rsidR="003C2278">
        <w:rPr>
          <w:rFonts w:ascii="Liberation Serif" w:hAnsi="Liberation Serif" w:cs="Liberation Serif"/>
          <w:sz w:val="28"/>
          <w:szCs w:val="28"/>
          <w:lang w:val="en-US"/>
        </w:rPr>
        <w:t>ru</w:t>
      </w:r>
      <w:r w:rsidR="006B3B76"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 xml:space="preserve">и на Едином портале </w:t>
      </w:r>
      <w:r w:rsidR="00601211" w:rsidRPr="009A5ED8">
        <w:rPr>
          <w:rFonts w:ascii="Liberation Serif" w:hAnsi="Liberation Serif" w:cs="Liberation Serif"/>
          <w:color w:val="000000"/>
          <w:sz w:val="28"/>
          <w:szCs w:val="28"/>
        </w:rPr>
        <w:t xml:space="preserve">по </w:t>
      </w:r>
      <w:r w:rsidR="003C2278">
        <w:rPr>
          <w:rFonts w:ascii="Liberation Serif" w:hAnsi="Liberation Serif" w:cs="Liberation Serif"/>
          <w:color w:val="000000"/>
          <w:sz w:val="28"/>
          <w:szCs w:val="28"/>
        </w:rPr>
        <w:t>адресу https://www.gosuslugi.ru</w:t>
      </w:r>
      <w:r w:rsidRPr="009A5ED8">
        <w:rPr>
          <w:rFonts w:ascii="Liberation Serif" w:hAnsi="Liberation Serif" w:cs="Liberation Serif"/>
          <w:color w:val="000000"/>
          <w:sz w:val="28"/>
          <w:szCs w:val="28"/>
        </w:rPr>
        <w:t>.</w:t>
      </w:r>
    </w:p>
    <w:p w:rsidR="0000768F" w:rsidRPr="009A5ED8" w:rsidRDefault="00C76921" w:rsidP="0097134A">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Администрация</w:t>
      </w:r>
      <w:r w:rsidR="0000768F" w:rsidRPr="009A5ED8">
        <w:rPr>
          <w:rFonts w:ascii="Liberation Serif" w:hAnsi="Liberation Serif" w:cs="Liberation Serif"/>
          <w:color w:val="000000"/>
          <w:sz w:val="28"/>
          <w:szCs w:val="28"/>
        </w:rPr>
        <w:t xml:space="preserve"> обеспечивает размещение и актуализацию перечня указанных нормативных правовых актов на своем официальном сайте в сети </w:t>
      </w:r>
      <w:r w:rsidR="00C673FC" w:rsidRPr="009A5ED8">
        <w:rPr>
          <w:rFonts w:ascii="Liberation Serif" w:hAnsi="Liberation Serif" w:cs="Liberation Serif"/>
          <w:color w:val="000000"/>
          <w:sz w:val="28"/>
          <w:szCs w:val="28"/>
        </w:rPr>
        <w:t>«</w:t>
      </w:r>
      <w:r w:rsidR="0000768F" w:rsidRPr="009A5ED8">
        <w:rPr>
          <w:rFonts w:ascii="Liberation Serif" w:hAnsi="Liberation Serif" w:cs="Liberation Serif"/>
          <w:color w:val="000000"/>
          <w:sz w:val="28"/>
          <w:szCs w:val="28"/>
        </w:rPr>
        <w:t>Интернет</w:t>
      </w:r>
      <w:r w:rsidR="00C673FC" w:rsidRPr="009A5ED8">
        <w:rPr>
          <w:rFonts w:ascii="Liberation Serif" w:hAnsi="Liberation Serif" w:cs="Liberation Serif"/>
          <w:color w:val="000000"/>
          <w:sz w:val="28"/>
          <w:szCs w:val="28"/>
        </w:rPr>
        <w:t>»</w:t>
      </w:r>
      <w:r w:rsidR="0000768F" w:rsidRPr="009A5ED8">
        <w:rPr>
          <w:rFonts w:ascii="Liberation Serif" w:hAnsi="Liberation Serif" w:cs="Liberation Serif"/>
          <w:color w:val="000000"/>
          <w:sz w:val="28"/>
          <w:szCs w:val="28"/>
        </w:rPr>
        <w:t>, а также на Едином портале.</w:t>
      </w:r>
    </w:p>
    <w:p w:rsidR="0000768F" w:rsidRPr="009A5ED8" w:rsidRDefault="0000768F" w:rsidP="0097134A">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rPr>
      </w:pPr>
    </w:p>
    <w:p w:rsidR="000177F4" w:rsidRPr="009A5ED8" w:rsidRDefault="009D1A70" w:rsidP="0097134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rPr>
      </w:pPr>
      <w:r w:rsidRPr="009A5ED8">
        <w:rPr>
          <w:rFonts w:ascii="Liberation Serif" w:eastAsia="Calibri" w:hAnsi="Liberation Serif" w:cs="Liberation Serif"/>
          <w:b/>
          <w:sz w:val="28"/>
          <w:szCs w:val="28"/>
          <w:lang w:eastAsia="en-US"/>
        </w:rPr>
        <w:t xml:space="preserve">Исчерпывающий перечень документов, необходимых в соответствии </w:t>
      </w:r>
      <w:r w:rsidRPr="009A5ED8">
        <w:rPr>
          <w:rFonts w:ascii="Liberation Serif" w:eastAsia="Calibri" w:hAnsi="Liberation Serif" w:cs="Liberation Serif"/>
          <w:b/>
          <w:sz w:val="28"/>
          <w:szCs w:val="28"/>
          <w:lang w:eastAsia="en-US"/>
        </w:rPr>
        <w:br/>
        <w:t xml:space="preserve">с законодательством Российской </w:t>
      </w:r>
      <w:r w:rsidRPr="009A5ED8">
        <w:rPr>
          <w:rFonts w:ascii="Liberation Serif" w:hAnsi="Liberation Serif" w:cs="Liberation Serif"/>
          <w:b/>
          <w:bCs/>
          <w:color w:val="000000"/>
          <w:spacing w:val="10"/>
          <w:sz w:val="28"/>
          <w:szCs w:val="28"/>
        </w:rPr>
        <w:t>Федерации</w:t>
      </w:r>
      <w:r w:rsidRPr="009A5ED8">
        <w:rPr>
          <w:rFonts w:ascii="Liberation Serif" w:eastAsia="Calibri" w:hAnsi="Liberation Serif" w:cs="Liberation Serif"/>
          <w:b/>
          <w:sz w:val="28"/>
          <w:szCs w:val="28"/>
          <w:lang w:eastAsia="en-US"/>
        </w:rPr>
        <w:t xml:space="preserve"> и законодательством Свердловской области для предоставления </w:t>
      </w:r>
      <w:r w:rsidR="00C76921" w:rsidRPr="009A5ED8">
        <w:rPr>
          <w:rFonts w:ascii="Liberation Serif" w:hAnsi="Liberation Serif" w:cs="Liberation Serif"/>
          <w:b/>
          <w:bCs/>
          <w:color w:val="000000"/>
          <w:spacing w:val="10"/>
          <w:sz w:val="28"/>
          <w:szCs w:val="28"/>
        </w:rPr>
        <w:t>муниципаль</w:t>
      </w:r>
      <w:r w:rsidRPr="009A5ED8">
        <w:rPr>
          <w:rFonts w:ascii="Liberation Serif" w:eastAsia="Calibri" w:hAnsi="Liberation Serif" w:cs="Liberation Serif"/>
          <w:b/>
          <w:sz w:val="28"/>
          <w:szCs w:val="28"/>
          <w:lang w:eastAsia="en-US"/>
        </w:rPr>
        <w:t xml:space="preserve">ной услуги и услуг, являющихся необходимыми и обязательными для предоставления </w:t>
      </w:r>
      <w:r w:rsidR="00C76921" w:rsidRPr="009A5ED8">
        <w:rPr>
          <w:rFonts w:ascii="Liberation Serif" w:hAnsi="Liberation Serif" w:cs="Liberation Serif"/>
          <w:b/>
          <w:bCs/>
          <w:color w:val="000000"/>
          <w:spacing w:val="10"/>
          <w:sz w:val="28"/>
          <w:szCs w:val="28"/>
        </w:rPr>
        <w:t>муниципаль</w:t>
      </w:r>
      <w:r w:rsidRPr="009A5ED8">
        <w:rPr>
          <w:rFonts w:ascii="Liberation Serif" w:eastAsia="Calibri" w:hAnsi="Liberation Serif" w:cs="Liberation Serif"/>
          <w:b/>
          <w:sz w:val="28"/>
          <w:szCs w:val="28"/>
          <w:lang w:eastAsia="en-US"/>
        </w:rPr>
        <w:t>ной услуги</w:t>
      </w:r>
      <w:r w:rsidR="00247F74" w:rsidRPr="009A5ED8">
        <w:rPr>
          <w:rFonts w:ascii="Liberation Serif" w:eastAsia="Calibri" w:hAnsi="Liberation Serif" w:cs="Liberation Serif"/>
          <w:b/>
          <w:sz w:val="28"/>
          <w:szCs w:val="28"/>
          <w:lang w:eastAsia="en-US"/>
        </w:rPr>
        <w:t>,</w:t>
      </w:r>
      <w:r w:rsidRPr="009A5ED8">
        <w:rPr>
          <w:rFonts w:ascii="Liberation Serif" w:eastAsia="Calibri" w:hAnsi="Liberation Serif" w:cs="Liberation Serif"/>
          <w:b/>
          <w:sz w:val="28"/>
          <w:szCs w:val="28"/>
          <w:lang w:eastAsia="en-US"/>
        </w:rPr>
        <w:t xml:space="preserve"> и подлежащих представлению заявителем, способы их получения заявителем, в том числе в электронной форме, порядок </w:t>
      </w:r>
      <w:r w:rsidRPr="009A5ED8">
        <w:rPr>
          <w:rFonts w:ascii="Liberation Serif" w:eastAsia="Calibri" w:hAnsi="Liberation Serif" w:cs="Liberation Serif"/>
          <w:b/>
          <w:sz w:val="28"/>
          <w:szCs w:val="28"/>
          <w:lang w:eastAsia="en-US"/>
        </w:rPr>
        <w:br/>
        <w:t>их представления</w:t>
      </w:r>
    </w:p>
    <w:p w:rsidR="0000768F" w:rsidRPr="009A5ED8" w:rsidRDefault="0000768F" w:rsidP="0097134A">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p>
    <w:p w:rsidR="006B3B76" w:rsidRPr="009A5ED8" w:rsidRDefault="006B3B7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Для предоставления </w:t>
      </w:r>
      <w:r w:rsidR="00C76921"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заявитель представляет </w:t>
      </w:r>
      <w:r w:rsidRPr="009A5ED8">
        <w:rPr>
          <w:rFonts w:ascii="Liberation Serif" w:hAnsi="Liberation Serif" w:cs="Liberation Serif"/>
          <w:color w:val="000000"/>
          <w:sz w:val="28"/>
          <w:szCs w:val="28"/>
          <w:lang w:val="ru"/>
        </w:rPr>
        <w:br/>
        <w:t xml:space="preserve">в </w:t>
      </w:r>
      <w:r w:rsidR="00C76921" w:rsidRPr="009A5ED8">
        <w:rPr>
          <w:rFonts w:ascii="Liberation Serif" w:hAnsi="Liberation Serif" w:cs="Liberation Serif"/>
          <w:color w:val="000000"/>
          <w:sz w:val="28"/>
          <w:szCs w:val="28"/>
          <w:lang w:val="ru"/>
        </w:rPr>
        <w:t>Администрацию</w:t>
      </w:r>
      <w:r w:rsidRPr="009A5ED8">
        <w:rPr>
          <w:rFonts w:ascii="Liberation Serif" w:hAnsi="Liberation Serif" w:cs="Liberation Serif"/>
          <w:color w:val="000000"/>
          <w:sz w:val="28"/>
          <w:szCs w:val="28"/>
          <w:lang w:val="ru"/>
        </w:rPr>
        <w:t xml:space="preserve"> либо в </w:t>
      </w:r>
      <w:r w:rsidR="00E2325C" w:rsidRPr="009A5ED8">
        <w:rPr>
          <w:rFonts w:ascii="Liberation Serif" w:hAnsi="Liberation Serif" w:cs="Liberation Serif"/>
          <w:color w:val="000000"/>
          <w:sz w:val="28"/>
          <w:szCs w:val="28"/>
          <w:lang w:val="ru"/>
        </w:rPr>
        <w:t>МФЦ</w:t>
      </w:r>
      <w:r w:rsidRPr="009A5ED8">
        <w:rPr>
          <w:rFonts w:ascii="Liberation Serif" w:hAnsi="Liberation Serif" w:cs="Liberation Serif"/>
          <w:color w:val="000000"/>
          <w:sz w:val="28"/>
          <w:szCs w:val="28"/>
          <w:lang w:val="ru"/>
        </w:rPr>
        <w:t xml:space="preserve"> </w:t>
      </w:r>
      <w:r w:rsidR="00FE1866" w:rsidRPr="009A5ED8">
        <w:rPr>
          <w:rFonts w:ascii="Liberation Serif" w:hAnsi="Liberation Serif" w:cs="Liberation Serif"/>
          <w:color w:val="000000"/>
          <w:sz w:val="28"/>
          <w:szCs w:val="28"/>
        </w:rPr>
        <w:t>з</w:t>
      </w:r>
      <w:r w:rsidR="00B52687" w:rsidRPr="009A5ED8">
        <w:rPr>
          <w:rFonts w:ascii="Liberation Serif" w:hAnsi="Liberation Serif" w:cs="Liberation Serif"/>
          <w:color w:val="000000"/>
          <w:sz w:val="28"/>
          <w:szCs w:val="28"/>
        </w:rPr>
        <w:t>аявление</w:t>
      </w:r>
      <w:r w:rsidR="00905E3D" w:rsidRPr="009A5ED8">
        <w:rPr>
          <w:rFonts w:ascii="Liberation Serif" w:hAnsi="Liberation Serif" w:cs="Liberation Serif"/>
          <w:color w:val="000000"/>
          <w:sz w:val="28"/>
          <w:szCs w:val="28"/>
        </w:rPr>
        <w:t xml:space="preserve"> на получение </w:t>
      </w:r>
      <w:r w:rsidR="00E27439" w:rsidRPr="009A5ED8">
        <w:rPr>
          <w:rFonts w:ascii="Liberation Serif" w:hAnsi="Liberation Serif" w:cs="Liberation Serif"/>
          <w:color w:val="000000"/>
          <w:sz w:val="28"/>
          <w:szCs w:val="28"/>
        </w:rPr>
        <w:t>с</w:t>
      </w:r>
      <w:r w:rsidR="00B52687" w:rsidRPr="009A5ED8">
        <w:rPr>
          <w:rFonts w:ascii="Liberation Serif" w:hAnsi="Liberation Serif" w:cs="Liberation Serif"/>
          <w:color w:val="000000"/>
          <w:sz w:val="28"/>
          <w:szCs w:val="28"/>
        </w:rPr>
        <w:t xml:space="preserve">пециального разрешения по </w:t>
      </w:r>
      <w:r w:rsidRPr="009A5ED8">
        <w:rPr>
          <w:rFonts w:ascii="Liberation Serif" w:hAnsi="Liberation Serif" w:cs="Liberation Serif"/>
          <w:color w:val="000000"/>
          <w:sz w:val="28"/>
          <w:szCs w:val="28"/>
        </w:rPr>
        <w:t xml:space="preserve">форме, установленной приложением № 2 к </w:t>
      </w:r>
      <w:r w:rsidR="00E2325C" w:rsidRPr="009A5ED8">
        <w:rPr>
          <w:rFonts w:ascii="Liberation Serif" w:hAnsi="Liberation Serif" w:cs="Liberation Serif"/>
          <w:color w:val="000000"/>
          <w:sz w:val="28"/>
          <w:szCs w:val="28"/>
        </w:rPr>
        <w:t>Административному</w:t>
      </w:r>
      <w:r w:rsidR="00E2325C" w:rsidRPr="009A5ED8">
        <w:rPr>
          <w:rFonts w:ascii="Liberation Serif" w:hAnsi="Liberation Serif" w:cs="Liberation Serif"/>
          <w:color w:val="000000"/>
          <w:sz w:val="28"/>
          <w:szCs w:val="28"/>
          <w:lang w:val="ru"/>
        </w:rPr>
        <w:t xml:space="preserve"> регламенту. </w:t>
      </w:r>
      <w:r w:rsidR="00BC23DF" w:rsidRPr="009A5ED8">
        <w:rPr>
          <w:rFonts w:ascii="Liberation Serif" w:hAnsi="Liberation Serif" w:cs="Liberation Serif"/>
          <w:color w:val="000000"/>
          <w:sz w:val="28"/>
          <w:szCs w:val="28"/>
          <w:lang w:val="ru"/>
        </w:rPr>
        <w:t xml:space="preserve"> </w:t>
      </w:r>
    </w:p>
    <w:p w:rsidR="00F962AA" w:rsidRPr="009A5ED8" w:rsidRDefault="00612808" w:rsidP="00B209A9">
      <w:pPr>
        <w:pStyle w:val="12"/>
        <w:shd w:val="clear" w:color="auto" w:fill="auto"/>
        <w:spacing w:after="0" w:line="322" w:lineRule="exact"/>
        <w:ind w:right="-29" w:firstLine="709"/>
        <w:jc w:val="both"/>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 xml:space="preserve">В заявлении указывается: </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номер и дата заявления;</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наименование уполномоченного органа;</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информация о владельце транспортного средства:</w:t>
      </w:r>
    </w:p>
    <w:p w:rsidR="00406476" w:rsidRPr="00406476" w:rsidRDefault="00640480"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наименование, организационно-правовая форма и адрес в пределах места нахождения, телефон - для юридических лиц;</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вид перевозки (по территории Российской Федерации);</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срок выполнения поездок;</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количество поездок (для тяжеловесных транспортных средств);</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lastRenderedPageBreak/>
        <w:t xml:space="preserve">- </w:t>
      </w:r>
      <w:r w:rsidR="00406476" w:rsidRPr="00406476">
        <w:rPr>
          <w:rFonts w:ascii="Liberation Serif" w:hAnsi="Liberation Serif" w:cs="Liberation Serif"/>
          <w:sz w:val="28"/>
          <w:szCs w:val="28"/>
          <w:lang w:val="ru"/>
        </w:rPr>
        <w:t>характеристика груза (при наличии груза) (наименование, габариты (длина, ширина, высота), масса, делимость;</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сведения о транспортном средстве: марка, модель, государственный регистрационный номер;</w:t>
      </w:r>
    </w:p>
    <w:p w:rsidR="00406476" w:rsidRP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406476" w:rsidRDefault="00A13BAE" w:rsidP="00406476">
      <w:pPr>
        <w:spacing w:after="52" w:line="307" w:lineRule="exact"/>
        <w:ind w:left="120" w:right="100" w:firstLine="740"/>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406476" w:rsidRPr="00406476">
        <w:rPr>
          <w:rFonts w:ascii="Liberation Serif" w:hAnsi="Liberation Serif" w:cs="Liberation Serif"/>
          <w:sz w:val="28"/>
          <w:szCs w:val="28"/>
          <w:lang w:val="ru"/>
        </w:rPr>
        <w:t>способ связи: по телефону, по электронной почте и иные.</w:t>
      </w:r>
    </w:p>
    <w:p w:rsidR="00F962AA" w:rsidRDefault="00F962AA" w:rsidP="00406476">
      <w:pPr>
        <w:spacing w:after="52" w:line="307" w:lineRule="exact"/>
        <w:ind w:left="120" w:right="100" w:firstLine="740"/>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406476" w:rsidRDefault="00406476" w:rsidP="00406476">
      <w:pPr>
        <w:pStyle w:val="ConsPlusNormal"/>
        <w:ind w:firstLine="540"/>
        <w:jc w:val="both"/>
        <w:rPr>
          <w:rFonts w:ascii="Liberation Serif" w:hAnsi="Liberation Serif" w:cs="Liberation Serif"/>
          <w:sz w:val="28"/>
          <w:szCs w:val="28"/>
        </w:rPr>
      </w:pPr>
      <w:r>
        <w:rPr>
          <w:rFonts w:ascii="Liberation Serif" w:hAnsi="Liberation Serif" w:cs="Liberation Serif"/>
          <w:sz w:val="28"/>
          <w:szCs w:val="28"/>
        </w:rPr>
        <w:t>Дата начала срока выполнения поездок не может быть позднее сорока пяти дней с даты подачи заявления.</w:t>
      </w:r>
    </w:p>
    <w:p w:rsidR="00B52687" w:rsidRPr="009A5ED8" w:rsidRDefault="00BC23DF" w:rsidP="00F962AA">
      <w:pPr>
        <w:pStyle w:val="100"/>
        <w:widowControl w:val="0"/>
        <w:tabs>
          <w:tab w:val="left" w:pos="-4678"/>
          <w:tab w:val="left" w:pos="1113"/>
        </w:tabs>
        <w:spacing w:after="0" w:line="240" w:lineRule="auto"/>
        <w:ind w:left="0"/>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К заявлению прилагаются:</w:t>
      </w:r>
      <w:r w:rsidR="00905E3D" w:rsidRPr="009A5ED8">
        <w:rPr>
          <w:rFonts w:ascii="Liberation Serif" w:hAnsi="Liberation Serif" w:cs="Liberation Serif"/>
          <w:color w:val="000000"/>
          <w:sz w:val="28"/>
          <w:szCs w:val="28"/>
          <w:lang w:val="ru"/>
        </w:rPr>
        <w:t xml:space="preserve"> </w:t>
      </w:r>
    </w:p>
    <w:p w:rsidR="00406476" w:rsidRPr="00406476" w:rsidRDefault="00406476" w:rsidP="00406476">
      <w:pPr>
        <w:widowControl w:val="0"/>
        <w:ind w:right="23" w:firstLine="709"/>
        <w:jc w:val="both"/>
        <w:rPr>
          <w:rFonts w:ascii="Liberation Serif" w:hAnsi="Liberation Serif" w:cs="Liberation Serif"/>
          <w:color w:val="000000"/>
          <w:sz w:val="28"/>
          <w:szCs w:val="28"/>
        </w:rPr>
      </w:pPr>
      <w:r w:rsidRPr="00406476">
        <w:rPr>
          <w:rFonts w:ascii="Liberation Serif" w:hAnsi="Liberation Serif" w:cs="Liberation Serif"/>
          <w:color w:val="000000"/>
          <w:sz w:val="28"/>
          <w:szCs w:val="28"/>
        </w:rPr>
        <w:t>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Административному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406476" w:rsidRPr="00406476" w:rsidRDefault="00406476" w:rsidP="00406476">
      <w:pPr>
        <w:widowControl w:val="0"/>
        <w:ind w:right="23" w:firstLine="709"/>
        <w:jc w:val="both"/>
        <w:rPr>
          <w:rFonts w:ascii="Liberation Serif" w:hAnsi="Liberation Serif" w:cs="Liberation Serif"/>
          <w:color w:val="000000"/>
          <w:sz w:val="28"/>
          <w:szCs w:val="28"/>
        </w:rPr>
      </w:pPr>
      <w:r w:rsidRPr="00406476">
        <w:rPr>
          <w:rFonts w:ascii="Liberation Serif" w:hAnsi="Liberation Serif" w:cs="Liberation Serif"/>
          <w:color w:val="000000"/>
          <w:sz w:val="28"/>
          <w:szCs w:val="28"/>
        </w:rPr>
        <w:t xml:space="preserve">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w:t>
      </w:r>
      <w:r>
        <w:rPr>
          <w:rFonts w:ascii="Liberation Serif" w:hAnsi="Liberation Serif" w:cs="Liberation Serif"/>
          <w:color w:val="000000"/>
          <w:sz w:val="28"/>
          <w:szCs w:val="28"/>
        </w:rPr>
        <w:t>Администрацию</w:t>
      </w:r>
      <w:r w:rsidRPr="00406476">
        <w:rPr>
          <w:rFonts w:ascii="Liberation Serif" w:hAnsi="Liberation Serif" w:cs="Liberation Serif"/>
          <w:color w:val="000000"/>
          <w:sz w:val="28"/>
          <w:szCs w:val="28"/>
        </w:rPr>
        <w:t xml:space="preserve"> на бумажном носителе).</w:t>
      </w:r>
    </w:p>
    <w:p w:rsidR="00DA5339" w:rsidRPr="00CC1412" w:rsidRDefault="00DA5339" w:rsidP="006B3B76">
      <w:pPr>
        <w:widowControl w:val="0"/>
        <w:ind w:right="23" w:firstLine="709"/>
        <w:jc w:val="both"/>
        <w:rPr>
          <w:rFonts w:ascii="Liberation Serif" w:hAnsi="Liberation Serif" w:cs="Liberation Serif"/>
          <w:color w:val="000000"/>
          <w:sz w:val="28"/>
          <w:szCs w:val="28"/>
        </w:rPr>
      </w:pPr>
      <w:r w:rsidRPr="00CC1412">
        <w:rPr>
          <w:rFonts w:ascii="Liberation Serif" w:hAnsi="Liberation Serif" w:cs="Liberation Serif"/>
          <w:color w:val="000000"/>
          <w:sz w:val="28"/>
          <w:szCs w:val="28"/>
        </w:rPr>
        <w:t xml:space="preserve">В соответствии с частью 6 статьи 7 Федерального закона </w:t>
      </w:r>
      <w:r w:rsidRPr="00CC1412">
        <w:rPr>
          <w:rFonts w:ascii="Liberation Serif" w:hAnsi="Liberation Serif" w:cs="Liberation Serif"/>
          <w:color w:val="000000"/>
          <w:sz w:val="28"/>
          <w:szCs w:val="28"/>
        </w:rPr>
        <w:br/>
        <w:t>«Об организации предоставления государственных и муниципальных услуг» личность заявителя при приёме документов устанавливается на основании представленных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322EE" w:rsidRDefault="00FD4333" w:rsidP="006E56B6">
      <w:pPr>
        <w:widowControl w:val="0"/>
        <w:ind w:right="23" w:firstLine="709"/>
        <w:jc w:val="both"/>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В</w:t>
      </w:r>
      <w:r w:rsidR="009F3EF3" w:rsidRPr="009A5ED8">
        <w:rPr>
          <w:rFonts w:ascii="Liberation Serif" w:hAnsi="Liberation Serif" w:cs="Liberation Serif"/>
          <w:color w:val="000000"/>
          <w:sz w:val="28"/>
          <w:szCs w:val="28"/>
        </w:rPr>
        <w:t xml:space="preserve"> случае подачи заявления представителем </w:t>
      </w:r>
      <w:r w:rsidR="006E56B6" w:rsidRPr="009A5ED8">
        <w:rPr>
          <w:rFonts w:ascii="Liberation Serif" w:hAnsi="Liberation Serif" w:cs="Liberation Serif"/>
          <w:color w:val="000000"/>
          <w:sz w:val="28"/>
          <w:szCs w:val="28"/>
        </w:rPr>
        <w:t xml:space="preserve">владельца транспортного средства </w:t>
      </w:r>
      <w:r w:rsidR="009F3EF3" w:rsidRPr="009A5ED8">
        <w:rPr>
          <w:rFonts w:ascii="Liberation Serif" w:hAnsi="Liberation Serif" w:cs="Liberation Serif"/>
          <w:color w:val="000000"/>
          <w:sz w:val="28"/>
          <w:szCs w:val="28"/>
        </w:rPr>
        <w:t>к заявлению также прилагается документ, подтверждающий полномочия представителя владельца транспортного средства</w:t>
      </w:r>
      <w:r w:rsidRPr="009A5ED8">
        <w:rPr>
          <w:rFonts w:ascii="Liberation Serif" w:hAnsi="Liberation Serif" w:cs="Liberation Serif"/>
          <w:color w:val="000000"/>
          <w:sz w:val="28"/>
          <w:szCs w:val="28"/>
        </w:rPr>
        <w:t xml:space="preserve">, например, доверенность, оформленная и выданная в порядке, предусмотренном законодательством </w:t>
      </w:r>
      <w:r w:rsidRPr="009A5ED8">
        <w:rPr>
          <w:rFonts w:ascii="Liberation Serif" w:hAnsi="Liberation Serif" w:cs="Liberation Serif"/>
          <w:color w:val="000000"/>
          <w:sz w:val="28"/>
          <w:szCs w:val="28"/>
        </w:rPr>
        <w:lastRenderedPageBreak/>
        <w:t>Российской Федерации</w:t>
      </w:r>
      <w:r w:rsidR="009F3EF3" w:rsidRPr="009A5ED8">
        <w:rPr>
          <w:rFonts w:ascii="Liberation Serif" w:hAnsi="Liberation Serif" w:cs="Liberation Serif"/>
          <w:color w:val="000000"/>
          <w:sz w:val="28"/>
          <w:szCs w:val="28"/>
        </w:rPr>
        <w:t>.</w:t>
      </w:r>
    </w:p>
    <w:p w:rsidR="006E56B6" w:rsidRPr="009A5ED8" w:rsidRDefault="00F322EE" w:rsidP="006E56B6">
      <w:pPr>
        <w:widowControl w:val="0"/>
        <w:ind w:right="23" w:firstLine="709"/>
        <w:jc w:val="both"/>
        <w:rPr>
          <w:rFonts w:ascii="Liberation Serif" w:hAnsi="Liberation Serif" w:cs="Liberation Serif"/>
          <w:i/>
          <w:color w:val="000000"/>
          <w:sz w:val="28"/>
          <w:szCs w:val="28"/>
          <w:lang w:val="ru"/>
        </w:rPr>
      </w:pPr>
      <w:r w:rsidRPr="00F322EE">
        <w:rPr>
          <w:rFonts w:ascii="Liberation Serif" w:hAnsi="Liberation Serif" w:cs="Liberation Serif"/>
          <w:color w:val="000000"/>
          <w:sz w:val="28"/>
          <w:szCs w:val="28"/>
        </w:rPr>
        <w:t xml:space="preserve">В соответствии с пунктом 7 Порядка выдачи специального разрешения </w:t>
      </w:r>
      <w:r>
        <w:rPr>
          <w:rFonts w:ascii="Liberation Serif" w:hAnsi="Liberation Serif" w:cs="Liberation Serif"/>
          <w:color w:val="000000"/>
          <w:sz w:val="28"/>
          <w:szCs w:val="28"/>
        </w:rPr>
        <w:t xml:space="preserve">и </w:t>
      </w:r>
      <w:r w:rsidRPr="007935A6">
        <w:rPr>
          <w:rFonts w:ascii="Liberation Serif" w:hAnsi="Liberation Serif" w:cs="Liberation Serif"/>
          <w:color w:val="000000"/>
          <w:sz w:val="28"/>
          <w:szCs w:val="28"/>
        </w:rPr>
        <w:t>пунктом 2</w:t>
      </w:r>
      <w:r w:rsidR="007935A6" w:rsidRPr="007935A6">
        <w:rPr>
          <w:rFonts w:ascii="Liberation Serif" w:hAnsi="Liberation Serif" w:cs="Liberation Serif"/>
          <w:color w:val="000000"/>
          <w:sz w:val="28"/>
          <w:szCs w:val="28"/>
        </w:rPr>
        <w:t>4</w:t>
      </w:r>
      <w:r w:rsidRPr="007935A6">
        <w:rPr>
          <w:rFonts w:ascii="Liberation Serif" w:hAnsi="Liberation Serif" w:cs="Liberation Serif"/>
          <w:color w:val="000000"/>
          <w:sz w:val="28"/>
          <w:szCs w:val="28"/>
        </w:rPr>
        <w:t xml:space="preserve"> Административного</w:t>
      </w:r>
      <w:r>
        <w:rPr>
          <w:rFonts w:ascii="Liberation Serif" w:hAnsi="Liberation Serif" w:cs="Liberation Serif"/>
          <w:color w:val="000000"/>
          <w:sz w:val="28"/>
          <w:szCs w:val="28"/>
        </w:rPr>
        <w:t xml:space="preserve"> регламента, з</w:t>
      </w:r>
      <w:r w:rsidRPr="00F322EE">
        <w:rPr>
          <w:rFonts w:ascii="Liberation Serif" w:hAnsi="Liberation Serif" w:cs="Liberation Serif"/>
          <w:color w:val="000000"/>
          <w:sz w:val="28"/>
          <w:szCs w:val="28"/>
        </w:rPr>
        <w:t>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r>
        <w:rPr>
          <w:rFonts w:ascii="Liberation Serif" w:hAnsi="Liberation Serif" w:cs="Liberation Serif"/>
          <w:color w:val="000000"/>
          <w:sz w:val="28"/>
          <w:szCs w:val="28"/>
        </w:rPr>
        <w:t xml:space="preserve">. </w:t>
      </w:r>
      <w:r w:rsidR="006E56B6" w:rsidRPr="009A5ED8">
        <w:rPr>
          <w:rFonts w:ascii="Liberation Serif" w:hAnsi="Liberation Serif" w:cs="Liberation Serif"/>
          <w:i/>
          <w:color w:val="000000"/>
          <w:sz w:val="28"/>
          <w:szCs w:val="28"/>
          <w:lang w:val="ru"/>
        </w:rPr>
        <w:t xml:space="preserve"> </w:t>
      </w:r>
    </w:p>
    <w:p w:rsidR="009A7643" w:rsidRPr="009A5ED8" w:rsidRDefault="009A7643"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 xml:space="preserve">Для получения документов, необходимых для предоставления </w:t>
      </w:r>
      <w:r w:rsidR="00C76921" w:rsidRPr="009A5ED8">
        <w:rPr>
          <w:rFonts w:ascii="Liberation Serif" w:hAnsi="Liberation Serif" w:cs="Liberation Serif"/>
          <w:color w:val="000000"/>
          <w:sz w:val="28"/>
          <w:szCs w:val="28"/>
        </w:rPr>
        <w:t>муниципаль</w:t>
      </w:r>
      <w:r w:rsidRPr="009A5ED8">
        <w:rPr>
          <w:rFonts w:ascii="Liberation Serif" w:hAnsi="Liberation Serif" w:cs="Liberation Serif"/>
          <w:color w:val="000000"/>
          <w:sz w:val="28"/>
          <w:szCs w:val="28"/>
        </w:rPr>
        <w:t xml:space="preserve">ной услуги, указанных в </w:t>
      </w:r>
      <w:r w:rsidR="00231362" w:rsidRPr="009A5ED8">
        <w:rPr>
          <w:rFonts w:ascii="Liberation Serif" w:hAnsi="Liberation Serif" w:cs="Liberation Serif"/>
          <w:color w:val="000000"/>
          <w:sz w:val="28"/>
          <w:szCs w:val="28"/>
        </w:rPr>
        <w:t xml:space="preserve">подпунктах </w:t>
      </w:r>
      <w:r w:rsidR="008E73B4" w:rsidRPr="008E73B4">
        <w:rPr>
          <w:rFonts w:ascii="Liberation Serif" w:hAnsi="Liberation Serif" w:cs="Liberation Serif"/>
          <w:color w:val="000000"/>
          <w:sz w:val="28"/>
          <w:szCs w:val="28"/>
        </w:rPr>
        <w:t xml:space="preserve">1 и 2 части пятой пункта 16 </w:t>
      </w:r>
      <w:r w:rsidR="006637DE" w:rsidRPr="009A5ED8">
        <w:rPr>
          <w:rFonts w:ascii="Liberation Serif" w:hAnsi="Liberation Serif" w:cs="Liberation Serif"/>
          <w:color w:val="000000"/>
          <w:sz w:val="28"/>
          <w:szCs w:val="28"/>
        </w:rPr>
        <w:t>Административного</w:t>
      </w:r>
      <w:r w:rsidRPr="009A5ED8">
        <w:rPr>
          <w:rFonts w:ascii="Liberation Serif" w:hAnsi="Liberation Serif" w:cs="Liberation Serif"/>
          <w:color w:val="000000"/>
          <w:sz w:val="28"/>
          <w:szCs w:val="28"/>
        </w:rPr>
        <w:t xml:space="preserve"> регламента, заявитель лично обращается в органы государственной власти, учреждения</w:t>
      </w:r>
      <w:r w:rsidR="00231362"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и организации.</w:t>
      </w:r>
    </w:p>
    <w:p w:rsidR="00B51B1A" w:rsidRDefault="00B51B1A" w:rsidP="00B51B1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rPr>
      </w:pPr>
      <w:r w:rsidRPr="00B51B1A">
        <w:rPr>
          <w:rFonts w:ascii="Liberation Serif" w:hAnsi="Liberation Serif" w:cs="Liberation Serif"/>
          <w:color w:val="000000"/>
          <w:sz w:val="28"/>
          <w:szCs w:val="28"/>
        </w:rPr>
        <w:t>Заявление, схема тяжеловесного и (или) крупногабаритного транспортного средства (автопоезда), а также копии документов, указанных в подпункте 2 части пятой пункта 16 Административного регламента, должны быть подписаны заявителем и заверены печатью (при наличии).</w:t>
      </w:r>
    </w:p>
    <w:p w:rsidR="009A7643" w:rsidRPr="009A5ED8" w:rsidRDefault="009A7643" w:rsidP="00B51B1A">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 xml:space="preserve">Заявление и документы, необходимые для предоставления </w:t>
      </w:r>
      <w:r w:rsidR="006E2788" w:rsidRPr="009A5ED8">
        <w:rPr>
          <w:rFonts w:ascii="Liberation Serif" w:hAnsi="Liberation Serif" w:cs="Liberation Serif"/>
          <w:color w:val="000000"/>
          <w:sz w:val="28"/>
          <w:szCs w:val="28"/>
        </w:rPr>
        <w:t>муниципальной</w:t>
      </w:r>
      <w:r w:rsidRPr="009A5ED8">
        <w:rPr>
          <w:rFonts w:ascii="Liberation Serif" w:hAnsi="Liberation Serif" w:cs="Liberation Serif"/>
          <w:color w:val="000000"/>
          <w:sz w:val="28"/>
          <w:szCs w:val="28"/>
        </w:rPr>
        <w:t xml:space="preserve"> услуги, указанные в </w:t>
      </w:r>
      <w:r w:rsidR="00626E0A" w:rsidRPr="009A5ED8">
        <w:rPr>
          <w:rFonts w:ascii="Liberation Serif" w:hAnsi="Liberation Serif" w:cs="Liberation Serif"/>
          <w:color w:val="000000"/>
          <w:sz w:val="28"/>
          <w:szCs w:val="28"/>
        </w:rPr>
        <w:t xml:space="preserve">части </w:t>
      </w:r>
      <w:r w:rsidR="00B51B1A">
        <w:rPr>
          <w:rFonts w:ascii="Liberation Serif" w:hAnsi="Liberation Serif" w:cs="Liberation Serif"/>
          <w:color w:val="000000"/>
          <w:sz w:val="28"/>
          <w:szCs w:val="28"/>
        </w:rPr>
        <w:t>пятой</w:t>
      </w:r>
      <w:r w:rsidR="00626E0A"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пункт</w:t>
      </w:r>
      <w:r w:rsidR="00626E0A" w:rsidRPr="009A5ED8">
        <w:rPr>
          <w:rFonts w:ascii="Liberation Serif" w:hAnsi="Liberation Serif" w:cs="Liberation Serif"/>
          <w:color w:val="000000"/>
          <w:sz w:val="28"/>
          <w:szCs w:val="28"/>
        </w:rPr>
        <w:t>а</w:t>
      </w:r>
      <w:r w:rsidRPr="009A5ED8">
        <w:rPr>
          <w:rFonts w:ascii="Liberation Serif" w:hAnsi="Liberation Serif" w:cs="Liberation Serif"/>
          <w:color w:val="000000"/>
          <w:sz w:val="28"/>
          <w:szCs w:val="28"/>
        </w:rPr>
        <w:t xml:space="preserve"> 16 </w:t>
      </w:r>
      <w:r w:rsidR="006637DE" w:rsidRPr="009A5ED8">
        <w:rPr>
          <w:rFonts w:ascii="Liberation Serif" w:hAnsi="Liberation Serif" w:cs="Liberation Serif"/>
          <w:color w:val="000000"/>
          <w:sz w:val="28"/>
          <w:szCs w:val="28"/>
        </w:rPr>
        <w:t>Административного</w:t>
      </w:r>
      <w:r w:rsidRPr="009A5ED8">
        <w:rPr>
          <w:rFonts w:ascii="Liberation Serif" w:hAnsi="Liberation Serif" w:cs="Liberation Serif"/>
          <w:color w:val="000000"/>
          <w:sz w:val="28"/>
          <w:szCs w:val="28"/>
        </w:rPr>
        <w:t xml:space="preserve"> регламента, представляются в </w:t>
      </w:r>
      <w:r w:rsidR="006E2788" w:rsidRPr="009A5ED8">
        <w:rPr>
          <w:rFonts w:ascii="Liberation Serif" w:hAnsi="Liberation Serif" w:cs="Liberation Serif"/>
          <w:color w:val="000000"/>
          <w:sz w:val="28"/>
          <w:szCs w:val="28"/>
        </w:rPr>
        <w:t>Администрацию</w:t>
      </w:r>
      <w:r w:rsidRPr="009A5ED8">
        <w:rPr>
          <w:rFonts w:ascii="Liberation Serif" w:hAnsi="Liberation Serif" w:cs="Liberation Serif"/>
          <w:color w:val="000000"/>
          <w:sz w:val="28"/>
          <w:szCs w:val="28"/>
        </w:rPr>
        <w:t xml:space="preserve"> посредством личного обращения заявителя</w:t>
      </w:r>
      <w:r w:rsidR="00D56AD8" w:rsidRPr="009A5ED8">
        <w:rPr>
          <w:rFonts w:ascii="Liberation Serif" w:hAnsi="Liberation Serif" w:cs="Liberation Serif"/>
          <w:color w:val="000000"/>
          <w:sz w:val="28"/>
          <w:szCs w:val="28"/>
        </w:rPr>
        <w:t xml:space="preserve"> (его представителя)</w:t>
      </w:r>
      <w:r w:rsidR="009B581A"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 xml:space="preserve">через </w:t>
      </w:r>
      <w:r w:rsidR="00E2325C" w:rsidRPr="009A5ED8">
        <w:rPr>
          <w:rFonts w:ascii="Liberation Serif" w:hAnsi="Liberation Serif" w:cs="Liberation Serif"/>
          <w:color w:val="000000"/>
          <w:sz w:val="28"/>
          <w:szCs w:val="28"/>
        </w:rPr>
        <w:t>МФЦ</w:t>
      </w:r>
      <w:r w:rsidRPr="009A5ED8">
        <w:rPr>
          <w:rFonts w:ascii="Liberation Serif" w:hAnsi="Liberation Serif" w:cs="Liberation Serif"/>
          <w:color w:val="000000"/>
          <w:sz w:val="28"/>
          <w:szCs w:val="28"/>
        </w:rPr>
        <w:t xml:space="preserve">, </w:t>
      </w:r>
      <w:r w:rsidR="009B581A" w:rsidRPr="009A5ED8">
        <w:rPr>
          <w:rFonts w:ascii="Liberation Serif" w:hAnsi="Liberation Serif" w:cs="Liberation Serif"/>
          <w:color w:val="000000"/>
          <w:sz w:val="28"/>
          <w:szCs w:val="28"/>
        </w:rPr>
        <w:t>посредством</w:t>
      </w:r>
      <w:r w:rsidR="001E70C3" w:rsidRPr="009A5ED8">
        <w:rPr>
          <w:rFonts w:ascii="Liberation Serif" w:hAnsi="Liberation Serif" w:cs="Liberation Serif"/>
          <w:color w:val="000000"/>
          <w:sz w:val="28"/>
          <w:szCs w:val="28"/>
        </w:rPr>
        <w:t xml:space="preserve"> почтового отправления,</w:t>
      </w:r>
      <w:r w:rsidR="009B581A" w:rsidRPr="009A5ED8">
        <w:rPr>
          <w:rFonts w:ascii="Liberation Serif" w:hAnsi="Liberation Serif" w:cs="Liberation Serif"/>
          <w:color w:val="000000"/>
          <w:sz w:val="28"/>
          <w:szCs w:val="28"/>
        </w:rPr>
        <w:t xml:space="preserve"> факсимильной связи </w:t>
      </w:r>
      <w:r w:rsidR="006E2788" w:rsidRPr="009A5ED8">
        <w:rPr>
          <w:rFonts w:ascii="Liberation Serif" w:hAnsi="Liberation Serif" w:cs="Liberation Serif"/>
          <w:color w:val="000000"/>
          <w:sz w:val="28"/>
          <w:szCs w:val="28"/>
        </w:rPr>
        <w:t>Администрации</w:t>
      </w:r>
      <w:r w:rsidR="009B581A" w:rsidRPr="009A5ED8">
        <w:rPr>
          <w:rFonts w:ascii="Liberation Serif" w:hAnsi="Liberation Serif" w:cs="Liberation Serif"/>
          <w:color w:val="000000"/>
          <w:sz w:val="28"/>
          <w:szCs w:val="28"/>
        </w:rPr>
        <w:t xml:space="preserve"> с последующим представлением оригиналов заявления и схемы транспортного средства</w:t>
      </w:r>
      <w:r w:rsidR="001A0095" w:rsidRPr="009A5ED8">
        <w:rPr>
          <w:rFonts w:ascii="Liberation Serif" w:hAnsi="Liberation Serif" w:cs="Liberation Serif"/>
          <w:color w:val="000000"/>
          <w:sz w:val="28"/>
          <w:szCs w:val="28"/>
        </w:rPr>
        <w:t xml:space="preserve"> (автопоезда)</w:t>
      </w:r>
      <w:r w:rsidR="009B581A" w:rsidRPr="009A5ED8">
        <w:rPr>
          <w:rFonts w:ascii="Liberation Serif" w:hAnsi="Liberation Serif" w:cs="Liberation Serif"/>
          <w:color w:val="000000"/>
          <w:sz w:val="28"/>
          <w:szCs w:val="28"/>
        </w:rPr>
        <w:t>, заверенных копий документов</w:t>
      </w:r>
      <w:r w:rsidR="001A0095" w:rsidRPr="009A5ED8">
        <w:rPr>
          <w:rFonts w:ascii="Liberation Serif" w:hAnsi="Liberation Serif" w:cs="Liberation Serif"/>
          <w:color w:val="000000"/>
          <w:sz w:val="28"/>
          <w:szCs w:val="28"/>
        </w:rPr>
        <w:t xml:space="preserve"> </w:t>
      </w:r>
      <w:r w:rsidR="00926592" w:rsidRPr="009A5ED8">
        <w:rPr>
          <w:rFonts w:ascii="Liberation Serif" w:hAnsi="Liberation Serif" w:cs="Liberation Serif"/>
          <w:color w:val="000000"/>
          <w:sz w:val="28"/>
          <w:szCs w:val="28"/>
        </w:rPr>
        <w:t>и материалов</w:t>
      </w:r>
      <w:r w:rsidR="009B581A" w:rsidRPr="009A5ED8">
        <w:rPr>
          <w:rFonts w:ascii="Liberation Serif" w:hAnsi="Liberation Serif" w:cs="Liberation Serif"/>
          <w:color w:val="000000"/>
          <w:sz w:val="28"/>
          <w:szCs w:val="28"/>
        </w:rPr>
        <w:t xml:space="preserve">, указанных в подпункте </w:t>
      </w:r>
      <w:r w:rsidR="00B51B1A">
        <w:rPr>
          <w:rFonts w:ascii="Liberation Serif" w:hAnsi="Liberation Serif" w:cs="Liberation Serif"/>
          <w:color w:val="000000"/>
          <w:sz w:val="28"/>
          <w:szCs w:val="28"/>
        </w:rPr>
        <w:t>2</w:t>
      </w:r>
      <w:r w:rsidR="009B581A" w:rsidRPr="009A5ED8">
        <w:rPr>
          <w:rFonts w:ascii="Liberation Serif" w:hAnsi="Liberation Serif" w:cs="Liberation Serif"/>
          <w:color w:val="000000"/>
          <w:sz w:val="28"/>
          <w:szCs w:val="28"/>
        </w:rPr>
        <w:t xml:space="preserve"> </w:t>
      </w:r>
      <w:r w:rsidR="00ED1C05" w:rsidRPr="009A5ED8">
        <w:rPr>
          <w:rFonts w:ascii="Liberation Serif" w:hAnsi="Liberation Serif" w:cs="Liberation Serif"/>
          <w:color w:val="000000"/>
          <w:sz w:val="28"/>
          <w:szCs w:val="28"/>
        </w:rPr>
        <w:t xml:space="preserve">части </w:t>
      </w:r>
      <w:r w:rsidR="00B51B1A">
        <w:rPr>
          <w:rFonts w:ascii="Liberation Serif" w:hAnsi="Liberation Serif" w:cs="Liberation Serif"/>
          <w:color w:val="000000"/>
          <w:sz w:val="28"/>
          <w:szCs w:val="28"/>
        </w:rPr>
        <w:t>пя</w:t>
      </w:r>
      <w:r w:rsidR="00ED1C05" w:rsidRPr="009A5ED8">
        <w:rPr>
          <w:rFonts w:ascii="Liberation Serif" w:hAnsi="Liberation Serif" w:cs="Liberation Serif"/>
          <w:color w:val="000000"/>
          <w:sz w:val="28"/>
          <w:szCs w:val="28"/>
        </w:rPr>
        <w:t>той пункта</w:t>
      </w:r>
      <w:r w:rsidR="00005D8F" w:rsidRPr="009A5ED8">
        <w:rPr>
          <w:rFonts w:ascii="Liberation Serif" w:hAnsi="Liberation Serif" w:cs="Liberation Serif"/>
          <w:color w:val="000000"/>
          <w:sz w:val="28"/>
          <w:szCs w:val="28"/>
        </w:rPr>
        <w:t xml:space="preserve"> 16 Административного регламента</w:t>
      </w:r>
      <w:r w:rsidR="001C3D6A" w:rsidRPr="009A5ED8">
        <w:rPr>
          <w:rFonts w:ascii="Liberation Serif" w:hAnsi="Liberation Serif" w:cs="Liberation Serif"/>
          <w:color w:val="000000"/>
          <w:sz w:val="28"/>
          <w:szCs w:val="28"/>
        </w:rPr>
        <w:t>,</w:t>
      </w:r>
      <w:r w:rsidR="009B581A"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 xml:space="preserve">или с </w:t>
      </w:r>
      <w:r w:rsidR="009B581A" w:rsidRPr="009A5ED8">
        <w:rPr>
          <w:rFonts w:ascii="Liberation Serif" w:hAnsi="Liberation Serif" w:cs="Liberation Serif"/>
          <w:color w:val="000000"/>
          <w:sz w:val="28"/>
          <w:szCs w:val="28"/>
        </w:rPr>
        <w:t xml:space="preserve">использованием </w:t>
      </w:r>
      <w:r w:rsidRPr="009A5ED8">
        <w:rPr>
          <w:rFonts w:ascii="Liberation Serif" w:hAnsi="Liberation Serif" w:cs="Liberation Serif"/>
          <w:color w:val="000000"/>
          <w:sz w:val="28"/>
          <w:szCs w:val="28"/>
        </w:rPr>
        <w:t>Единого портала</w:t>
      </w:r>
      <w:r w:rsidR="00077D06"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 xml:space="preserve">в форме электронных документов </w:t>
      </w:r>
      <w:r w:rsidR="00077D06" w:rsidRPr="009A5ED8">
        <w:rPr>
          <w:rFonts w:ascii="Liberation Serif" w:hAnsi="Liberation Serif" w:cs="Liberation Serif"/>
          <w:color w:val="000000"/>
          <w:sz w:val="28"/>
          <w:szCs w:val="28"/>
        </w:rPr>
        <w:t>для</w:t>
      </w:r>
      <w:r w:rsidR="001A0095" w:rsidRPr="009A5ED8">
        <w:rPr>
          <w:rFonts w:ascii="Liberation Serif" w:hAnsi="Liberation Serif" w:cs="Liberation Serif"/>
          <w:color w:val="000000"/>
          <w:sz w:val="28"/>
          <w:szCs w:val="28"/>
        </w:rPr>
        <w:t xml:space="preserve"> </w:t>
      </w:r>
      <w:r w:rsidR="00077D06" w:rsidRPr="009A5ED8">
        <w:rPr>
          <w:rFonts w:ascii="Liberation Serif" w:hAnsi="Liberation Serif" w:cs="Liberation Serif"/>
          <w:color w:val="000000"/>
          <w:sz w:val="28"/>
          <w:szCs w:val="28"/>
        </w:rPr>
        <w:t xml:space="preserve">их рассмотрения в соответствии с настоящим </w:t>
      </w:r>
      <w:r w:rsidR="004F6644" w:rsidRPr="009A5ED8">
        <w:rPr>
          <w:rFonts w:ascii="Liberation Serif" w:hAnsi="Liberation Serif" w:cs="Liberation Serif"/>
          <w:color w:val="000000"/>
          <w:sz w:val="28"/>
          <w:szCs w:val="28"/>
        </w:rPr>
        <w:t>Административным р</w:t>
      </w:r>
      <w:r w:rsidR="00077D06" w:rsidRPr="009A5ED8">
        <w:rPr>
          <w:rFonts w:ascii="Liberation Serif" w:hAnsi="Liberation Serif" w:cs="Liberation Serif"/>
          <w:color w:val="000000"/>
          <w:sz w:val="28"/>
          <w:szCs w:val="28"/>
        </w:rPr>
        <w:t>егламентом.</w:t>
      </w:r>
      <w:r w:rsidRPr="009A5ED8">
        <w:rPr>
          <w:rFonts w:ascii="Liberation Serif" w:hAnsi="Liberation Serif" w:cs="Liberation Serif"/>
          <w:color w:val="000000"/>
          <w:sz w:val="28"/>
          <w:szCs w:val="28"/>
        </w:rPr>
        <w:t xml:space="preserve"> </w:t>
      </w:r>
    </w:p>
    <w:p w:rsidR="00B51B1A" w:rsidRPr="00B51B1A" w:rsidRDefault="00B51B1A" w:rsidP="00B51B1A">
      <w:pPr>
        <w:widowControl w:val="0"/>
        <w:autoSpaceDE w:val="0"/>
        <w:autoSpaceDN w:val="0"/>
        <w:adjustRightInd w:val="0"/>
        <w:ind w:firstLine="709"/>
        <w:jc w:val="both"/>
        <w:rPr>
          <w:rFonts w:ascii="Liberation Serif" w:hAnsi="Liberation Serif" w:cs="Liberation Serif"/>
          <w:color w:val="000000"/>
          <w:sz w:val="28"/>
          <w:szCs w:val="28"/>
        </w:rPr>
      </w:pPr>
      <w:r w:rsidRPr="00B51B1A">
        <w:rPr>
          <w:rFonts w:ascii="Liberation Serif" w:hAnsi="Liberation Serif" w:cs="Liberation Serif"/>
          <w:color w:val="000000"/>
          <w:sz w:val="28"/>
          <w:szCs w:val="28"/>
        </w:rPr>
        <w:t xml:space="preserve">При этом в случае направления документов, указанных в настоящем пункте, в адрес </w:t>
      </w:r>
      <w:r>
        <w:rPr>
          <w:rFonts w:ascii="Liberation Serif" w:hAnsi="Liberation Serif" w:cs="Liberation Serif"/>
          <w:color w:val="000000"/>
          <w:sz w:val="28"/>
          <w:szCs w:val="28"/>
        </w:rPr>
        <w:t>Администрации</w:t>
      </w:r>
      <w:r w:rsidRPr="00B51B1A">
        <w:rPr>
          <w:rFonts w:ascii="Liberation Serif" w:hAnsi="Liberation Serif" w:cs="Liberation Serif"/>
          <w:color w:val="000000"/>
          <w:sz w:val="28"/>
          <w:szCs w:val="28"/>
        </w:rPr>
        <w:t xml:space="preserve">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абзацем первым настоящего пункта.</w:t>
      </w:r>
    </w:p>
    <w:p w:rsidR="00B51B1A" w:rsidRDefault="00B51B1A" w:rsidP="00C96259">
      <w:pPr>
        <w:widowControl w:val="0"/>
        <w:autoSpaceDE w:val="0"/>
        <w:autoSpaceDN w:val="0"/>
        <w:adjustRightInd w:val="0"/>
        <w:ind w:firstLine="709"/>
        <w:jc w:val="both"/>
        <w:rPr>
          <w:rFonts w:ascii="Liberation Serif" w:hAnsi="Liberation Serif" w:cs="Liberation Serif"/>
          <w:color w:val="000000"/>
          <w:sz w:val="28"/>
          <w:szCs w:val="28"/>
          <w:lang w:val="ru"/>
        </w:rPr>
      </w:pPr>
      <w:r w:rsidRPr="00B51B1A">
        <w:rPr>
          <w:rFonts w:ascii="Liberation Serif" w:hAnsi="Liberation Serif" w:cs="Liberation Serif"/>
          <w:color w:val="000000"/>
          <w:sz w:val="28"/>
          <w:szCs w:val="28"/>
          <w:lang w:val="ru"/>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 случае обращения заявителя в МФЦ с комплексным запросом, заявление оформляется МФЦ.</w:t>
      </w:r>
    </w:p>
    <w:p w:rsidR="00C96259" w:rsidRPr="009A5ED8" w:rsidRDefault="00C96259" w:rsidP="00C96259">
      <w:pPr>
        <w:widowControl w:val="0"/>
        <w:autoSpaceDE w:val="0"/>
        <w:autoSpaceDN w:val="0"/>
        <w:adjustRightInd w:val="0"/>
        <w:ind w:firstLine="709"/>
        <w:jc w:val="both"/>
        <w:rPr>
          <w:rFonts w:ascii="Liberation Serif" w:eastAsiaTheme="minorEastAsia" w:hAnsi="Liberation Serif" w:cs="Liberation Serif"/>
          <w:sz w:val="28"/>
          <w:szCs w:val="28"/>
        </w:rPr>
      </w:pPr>
      <w:r w:rsidRPr="009A5ED8">
        <w:rPr>
          <w:rFonts w:ascii="Liberation Serif" w:eastAsiaTheme="minorEastAsia" w:hAnsi="Liberation Serif" w:cs="Liberation Serif"/>
          <w:sz w:val="28"/>
          <w:szCs w:val="28"/>
        </w:rPr>
        <w:t xml:space="preserve">Под комплексным запросом понимается возможность получения </w:t>
      </w:r>
      <w:r w:rsidR="0019753D" w:rsidRPr="009A5ED8">
        <w:rPr>
          <w:rFonts w:ascii="Liberation Serif" w:eastAsiaTheme="minorEastAsia" w:hAnsi="Liberation Serif" w:cs="Liberation Serif"/>
          <w:sz w:val="28"/>
          <w:szCs w:val="28"/>
        </w:rPr>
        <w:t>муниципальной</w:t>
      </w:r>
      <w:r w:rsidRPr="009A5ED8">
        <w:rPr>
          <w:rFonts w:ascii="Liberation Serif" w:eastAsiaTheme="minorEastAsia" w:hAnsi="Liberation Serif" w:cs="Liberation Serif"/>
          <w:sz w:val="28"/>
          <w:szCs w:val="28"/>
        </w:rPr>
        <w:t xml:space="preserve"> услуги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0177F4" w:rsidRPr="009A5ED8" w:rsidRDefault="000177F4" w:rsidP="008C5BF8">
      <w:pPr>
        <w:widowControl w:val="0"/>
        <w:autoSpaceDE w:val="0"/>
        <w:autoSpaceDN w:val="0"/>
        <w:adjustRightInd w:val="0"/>
        <w:ind w:firstLine="709"/>
        <w:jc w:val="both"/>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При заполнении </w:t>
      </w:r>
      <w:r w:rsidR="002D379C" w:rsidRPr="009A5ED8">
        <w:rPr>
          <w:rFonts w:ascii="Liberation Serif" w:hAnsi="Liberation Serif" w:cs="Liberation Serif"/>
          <w:color w:val="000000"/>
          <w:sz w:val="28"/>
          <w:szCs w:val="28"/>
          <w:lang w:val="ru"/>
        </w:rPr>
        <w:t>з</w:t>
      </w:r>
      <w:r w:rsidRPr="009A5ED8">
        <w:rPr>
          <w:rFonts w:ascii="Liberation Serif" w:hAnsi="Liberation Serif" w:cs="Liberation Serif"/>
          <w:color w:val="000000"/>
          <w:sz w:val="28"/>
          <w:szCs w:val="28"/>
          <w:lang w:val="ru"/>
        </w:rPr>
        <w:t>аявления не допускаются исправления, использование сокращений слов и аббревиатур</w:t>
      </w:r>
      <w:r w:rsidR="00703049" w:rsidRPr="009A5ED8">
        <w:rPr>
          <w:rFonts w:ascii="Liberation Serif" w:hAnsi="Liberation Serif" w:cs="Liberation Serif"/>
          <w:color w:val="000000"/>
          <w:sz w:val="28"/>
          <w:szCs w:val="28"/>
          <w:lang w:val="ru"/>
        </w:rPr>
        <w:t xml:space="preserve"> (за исключением используемых</w:t>
      </w:r>
      <w:r w:rsidR="00A83969" w:rsidRPr="009A5ED8">
        <w:rPr>
          <w:rFonts w:ascii="Liberation Serif" w:hAnsi="Liberation Serif" w:cs="Liberation Serif"/>
          <w:color w:val="000000"/>
          <w:sz w:val="28"/>
          <w:szCs w:val="28"/>
          <w:lang w:val="ru"/>
        </w:rPr>
        <w:t xml:space="preserve"> </w:t>
      </w:r>
      <w:r w:rsidR="00703049" w:rsidRPr="009A5ED8">
        <w:rPr>
          <w:rFonts w:ascii="Liberation Serif" w:hAnsi="Liberation Serif" w:cs="Liberation Serif"/>
          <w:color w:val="000000"/>
          <w:sz w:val="28"/>
          <w:szCs w:val="28"/>
          <w:lang w:val="ru"/>
        </w:rPr>
        <w:t>в организационно-правовой форме юридического лица (индивидуального предпринимателя) и названии организации)</w:t>
      </w:r>
      <w:r w:rsidRPr="009A5ED8">
        <w:rPr>
          <w:rFonts w:ascii="Liberation Serif" w:hAnsi="Liberation Serif" w:cs="Liberation Serif"/>
          <w:color w:val="000000"/>
          <w:sz w:val="28"/>
          <w:szCs w:val="28"/>
          <w:lang w:val="ru"/>
        </w:rPr>
        <w:t>.</w:t>
      </w:r>
      <w:r w:rsidR="00893369" w:rsidRPr="009A5ED8">
        <w:rPr>
          <w:rFonts w:ascii="Liberation Serif" w:hAnsi="Liberation Serif" w:cs="Liberation Serif"/>
          <w:color w:val="000000"/>
          <w:sz w:val="28"/>
          <w:szCs w:val="28"/>
          <w:lang w:val="ru"/>
        </w:rPr>
        <w:t xml:space="preserve"> </w:t>
      </w:r>
    </w:p>
    <w:p w:rsidR="000C2105" w:rsidRPr="009A5ED8" w:rsidRDefault="000C2105" w:rsidP="00077D06">
      <w:pPr>
        <w:widowControl w:val="0"/>
        <w:autoSpaceDE w:val="0"/>
        <w:autoSpaceDN w:val="0"/>
        <w:adjustRightInd w:val="0"/>
        <w:ind w:firstLine="709"/>
        <w:jc w:val="both"/>
        <w:rPr>
          <w:rFonts w:ascii="Liberation Serif" w:eastAsiaTheme="minorEastAsia" w:hAnsi="Liberation Serif" w:cs="Liberation Serif"/>
          <w:sz w:val="28"/>
          <w:szCs w:val="28"/>
        </w:rPr>
      </w:pPr>
      <w:r w:rsidRPr="009A5ED8">
        <w:rPr>
          <w:rFonts w:ascii="Liberation Serif" w:hAnsi="Liberation Serif" w:cs="Liberation Serif"/>
          <w:color w:val="000000"/>
          <w:sz w:val="28"/>
          <w:szCs w:val="28"/>
          <w:lang w:val="ru"/>
        </w:rPr>
        <w:t>Заявление</w:t>
      </w:r>
      <w:r w:rsidR="001A0095" w:rsidRPr="009A5ED8">
        <w:rPr>
          <w:rFonts w:ascii="Liberation Serif" w:hAnsi="Liberation Serif" w:cs="Liberation Serif"/>
          <w:color w:val="000000"/>
          <w:sz w:val="28"/>
          <w:szCs w:val="28"/>
          <w:lang w:val="ru"/>
        </w:rPr>
        <w:t xml:space="preserve">, </w:t>
      </w:r>
      <w:r w:rsidRPr="009A5ED8">
        <w:rPr>
          <w:rFonts w:ascii="Liberation Serif" w:hAnsi="Liberation Serif" w:cs="Liberation Serif"/>
          <w:color w:val="000000"/>
          <w:sz w:val="28"/>
          <w:szCs w:val="28"/>
          <w:lang w:val="ru"/>
        </w:rPr>
        <w:t>схема транспортного средства (автопоезда)</w:t>
      </w:r>
      <w:r w:rsidR="001A0095" w:rsidRPr="009A5ED8">
        <w:rPr>
          <w:rFonts w:ascii="Liberation Serif" w:hAnsi="Liberation Serif" w:cs="Liberation Serif"/>
          <w:color w:val="000000"/>
          <w:sz w:val="28"/>
          <w:szCs w:val="28"/>
          <w:lang w:val="ru"/>
        </w:rPr>
        <w:t xml:space="preserve">, а также копии документов, указанных в подпункте </w:t>
      </w:r>
      <w:r w:rsidR="00B51B1A">
        <w:rPr>
          <w:rFonts w:ascii="Liberation Serif" w:hAnsi="Liberation Serif" w:cs="Liberation Serif"/>
          <w:color w:val="000000"/>
          <w:sz w:val="28"/>
          <w:szCs w:val="28"/>
          <w:lang w:val="ru"/>
        </w:rPr>
        <w:t>2</w:t>
      </w:r>
      <w:r w:rsidR="001A0095" w:rsidRPr="009A5ED8">
        <w:rPr>
          <w:rFonts w:ascii="Liberation Serif" w:hAnsi="Liberation Serif" w:cs="Liberation Serif"/>
          <w:color w:val="000000"/>
          <w:sz w:val="28"/>
          <w:szCs w:val="28"/>
          <w:lang w:val="ru"/>
        </w:rPr>
        <w:t xml:space="preserve"> </w:t>
      </w:r>
      <w:r w:rsidR="00ED1C05" w:rsidRPr="009A5ED8">
        <w:rPr>
          <w:rFonts w:ascii="Liberation Serif" w:hAnsi="Liberation Serif" w:cs="Liberation Serif"/>
          <w:color w:val="000000"/>
          <w:sz w:val="28"/>
          <w:szCs w:val="28"/>
        </w:rPr>
        <w:t xml:space="preserve">части </w:t>
      </w:r>
      <w:r w:rsidR="00B51B1A">
        <w:rPr>
          <w:rFonts w:ascii="Liberation Serif" w:hAnsi="Liberation Serif" w:cs="Liberation Serif"/>
          <w:color w:val="000000"/>
          <w:sz w:val="28"/>
          <w:szCs w:val="28"/>
        </w:rPr>
        <w:t>пя</w:t>
      </w:r>
      <w:r w:rsidR="00ED1C05" w:rsidRPr="009A5ED8">
        <w:rPr>
          <w:rFonts w:ascii="Liberation Serif" w:hAnsi="Liberation Serif" w:cs="Liberation Serif"/>
          <w:color w:val="000000"/>
          <w:sz w:val="28"/>
          <w:szCs w:val="28"/>
        </w:rPr>
        <w:t xml:space="preserve">той </w:t>
      </w:r>
      <w:r w:rsidR="001A0095" w:rsidRPr="009A5ED8">
        <w:rPr>
          <w:rFonts w:ascii="Liberation Serif" w:hAnsi="Liberation Serif" w:cs="Liberation Serif"/>
          <w:color w:val="000000"/>
          <w:sz w:val="28"/>
          <w:szCs w:val="28"/>
        </w:rPr>
        <w:t>пункта 16 Административного регламента,</w:t>
      </w:r>
      <w:r w:rsidR="001A0095" w:rsidRPr="009A5ED8">
        <w:rPr>
          <w:rFonts w:ascii="Liberation Serif" w:hAnsi="Liberation Serif" w:cs="Liberation Serif"/>
          <w:color w:val="000000"/>
          <w:sz w:val="28"/>
          <w:szCs w:val="28"/>
          <w:lang w:val="ru"/>
        </w:rPr>
        <w:t xml:space="preserve"> </w:t>
      </w:r>
      <w:r w:rsidR="0063791E" w:rsidRPr="009A5ED8">
        <w:rPr>
          <w:rFonts w:ascii="Liberation Serif" w:hAnsi="Liberation Serif" w:cs="Liberation Serif"/>
          <w:color w:val="000000"/>
          <w:sz w:val="28"/>
          <w:szCs w:val="28"/>
          <w:lang w:val="ru"/>
        </w:rPr>
        <w:t xml:space="preserve">должны быть подписаны заявителем (для физических лиц и </w:t>
      </w:r>
      <w:r w:rsidR="0063791E" w:rsidRPr="009A5ED8">
        <w:rPr>
          <w:rFonts w:ascii="Liberation Serif" w:hAnsi="Liberation Serif" w:cs="Liberation Serif"/>
          <w:color w:val="000000"/>
          <w:sz w:val="28"/>
          <w:szCs w:val="28"/>
          <w:lang w:val="ru"/>
        </w:rPr>
        <w:lastRenderedPageBreak/>
        <w:t xml:space="preserve">индивидуальных предпринимателей) или руководителем (иным уполномоченным лицом) и заверены печатью (при наличии) (для юридических лиц). </w:t>
      </w:r>
      <w:r w:rsidR="00F16DA5" w:rsidRPr="009A5ED8">
        <w:rPr>
          <w:rFonts w:ascii="Liberation Serif" w:eastAsiaTheme="minorEastAsia" w:hAnsi="Liberation Serif" w:cs="Liberation Serif"/>
          <w:sz w:val="28"/>
          <w:szCs w:val="28"/>
        </w:rPr>
        <w:t>В случае обращения заявителя в МФЦ с комплексным запросом, заявление подписывается уполномоченным работником МФЦ и скрепляется печатью МФЦ. В этом случае к заявлению прикладывается заверенная МФЦ копия комплексного запроса.</w:t>
      </w:r>
      <w:r w:rsidR="0047473A" w:rsidRPr="009A5ED8">
        <w:rPr>
          <w:rFonts w:ascii="Liberation Serif" w:eastAsiaTheme="minorEastAsia" w:hAnsi="Liberation Serif" w:cs="Liberation Serif"/>
          <w:sz w:val="28"/>
          <w:szCs w:val="28"/>
        </w:rPr>
        <w:t xml:space="preserve"> </w:t>
      </w:r>
    </w:p>
    <w:p w:rsidR="00D56AD8" w:rsidRPr="009A5ED8" w:rsidRDefault="00D56AD8" w:rsidP="00D56AD8">
      <w:pPr>
        <w:widowControl w:val="0"/>
        <w:autoSpaceDE w:val="0"/>
        <w:autoSpaceDN w:val="0"/>
        <w:adjustRightInd w:val="0"/>
        <w:ind w:firstLine="709"/>
        <w:jc w:val="both"/>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При предоставлении документов через Единый портал заявление и электронны</w:t>
      </w:r>
      <w:r w:rsidR="001E0376" w:rsidRPr="009A5ED8">
        <w:rPr>
          <w:rFonts w:ascii="Liberation Serif" w:hAnsi="Liberation Serif" w:cs="Liberation Serif"/>
          <w:color w:val="000000"/>
          <w:sz w:val="28"/>
          <w:szCs w:val="28"/>
        </w:rPr>
        <w:t>е</w:t>
      </w:r>
      <w:r w:rsidRPr="009A5ED8">
        <w:rPr>
          <w:rFonts w:ascii="Liberation Serif" w:hAnsi="Liberation Serif" w:cs="Liberation Serif"/>
          <w:color w:val="000000"/>
          <w:sz w:val="28"/>
          <w:szCs w:val="28"/>
        </w:rPr>
        <w:t xml:space="preserve"> образ</w:t>
      </w:r>
      <w:r w:rsidR="001E0376" w:rsidRPr="009A5ED8">
        <w:rPr>
          <w:rFonts w:ascii="Liberation Serif" w:hAnsi="Liberation Serif" w:cs="Liberation Serif"/>
          <w:color w:val="000000"/>
          <w:sz w:val="28"/>
          <w:szCs w:val="28"/>
        </w:rPr>
        <w:t>ы</w:t>
      </w:r>
      <w:r w:rsidRPr="009A5ED8">
        <w:rPr>
          <w:rFonts w:ascii="Liberation Serif" w:hAnsi="Liberation Serif" w:cs="Liberation Serif"/>
          <w:color w:val="000000"/>
          <w:sz w:val="28"/>
          <w:szCs w:val="28"/>
        </w:rPr>
        <w:t xml:space="preserve"> документ</w:t>
      </w:r>
      <w:r w:rsidR="001E0376" w:rsidRPr="009A5ED8">
        <w:rPr>
          <w:rFonts w:ascii="Liberation Serif" w:hAnsi="Liberation Serif" w:cs="Liberation Serif"/>
          <w:color w:val="000000"/>
          <w:sz w:val="28"/>
          <w:szCs w:val="28"/>
        </w:rPr>
        <w:t xml:space="preserve">ов, указанные в подпунктах 1 </w:t>
      </w:r>
      <w:r w:rsidR="00B51B1A">
        <w:rPr>
          <w:rFonts w:ascii="Liberation Serif" w:hAnsi="Liberation Serif" w:cs="Liberation Serif"/>
          <w:color w:val="000000"/>
          <w:sz w:val="28"/>
          <w:szCs w:val="28"/>
        </w:rPr>
        <w:t>и 2</w:t>
      </w:r>
      <w:r w:rsidRPr="009A5ED8">
        <w:rPr>
          <w:rFonts w:ascii="Liberation Serif" w:hAnsi="Liberation Serif" w:cs="Liberation Serif"/>
          <w:color w:val="000000"/>
          <w:sz w:val="28"/>
          <w:szCs w:val="28"/>
        </w:rPr>
        <w:t xml:space="preserve"> </w:t>
      </w:r>
      <w:r w:rsidR="00626E0A" w:rsidRPr="009A5ED8">
        <w:rPr>
          <w:rFonts w:ascii="Liberation Serif" w:hAnsi="Liberation Serif" w:cs="Liberation Serif"/>
          <w:color w:val="000000"/>
          <w:sz w:val="28"/>
          <w:szCs w:val="28"/>
        </w:rPr>
        <w:t xml:space="preserve">части </w:t>
      </w:r>
      <w:r w:rsidR="00B51B1A">
        <w:rPr>
          <w:rFonts w:ascii="Liberation Serif" w:hAnsi="Liberation Serif" w:cs="Liberation Serif"/>
          <w:color w:val="000000"/>
          <w:sz w:val="28"/>
          <w:szCs w:val="28"/>
        </w:rPr>
        <w:t>пя</w:t>
      </w:r>
      <w:r w:rsidR="00626E0A" w:rsidRPr="009A5ED8">
        <w:rPr>
          <w:rFonts w:ascii="Liberation Serif" w:hAnsi="Liberation Serif" w:cs="Liberation Serif"/>
          <w:color w:val="000000"/>
          <w:sz w:val="28"/>
          <w:szCs w:val="28"/>
        </w:rPr>
        <w:t xml:space="preserve">той </w:t>
      </w:r>
      <w:r w:rsidR="001E0376" w:rsidRPr="009A5ED8">
        <w:rPr>
          <w:rFonts w:ascii="Liberation Serif" w:hAnsi="Liberation Serif" w:cs="Liberation Serif"/>
          <w:color w:val="000000"/>
          <w:sz w:val="28"/>
          <w:szCs w:val="28"/>
        </w:rPr>
        <w:t>пункта 16 Административного регламента</w:t>
      </w:r>
      <w:r w:rsidR="00464E48" w:rsidRPr="009A5ED8">
        <w:rPr>
          <w:rFonts w:ascii="Liberation Serif" w:hAnsi="Liberation Serif" w:cs="Liberation Serif"/>
          <w:color w:val="000000"/>
          <w:sz w:val="28"/>
          <w:szCs w:val="28"/>
        </w:rPr>
        <w:t>,</w:t>
      </w:r>
      <w:r w:rsidR="001E0376"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должн</w:t>
      </w:r>
      <w:r w:rsidR="00986C61" w:rsidRPr="009A5ED8">
        <w:rPr>
          <w:rFonts w:ascii="Liberation Serif" w:hAnsi="Liberation Serif" w:cs="Liberation Serif"/>
          <w:color w:val="000000"/>
          <w:sz w:val="28"/>
          <w:szCs w:val="28"/>
        </w:rPr>
        <w:t>ы</w:t>
      </w:r>
      <w:r w:rsidRPr="009A5ED8">
        <w:rPr>
          <w:rFonts w:ascii="Liberation Serif" w:hAnsi="Liberation Serif" w:cs="Liberation Serif"/>
          <w:color w:val="000000"/>
          <w:sz w:val="28"/>
          <w:szCs w:val="28"/>
        </w:rPr>
        <w:t xml:space="preserve"> быть подписан</w:t>
      </w:r>
      <w:r w:rsidR="00986C61" w:rsidRPr="009A5ED8">
        <w:rPr>
          <w:rFonts w:ascii="Liberation Serif" w:hAnsi="Liberation Serif" w:cs="Liberation Serif"/>
          <w:color w:val="000000"/>
          <w:sz w:val="28"/>
          <w:szCs w:val="28"/>
        </w:rPr>
        <w:t>ы</w:t>
      </w:r>
      <w:r w:rsidRPr="009A5ED8">
        <w:rPr>
          <w:rFonts w:ascii="Liberation Serif" w:hAnsi="Liberation Serif" w:cs="Liberation Serif"/>
          <w:color w:val="000000"/>
          <w:sz w:val="28"/>
          <w:szCs w:val="28"/>
        </w:rPr>
        <w:t xml:space="preserve"> </w:t>
      </w:r>
      <w:r w:rsidR="00481D4D" w:rsidRPr="009A5ED8">
        <w:rPr>
          <w:rFonts w:ascii="Liberation Serif" w:hAnsi="Liberation Serif" w:cs="Liberation Serif"/>
          <w:color w:val="000000"/>
          <w:sz w:val="28"/>
          <w:szCs w:val="28"/>
        </w:rPr>
        <w:t>простой</w:t>
      </w:r>
      <w:r w:rsidRPr="009A5ED8">
        <w:rPr>
          <w:rFonts w:ascii="Liberation Serif" w:hAnsi="Liberation Serif" w:cs="Liberation Serif"/>
          <w:color w:val="000000"/>
          <w:sz w:val="28"/>
          <w:szCs w:val="28"/>
        </w:rPr>
        <w:t xml:space="preserve"> электронной подписью</w:t>
      </w:r>
      <w:r w:rsidR="00AC41B2" w:rsidRPr="009A5ED8">
        <w:rPr>
          <w:rFonts w:ascii="Liberation Serif" w:hAnsi="Liberation Serif" w:cs="Liberation Serif"/>
          <w:color w:val="000000"/>
          <w:sz w:val="28"/>
          <w:szCs w:val="28"/>
        </w:rPr>
        <w:t xml:space="preserve"> заявителя</w:t>
      </w:r>
      <w:r w:rsidRPr="009A5ED8">
        <w:rPr>
          <w:rFonts w:ascii="Liberation Serif" w:hAnsi="Liberation Serif" w:cs="Liberation Serif"/>
          <w:color w:val="000000"/>
          <w:sz w:val="28"/>
          <w:szCs w:val="28"/>
        </w:rPr>
        <w:t>.</w:t>
      </w:r>
    </w:p>
    <w:p w:rsidR="007F703F" w:rsidRPr="009A5ED8" w:rsidRDefault="007F703F" w:rsidP="0097134A">
      <w:pPr>
        <w:widowControl w:val="0"/>
        <w:autoSpaceDE w:val="0"/>
        <w:autoSpaceDN w:val="0"/>
        <w:adjustRightInd w:val="0"/>
        <w:ind w:firstLine="709"/>
        <w:jc w:val="both"/>
        <w:rPr>
          <w:rFonts w:ascii="Liberation Serif" w:hAnsi="Liberation Serif" w:cs="Liberation Serif"/>
          <w:color w:val="000000"/>
          <w:sz w:val="28"/>
          <w:szCs w:val="28"/>
        </w:rPr>
      </w:pPr>
      <w:r w:rsidRPr="009A5ED8">
        <w:rPr>
          <w:rFonts w:ascii="Liberation Serif" w:hAnsi="Liberation Serif" w:cs="Liberation Serif"/>
          <w:color w:val="000000"/>
          <w:sz w:val="28"/>
          <w:szCs w:val="28"/>
          <w:lang w:val="ru"/>
        </w:rPr>
        <w:t>Документы,</w:t>
      </w:r>
      <w:r w:rsidRPr="009A5ED8">
        <w:rPr>
          <w:rFonts w:ascii="Liberation Serif" w:hAnsi="Liberation Serif" w:cs="Liberation Serif"/>
          <w:b/>
          <w:color w:val="000000"/>
          <w:sz w:val="28"/>
          <w:szCs w:val="28"/>
        </w:rPr>
        <w:t xml:space="preserve"> </w:t>
      </w:r>
      <w:r w:rsidRPr="009A5ED8">
        <w:rPr>
          <w:rFonts w:ascii="Liberation Serif" w:hAnsi="Liberation Serif" w:cs="Liberation Serif"/>
          <w:color w:val="000000"/>
          <w:sz w:val="28"/>
          <w:szCs w:val="28"/>
        </w:rPr>
        <w:t xml:space="preserve">необходимые в соответствии с нормативными правовыми актами для предоставления услуг, которые являются необходимыми </w:t>
      </w:r>
      <w:r w:rsidR="001D72CC" w:rsidRPr="009A5ED8">
        <w:rPr>
          <w:rFonts w:ascii="Liberation Serif" w:hAnsi="Liberation Serif" w:cs="Liberation Serif"/>
          <w:color w:val="000000"/>
          <w:sz w:val="28"/>
          <w:szCs w:val="28"/>
        </w:rPr>
        <w:br/>
      </w:r>
      <w:r w:rsidRPr="009A5ED8">
        <w:rPr>
          <w:rFonts w:ascii="Liberation Serif" w:hAnsi="Liberation Serif" w:cs="Liberation Serif"/>
          <w:color w:val="000000"/>
          <w:sz w:val="28"/>
          <w:szCs w:val="28"/>
        </w:rPr>
        <w:t xml:space="preserve">и обязательными </w:t>
      </w:r>
      <w:r w:rsidR="000808DF"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 xml:space="preserve">для предоставления </w:t>
      </w:r>
      <w:r w:rsidR="006E2788" w:rsidRPr="009A5ED8">
        <w:rPr>
          <w:rFonts w:ascii="Liberation Serif" w:hAnsi="Liberation Serif" w:cs="Liberation Serif"/>
          <w:color w:val="000000"/>
          <w:sz w:val="28"/>
          <w:szCs w:val="28"/>
        </w:rPr>
        <w:t>муниципаль</w:t>
      </w:r>
      <w:r w:rsidRPr="009A5ED8">
        <w:rPr>
          <w:rFonts w:ascii="Liberation Serif" w:hAnsi="Liberation Serif" w:cs="Liberation Serif"/>
          <w:color w:val="000000"/>
          <w:sz w:val="28"/>
          <w:szCs w:val="28"/>
        </w:rPr>
        <w:t xml:space="preserve">ной услуги, </w:t>
      </w:r>
      <w:r w:rsidR="00F173E8" w:rsidRPr="009A5ED8">
        <w:rPr>
          <w:rFonts w:ascii="Liberation Serif" w:hAnsi="Liberation Serif" w:cs="Liberation Serif"/>
          <w:color w:val="000000"/>
          <w:sz w:val="28"/>
          <w:szCs w:val="28"/>
        </w:rPr>
        <w:t>отсутствуют</w:t>
      </w:r>
      <w:r w:rsidRPr="009A5ED8">
        <w:rPr>
          <w:rFonts w:ascii="Liberation Serif" w:hAnsi="Liberation Serif" w:cs="Liberation Serif"/>
          <w:color w:val="000000"/>
          <w:sz w:val="28"/>
          <w:szCs w:val="28"/>
        </w:rPr>
        <w:t>.</w:t>
      </w:r>
    </w:p>
    <w:p w:rsidR="0097134A" w:rsidRPr="009A5ED8" w:rsidRDefault="0097134A" w:rsidP="0097134A">
      <w:pPr>
        <w:widowControl w:val="0"/>
        <w:autoSpaceDE w:val="0"/>
        <w:autoSpaceDN w:val="0"/>
        <w:adjustRightInd w:val="0"/>
        <w:ind w:firstLine="709"/>
        <w:jc w:val="both"/>
        <w:rPr>
          <w:rFonts w:ascii="Liberation Serif" w:hAnsi="Liberation Serif" w:cs="Liberation Serif"/>
          <w:color w:val="000000"/>
          <w:sz w:val="28"/>
          <w:szCs w:val="28"/>
        </w:rPr>
      </w:pPr>
    </w:p>
    <w:p w:rsidR="0006741C" w:rsidRPr="009A5ED8" w:rsidRDefault="007266C3" w:rsidP="007266C3">
      <w:pPr>
        <w:widowControl w:val="0"/>
        <w:tabs>
          <w:tab w:val="left" w:pos="189"/>
        </w:tabs>
        <w:ind w:left="40"/>
        <w:jc w:val="center"/>
        <w:rPr>
          <w:rFonts w:ascii="Liberation Serif" w:hAnsi="Liberation Serif" w:cs="Liberation Serif"/>
          <w:b/>
          <w:color w:val="000000"/>
          <w:sz w:val="28"/>
          <w:szCs w:val="28"/>
        </w:rPr>
      </w:pPr>
      <w:r w:rsidRPr="009A5ED8">
        <w:rPr>
          <w:rFonts w:ascii="Liberation Serif" w:hAnsi="Liberation Serif" w:cs="Liberation Serif"/>
          <w:b/>
          <w:color w:val="000000"/>
          <w:sz w:val="28"/>
          <w:szCs w:val="28"/>
        </w:rPr>
        <w:t xml:space="preserve">Исчерпывающий перечень документов, необходимых в соответствии </w:t>
      </w:r>
      <w:r w:rsidRPr="009A5ED8">
        <w:rPr>
          <w:rFonts w:ascii="Liberation Serif" w:hAnsi="Liberation Serif" w:cs="Liberation Serif"/>
          <w:b/>
          <w:color w:val="000000"/>
          <w:sz w:val="28"/>
          <w:szCs w:val="28"/>
        </w:rPr>
        <w:br/>
        <w:t xml:space="preserve">с законодательством Российской Федерации и законодательством Свердловской области для предоставления </w:t>
      </w:r>
      <w:r w:rsidR="006E2788" w:rsidRPr="009A5ED8">
        <w:rPr>
          <w:rFonts w:ascii="Liberation Serif" w:hAnsi="Liberation Serif" w:cs="Liberation Serif"/>
          <w:b/>
          <w:color w:val="000000"/>
          <w:sz w:val="28"/>
          <w:szCs w:val="28"/>
        </w:rPr>
        <w:t>муниципаль</w:t>
      </w:r>
      <w:r w:rsidRPr="009A5ED8">
        <w:rPr>
          <w:rFonts w:ascii="Liberation Serif" w:hAnsi="Liberation Serif" w:cs="Liberation Serif"/>
          <w:b/>
          <w:color w:val="000000"/>
          <w:sz w:val="28"/>
          <w:szCs w:val="28"/>
        </w:rPr>
        <w:t xml:space="preserve">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6E2788" w:rsidRPr="009A5ED8">
        <w:rPr>
          <w:rFonts w:ascii="Liberation Serif" w:hAnsi="Liberation Serif" w:cs="Liberation Serif"/>
          <w:b/>
          <w:color w:val="000000"/>
          <w:sz w:val="28"/>
          <w:szCs w:val="28"/>
        </w:rPr>
        <w:t>муниципаль</w:t>
      </w:r>
      <w:r w:rsidRPr="009A5ED8">
        <w:rPr>
          <w:rFonts w:ascii="Liberation Serif" w:hAnsi="Liberation Serif" w:cs="Liberation Serif"/>
          <w:b/>
          <w:color w:val="000000"/>
          <w:sz w:val="28"/>
          <w:szCs w:val="28"/>
        </w:rPr>
        <w:t>ных услуг, и которые заявитель</w:t>
      </w:r>
      <w:r w:rsidR="001D72CC" w:rsidRPr="009A5ED8">
        <w:rPr>
          <w:rFonts w:ascii="Liberation Serif" w:hAnsi="Liberation Serif" w:cs="Liberation Serif"/>
          <w:b/>
          <w:color w:val="000000"/>
          <w:sz w:val="28"/>
          <w:szCs w:val="28"/>
        </w:rPr>
        <w:t xml:space="preserve"> </w:t>
      </w:r>
      <w:r w:rsidRPr="009A5ED8">
        <w:rPr>
          <w:rFonts w:ascii="Liberation Serif" w:hAnsi="Liberation Serif" w:cs="Liberation Serif"/>
          <w:b/>
          <w:color w:val="000000"/>
          <w:sz w:val="28"/>
          <w:szCs w:val="28"/>
        </w:rPr>
        <w:t>вправе представить, а также способы их получения заявителями, в том числе в электронной форме, порядок их представления</w:t>
      </w:r>
    </w:p>
    <w:p w:rsidR="0097134A" w:rsidRPr="009A5ED8" w:rsidRDefault="0097134A" w:rsidP="0097134A">
      <w:pPr>
        <w:widowControl w:val="0"/>
        <w:tabs>
          <w:tab w:val="left" w:pos="189"/>
        </w:tabs>
        <w:ind w:left="40"/>
        <w:jc w:val="both"/>
        <w:rPr>
          <w:rFonts w:ascii="Liberation Serif" w:hAnsi="Liberation Serif" w:cs="Liberation Serif"/>
          <w:b/>
          <w:color w:val="000000"/>
          <w:sz w:val="28"/>
          <w:szCs w:val="28"/>
        </w:rPr>
      </w:pPr>
    </w:p>
    <w:p w:rsidR="0006741C" w:rsidRPr="009A5ED8" w:rsidRDefault="0006741C"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rPr>
        <w:t xml:space="preserve">Документы, необходимые в соответствии с нормативными правовыми актами для предоставления </w:t>
      </w:r>
      <w:r w:rsidR="006E2788" w:rsidRPr="009A5ED8">
        <w:rPr>
          <w:rFonts w:ascii="Liberation Serif" w:hAnsi="Liberation Serif" w:cs="Liberation Serif"/>
          <w:color w:val="000000"/>
          <w:sz w:val="28"/>
          <w:szCs w:val="28"/>
        </w:rPr>
        <w:t>муниципаль</w:t>
      </w:r>
      <w:r w:rsidRPr="009A5ED8">
        <w:rPr>
          <w:rFonts w:ascii="Liberation Serif" w:hAnsi="Liberation Serif" w:cs="Liberation Serif"/>
          <w:color w:val="000000"/>
          <w:sz w:val="28"/>
          <w:szCs w:val="28"/>
        </w:rPr>
        <w:t xml:space="preserve">ной услуги, которые находятся </w:t>
      </w:r>
      <w:r w:rsidR="000808DF"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 xml:space="preserve">в распоряжении государственных органов, органов местного самоуправления </w:t>
      </w:r>
      <w:r w:rsidR="000808DF" w:rsidRPr="009A5ED8">
        <w:rPr>
          <w:rFonts w:ascii="Liberation Serif" w:hAnsi="Liberation Serif" w:cs="Liberation Serif"/>
          <w:color w:val="000000"/>
          <w:sz w:val="28"/>
          <w:szCs w:val="28"/>
        </w:rPr>
        <w:t xml:space="preserve">                </w:t>
      </w:r>
      <w:r w:rsidRPr="009A5ED8">
        <w:rPr>
          <w:rFonts w:ascii="Liberation Serif" w:hAnsi="Liberation Serif" w:cs="Liberation Serif"/>
          <w:color w:val="000000"/>
          <w:sz w:val="28"/>
          <w:szCs w:val="28"/>
        </w:rPr>
        <w:t>и иных орган</w:t>
      </w:r>
      <w:r w:rsidR="00D30838" w:rsidRPr="009A5ED8">
        <w:rPr>
          <w:rFonts w:ascii="Liberation Serif" w:hAnsi="Liberation Serif" w:cs="Liberation Serif"/>
          <w:color w:val="000000"/>
          <w:sz w:val="28"/>
          <w:szCs w:val="28"/>
        </w:rPr>
        <w:t>ов</w:t>
      </w:r>
      <w:r w:rsidR="000C2105" w:rsidRPr="009A5ED8">
        <w:rPr>
          <w:rFonts w:ascii="Liberation Serif" w:hAnsi="Liberation Serif" w:cs="Liberation Serif"/>
          <w:color w:val="000000"/>
          <w:sz w:val="28"/>
          <w:szCs w:val="28"/>
        </w:rPr>
        <w:t>:</w:t>
      </w:r>
    </w:p>
    <w:p w:rsidR="004E54EB" w:rsidRPr="009A5ED8" w:rsidRDefault="006E2788" w:rsidP="00AB12F1">
      <w:pPr>
        <w:pStyle w:val="100"/>
        <w:widowControl w:val="0"/>
        <w:shd w:val="clear" w:color="auto" w:fill="auto"/>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Администрация</w:t>
      </w:r>
      <w:r w:rsidR="004E54EB" w:rsidRPr="009A5ED8">
        <w:rPr>
          <w:rFonts w:ascii="Liberation Serif" w:hAnsi="Liberation Serif" w:cs="Liberation Serif"/>
          <w:sz w:val="28"/>
          <w:szCs w:val="28"/>
        </w:rPr>
        <w:t xml:space="preserve"> в отношении владельца транспортного средства получает информацию</w:t>
      </w:r>
      <w:r w:rsidR="0048717F" w:rsidRPr="009A5ED8">
        <w:rPr>
          <w:rFonts w:ascii="Liberation Serif" w:hAnsi="Liberation Serif" w:cs="Liberation Serif"/>
          <w:sz w:val="28"/>
          <w:szCs w:val="28"/>
        </w:rPr>
        <w:t>, в том числе</w:t>
      </w:r>
      <w:r w:rsidR="00C46F9F" w:rsidRPr="009A5ED8">
        <w:rPr>
          <w:rFonts w:ascii="Liberation Serif" w:hAnsi="Liberation Serif" w:cs="Liberation Serif"/>
          <w:sz w:val="28"/>
          <w:szCs w:val="28"/>
        </w:rPr>
        <w:t xml:space="preserve"> с использованием единой системы межведомственного электронного взаимодействия</w:t>
      </w:r>
      <w:r w:rsidR="008318BA" w:rsidRPr="009A5ED8">
        <w:rPr>
          <w:rFonts w:ascii="Liberation Serif" w:hAnsi="Liberation Serif" w:cs="Liberation Serif"/>
          <w:sz w:val="28"/>
          <w:szCs w:val="28"/>
        </w:rPr>
        <w:t xml:space="preserve"> </w:t>
      </w:r>
      <w:r w:rsidR="00C46F9F" w:rsidRPr="009A5ED8">
        <w:rPr>
          <w:rFonts w:ascii="Liberation Serif" w:hAnsi="Liberation Serif" w:cs="Liberation Serif"/>
          <w:sz w:val="28"/>
          <w:szCs w:val="28"/>
        </w:rPr>
        <w:t>и (или) подключаемых к ней региональных систем межведомственного электронного взаимодействия</w:t>
      </w:r>
      <w:r w:rsidR="005D49C8" w:rsidRPr="009A5ED8">
        <w:rPr>
          <w:rFonts w:ascii="Liberation Serif" w:hAnsi="Liberation Serif" w:cs="Liberation Serif"/>
          <w:sz w:val="28"/>
          <w:szCs w:val="28"/>
        </w:rPr>
        <w:t>,</w:t>
      </w:r>
      <w:r w:rsidR="009E6CFD" w:rsidRPr="009A5ED8">
        <w:rPr>
          <w:rFonts w:ascii="Liberation Serif" w:hAnsi="Liberation Serif" w:cs="Liberation Serif"/>
          <w:sz w:val="28"/>
          <w:szCs w:val="28"/>
        </w:rPr>
        <w:t xml:space="preserve"> </w:t>
      </w:r>
      <w:r w:rsidR="00C46F9F" w:rsidRPr="009A5ED8">
        <w:rPr>
          <w:rFonts w:ascii="Liberation Serif" w:hAnsi="Liberation Serif" w:cs="Liberation Serif"/>
          <w:sz w:val="28"/>
          <w:szCs w:val="28"/>
        </w:rPr>
        <w:t>по межведомственному запросу</w:t>
      </w:r>
      <w:r w:rsidR="009B72CC" w:rsidRPr="009A5ED8">
        <w:rPr>
          <w:rFonts w:ascii="Liberation Serif" w:hAnsi="Liberation Serif" w:cs="Liberation Serif"/>
          <w:sz w:val="28"/>
          <w:szCs w:val="28"/>
        </w:rPr>
        <w:t>, исключая требование данных документов у заявителя</w:t>
      </w:r>
      <w:r w:rsidR="004E54EB" w:rsidRPr="009A5ED8">
        <w:rPr>
          <w:rFonts w:ascii="Liberation Serif" w:hAnsi="Liberation Serif" w:cs="Liberation Serif"/>
          <w:sz w:val="28"/>
          <w:szCs w:val="28"/>
        </w:rPr>
        <w:t>:</w:t>
      </w:r>
    </w:p>
    <w:p w:rsidR="004E54EB" w:rsidRPr="009A5ED8" w:rsidRDefault="008E4873" w:rsidP="008E487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Pr="009A5ED8">
        <w:rPr>
          <w:rFonts w:ascii="Liberation Serif" w:hAnsi="Liberation Serif" w:cs="Liberation Serif"/>
          <w:sz w:val="28"/>
          <w:szCs w:val="28"/>
          <w:lang w:val="en-US"/>
        </w:rPr>
        <w:t> </w:t>
      </w:r>
      <w:r w:rsidR="004E54EB" w:rsidRPr="009A5ED8">
        <w:rPr>
          <w:rFonts w:ascii="Liberation Serif" w:hAnsi="Liberation Serif" w:cs="Liberation Serif"/>
          <w:sz w:val="28"/>
          <w:szCs w:val="28"/>
        </w:rPr>
        <w:t>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4E54EB" w:rsidRPr="009A5ED8" w:rsidRDefault="008E4873" w:rsidP="008E487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Pr="009A5ED8">
        <w:rPr>
          <w:rFonts w:ascii="Liberation Serif" w:hAnsi="Liberation Serif" w:cs="Liberation Serif"/>
          <w:sz w:val="28"/>
          <w:szCs w:val="28"/>
          <w:lang w:val="en-US"/>
        </w:rPr>
        <w:t> </w:t>
      </w:r>
      <w:r w:rsidR="004E54EB" w:rsidRPr="009A5ED8">
        <w:rPr>
          <w:rFonts w:ascii="Liberation Serif" w:hAnsi="Liberation Serif" w:cs="Liberation Serif"/>
          <w:sz w:val="28"/>
          <w:szCs w:val="28"/>
        </w:rPr>
        <w:t xml:space="preserve">об оплате </w:t>
      </w:r>
      <w:r w:rsidR="0089456A" w:rsidRPr="009A5ED8">
        <w:rPr>
          <w:rFonts w:ascii="Liberation Serif" w:hAnsi="Liberation Serif" w:cs="Liberation Serif"/>
          <w:sz w:val="28"/>
          <w:szCs w:val="28"/>
        </w:rPr>
        <w:t>з</w:t>
      </w:r>
      <w:r w:rsidR="004E54EB" w:rsidRPr="009A5ED8">
        <w:rPr>
          <w:rFonts w:ascii="Liberation Serif" w:hAnsi="Liberation Serif" w:cs="Liberation Serif"/>
          <w:sz w:val="28"/>
          <w:szCs w:val="28"/>
        </w:rPr>
        <w:t xml:space="preserve">аявителем государственной пошлины за выдачу </w:t>
      </w:r>
      <w:r w:rsidR="00E27439" w:rsidRPr="009A5ED8">
        <w:rPr>
          <w:rFonts w:ascii="Liberation Serif" w:hAnsi="Liberation Serif" w:cs="Liberation Serif"/>
          <w:sz w:val="28"/>
          <w:szCs w:val="28"/>
        </w:rPr>
        <w:t>с</w:t>
      </w:r>
      <w:r w:rsidR="004E54EB" w:rsidRPr="009A5ED8">
        <w:rPr>
          <w:rFonts w:ascii="Liberation Serif" w:hAnsi="Liberation Serif" w:cs="Liberation Serif"/>
          <w:sz w:val="28"/>
          <w:szCs w:val="28"/>
        </w:rPr>
        <w:t>пециального разрешения;</w:t>
      </w:r>
    </w:p>
    <w:p w:rsidR="00F91D95" w:rsidRDefault="008E4873" w:rsidP="00F91D9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Pr="009A5ED8">
        <w:rPr>
          <w:rFonts w:ascii="Liberation Serif" w:hAnsi="Liberation Serif" w:cs="Liberation Serif"/>
          <w:sz w:val="28"/>
          <w:szCs w:val="28"/>
          <w:lang w:val="en-US"/>
        </w:rPr>
        <w:t> </w:t>
      </w:r>
      <w:r w:rsidR="004E5786" w:rsidRPr="009A5ED8">
        <w:rPr>
          <w:rFonts w:ascii="Liberation Serif" w:hAnsi="Liberation Serif" w:cs="Liberation Serif"/>
          <w:sz w:val="28"/>
          <w:szCs w:val="28"/>
        </w:rPr>
        <w:t xml:space="preserve">о возмещении </w:t>
      </w:r>
      <w:r w:rsidR="0089456A" w:rsidRPr="009A5ED8">
        <w:rPr>
          <w:rFonts w:ascii="Liberation Serif" w:hAnsi="Liberation Serif" w:cs="Liberation Serif"/>
          <w:sz w:val="28"/>
          <w:szCs w:val="28"/>
        </w:rPr>
        <w:t>з</w:t>
      </w:r>
      <w:r w:rsidR="004E5786" w:rsidRPr="009A5ED8">
        <w:rPr>
          <w:rFonts w:ascii="Liberation Serif" w:hAnsi="Liberation Serif" w:cs="Liberation Serif"/>
          <w:sz w:val="28"/>
          <w:szCs w:val="28"/>
        </w:rPr>
        <w:t xml:space="preserve">аявителем вреда, причиняемого автомобильным дорогам </w:t>
      </w:r>
      <w:r w:rsidR="00EE1131" w:rsidRPr="009A5ED8">
        <w:rPr>
          <w:rFonts w:ascii="Liberation Serif" w:hAnsi="Liberation Serif" w:cs="Liberation Serif"/>
          <w:sz w:val="28"/>
          <w:szCs w:val="28"/>
        </w:rPr>
        <w:t xml:space="preserve">тяжеловесным </w:t>
      </w:r>
      <w:r w:rsidR="00F91D95">
        <w:rPr>
          <w:rFonts w:ascii="Liberation Serif" w:hAnsi="Liberation Serif" w:cs="Liberation Serif"/>
          <w:sz w:val="28"/>
          <w:szCs w:val="28"/>
        </w:rPr>
        <w:t>транспортным средством.</w:t>
      </w:r>
    </w:p>
    <w:p w:rsidR="004E54EB" w:rsidRPr="009A5ED8" w:rsidRDefault="004E54EB" w:rsidP="00F91D95">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rPr>
      </w:pPr>
      <w:r w:rsidRPr="009A5ED8">
        <w:rPr>
          <w:rFonts w:ascii="Liberation Serif" w:hAnsi="Liberation Serif" w:cs="Liberation Serif"/>
          <w:sz w:val="28"/>
          <w:szCs w:val="28"/>
        </w:rPr>
        <w:t xml:space="preserve">Заявитель вправе представить указанную информацию в </w:t>
      </w:r>
      <w:r w:rsidR="006E2788" w:rsidRPr="009A5ED8">
        <w:rPr>
          <w:rFonts w:ascii="Liberation Serif" w:hAnsi="Liberation Serif" w:cs="Liberation Serif"/>
          <w:sz w:val="28"/>
          <w:szCs w:val="28"/>
        </w:rPr>
        <w:t>Администрацию или</w:t>
      </w:r>
      <w:r w:rsidR="00D30838" w:rsidRPr="009A5ED8">
        <w:rPr>
          <w:rFonts w:ascii="Liberation Serif" w:hAnsi="Liberation Serif" w:cs="Liberation Serif"/>
          <w:sz w:val="28"/>
          <w:szCs w:val="28"/>
        </w:rPr>
        <w:t xml:space="preserve"> </w:t>
      </w:r>
      <w:r w:rsidR="00C46F9F" w:rsidRPr="009A5ED8">
        <w:rPr>
          <w:rFonts w:ascii="Liberation Serif" w:hAnsi="Liberation Serif" w:cs="Liberation Serif"/>
          <w:sz w:val="28"/>
          <w:szCs w:val="28"/>
        </w:rPr>
        <w:t xml:space="preserve">МФЦ </w:t>
      </w:r>
      <w:r w:rsidR="000E3E8A" w:rsidRPr="009A5ED8">
        <w:rPr>
          <w:rFonts w:ascii="Liberation Serif" w:hAnsi="Liberation Serif" w:cs="Liberation Serif"/>
          <w:sz w:val="28"/>
          <w:szCs w:val="28"/>
        </w:rPr>
        <w:t xml:space="preserve">при подаче заявления </w:t>
      </w:r>
      <w:r w:rsidRPr="009A5ED8">
        <w:rPr>
          <w:rFonts w:ascii="Liberation Serif" w:hAnsi="Liberation Serif" w:cs="Liberation Serif"/>
          <w:sz w:val="28"/>
          <w:szCs w:val="28"/>
        </w:rPr>
        <w:t>по собственной инициативе.</w:t>
      </w:r>
      <w:r w:rsidR="007A68EE" w:rsidRPr="009A5ED8">
        <w:rPr>
          <w:rFonts w:ascii="Liberation Serif" w:hAnsi="Liberation Serif" w:cs="Liberation Serif"/>
          <w:color w:val="000000"/>
          <w:sz w:val="28"/>
          <w:szCs w:val="28"/>
        </w:rPr>
        <w:t xml:space="preserve"> </w:t>
      </w:r>
      <w:r w:rsidR="00762BA5" w:rsidRPr="009A5ED8">
        <w:rPr>
          <w:rFonts w:ascii="Liberation Serif" w:hAnsi="Liberation Serif" w:cs="Liberation Serif"/>
          <w:color w:val="000000"/>
          <w:sz w:val="28"/>
          <w:szCs w:val="28"/>
        </w:rPr>
        <w:t xml:space="preserve">Порядок получения </w:t>
      </w:r>
      <w:r w:rsidR="0089456A" w:rsidRPr="009A5ED8">
        <w:rPr>
          <w:rFonts w:ascii="Liberation Serif" w:hAnsi="Liberation Serif" w:cs="Liberation Serif"/>
          <w:color w:val="000000"/>
          <w:sz w:val="28"/>
          <w:szCs w:val="28"/>
        </w:rPr>
        <w:t>з</w:t>
      </w:r>
      <w:r w:rsidR="005D22C5" w:rsidRPr="009A5ED8">
        <w:rPr>
          <w:rFonts w:ascii="Liberation Serif" w:hAnsi="Liberation Serif" w:cs="Liberation Serif"/>
          <w:color w:val="000000"/>
          <w:sz w:val="28"/>
          <w:szCs w:val="28"/>
        </w:rPr>
        <w:t xml:space="preserve">аявителем </w:t>
      </w:r>
      <w:r w:rsidR="00852724" w:rsidRPr="009A5ED8">
        <w:rPr>
          <w:rFonts w:ascii="Liberation Serif" w:hAnsi="Liberation Serif" w:cs="Liberation Serif"/>
          <w:color w:val="000000"/>
          <w:sz w:val="28"/>
          <w:szCs w:val="28"/>
        </w:rPr>
        <w:t xml:space="preserve">сведений о государственной регистрации юридических лиц, индивидуальных предпринимателей, крестьянских (фермерских) хозяйств </w:t>
      </w:r>
      <w:r w:rsidR="00762BA5" w:rsidRPr="009A5ED8">
        <w:rPr>
          <w:rFonts w:ascii="Liberation Serif" w:hAnsi="Liberation Serif" w:cs="Liberation Serif"/>
          <w:color w:val="000000"/>
          <w:sz w:val="28"/>
          <w:szCs w:val="28"/>
        </w:rPr>
        <w:t>размещён на официальн</w:t>
      </w:r>
      <w:r w:rsidR="00852724" w:rsidRPr="009A5ED8">
        <w:rPr>
          <w:rFonts w:ascii="Liberation Serif" w:hAnsi="Liberation Serif" w:cs="Liberation Serif"/>
          <w:color w:val="000000"/>
          <w:sz w:val="28"/>
          <w:szCs w:val="28"/>
        </w:rPr>
        <w:t>ом</w:t>
      </w:r>
      <w:r w:rsidR="00762BA5" w:rsidRPr="009A5ED8">
        <w:rPr>
          <w:rFonts w:ascii="Liberation Serif" w:hAnsi="Liberation Serif" w:cs="Liberation Serif"/>
          <w:color w:val="000000"/>
          <w:sz w:val="28"/>
          <w:szCs w:val="28"/>
        </w:rPr>
        <w:t xml:space="preserve"> сайт</w:t>
      </w:r>
      <w:r w:rsidR="00852724" w:rsidRPr="009A5ED8">
        <w:rPr>
          <w:rFonts w:ascii="Liberation Serif" w:hAnsi="Liberation Serif" w:cs="Liberation Serif"/>
          <w:color w:val="000000"/>
          <w:sz w:val="28"/>
          <w:szCs w:val="28"/>
        </w:rPr>
        <w:t>е</w:t>
      </w:r>
      <w:r w:rsidR="00762BA5" w:rsidRPr="009A5ED8">
        <w:rPr>
          <w:rFonts w:ascii="Liberation Serif" w:hAnsi="Liberation Serif" w:cs="Liberation Serif"/>
          <w:color w:val="000000"/>
          <w:sz w:val="28"/>
          <w:szCs w:val="28"/>
        </w:rPr>
        <w:t xml:space="preserve"> Федеральной налоговой службы Российской Федерации</w:t>
      </w:r>
      <w:r w:rsidR="00700A4B" w:rsidRPr="009A5ED8">
        <w:rPr>
          <w:rFonts w:ascii="Liberation Serif" w:hAnsi="Liberation Serif" w:cs="Liberation Serif"/>
          <w:color w:val="000000"/>
          <w:sz w:val="28"/>
          <w:szCs w:val="28"/>
        </w:rPr>
        <w:t>.</w:t>
      </w:r>
      <w:r w:rsidR="00762BA5" w:rsidRPr="009A5ED8">
        <w:rPr>
          <w:rFonts w:ascii="Liberation Serif" w:hAnsi="Liberation Serif" w:cs="Liberation Serif"/>
          <w:color w:val="000000"/>
          <w:sz w:val="28"/>
          <w:szCs w:val="28"/>
        </w:rPr>
        <w:t xml:space="preserve"> </w:t>
      </w:r>
      <w:r w:rsidR="00852724" w:rsidRPr="009A5ED8">
        <w:rPr>
          <w:rFonts w:ascii="Liberation Serif" w:hAnsi="Liberation Serif" w:cs="Liberation Serif"/>
          <w:color w:val="000000"/>
          <w:sz w:val="28"/>
          <w:szCs w:val="28"/>
        </w:rPr>
        <w:t xml:space="preserve">Сведения о необходимых платежах </w:t>
      </w:r>
      <w:r w:rsidR="0089456A" w:rsidRPr="009A5ED8">
        <w:rPr>
          <w:rFonts w:ascii="Liberation Serif" w:hAnsi="Liberation Serif" w:cs="Liberation Serif"/>
          <w:color w:val="000000"/>
          <w:sz w:val="28"/>
          <w:szCs w:val="28"/>
        </w:rPr>
        <w:t>з</w:t>
      </w:r>
      <w:r w:rsidR="00852724" w:rsidRPr="009A5ED8">
        <w:rPr>
          <w:rFonts w:ascii="Liberation Serif" w:hAnsi="Liberation Serif" w:cs="Liberation Serif"/>
          <w:color w:val="000000"/>
          <w:sz w:val="28"/>
          <w:szCs w:val="28"/>
        </w:rPr>
        <w:t xml:space="preserve">аявителем могут быть получены в кредитных организациях, осуществляющих прием платежей в бюджет и </w:t>
      </w:r>
      <w:r w:rsidR="00852724" w:rsidRPr="009A5ED8">
        <w:rPr>
          <w:rFonts w:ascii="Liberation Serif" w:hAnsi="Liberation Serif" w:cs="Liberation Serif"/>
          <w:color w:val="000000"/>
          <w:sz w:val="28"/>
          <w:szCs w:val="28"/>
        </w:rPr>
        <w:lastRenderedPageBreak/>
        <w:t xml:space="preserve">внебюджетные фонды, в которых производились указанные платежи. </w:t>
      </w:r>
    </w:p>
    <w:p w:rsidR="00E47D7E" w:rsidRPr="009A5ED8" w:rsidRDefault="00E47D7E" w:rsidP="008F18BA">
      <w:pPr>
        <w:pStyle w:val="100"/>
        <w:widowControl w:val="0"/>
        <w:shd w:val="clear" w:color="auto" w:fill="auto"/>
        <w:spacing w:after="0" w:line="240" w:lineRule="auto"/>
        <w:ind w:left="0" w:right="0" w:firstLine="709"/>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 xml:space="preserve">Непредставление заявителем указанных документов не является основанием для отказа заявителю в предоставлении </w:t>
      </w:r>
      <w:r w:rsidR="006E2788" w:rsidRPr="009A5ED8">
        <w:rPr>
          <w:rFonts w:ascii="Liberation Serif" w:hAnsi="Liberation Serif" w:cs="Liberation Serif"/>
          <w:color w:val="000000"/>
          <w:sz w:val="28"/>
          <w:szCs w:val="28"/>
        </w:rPr>
        <w:t>муниципаль</w:t>
      </w:r>
      <w:r w:rsidR="00154F1E" w:rsidRPr="009A5ED8">
        <w:rPr>
          <w:rFonts w:ascii="Liberation Serif" w:hAnsi="Liberation Serif" w:cs="Liberation Serif"/>
          <w:color w:val="000000"/>
          <w:sz w:val="28"/>
          <w:szCs w:val="28"/>
        </w:rPr>
        <w:t xml:space="preserve">ной </w:t>
      </w:r>
      <w:r w:rsidRPr="009A5ED8">
        <w:rPr>
          <w:rFonts w:ascii="Liberation Serif" w:hAnsi="Liberation Serif" w:cs="Liberation Serif"/>
          <w:color w:val="000000"/>
          <w:sz w:val="28"/>
          <w:szCs w:val="28"/>
        </w:rPr>
        <w:t>услуги.</w:t>
      </w:r>
    </w:p>
    <w:p w:rsidR="00E63FBB" w:rsidRPr="009A5ED8" w:rsidRDefault="006E2788" w:rsidP="0097134A">
      <w:pPr>
        <w:pStyle w:val="100"/>
        <w:widowControl w:val="0"/>
        <w:shd w:val="clear" w:color="auto" w:fill="auto"/>
        <w:spacing w:after="0" w:line="240" w:lineRule="auto"/>
        <w:ind w:left="0" w:right="0" w:firstLine="709"/>
        <w:rPr>
          <w:rFonts w:ascii="Liberation Serif" w:hAnsi="Liberation Serif" w:cs="Liberation Serif"/>
          <w:color w:val="000000"/>
          <w:sz w:val="28"/>
          <w:szCs w:val="28"/>
        </w:rPr>
      </w:pPr>
      <w:r w:rsidRPr="009A5ED8">
        <w:rPr>
          <w:rFonts w:ascii="Liberation Serif" w:hAnsi="Liberation Serif" w:cs="Liberation Serif"/>
          <w:color w:val="000000"/>
          <w:sz w:val="28"/>
          <w:szCs w:val="28"/>
        </w:rPr>
        <w:t>Администрация</w:t>
      </w:r>
      <w:r w:rsidR="00E63FBB" w:rsidRPr="009A5ED8">
        <w:rPr>
          <w:rFonts w:ascii="Liberation Serif" w:hAnsi="Liberation Serif" w:cs="Liberation Serif"/>
          <w:color w:val="000000"/>
          <w:sz w:val="28"/>
          <w:szCs w:val="28"/>
        </w:rPr>
        <w:t xml:space="preserve"> получает информацию о согласовании владельцами автомобильных дорог</w:t>
      </w:r>
      <w:r w:rsidR="00CC0158" w:rsidRPr="009A5ED8">
        <w:rPr>
          <w:rFonts w:ascii="Liberation Serif" w:hAnsi="Liberation Serif" w:cs="Liberation Serif"/>
          <w:color w:val="000000"/>
          <w:sz w:val="28"/>
          <w:szCs w:val="28"/>
        </w:rPr>
        <w:t xml:space="preserve"> </w:t>
      </w:r>
      <w:r w:rsidR="00E63FBB" w:rsidRPr="009A5ED8">
        <w:rPr>
          <w:rFonts w:ascii="Liberation Serif" w:hAnsi="Liberation Serif" w:cs="Liberation Serif"/>
          <w:color w:val="000000"/>
          <w:sz w:val="28"/>
          <w:szCs w:val="28"/>
        </w:rPr>
        <w:t xml:space="preserve">маршрута </w:t>
      </w:r>
      <w:r w:rsidR="00EE1131" w:rsidRPr="009A5ED8">
        <w:rPr>
          <w:rFonts w:ascii="Liberation Serif" w:hAnsi="Liberation Serif" w:cs="Liberation Serif"/>
          <w:color w:val="000000"/>
          <w:sz w:val="28"/>
          <w:szCs w:val="28"/>
        </w:rPr>
        <w:t xml:space="preserve">тяжеловесного и (или) крупногабаритного </w:t>
      </w:r>
      <w:r w:rsidR="00E63FBB" w:rsidRPr="009A5ED8">
        <w:rPr>
          <w:rFonts w:ascii="Liberation Serif" w:hAnsi="Liberation Serif" w:cs="Liberation Serif"/>
          <w:color w:val="000000"/>
          <w:sz w:val="28"/>
          <w:szCs w:val="28"/>
        </w:rPr>
        <w:t xml:space="preserve">транспортного средства, в том числе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w:t>
      </w:r>
      <w:r w:rsidR="001D72CC" w:rsidRPr="009A5ED8">
        <w:rPr>
          <w:rFonts w:ascii="Liberation Serif" w:hAnsi="Liberation Serif" w:cs="Liberation Serif"/>
          <w:color w:val="000000"/>
          <w:sz w:val="28"/>
          <w:szCs w:val="28"/>
        </w:rPr>
        <w:br/>
      </w:r>
      <w:r w:rsidR="00E63FBB" w:rsidRPr="009A5ED8">
        <w:rPr>
          <w:rFonts w:ascii="Liberation Serif" w:hAnsi="Liberation Serif" w:cs="Liberation Serif"/>
          <w:color w:val="000000"/>
          <w:sz w:val="28"/>
          <w:szCs w:val="28"/>
        </w:rPr>
        <w:t xml:space="preserve">по межведомственному запросу. </w:t>
      </w:r>
    </w:p>
    <w:p w:rsidR="00584F83" w:rsidRPr="009A5ED8" w:rsidRDefault="00584F83" w:rsidP="0097134A">
      <w:pPr>
        <w:pStyle w:val="100"/>
        <w:widowControl w:val="0"/>
        <w:shd w:val="clear" w:color="auto" w:fill="auto"/>
        <w:spacing w:after="0" w:line="240" w:lineRule="auto"/>
        <w:ind w:left="0" w:right="0" w:firstLine="709"/>
        <w:rPr>
          <w:rFonts w:ascii="Liberation Serif" w:hAnsi="Liberation Serif" w:cs="Liberation Serif"/>
          <w:sz w:val="28"/>
          <w:szCs w:val="28"/>
        </w:rPr>
      </w:pPr>
    </w:p>
    <w:p w:rsidR="00584F83" w:rsidRPr="009A5ED8" w:rsidRDefault="00584F83" w:rsidP="0097134A">
      <w:pPr>
        <w:pStyle w:val="100"/>
        <w:widowControl w:val="0"/>
        <w:spacing w:after="0"/>
        <w:ind w:firstLine="709"/>
        <w:jc w:val="center"/>
        <w:rPr>
          <w:rFonts w:ascii="Liberation Serif" w:hAnsi="Liberation Serif" w:cs="Liberation Serif"/>
          <w:b/>
          <w:color w:val="000000"/>
          <w:spacing w:val="-2"/>
          <w:sz w:val="28"/>
          <w:szCs w:val="28"/>
        </w:rPr>
      </w:pPr>
      <w:r w:rsidRPr="009A5ED8">
        <w:rPr>
          <w:rFonts w:ascii="Liberation Serif" w:hAnsi="Liberation Serif" w:cs="Liberation Serif"/>
          <w:b/>
          <w:color w:val="000000"/>
          <w:spacing w:val="-2"/>
          <w:sz w:val="28"/>
          <w:szCs w:val="28"/>
        </w:rPr>
        <w:t xml:space="preserve">Указание на запрет требовать от заявителя </w:t>
      </w:r>
      <w:r w:rsidRPr="009A5ED8">
        <w:rPr>
          <w:rFonts w:ascii="Liberation Serif" w:hAnsi="Liberation Serif" w:cs="Liberation Serif"/>
          <w:b/>
          <w:color w:val="000000"/>
          <w:spacing w:val="-2"/>
          <w:sz w:val="28"/>
          <w:szCs w:val="28"/>
        </w:rPr>
        <w:br/>
        <w:t>представления документов и информации или осуществления действий</w:t>
      </w:r>
    </w:p>
    <w:p w:rsidR="0097134A" w:rsidRPr="009A5ED8" w:rsidRDefault="0097134A" w:rsidP="0097134A">
      <w:pPr>
        <w:pStyle w:val="100"/>
        <w:widowControl w:val="0"/>
        <w:spacing w:after="0"/>
        <w:ind w:firstLine="709"/>
        <w:jc w:val="center"/>
        <w:rPr>
          <w:rFonts w:ascii="Liberation Serif" w:hAnsi="Liberation Serif" w:cs="Liberation Serif"/>
          <w:b/>
          <w:color w:val="000000"/>
          <w:spacing w:val="-2"/>
          <w:sz w:val="28"/>
          <w:szCs w:val="28"/>
        </w:rPr>
      </w:pPr>
    </w:p>
    <w:p w:rsidR="0006741C" w:rsidRPr="009A5ED8" w:rsidRDefault="006E2788"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Администрация и</w:t>
      </w:r>
      <w:r w:rsidR="00F173E8" w:rsidRPr="009A5ED8">
        <w:rPr>
          <w:rFonts w:ascii="Liberation Serif" w:hAnsi="Liberation Serif" w:cs="Liberation Serif"/>
          <w:color w:val="000000"/>
          <w:sz w:val="28"/>
          <w:szCs w:val="28"/>
          <w:lang w:val="ru"/>
        </w:rPr>
        <w:t xml:space="preserve"> </w:t>
      </w:r>
      <w:r w:rsidR="00D838FA" w:rsidRPr="009A5ED8">
        <w:rPr>
          <w:rFonts w:ascii="Liberation Serif" w:hAnsi="Liberation Serif" w:cs="Liberation Serif"/>
          <w:color w:val="000000"/>
          <w:sz w:val="28"/>
          <w:szCs w:val="28"/>
          <w:lang w:val="ru"/>
        </w:rPr>
        <w:t>МФЦ</w:t>
      </w:r>
      <w:r w:rsidR="00F173E8" w:rsidRPr="009A5ED8">
        <w:rPr>
          <w:rFonts w:ascii="Liberation Serif" w:hAnsi="Liberation Serif" w:cs="Liberation Serif"/>
          <w:color w:val="000000"/>
          <w:sz w:val="28"/>
          <w:szCs w:val="28"/>
          <w:lang w:val="ru"/>
        </w:rPr>
        <w:t xml:space="preserve"> </w:t>
      </w:r>
      <w:r w:rsidR="0006741C" w:rsidRPr="009A5ED8">
        <w:rPr>
          <w:rFonts w:ascii="Liberation Serif" w:hAnsi="Liberation Serif" w:cs="Liberation Serif"/>
          <w:color w:val="000000"/>
          <w:sz w:val="28"/>
          <w:szCs w:val="28"/>
          <w:lang w:val="ru"/>
        </w:rPr>
        <w:t xml:space="preserve">не вправе требовать от </w:t>
      </w:r>
      <w:r w:rsidR="0089456A" w:rsidRPr="009A5ED8">
        <w:rPr>
          <w:rFonts w:ascii="Liberation Serif" w:hAnsi="Liberation Serif" w:cs="Liberation Serif"/>
          <w:color w:val="000000"/>
          <w:sz w:val="28"/>
          <w:szCs w:val="28"/>
          <w:lang w:val="ru"/>
        </w:rPr>
        <w:t>з</w:t>
      </w:r>
      <w:r w:rsidR="0006741C" w:rsidRPr="009A5ED8">
        <w:rPr>
          <w:rFonts w:ascii="Liberation Serif" w:hAnsi="Liberation Serif" w:cs="Liberation Serif"/>
          <w:color w:val="000000"/>
          <w:sz w:val="28"/>
          <w:szCs w:val="28"/>
          <w:lang w:val="ru"/>
        </w:rPr>
        <w:t>аявителя:</w:t>
      </w:r>
    </w:p>
    <w:p w:rsidR="0006741C" w:rsidRPr="009A5ED8" w:rsidRDefault="00661215" w:rsidP="00584F83">
      <w:pPr>
        <w:widowControl w:val="0"/>
        <w:ind w:firstLine="709"/>
        <w:jc w:val="both"/>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а) </w:t>
      </w:r>
      <w:r w:rsidR="0006741C" w:rsidRPr="009A5ED8">
        <w:rPr>
          <w:rFonts w:ascii="Liberation Serif" w:hAnsi="Liberation Serif" w:cs="Liberation Serif"/>
          <w:color w:val="000000"/>
          <w:sz w:val="28"/>
          <w:szCs w:val="28"/>
          <w:lang w:val="ru"/>
        </w:rPr>
        <w:t>предоставлени</w:t>
      </w:r>
      <w:r w:rsidR="0000645A" w:rsidRPr="009A5ED8">
        <w:rPr>
          <w:rFonts w:ascii="Liberation Serif" w:hAnsi="Liberation Serif" w:cs="Liberation Serif"/>
          <w:color w:val="000000"/>
          <w:sz w:val="28"/>
          <w:szCs w:val="28"/>
          <w:lang w:val="ru"/>
        </w:rPr>
        <w:t>я</w:t>
      </w:r>
      <w:r w:rsidR="0006741C" w:rsidRPr="009A5ED8">
        <w:rPr>
          <w:rFonts w:ascii="Liberation Serif" w:hAnsi="Liberation Serif" w:cs="Liberation Serif"/>
          <w:color w:val="000000"/>
          <w:sz w:val="28"/>
          <w:szCs w:val="28"/>
          <w:lang w:val="ru"/>
        </w:rPr>
        <w:t xml:space="preserve">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w:t>
      </w:r>
      <w:r w:rsidR="000808DF" w:rsidRPr="009A5ED8">
        <w:rPr>
          <w:rFonts w:ascii="Liberation Serif" w:hAnsi="Liberation Serif" w:cs="Liberation Serif"/>
          <w:color w:val="000000"/>
          <w:sz w:val="28"/>
          <w:szCs w:val="28"/>
          <w:lang w:val="ru"/>
        </w:rPr>
        <w:t xml:space="preserve"> </w:t>
      </w:r>
      <w:r w:rsidR="00AF3044" w:rsidRPr="009A5ED8">
        <w:rPr>
          <w:rFonts w:ascii="Liberation Serif" w:hAnsi="Liberation Serif" w:cs="Liberation Serif"/>
          <w:color w:val="000000"/>
          <w:sz w:val="28"/>
          <w:szCs w:val="28"/>
          <w:lang w:val="ru"/>
        </w:rPr>
        <w:br/>
      </w:r>
      <w:r w:rsidR="0006741C" w:rsidRPr="009A5ED8">
        <w:rPr>
          <w:rFonts w:ascii="Liberation Serif" w:hAnsi="Liberation Serif" w:cs="Liberation Serif"/>
          <w:color w:val="000000"/>
          <w:sz w:val="28"/>
          <w:szCs w:val="28"/>
          <w:lang w:val="ru"/>
        </w:rPr>
        <w:t xml:space="preserve">с предоставлением </w:t>
      </w:r>
      <w:r w:rsidR="006E2788" w:rsidRPr="009A5ED8">
        <w:rPr>
          <w:rFonts w:ascii="Liberation Serif" w:hAnsi="Liberation Serif" w:cs="Liberation Serif"/>
          <w:color w:val="000000"/>
          <w:sz w:val="28"/>
          <w:szCs w:val="28"/>
          <w:lang w:val="ru"/>
        </w:rPr>
        <w:t>муниципаль</w:t>
      </w:r>
      <w:r w:rsidR="0006741C" w:rsidRPr="009A5ED8">
        <w:rPr>
          <w:rFonts w:ascii="Liberation Serif" w:hAnsi="Liberation Serif" w:cs="Liberation Serif"/>
          <w:color w:val="000000"/>
          <w:sz w:val="28"/>
          <w:szCs w:val="28"/>
          <w:lang w:val="ru"/>
        </w:rPr>
        <w:t>ной услуги;</w:t>
      </w:r>
    </w:p>
    <w:p w:rsidR="0006741C" w:rsidRPr="009A5ED8" w:rsidRDefault="00661215" w:rsidP="00584F83">
      <w:pPr>
        <w:widowControl w:val="0"/>
        <w:ind w:firstLine="708"/>
        <w:jc w:val="both"/>
        <w:rPr>
          <w:rFonts w:ascii="Liberation Serif" w:hAnsi="Liberation Serif" w:cs="Liberation Serif"/>
          <w:color w:val="000000"/>
          <w:sz w:val="28"/>
          <w:szCs w:val="28"/>
        </w:rPr>
      </w:pPr>
      <w:r w:rsidRPr="009A5ED8">
        <w:rPr>
          <w:rFonts w:ascii="Liberation Serif" w:hAnsi="Liberation Serif" w:cs="Liberation Serif"/>
          <w:color w:val="000000"/>
          <w:sz w:val="28"/>
          <w:szCs w:val="28"/>
          <w:lang w:val="ru"/>
        </w:rPr>
        <w:t>б) </w:t>
      </w:r>
      <w:r w:rsidR="0006741C" w:rsidRPr="009A5ED8">
        <w:rPr>
          <w:rFonts w:ascii="Liberation Serif" w:hAnsi="Liberation Serif" w:cs="Liberation Serif"/>
          <w:color w:val="000000"/>
          <w:sz w:val="28"/>
          <w:szCs w:val="28"/>
          <w:lang w:val="ru"/>
        </w:rPr>
        <w:t>представлени</w:t>
      </w:r>
      <w:r w:rsidR="0000645A" w:rsidRPr="009A5ED8">
        <w:rPr>
          <w:rFonts w:ascii="Liberation Serif" w:hAnsi="Liberation Serif" w:cs="Liberation Serif"/>
          <w:color w:val="000000"/>
          <w:sz w:val="28"/>
          <w:szCs w:val="28"/>
          <w:lang w:val="ru"/>
        </w:rPr>
        <w:t>я</w:t>
      </w:r>
      <w:r w:rsidR="0006741C" w:rsidRPr="009A5ED8">
        <w:rPr>
          <w:rFonts w:ascii="Liberation Serif" w:hAnsi="Liberation Serif" w:cs="Liberation Serif"/>
          <w:color w:val="000000"/>
          <w:sz w:val="28"/>
          <w:szCs w:val="28"/>
          <w:lang w:val="ru"/>
        </w:rPr>
        <w:t xml:space="preserve"> документов и информации, которые в соответствии</w:t>
      </w:r>
      <w:r w:rsidR="000808DF" w:rsidRPr="009A5ED8">
        <w:rPr>
          <w:rFonts w:ascii="Liberation Serif" w:hAnsi="Liberation Serif" w:cs="Liberation Serif"/>
          <w:color w:val="000000"/>
          <w:sz w:val="28"/>
          <w:szCs w:val="28"/>
          <w:lang w:val="ru"/>
        </w:rPr>
        <w:t xml:space="preserve"> </w:t>
      </w:r>
      <w:r w:rsidR="00AF3044" w:rsidRPr="009A5ED8">
        <w:rPr>
          <w:rFonts w:ascii="Liberation Serif" w:hAnsi="Liberation Serif" w:cs="Liberation Serif"/>
          <w:color w:val="000000"/>
          <w:sz w:val="28"/>
          <w:szCs w:val="28"/>
          <w:lang w:val="ru"/>
        </w:rPr>
        <w:br/>
      </w:r>
      <w:r w:rsidR="0006741C" w:rsidRPr="009A5ED8">
        <w:rPr>
          <w:rFonts w:ascii="Liberation Serif" w:hAnsi="Liberation Serif" w:cs="Liberation Serif"/>
          <w:color w:val="000000"/>
          <w:sz w:val="28"/>
          <w:szCs w:val="28"/>
          <w:lang w:val="ru"/>
        </w:rPr>
        <w:t>с нормативными правовыми актами Российской Федерации</w:t>
      </w:r>
      <w:r w:rsidR="00F173E8" w:rsidRPr="009A5ED8">
        <w:rPr>
          <w:rFonts w:ascii="Liberation Serif" w:hAnsi="Liberation Serif" w:cs="Liberation Serif"/>
          <w:color w:val="000000"/>
          <w:sz w:val="28"/>
          <w:szCs w:val="28"/>
          <w:lang w:val="ru"/>
        </w:rPr>
        <w:t xml:space="preserve"> и</w:t>
      </w:r>
      <w:r w:rsidR="0006741C" w:rsidRPr="009A5ED8">
        <w:rPr>
          <w:rFonts w:ascii="Liberation Serif" w:hAnsi="Liberation Serif" w:cs="Liberation Serif"/>
          <w:color w:val="000000"/>
          <w:sz w:val="28"/>
          <w:szCs w:val="28"/>
          <w:lang w:val="ru"/>
        </w:rPr>
        <w:t xml:space="preserve"> нормативными правовыми актами </w:t>
      </w:r>
      <w:r w:rsidR="00400EE3" w:rsidRPr="009A5ED8">
        <w:rPr>
          <w:rFonts w:ascii="Liberation Serif" w:hAnsi="Liberation Serif" w:cs="Liberation Serif"/>
          <w:color w:val="000000"/>
          <w:sz w:val="28"/>
          <w:szCs w:val="28"/>
          <w:lang w:val="ru"/>
        </w:rPr>
        <w:t>Правительства Свердловской области</w:t>
      </w:r>
      <w:r w:rsidR="0006741C" w:rsidRPr="009A5ED8">
        <w:rPr>
          <w:rFonts w:ascii="Liberation Serif" w:hAnsi="Liberation Serif" w:cs="Liberation Serif"/>
          <w:color w:val="000000"/>
          <w:sz w:val="28"/>
          <w:szCs w:val="28"/>
          <w:lang w:val="ru"/>
        </w:rPr>
        <w:t xml:space="preserve"> находятся </w:t>
      </w:r>
      <w:r w:rsidR="00C56E18">
        <w:rPr>
          <w:rFonts w:ascii="Liberation Serif" w:hAnsi="Liberation Serif" w:cs="Liberation Serif"/>
          <w:color w:val="000000"/>
          <w:sz w:val="28"/>
          <w:szCs w:val="28"/>
          <w:lang w:val="ru"/>
        </w:rPr>
        <w:br/>
      </w:r>
      <w:r w:rsidR="0006741C" w:rsidRPr="009A5ED8">
        <w:rPr>
          <w:rFonts w:ascii="Liberation Serif" w:hAnsi="Liberation Serif" w:cs="Liberation Serif"/>
          <w:color w:val="000000"/>
          <w:sz w:val="28"/>
          <w:szCs w:val="28"/>
          <w:lang w:val="ru"/>
        </w:rPr>
        <w:t xml:space="preserve">в распоряжении государственных органов, </w:t>
      </w:r>
      <w:r w:rsidR="0006741C" w:rsidRPr="009A5ED8">
        <w:rPr>
          <w:rFonts w:ascii="Liberation Serif" w:hAnsi="Liberation Serif" w:cs="Liberation Serif"/>
          <w:sz w:val="28"/>
          <w:szCs w:val="28"/>
          <w:lang w:val="ru"/>
        </w:rPr>
        <w:t>органов местного самоуправления и (или) подведомственных государственным органам и органам местного самоуправления организаций, участвующих в</w:t>
      </w:r>
      <w:r w:rsidR="0006741C" w:rsidRPr="009A5ED8">
        <w:rPr>
          <w:rFonts w:ascii="Liberation Serif" w:hAnsi="Liberation Serif" w:cs="Liberation Serif"/>
          <w:sz w:val="26"/>
          <w:szCs w:val="26"/>
          <w:lang w:val="ru"/>
        </w:rPr>
        <w:t xml:space="preserve"> </w:t>
      </w:r>
      <w:r w:rsidR="0006741C" w:rsidRPr="009A5ED8">
        <w:rPr>
          <w:rFonts w:ascii="Liberation Serif" w:hAnsi="Liberation Serif" w:cs="Liberation Serif"/>
          <w:sz w:val="28"/>
          <w:szCs w:val="28"/>
          <w:lang w:val="ru"/>
        </w:rPr>
        <w:t>предоставлении государственных или муниципальных услуг</w:t>
      </w:r>
      <w:r w:rsidR="00400EE3" w:rsidRPr="009A5ED8">
        <w:rPr>
          <w:rFonts w:ascii="Liberation Serif" w:hAnsi="Liberation Serif" w:cs="Liberation Serif"/>
          <w:sz w:val="28"/>
          <w:szCs w:val="28"/>
          <w:lang w:val="ru"/>
        </w:rPr>
        <w:t xml:space="preserve">, </w:t>
      </w:r>
      <w:r w:rsidR="0000645A" w:rsidRPr="009A5ED8">
        <w:rPr>
          <w:rFonts w:ascii="Liberation Serif" w:hAnsi="Liberation Serif" w:cs="Liberation Serif"/>
          <w:sz w:val="28"/>
          <w:szCs w:val="28"/>
          <w:lang w:val="ru"/>
        </w:rPr>
        <w:t>за исключением документов, указанных в части 6 ст</w:t>
      </w:r>
      <w:r w:rsidR="00584F83" w:rsidRPr="009A5ED8">
        <w:rPr>
          <w:rFonts w:ascii="Liberation Serif" w:hAnsi="Liberation Serif" w:cs="Liberation Serif"/>
          <w:sz w:val="28"/>
          <w:szCs w:val="28"/>
          <w:lang w:val="ru"/>
        </w:rPr>
        <w:t>атьи</w:t>
      </w:r>
      <w:r w:rsidR="0000645A" w:rsidRPr="009A5ED8">
        <w:rPr>
          <w:rFonts w:ascii="Liberation Serif" w:hAnsi="Liberation Serif" w:cs="Liberation Serif"/>
          <w:sz w:val="28"/>
          <w:szCs w:val="28"/>
          <w:lang w:val="ru"/>
        </w:rPr>
        <w:t xml:space="preserve"> 7 </w:t>
      </w:r>
      <w:r w:rsidR="00584F83" w:rsidRPr="009A5ED8">
        <w:rPr>
          <w:rFonts w:ascii="Liberation Serif" w:hAnsi="Liberation Serif" w:cs="Liberation Serif"/>
          <w:color w:val="000000"/>
          <w:sz w:val="28"/>
          <w:szCs w:val="28"/>
        </w:rPr>
        <w:t>Федерального закона «Об организации предоставления государственных и муниципальных услуг»</w:t>
      </w:r>
      <w:r w:rsidRPr="009A5ED8">
        <w:rPr>
          <w:rFonts w:ascii="Liberation Serif" w:hAnsi="Liberation Serif" w:cs="Liberation Serif"/>
          <w:color w:val="000000"/>
          <w:sz w:val="28"/>
          <w:szCs w:val="28"/>
        </w:rPr>
        <w:t>;</w:t>
      </w:r>
    </w:p>
    <w:p w:rsidR="00281E62" w:rsidRDefault="00661215" w:rsidP="00584F83">
      <w:pPr>
        <w:widowControl w:val="0"/>
        <w:ind w:firstLine="708"/>
        <w:jc w:val="both"/>
        <w:rPr>
          <w:rFonts w:ascii="Liberation Serif" w:hAnsi="Liberation Serif" w:cs="Liberation Serif"/>
          <w:sz w:val="28"/>
          <w:szCs w:val="28"/>
        </w:rPr>
      </w:pPr>
      <w:r w:rsidRPr="009A5ED8">
        <w:rPr>
          <w:rFonts w:ascii="Liberation Serif" w:hAnsi="Liberation Serif" w:cs="Liberation Serif"/>
          <w:sz w:val="28"/>
          <w:szCs w:val="28"/>
        </w:rPr>
        <w:t>в) </w:t>
      </w:r>
      <w:r w:rsidR="00281E62" w:rsidRPr="00281E62">
        <w:rPr>
          <w:rFonts w:ascii="Liberation Serif" w:hAnsi="Liberation Serif" w:cs="Liberation Serif"/>
          <w:sz w:val="28"/>
          <w:szCs w:val="28"/>
        </w:rPr>
        <w:t xml:space="preserve">представления документов, подтверждающих внесение заявителем платы за предоставление </w:t>
      </w:r>
      <w:r w:rsidR="00281E62">
        <w:rPr>
          <w:rFonts w:ascii="Liberation Serif" w:hAnsi="Liberation Serif" w:cs="Liberation Serif"/>
          <w:sz w:val="28"/>
          <w:szCs w:val="28"/>
        </w:rPr>
        <w:t>муниципаль</w:t>
      </w:r>
      <w:r w:rsidR="00281E62" w:rsidRPr="00281E62">
        <w:rPr>
          <w:rFonts w:ascii="Liberation Serif" w:hAnsi="Liberation Serif" w:cs="Liberation Serif"/>
          <w:sz w:val="28"/>
          <w:szCs w:val="28"/>
        </w:rPr>
        <w:t>ной услуги;</w:t>
      </w:r>
    </w:p>
    <w:p w:rsidR="00281E62" w:rsidRDefault="00281E62" w:rsidP="00584F83">
      <w:pPr>
        <w:widowControl w:val="0"/>
        <w:ind w:firstLine="708"/>
        <w:jc w:val="both"/>
        <w:rPr>
          <w:rFonts w:ascii="Liberation Serif" w:hAnsi="Liberation Serif" w:cs="Liberation Serif"/>
          <w:sz w:val="28"/>
          <w:szCs w:val="28"/>
        </w:rPr>
      </w:pPr>
      <w:r>
        <w:rPr>
          <w:rFonts w:ascii="Liberation Serif" w:hAnsi="Liberation Serif" w:cs="Liberation Serif"/>
          <w:sz w:val="28"/>
          <w:szCs w:val="28"/>
        </w:rPr>
        <w:t xml:space="preserve">г) </w:t>
      </w:r>
      <w:r w:rsidRPr="00281E62">
        <w:rPr>
          <w:rFonts w:ascii="Liberation Serif" w:hAnsi="Liberation Serif" w:cs="Liberation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w:t>
      </w:r>
      <w:r>
        <w:rPr>
          <w:rFonts w:ascii="Liberation Serif" w:hAnsi="Liberation Serif" w:cs="Liberation Serif"/>
          <w:sz w:val="28"/>
          <w:szCs w:val="28"/>
        </w:rPr>
        <w:t>муниципаль</w:t>
      </w:r>
      <w:r w:rsidRPr="00281E62">
        <w:rPr>
          <w:rFonts w:ascii="Liberation Serif" w:hAnsi="Liberation Serif" w:cs="Liberation Serif"/>
          <w:sz w:val="28"/>
          <w:szCs w:val="28"/>
        </w:rPr>
        <w:t>ной услуги, и иных случаев, установленных федеральными законами;</w:t>
      </w:r>
    </w:p>
    <w:p w:rsidR="00584F83" w:rsidRPr="009A5ED8" w:rsidRDefault="00281E62" w:rsidP="00584F83">
      <w:pPr>
        <w:widowControl w:val="0"/>
        <w:ind w:firstLine="708"/>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д) </w:t>
      </w:r>
      <w:r w:rsidR="00584F83" w:rsidRPr="009A5ED8">
        <w:rPr>
          <w:rFonts w:ascii="Liberation Serif" w:hAnsi="Liberation Serif" w:cs="Liberation Serif"/>
          <w:sz w:val="28"/>
          <w:szCs w:val="28"/>
          <w:lang w:val="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E2788" w:rsidRPr="009A5ED8">
        <w:rPr>
          <w:rFonts w:ascii="Liberation Serif" w:hAnsi="Liberation Serif" w:cs="Liberation Serif"/>
          <w:sz w:val="28"/>
          <w:szCs w:val="28"/>
          <w:lang w:val="ru"/>
        </w:rPr>
        <w:t>муниципаль</w:t>
      </w:r>
      <w:r w:rsidR="00584F83" w:rsidRPr="009A5ED8">
        <w:rPr>
          <w:rFonts w:ascii="Liberation Serif" w:hAnsi="Liberation Serif" w:cs="Liberation Serif"/>
          <w:sz w:val="28"/>
          <w:szCs w:val="28"/>
          <w:lang w:val="ru"/>
        </w:rPr>
        <w:t xml:space="preserve">ной услуги, либо </w:t>
      </w:r>
      <w:r w:rsidR="00AF3044" w:rsidRPr="009A5ED8">
        <w:rPr>
          <w:rFonts w:ascii="Liberation Serif" w:hAnsi="Liberation Serif" w:cs="Liberation Serif"/>
          <w:sz w:val="28"/>
          <w:szCs w:val="28"/>
          <w:lang w:val="ru"/>
        </w:rPr>
        <w:br/>
      </w:r>
      <w:r w:rsidR="00584F83" w:rsidRPr="009A5ED8">
        <w:rPr>
          <w:rFonts w:ascii="Liberation Serif" w:hAnsi="Liberation Serif" w:cs="Liberation Serif"/>
          <w:sz w:val="28"/>
          <w:szCs w:val="28"/>
          <w:lang w:val="ru"/>
        </w:rPr>
        <w:t xml:space="preserve">в предоставлении </w:t>
      </w:r>
      <w:r w:rsidR="006E2788"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за исключением следующих случаев:</w:t>
      </w:r>
    </w:p>
    <w:p w:rsidR="00584F83" w:rsidRPr="009A5ED8" w:rsidRDefault="00661215" w:rsidP="00584F83">
      <w:pPr>
        <w:widowControl w:val="0"/>
        <w:ind w:firstLine="708"/>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584F83" w:rsidRPr="009A5ED8">
        <w:rPr>
          <w:rFonts w:ascii="Liberation Serif" w:hAnsi="Liberation Serif" w:cs="Liberation Serif"/>
          <w:sz w:val="28"/>
          <w:szCs w:val="28"/>
          <w:lang w:val="ru"/>
        </w:rPr>
        <w:t xml:space="preserve">изменение требований нормативных правовых актов, касающихся предоставления </w:t>
      </w:r>
      <w:r w:rsidR="006E2788"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после первоначальной подачи заявления о предоставлении </w:t>
      </w:r>
      <w:r w:rsidR="006E2788"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w:t>
      </w:r>
    </w:p>
    <w:p w:rsidR="00584F83" w:rsidRPr="009A5ED8" w:rsidRDefault="00661215" w:rsidP="00584F83">
      <w:pPr>
        <w:widowControl w:val="0"/>
        <w:ind w:firstLine="708"/>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584F83" w:rsidRPr="009A5ED8">
        <w:rPr>
          <w:rFonts w:ascii="Liberation Serif" w:hAnsi="Liberation Serif" w:cs="Liberation Serif"/>
          <w:sz w:val="28"/>
          <w:szCs w:val="28"/>
          <w:lang w:val="ru"/>
        </w:rPr>
        <w:t xml:space="preserve">наличие ошибок в заявлении о предоставлении </w:t>
      </w:r>
      <w:r w:rsidR="006E2788"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w:t>
      </w:r>
      <w:r w:rsidR="00AF3044" w:rsidRPr="009A5ED8">
        <w:rPr>
          <w:rFonts w:ascii="Liberation Serif" w:hAnsi="Liberation Serif" w:cs="Liberation Serif"/>
          <w:sz w:val="28"/>
          <w:szCs w:val="28"/>
          <w:lang w:val="ru"/>
        </w:rPr>
        <w:br/>
      </w:r>
      <w:r w:rsidR="00584F83" w:rsidRPr="009A5ED8">
        <w:rPr>
          <w:rFonts w:ascii="Liberation Serif" w:hAnsi="Liberation Serif" w:cs="Liberation Serif"/>
          <w:sz w:val="28"/>
          <w:szCs w:val="28"/>
          <w:lang w:val="ru"/>
        </w:rPr>
        <w:t xml:space="preserve">и документах, поданных заявителем после первоначального отказа в приеме документов, необходимых для предоставления </w:t>
      </w:r>
      <w:r w:rsidR="006E2788"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либо </w:t>
      </w:r>
      <w:r w:rsidR="00AF3044" w:rsidRPr="009A5ED8">
        <w:rPr>
          <w:rFonts w:ascii="Liberation Serif" w:hAnsi="Liberation Serif" w:cs="Liberation Serif"/>
          <w:sz w:val="28"/>
          <w:szCs w:val="28"/>
          <w:lang w:val="ru"/>
        </w:rPr>
        <w:br/>
      </w:r>
      <w:r w:rsidR="00584F83" w:rsidRPr="009A5ED8">
        <w:rPr>
          <w:rFonts w:ascii="Liberation Serif" w:hAnsi="Liberation Serif" w:cs="Liberation Serif"/>
          <w:sz w:val="28"/>
          <w:szCs w:val="28"/>
          <w:lang w:val="ru"/>
        </w:rPr>
        <w:lastRenderedPageBreak/>
        <w:t xml:space="preserve">в предоставлении </w:t>
      </w:r>
      <w:r w:rsidR="006E2788"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и не включенных в представленный ранее комплект документов;</w:t>
      </w:r>
    </w:p>
    <w:p w:rsidR="00584F83" w:rsidRPr="009A5ED8" w:rsidRDefault="00661215" w:rsidP="00584F83">
      <w:pPr>
        <w:widowControl w:val="0"/>
        <w:ind w:firstLine="708"/>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584F83" w:rsidRPr="009A5ED8">
        <w:rPr>
          <w:rFonts w:ascii="Liberation Serif" w:hAnsi="Liberation Serif" w:cs="Liberation Serif"/>
          <w:sz w:val="28"/>
          <w:szCs w:val="28"/>
          <w:lang w:val="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E2788"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либо в предоставлении </w:t>
      </w:r>
      <w:r w:rsidR="006E2788"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w:t>
      </w:r>
    </w:p>
    <w:p w:rsidR="00584F83" w:rsidRPr="009A5ED8" w:rsidRDefault="00661215" w:rsidP="00584F83">
      <w:pPr>
        <w:widowControl w:val="0"/>
        <w:ind w:firstLine="708"/>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584F83" w:rsidRPr="009A5ED8">
        <w:rPr>
          <w:rFonts w:ascii="Liberation Serif" w:hAnsi="Liberation Serif" w:cs="Liberation Serif"/>
          <w:sz w:val="28"/>
          <w:szCs w:val="28"/>
          <w:lang w:val="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C47A9" w:rsidRPr="009A5ED8">
        <w:rPr>
          <w:rFonts w:ascii="Liberation Serif" w:hAnsi="Liberation Serif" w:cs="Liberation Serif"/>
          <w:sz w:val="28"/>
          <w:szCs w:val="28"/>
          <w:lang w:val="ru"/>
        </w:rPr>
        <w:t>Администрации</w:t>
      </w:r>
      <w:r w:rsidR="00584F83" w:rsidRPr="009A5ED8">
        <w:rPr>
          <w:rFonts w:ascii="Liberation Serif" w:hAnsi="Liberation Serif" w:cs="Liberation Serif"/>
          <w:sz w:val="28"/>
          <w:szCs w:val="28"/>
          <w:lang w:val="ru"/>
        </w:rPr>
        <w:t xml:space="preserve">, </w:t>
      </w:r>
      <w:r w:rsidR="00FC47A9" w:rsidRPr="009A5ED8">
        <w:rPr>
          <w:rFonts w:ascii="Liberation Serif" w:hAnsi="Liberation Serif" w:cs="Liberation Serif"/>
          <w:sz w:val="28"/>
          <w:szCs w:val="28"/>
          <w:lang w:val="ru"/>
        </w:rPr>
        <w:t>специалиста Администрации</w:t>
      </w:r>
      <w:r w:rsidR="00584F83" w:rsidRPr="009A5ED8">
        <w:rPr>
          <w:rFonts w:ascii="Liberation Serif" w:hAnsi="Liberation Serif" w:cs="Liberation Serif"/>
          <w:sz w:val="28"/>
          <w:szCs w:val="28"/>
          <w:lang w:val="ru"/>
        </w:rPr>
        <w:t xml:space="preserve">, работника </w:t>
      </w:r>
      <w:r w:rsidR="00E2325C" w:rsidRPr="009A5ED8">
        <w:rPr>
          <w:rFonts w:ascii="Liberation Serif" w:hAnsi="Liberation Serif" w:cs="Liberation Serif"/>
          <w:sz w:val="28"/>
          <w:szCs w:val="28"/>
          <w:lang w:val="ru"/>
        </w:rPr>
        <w:t>МФЦ</w:t>
      </w:r>
      <w:r w:rsidR="00584F83" w:rsidRPr="009A5ED8">
        <w:rPr>
          <w:rFonts w:ascii="Liberation Serif" w:hAnsi="Liberation Serif" w:cs="Liberation Serif"/>
          <w:sz w:val="28"/>
          <w:szCs w:val="28"/>
          <w:lang w:val="ru"/>
        </w:rPr>
        <w:t xml:space="preserve"> при первоначальном отказе в приеме документов, необходимых для предоставления </w:t>
      </w:r>
      <w:r w:rsidR="00FC47A9"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либо в предоставлении </w:t>
      </w:r>
      <w:r w:rsidR="00FC47A9"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В данном случае в письменном виде за подписью руководителя </w:t>
      </w:r>
      <w:r w:rsidR="00FC47A9" w:rsidRPr="009A5ED8">
        <w:rPr>
          <w:rFonts w:ascii="Liberation Serif" w:hAnsi="Liberation Serif" w:cs="Liberation Serif"/>
          <w:sz w:val="28"/>
          <w:szCs w:val="28"/>
          <w:lang w:val="ru"/>
        </w:rPr>
        <w:t>Администрации</w:t>
      </w:r>
      <w:r w:rsidR="00584F83" w:rsidRPr="009A5ED8">
        <w:rPr>
          <w:rFonts w:ascii="Liberation Serif" w:hAnsi="Liberation Serif" w:cs="Liberation Serif"/>
          <w:sz w:val="28"/>
          <w:szCs w:val="28"/>
          <w:lang w:val="ru"/>
        </w:rPr>
        <w:t xml:space="preserve">, руководителя </w:t>
      </w:r>
      <w:r w:rsidR="00E2325C" w:rsidRPr="009A5ED8">
        <w:rPr>
          <w:rFonts w:ascii="Liberation Serif" w:hAnsi="Liberation Serif" w:cs="Liberation Serif"/>
          <w:sz w:val="28"/>
          <w:szCs w:val="28"/>
          <w:lang w:val="ru"/>
        </w:rPr>
        <w:t>МФЦ</w:t>
      </w:r>
      <w:r w:rsidR="00584F83" w:rsidRPr="009A5ED8">
        <w:rPr>
          <w:rFonts w:ascii="Liberation Serif" w:hAnsi="Liberation Serif" w:cs="Liberation Serif"/>
          <w:sz w:val="28"/>
          <w:szCs w:val="28"/>
          <w:lang w:val="ru"/>
        </w:rPr>
        <w:t xml:space="preserve"> при первоначальном отказе в приеме документов, необходимых для предоставления </w:t>
      </w:r>
      <w:r w:rsidR="00FC47A9"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w:t>
      </w:r>
      <w:r w:rsidR="00D26B66" w:rsidRPr="009A5ED8">
        <w:rPr>
          <w:rFonts w:ascii="Liberation Serif" w:hAnsi="Liberation Serif" w:cs="Liberation Serif"/>
          <w:sz w:val="28"/>
          <w:szCs w:val="28"/>
          <w:lang w:val="ru"/>
        </w:rPr>
        <w:t xml:space="preserve">заявитель </w:t>
      </w:r>
      <w:r w:rsidR="00584F83" w:rsidRPr="009A5ED8">
        <w:rPr>
          <w:rFonts w:ascii="Liberation Serif" w:hAnsi="Liberation Serif" w:cs="Liberation Serif"/>
          <w:sz w:val="28"/>
          <w:szCs w:val="28"/>
          <w:lang w:val="ru"/>
        </w:rPr>
        <w:t>уведомляется</w:t>
      </w:r>
      <w:r w:rsidR="00D26B66" w:rsidRPr="009A5ED8">
        <w:rPr>
          <w:rFonts w:ascii="Liberation Serif" w:hAnsi="Liberation Serif" w:cs="Liberation Serif"/>
          <w:sz w:val="28"/>
          <w:szCs w:val="28"/>
          <w:lang w:val="ru"/>
        </w:rPr>
        <w:t xml:space="preserve"> об указанном факте</w:t>
      </w:r>
      <w:r w:rsidR="00584F83" w:rsidRPr="009A5ED8">
        <w:rPr>
          <w:rFonts w:ascii="Liberation Serif" w:hAnsi="Liberation Serif" w:cs="Liberation Serif"/>
          <w:sz w:val="28"/>
          <w:szCs w:val="28"/>
          <w:lang w:val="ru"/>
        </w:rPr>
        <w:t>, а также приносятся извин</w:t>
      </w:r>
      <w:r w:rsidR="00C215DF" w:rsidRPr="009A5ED8">
        <w:rPr>
          <w:rFonts w:ascii="Liberation Serif" w:hAnsi="Liberation Serif" w:cs="Liberation Serif"/>
          <w:sz w:val="28"/>
          <w:szCs w:val="28"/>
          <w:lang w:val="ru"/>
        </w:rPr>
        <w:t>ения за доставленные неудобства;</w:t>
      </w:r>
    </w:p>
    <w:p w:rsidR="00584F83" w:rsidRPr="009A5ED8" w:rsidRDefault="00584F83" w:rsidP="00584F83">
      <w:pPr>
        <w:widowControl w:val="0"/>
        <w:ind w:firstLine="708"/>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При предоставлении </w:t>
      </w:r>
      <w:r w:rsidR="00FC47A9"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запрещается:</w:t>
      </w:r>
    </w:p>
    <w:p w:rsidR="00584F83" w:rsidRPr="009A5ED8" w:rsidRDefault="00661215" w:rsidP="00584F83">
      <w:pPr>
        <w:widowControl w:val="0"/>
        <w:ind w:firstLine="708"/>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584F83" w:rsidRPr="009A5ED8">
        <w:rPr>
          <w:rFonts w:ascii="Liberation Serif" w:hAnsi="Liberation Serif" w:cs="Liberation Serif"/>
          <w:sz w:val="28"/>
          <w:szCs w:val="28"/>
          <w:lang w:val="ru"/>
        </w:rPr>
        <w:t xml:space="preserve">отказывать в приеме </w:t>
      </w:r>
      <w:r w:rsidR="0097134A" w:rsidRPr="009A5ED8">
        <w:rPr>
          <w:rFonts w:ascii="Liberation Serif" w:hAnsi="Liberation Serif" w:cs="Liberation Serif"/>
          <w:sz w:val="28"/>
          <w:szCs w:val="28"/>
          <w:lang w:val="ru"/>
        </w:rPr>
        <w:t>заявления</w:t>
      </w:r>
      <w:r w:rsidR="00584F83" w:rsidRPr="009A5ED8">
        <w:rPr>
          <w:rFonts w:ascii="Liberation Serif" w:hAnsi="Liberation Serif" w:cs="Liberation Serif"/>
          <w:sz w:val="28"/>
          <w:szCs w:val="28"/>
          <w:lang w:val="ru"/>
        </w:rPr>
        <w:t xml:space="preserve"> и иных документов, необходимых для предоставления </w:t>
      </w:r>
      <w:r w:rsidR="003439F2" w:rsidRPr="009A5ED8">
        <w:rPr>
          <w:rFonts w:ascii="Liberation Serif" w:hAnsi="Liberation Serif" w:cs="Liberation Serif"/>
          <w:sz w:val="28"/>
          <w:szCs w:val="28"/>
          <w:lang w:val="ru"/>
        </w:rPr>
        <w:t xml:space="preserve">муниципальной </w:t>
      </w:r>
      <w:r w:rsidR="00584F83" w:rsidRPr="009A5ED8">
        <w:rPr>
          <w:rFonts w:ascii="Liberation Serif" w:hAnsi="Liberation Serif" w:cs="Liberation Serif"/>
          <w:sz w:val="28"/>
          <w:szCs w:val="28"/>
          <w:lang w:val="ru"/>
        </w:rPr>
        <w:t xml:space="preserve">услуги, в случае, если </w:t>
      </w:r>
      <w:r w:rsidR="0097134A" w:rsidRPr="009A5ED8">
        <w:rPr>
          <w:rFonts w:ascii="Liberation Serif" w:hAnsi="Liberation Serif" w:cs="Liberation Serif"/>
          <w:sz w:val="28"/>
          <w:szCs w:val="28"/>
          <w:lang w:val="ru"/>
        </w:rPr>
        <w:t>заявление</w:t>
      </w:r>
      <w:r w:rsidR="00584F83" w:rsidRPr="009A5ED8">
        <w:rPr>
          <w:rFonts w:ascii="Liberation Serif" w:hAnsi="Liberation Serif" w:cs="Liberation Serif"/>
          <w:sz w:val="28"/>
          <w:szCs w:val="28"/>
          <w:lang w:val="ru"/>
        </w:rPr>
        <w:t xml:space="preserve"> и документы, необходимые для предоставления </w:t>
      </w:r>
      <w:r w:rsidR="003439F2"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поданы в соответствии с информацией о сроках и порядке предоставления </w:t>
      </w:r>
      <w:r w:rsidR="0019753D"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опубликованной на Едином портале либо на официальн</w:t>
      </w:r>
      <w:r w:rsidR="003439F2" w:rsidRPr="009A5ED8">
        <w:rPr>
          <w:rFonts w:ascii="Liberation Serif" w:hAnsi="Liberation Serif" w:cs="Liberation Serif"/>
          <w:sz w:val="28"/>
          <w:szCs w:val="28"/>
          <w:lang w:val="ru"/>
        </w:rPr>
        <w:t>ом</w:t>
      </w:r>
      <w:r w:rsidR="00584F83" w:rsidRPr="009A5ED8">
        <w:rPr>
          <w:rFonts w:ascii="Liberation Serif" w:hAnsi="Liberation Serif" w:cs="Liberation Serif"/>
          <w:sz w:val="28"/>
          <w:szCs w:val="28"/>
          <w:lang w:val="ru"/>
        </w:rPr>
        <w:t xml:space="preserve"> сайт</w:t>
      </w:r>
      <w:r w:rsidR="003439F2" w:rsidRPr="009A5ED8">
        <w:rPr>
          <w:rFonts w:ascii="Liberation Serif" w:hAnsi="Liberation Serif" w:cs="Liberation Serif"/>
          <w:sz w:val="28"/>
          <w:szCs w:val="28"/>
          <w:lang w:val="ru"/>
        </w:rPr>
        <w:t>е</w:t>
      </w:r>
      <w:r w:rsidR="00573B68" w:rsidRPr="009A5ED8">
        <w:rPr>
          <w:rFonts w:ascii="Liberation Serif" w:hAnsi="Liberation Serif" w:cs="Liberation Serif"/>
          <w:sz w:val="28"/>
          <w:szCs w:val="28"/>
          <w:lang w:val="ru"/>
        </w:rPr>
        <w:t xml:space="preserve"> </w:t>
      </w:r>
      <w:r w:rsidR="003439F2" w:rsidRPr="009A5ED8">
        <w:rPr>
          <w:rFonts w:ascii="Liberation Serif" w:hAnsi="Liberation Serif" w:cs="Liberation Serif"/>
          <w:sz w:val="28"/>
          <w:szCs w:val="28"/>
          <w:lang w:val="ru"/>
        </w:rPr>
        <w:t>Администрации</w:t>
      </w:r>
      <w:r w:rsidR="00584F83" w:rsidRPr="009A5ED8">
        <w:rPr>
          <w:rFonts w:ascii="Liberation Serif" w:hAnsi="Liberation Serif" w:cs="Liberation Serif"/>
          <w:sz w:val="28"/>
          <w:szCs w:val="28"/>
          <w:lang w:val="ru"/>
        </w:rPr>
        <w:t>;</w:t>
      </w:r>
    </w:p>
    <w:p w:rsidR="00584F83" w:rsidRPr="009A5ED8" w:rsidRDefault="00661215" w:rsidP="00584F83">
      <w:pPr>
        <w:widowControl w:val="0"/>
        <w:ind w:firstLine="708"/>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584F83" w:rsidRPr="009A5ED8">
        <w:rPr>
          <w:rFonts w:ascii="Liberation Serif" w:hAnsi="Liberation Serif" w:cs="Liberation Serif"/>
          <w:sz w:val="28"/>
          <w:szCs w:val="28"/>
          <w:lang w:val="ru"/>
        </w:rPr>
        <w:t xml:space="preserve">отказывать в предоставлении </w:t>
      </w:r>
      <w:r w:rsidR="003439F2"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в случае, если запрос и документы, необходимые для предоставления </w:t>
      </w:r>
      <w:r w:rsidR="003439F2"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поданы </w:t>
      </w:r>
      <w:r w:rsidR="00AF3044" w:rsidRPr="009A5ED8">
        <w:rPr>
          <w:rFonts w:ascii="Liberation Serif" w:hAnsi="Liberation Serif" w:cs="Liberation Serif"/>
          <w:sz w:val="28"/>
          <w:szCs w:val="28"/>
          <w:lang w:val="ru"/>
        </w:rPr>
        <w:br/>
      </w:r>
      <w:r w:rsidR="00584F83" w:rsidRPr="009A5ED8">
        <w:rPr>
          <w:rFonts w:ascii="Liberation Serif" w:hAnsi="Liberation Serif" w:cs="Liberation Serif"/>
          <w:sz w:val="28"/>
          <w:szCs w:val="28"/>
          <w:lang w:val="ru"/>
        </w:rPr>
        <w:t xml:space="preserve">в соответствии с информацией о сроках и порядке предоставления </w:t>
      </w:r>
      <w:r w:rsidR="0019753D" w:rsidRPr="009A5ED8">
        <w:rPr>
          <w:rFonts w:ascii="Liberation Serif" w:hAnsi="Liberation Serif" w:cs="Liberation Serif"/>
          <w:sz w:val="28"/>
          <w:szCs w:val="28"/>
          <w:lang w:val="ru"/>
        </w:rPr>
        <w:t>муниципальной</w:t>
      </w:r>
      <w:r w:rsidR="00584F83" w:rsidRPr="009A5ED8">
        <w:rPr>
          <w:rFonts w:ascii="Liberation Serif" w:hAnsi="Liberation Serif" w:cs="Liberation Serif"/>
          <w:sz w:val="28"/>
          <w:szCs w:val="28"/>
          <w:lang w:val="ru"/>
        </w:rPr>
        <w:t xml:space="preserve"> услуги, опубликованной на Едином портале либо </w:t>
      </w:r>
      <w:r w:rsidR="00573B68" w:rsidRPr="009A5ED8">
        <w:rPr>
          <w:rFonts w:ascii="Liberation Serif" w:hAnsi="Liberation Serif" w:cs="Liberation Serif"/>
          <w:sz w:val="28"/>
          <w:szCs w:val="28"/>
          <w:lang w:val="ru"/>
        </w:rPr>
        <w:t>на официальн</w:t>
      </w:r>
      <w:r w:rsidR="003439F2" w:rsidRPr="009A5ED8">
        <w:rPr>
          <w:rFonts w:ascii="Liberation Serif" w:hAnsi="Liberation Serif" w:cs="Liberation Serif"/>
          <w:sz w:val="28"/>
          <w:szCs w:val="28"/>
          <w:lang w:val="ru"/>
        </w:rPr>
        <w:t>ом</w:t>
      </w:r>
      <w:r w:rsidR="00573B68" w:rsidRPr="009A5ED8">
        <w:rPr>
          <w:rFonts w:ascii="Liberation Serif" w:hAnsi="Liberation Serif" w:cs="Liberation Serif"/>
          <w:sz w:val="28"/>
          <w:szCs w:val="28"/>
          <w:lang w:val="ru"/>
        </w:rPr>
        <w:t xml:space="preserve"> сайт</w:t>
      </w:r>
      <w:r w:rsidR="003439F2" w:rsidRPr="009A5ED8">
        <w:rPr>
          <w:rFonts w:ascii="Liberation Serif" w:hAnsi="Liberation Serif" w:cs="Liberation Serif"/>
          <w:sz w:val="28"/>
          <w:szCs w:val="28"/>
          <w:lang w:val="ru"/>
        </w:rPr>
        <w:t>е</w:t>
      </w:r>
      <w:r w:rsidR="00573B68" w:rsidRPr="009A5ED8">
        <w:rPr>
          <w:rFonts w:ascii="Liberation Serif" w:hAnsi="Liberation Serif" w:cs="Liberation Serif"/>
          <w:sz w:val="28"/>
          <w:szCs w:val="28"/>
          <w:lang w:val="ru"/>
        </w:rPr>
        <w:t xml:space="preserve"> </w:t>
      </w:r>
      <w:r w:rsidR="003439F2" w:rsidRPr="009A5ED8">
        <w:rPr>
          <w:rFonts w:ascii="Liberation Serif" w:hAnsi="Liberation Serif" w:cs="Liberation Serif"/>
          <w:sz w:val="28"/>
          <w:szCs w:val="28"/>
          <w:lang w:val="ru"/>
        </w:rPr>
        <w:t>Администрации</w:t>
      </w:r>
      <w:r w:rsidR="00C215DF" w:rsidRPr="009A5ED8">
        <w:rPr>
          <w:rFonts w:ascii="Liberation Serif" w:hAnsi="Liberation Serif" w:cs="Liberation Serif"/>
          <w:sz w:val="28"/>
          <w:szCs w:val="28"/>
          <w:lang w:val="ru"/>
        </w:rPr>
        <w:t>.</w:t>
      </w:r>
    </w:p>
    <w:p w:rsidR="00281E62" w:rsidRDefault="00281E62" w:rsidP="0097134A">
      <w:pPr>
        <w:widowControl w:val="0"/>
        <w:tabs>
          <w:tab w:val="left" w:pos="189"/>
        </w:tabs>
        <w:jc w:val="center"/>
        <w:rPr>
          <w:rFonts w:ascii="Liberation Serif" w:hAnsi="Liberation Serif" w:cs="Liberation Serif"/>
          <w:b/>
          <w:sz w:val="28"/>
          <w:szCs w:val="28"/>
        </w:rPr>
      </w:pPr>
    </w:p>
    <w:p w:rsidR="0006741C" w:rsidRPr="009A5ED8" w:rsidRDefault="0006741C" w:rsidP="0097134A">
      <w:pPr>
        <w:widowControl w:val="0"/>
        <w:tabs>
          <w:tab w:val="left" w:pos="189"/>
        </w:tabs>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Исчерпывающий перечень оснований для отказа в </w:t>
      </w:r>
      <w:r w:rsidR="006E302F">
        <w:rPr>
          <w:rFonts w:ascii="Liberation Serif" w:hAnsi="Liberation Serif" w:cs="Liberation Serif"/>
          <w:b/>
          <w:sz w:val="28"/>
          <w:szCs w:val="28"/>
        </w:rPr>
        <w:t>регистрации</w:t>
      </w:r>
      <w:r w:rsidRPr="009A5ED8">
        <w:rPr>
          <w:rFonts w:ascii="Liberation Serif" w:hAnsi="Liberation Serif" w:cs="Liberation Serif"/>
          <w:b/>
          <w:sz w:val="28"/>
          <w:szCs w:val="28"/>
        </w:rPr>
        <w:t xml:space="preserve"> документов, необходимых для предоставления </w:t>
      </w:r>
      <w:r w:rsidR="003439F2"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w:t>
      </w:r>
    </w:p>
    <w:p w:rsidR="0097134A" w:rsidRPr="009A5ED8" w:rsidRDefault="0097134A" w:rsidP="0097134A">
      <w:pPr>
        <w:widowControl w:val="0"/>
        <w:tabs>
          <w:tab w:val="left" w:pos="189"/>
        </w:tabs>
        <w:jc w:val="both"/>
        <w:rPr>
          <w:rFonts w:ascii="Liberation Serif" w:hAnsi="Liberation Serif" w:cs="Liberation Serif"/>
          <w:b/>
          <w:sz w:val="28"/>
          <w:szCs w:val="28"/>
        </w:rPr>
      </w:pPr>
    </w:p>
    <w:p w:rsidR="003C6B2C" w:rsidRPr="009A5ED8" w:rsidRDefault="0006741C"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bookmarkStart w:id="1" w:name="Основания_для_отказа_регистрации"/>
      <w:bookmarkEnd w:id="1"/>
      <w:r w:rsidRPr="009A5ED8">
        <w:rPr>
          <w:rFonts w:ascii="Liberation Serif" w:hAnsi="Liberation Serif" w:cs="Liberation Serif"/>
          <w:sz w:val="28"/>
          <w:szCs w:val="28"/>
        </w:rPr>
        <w:t>Основания</w:t>
      </w:r>
      <w:r w:rsidR="00893D19" w:rsidRPr="009A5ED8">
        <w:rPr>
          <w:rFonts w:ascii="Liberation Serif" w:hAnsi="Liberation Serif" w:cs="Liberation Serif"/>
          <w:sz w:val="28"/>
          <w:szCs w:val="28"/>
        </w:rPr>
        <w:t>ми</w:t>
      </w:r>
      <w:r w:rsidRPr="009A5ED8">
        <w:rPr>
          <w:rFonts w:ascii="Liberation Serif" w:hAnsi="Liberation Serif" w:cs="Liberation Serif"/>
          <w:sz w:val="28"/>
          <w:szCs w:val="28"/>
        </w:rPr>
        <w:t xml:space="preserve"> для отказа в </w:t>
      </w:r>
      <w:r w:rsidR="001A00A9" w:rsidRPr="009A5ED8">
        <w:rPr>
          <w:rFonts w:ascii="Liberation Serif" w:hAnsi="Liberation Serif" w:cs="Liberation Serif"/>
          <w:sz w:val="28"/>
          <w:szCs w:val="28"/>
        </w:rPr>
        <w:t>регистрации заявления и</w:t>
      </w:r>
      <w:r w:rsidRPr="009A5ED8">
        <w:rPr>
          <w:rFonts w:ascii="Liberation Serif" w:hAnsi="Liberation Serif" w:cs="Liberation Serif"/>
          <w:sz w:val="28"/>
          <w:szCs w:val="28"/>
        </w:rPr>
        <w:t xml:space="preserve"> документов, необходимых для предоставления </w:t>
      </w:r>
      <w:r w:rsidR="003439F2"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w:t>
      </w:r>
      <w:r w:rsidR="002766F7" w:rsidRPr="009A5ED8">
        <w:rPr>
          <w:rFonts w:ascii="Liberation Serif" w:hAnsi="Liberation Serif" w:cs="Liberation Serif"/>
          <w:sz w:val="28"/>
          <w:szCs w:val="28"/>
        </w:rPr>
        <w:t>,</w:t>
      </w:r>
      <w:r w:rsidR="00026E04" w:rsidRPr="009A5ED8">
        <w:rPr>
          <w:rFonts w:ascii="Liberation Serif" w:hAnsi="Liberation Serif" w:cs="Liberation Serif"/>
          <w:sz w:val="28"/>
          <w:szCs w:val="28"/>
        </w:rPr>
        <w:t xml:space="preserve"> являются</w:t>
      </w:r>
      <w:r w:rsidRPr="009A5ED8">
        <w:rPr>
          <w:rFonts w:ascii="Liberation Serif" w:hAnsi="Liberation Serif" w:cs="Liberation Serif"/>
          <w:sz w:val="28"/>
          <w:szCs w:val="28"/>
        </w:rPr>
        <w:t>:</w:t>
      </w:r>
    </w:p>
    <w:p w:rsidR="00281E62" w:rsidRPr="00281E62" w:rsidRDefault="00281E62" w:rsidP="00281E62">
      <w:pPr>
        <w:widowControl w:val="0"/>
        <w:ind w:firstLine="708"/>
        <w:jc w:val="both"/>
        <w:rPr>
          <w:rFonts w:ascii="Liberation Serif" w:hAnsi="Liberation Serif" w:cs="Liberation Serif"/>
          <w:sz w:val="28"/>
          <w:szCs w:val="28"/>
        </w:rPr>
      </w:pPr>
      <w:r w:rsidRPr="00281E62">
        <w:rPr>
          <w:rFonts w:ascii="Liberation Serif" w:hAnsi="Liberation Serif" w:cs="Liberation Serif"/>
          <w:sz w:val="28"/>
          <w:szCs w:val="28"/>
        </w:rPr>
        <w:t>1)</w:t>
      </w:r>
      <w:r w:rsidRPr="00281E62">
        <w:rPr>
          <w:rFonts w:ascii="Liberation Serif" w:hAnsi="Liberation Serif" w:cs="Liberation Serif"/>
          <w:sz w:val="28"/>
          <w:szCs w:val="28"/>
        </w:rPr>
        <w:tab/>
        <w:t xml:space="preserve">отсутствие у </w:t>
      </w:r>
      <w:r>
        <w:rPr>
          <w:rFonts w:ascii="Liberation Serif" w:hAnsi="Liberation Serif" w:cs="Liberation Serif"/>
          <w:sz w:val="28"/>
          <w:szCs w:val="28"/>
        </w:rPr>
        <w:t>Администрации</w:t>
      </w:r>
      <w:r w:rsidRPr="00281E62">
        <w:rPr>
          <w:rFonts w:ascii="Liberation Serif" w:hAnsi="Liberation Serif" w:cs="Liberation Serif"/>
          <w:sz w:val="28"/>
          <w:szCs w:val="28"/>
        </w:rPr>
        <w:t xml:space="preserve"> полномочий согласно пункту 6 Порядка выдачи специального разрешения на выдачу специального разрешения по заявленному маршруту;</w:t>
      </w:r>
    </w:p>
    <w:p w:rsidR="00281E62" w:rsidRPr="00281E62" w:rsidRDefault="00281E62" w:rsidP="00281E62">
      <w:pPr>
        <w:widowControl w:val="0"/>
        <w:ind w:firstLine="708"/>
        <w:jc w:val="both"/>
        <w:rPr>
          <w:rFonts w:ascii="Liberation Serif" w:hAnsi="Liberation Serif" w:cs="Liberation Serif"/>
          <w:sz w:val="28"/>
          <w:szCs w:val="28"/>
        </w:rPr>
      </w:pPr>
      <w:r w:rsidRPr="00281E62">
        <w:rPr>
          <w:rFonts w:ascii="Liberation Serif" w:hAnsi="Liberation Serif" w:cs="Liberation Serif"/>
          <w:sz w:val="28"/>
          <w:szCs w:val="28"/>
        </w:rPr>
        <w:t>2)</w:t>
      </w:r>
      <w:r w:rsidRPr="00281E62">
        <w:rPr>
          <w:rFonts w:ascii="Liberation Serif" w:hAnsi="Liberation Serif" w:cs="Liberation Serif"/>
          <w:sz w:val="28"/>
          <w:szCs w:val="28"/>
        </w:rPr>
        <w:tab/>
        <w:t>подписание заявления лицом, не имеющим полномочий на подписание данного заявления;</w:t>
      </w:r>
    </w:p>
    <w:p w:rsidR="00281E62" w:rsidRDefault="00281E62" w:rsidP="00281E62">
      <w:pPr>
        <w:widowControl w:val="0"/>
        <w:ind w:firstLine="708"/>
        <w:jc w:val="both"/>
        <w:rPr>
          <w:rFonts w:ascii="Liberation Serif" w:hAnsi="Liberation Serif" w:cs="Liberation Serif"/>
          <w:sz w:val="28"/>
          <w:szCs w:val="28"/>
        </w:rPr>
      </w:pPr>
      <w:r w:rsidRPr="00281E62">
        <w:rPr>
          <w:rFonts w:ascii="Liberation Serif" w:hAnsi="Liberation Serif" w:cs="Liberation Serif"/>
          <w:sz w:val="28"/>
          <w:szCs w:val="28"/>
        </w:rPr>
        <w:t>3)</w:t>
      </w:r>
      <w:r w:rsidRPr="00281E62">
        <w:rPr>
          <w:rFonts w:ascii="Liberation Serif" w:hAnsi="Liberation Serif" w:cs="Liberation Serif"/>
          <w:sz w:val="28"/>
          <w:szCs w:val="28"/>
        </w:rPr>
        <w:tab/>
        <w:t>отсутствие в заявлении сведений и (или) не соответствие заявления требованиям, установленным частями второй, третьей и четвёртой пункта 16 Административного регламента и частью четвертой пункта 18 Административного регламента;</w:t>
      </w:r>
    </w:p>
    <w:p w:rsidR="00281E62" w:rsidRPr="00281E62" w:rsidRDefault="00281E62" w:rsidP="00281E62">
      <w:pPr>
        <w:widowControl w:val="0"/>
        <w:ind w:firstLine="708"/>
        <w:jc w:val="both"/>
        <w:rPr>
          <w:rFonts w:ascii="Liberation Serif" w:hAnsi="Liberation Serif" w:cs="Liberation Serif"/>
          <w:sz w:val="28"/>
          <w:szCs w:val="28"/>
        </w:rPr>
      </w:pPr>
      <w:r w:rsidRPr="00281E62">
        <w:rPr>
          <w:rFonts w:ascii="Liberation Serif" w:hAnsi="Liberation Serif" w:cs="Liberation Serif"/>
          <w:sz w:val="28"/>
          <w:szCs w:val="28"/>
        </w:rPr>
        <w:t>4)</w:t>
      </w:r>
      <w:r w:rsidRPr="00281E62">
        <w:rPr>
          <w:rFonts w:ascii="Liberation Serif" w:hAnsi="Liberation Serif" w:cs="Liberation Serif"/>
          <w:sz w:val="28"/>
          <w:szCs w:val="28"/>
        </w:rPr>
        <w:tab/>
        <w:t xml:space="preserve">отсутствие предусмотренных частью пятой пункта 16 Административного регламента документов или несоответствие прилагаемых к заявлению документов требованиям, установленным частью пятой пункта 16 Административного регламента и частью первой пункта 18 Административного регламента, а также копии комплексного запроса в случае обращения заявителя в </w:t>
      </w:r>
      <w:r w:rsidRPr="00281E62">
        <w:rPr>
          <w:rFonts w:ascii="Liberation Serif" w:hAnsi="Liberation Serif" w:cs="Liberation Serif"/>
          <w:sz w:val="28"/>
          <w:szCs w:val="28"/>
        </w:rPr>
        <w:lastRenderedPageBreak/>
        <w:t>МФЦ с комплексным запросом;</w:t>
      </w:r>
    </w:p>
    <w:p w:rsidR="00281E62" w:rsidRPr="00281E62" w:rsidRDefault="00281E62" w:rsidP="00281E62">
      <w:pPr>
        <w:widowControl w:val="0"/>
        <w:ind w:firstLine="708"/>
        <w:jc w:val="both"/>
        <w:rPr>
          <w:rFonts w:ascii="Liberation Serif" w:hAnsi="Liberation Serif" w:cs="Liberation Serif"/>
          <w:sz w:val="28"/>
          <w:szCs w:val="28"/>
        </w:rPr>
      </w:pPr>
      <w:r w:rsidRPr="00281E62">
        <w:rPr>
          <w:rFonts w:ascii="Liberation Serif" w:hAnsi="Liberation Serif" w:cs="Liberation Serif"/>
          <w:sz w:val="28"/>
          <w:szCs w:val="28"/>
        </w:rPr>
        <w:t>Заявление не принимается к рассмотрению в случае отсутствия сведений об уплате заявителем государственной пошлины, установленной подпунктом 111 пункта 1 статьи 333.33 Налогового кодекса Российской Федерации.</w:t>
      </w:r>
    </w:p>
    <w:p w:rsidR="00281E62" w:rsidRPr="00281E62" w:rsidRDefault="00281E62" w:rsidP="00281E62">
      <w:pPr>
        <w:widowControl w:val="0"/>
        <w:ind w:firstLine="708"/>
        <w:jc w:val="both"/>
        <w:rPr>
          <w:rFonts w:ascii="Liberation Serif" w:hAnsi="Liberation Serif" w:cs="Liberation Serif"/>
          <w:sz w:val="28"/>
          <w:szCs w:val="28"/>
        </w:rPr>
      </w:pPr>
      <w:r w:rsidRPr="00281E62">
        <w:rPr>
          <w:rFonts w:ascii="Liberation Serif" w:hAnsi="Liberation Serif" w:cs="Liberation Serif"/>
          <w:sz w:val="28"/>
          <w:szCs w:val="28"/>
        </w:rPr>
        <w:t xml:space="preserve">После устранения оснований для отказа в приеме документов и регистрации заявления и документов, необходимых для предоставления </w:t>
      </w:r>
      <w:r w:rsidRPr="009A5ED8">
        <w:rPr>
          <w:rFonts w:ascii="Liberation Serif" w:hAnsi="Liberation Serif" w:cs="Liberation Serif"/>
          <w:sz w:val="28"/>
          <w:szCs w:val="28"/>
          <w:lang w:val="ru"/>
        </w:rPr>
        <w:t>муниципальной</w:t>
      </w:r>
      <w:r w:rsidRPr="00281E62">
        <w:rPr>
          <w:rFonts w:ascii="Liberation Serif" w:hAnsi="Liberation Serif" w:cs="Liberation Serif"/>
          <w:sz w:val="28"/>
          <w:szCs w:val="28"/>
        </w:rPr>
        <w:t xml:space="preserve"> услуги, заявитель вправе обратиться повторно.</w:t>
      </w:r>
    </w:p>
    <w:p w:rsidR="00281E62" w:rsidRPr="00281E62" w:rsidRDefault="00281E62" w:rsidP="00281E62">
      <w:pPr>
        <w:widowControl w:val="0"/>
        <w:ind w:firstLine="708"/>
        <w:jc w:val="both"/>
        <w:rPr>
          <w:rFonts w:ascii="Liberation Serif" w:hAnsi="Liberation Serif" w:cs="Liberation Serif"/>
          <w:sz w:val="28"/>
          <w:szCs w:val="28"/>
        </w:rPr>
      </w:pPr>
    </w:p>
    <w:p w:rsidR="00A35826" w:rsidRPr="009A5ED8" w:rsidRDefault="00A35826" w:rsidP="0092611E">
      <w:pPr>
        <w:widowControl w:val="0"/>
        <w:tabs>
          <w:tab w:val="left" w:pos="189"/>
        </w:tabs>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Исчерпывающий перечень оснований для приостановления или отказа </w:t>
      </w:r>
      <w:r w:rsidR="000808DF" w:rsidRPr="009A5ED8">
        <w:rPr>
          <w:rFonts w:ascii="Liberation Serif" w:hAnsi="Liberation Serif" w:cs="Liberation Serif"/>
          <w:b/>
          <w:sz w:val="28"/>
          <w:szCs w:val="28"/>
        </w:rPr>
        <w:t xml:space="preserve">               </w:t>
      </w:r>
      <w:r w:rsidRPr="009A5ED8">
        <w:rPr>
          <w:rFonts w:ascii="Liberation Serif" w:hAnsi="Liberation Serif" w:cs="Liberation Serif"/>
          <w:b/>
          <w:sz w:val="28"/>
          <w:szCs w:val="28"/>
        </w:rPr>
        <w:t xml:space="preserve">в предоставлении </w:t>
      </w:r>
      <w:r w:rsidR="009A0A4A"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w:t>
      </w:r>
    </w:p>
    <w:p w:rsidR="0092611E" w:rsidRPr="009A5ED8" w:rsidRDefault="0092611E" w:rsidP="0092611E">
      <w:pPr>
        <w:widowControl w:val="0"/>
        <w:tabs>
          <w:tab w:val="left" w:pos="189"/>
        </w:tabs>
        <w:jc w:val="center"/>
        <w:rPr>
          <w:rFonts w:ascii="Liberation Serif" w:hAnsi="Liberation Serif" w:cs="Liberation Serif"/>
          <w:sz w:val="28"/>
          <w:szCs w:val="28"/>
          <w:lang w:val="ru"/>
        </w:rPr>
      </w:pPr>
    </w:p>
    <w:p w:rsidR="0002142A" w:rsidRPr="009A5ED8" w:rsidRDefault="00045A57"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Основани</w:t>
      </w:r>
      <w:r w:rsidR="00654A8D" w:rsidRPr="009A5ED8">
        <w:rPr>
          <w:rFonts w:ascii="Liberation Serif" w:hAnsi="Liberation Serif" w:cs="Liberation Serif"/>
          <w:sz w:val="28"/>
          <w:szCs w:val="28"/>
        </w:rPr>
        <w:t>я</w:t>
      </w:r>
      <w:r w:rsidRPr="009A5ED8">
        <w:rPr>
          <w:rFonts w:ascii="Liberation Serif" w:hAnsi="Liberation Serif" w:cs="Liberation Serif"/>
          <w:sz w:val="28"/>
          <w:szCs w:val="28"/>
        </w:rPr>
        <w:t xml:space="preserve"> для приоста</w:t>
      </w:r>
      <w:r w:rsidR="00654A8D" w:rsidRPr="009A5ED8">
        <w:rPr>
          <w:rFonts w:ascii="Liberation Serif" w:hAnsi="Liberation Serif" w:cs="Liberation Serif"/>
          <w:sz w:val="28"/>
          <w:szCs w:val="28"/>
        </w:rPr>
        <w:t xml:space="preserve">новления </w:t>
      </w:r>
      <w:r w:rsidR="00000D58" w:rsidRPr="009A5ED8">
        <w:rPr>
          <w:rFonts w:ascii="Liberation Serif" w:hAnsi="Liberation Serif" w:cs="Liberation Serif"/>
          <w:sz w:val="28"/>
          <w:szCs w:val="28"/>
        </w:rPr>
        <w:t xml:space="preserve">предоставления </w:t>
      </w:r>
      <w:r w:rsidR="009A0A4A" w:rsidRPr="009A5ED8">
        <w:rPr>
          <w:rFonts w:ascii="Liberation Serif" w:hAnsi="Liberation Serif" w:cs="Liberation Serif"/>
          <w:sz w:val="28"/>
          <w:szCs w:val="28"/>
        </w:rPr>
        <w:t xml:space="preserve">муниципальной </w:t>
      </w:r>
      <w:r w:rsidR="00654A8D" w:rsidRPr="009A5ED8">
        <w:rPr>
          <w:rFonts w:ascii="Liberation Serif" w:hAnsi="Liberation Serif" w:cs="Liberation Serif"/>
          <w:sz w:val="28"/>
          <w:szCs w:val="28"/>
        </w:rPr>
        <w:t>услуги</w:t>
      </w:r>
      <w:r w:rsidR="00CC0158" w:rsidRPr="009A5ED8">
        <w:rPr>
          <w:rFonts w:ascii="Liberation Serif" w:hAnsi="Liberation Serif" w:cs="Liberation Serif"/>
          <w:sz w:val="28"/>
          <w:szCs w:val="28"/>
        </w:rPr>
        <w:t xml:space="preserve"> отсутствуют.</w:t>
      </w:r>
    </w:p>
    <w:p w:rsidR="00227207" w:rsidRPr="009A5ED8" w:rsidRDefault="0067085C" w:rsidP="0092611E">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Администрация</w:t>
      </w:r>
      <w:r w:rsidR="00227207" w:rsidRPr="009A5ED8">
        <w:rPr>
          <w:rFonts w:ascii="Liberation Serif" w:hAnsi="Liberation Serif" w:cs="Liberation Serif"/>
          <w:sz w:val="28"/>
          <w:szCs w:val="28"/>
          <w:lang w:val="ru"/>
        </w:rPr>
        <w:t xml:space="preserve"> отказывает в выдаче </w:t>
      </w:r>
      <w:r w:rsidR="00E27439" w:rsidRPr="009A5ED8">
        <w:rPr>
          <w:rFonts w:ascii="Liberation Serif" w:hAnsi="Liberation Serif" w:cs="Liberation Serif"/>
          <w:sz w:val="28"/>
          <w:szCs w:val="28"/>
          <w:lang w:val="ru"/>
        </w:rPr>
        <w:t>с</w:t>
      </w:r>
      <w:r w:rsidR="00227207" w:rsidRPr="009A5ED8">
        <w:rPr>
          <w:rFonts w:ascii="Liberation Serif" w:hAnsi="Liberation Serif" w:cs="Liberation Serif"/>
          <w:sz w:val="28"/>
          <w:szCs w:val="28"/>
          <w:lang w:val="ru"/>
        </w:rPr>
        <w:t>пециального разрешения в случаях</w:t>
      </w:r>
      <w:r w:rsidR="009B304E" w:rsidRPr="009A5ED8">
        <w:rPr>
          <w:rFonts w:ascii="Liberation Serif" w:hAnsi="Liberation Serif" w:cs="Liberation Serif"/>
          <w:sz w:val="28"/>
          <w:szCs w:val="28"/>
          <w:lang w:val="ru"/>
        </w:rPr>
        <w:t>, если</w:t>
      </w:r>
      <w:r w:rsidR="00227207" w:rsidRPr="009A5ED8">
        <w:rPr>
          <w:rFonts w:ascii="Liberation Serif" w:hAnsi="Liberation Serif" w:cs="Liberation Serif"/>
          <w:sz w:val="28"/>
          <w:szCs w:val="28"/>
          <w:lang w:val="ru"/>
        </w:rPr>
        <w:t>:</w:t>
      </w:r>
    </w:p>
    <w:p w:rsidR="00EE5947" w:rsidRPr="00EE5947" w:rsidRDefault="00EE5947" w:rsidP="00EE5947">
      <w:pPr>
        <w:widowControl w:val="0"/>
        <w:autoSpaceDE w:val="0"/>
        <w:autoSpaceDN w:val="0"/>
        <w:adjustRightInd w:val="0"/>
        <w:ind w:firstLine="709"/>
        <w:jc w:val="both"/>
        <w:rPr>
          <w:rFonts w:ascii="Liberation Serif" w:hAnsi="Liberation Serif" w:cs="Liberation Serif"/>
          <w:sz w:val="28"/>
          <w:szCs w:val="28"/>
        </w:rPr>
      </w:pPr>
      <w:bookmarkStart w:id="2" w:name="Par172"/>
      <w:bookmarkEnd w:id="2"/>
      <w:r w:rsidRPr="00EE5947">
        <w:rPr>
          <w:rFonts w:ascii="Liberation Serif" w:hAnsi="Liberation Serif" w:cs="Liberation Serif"/>
          <w:sz w:val="28"/>
          <w:szCs w:val="28"/>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EE5947" w:rsidRPr="00EE5947" w:rsidRDefault="00EE5947" w:rsidP="00EE5947">
      <w:pPr>
        <w:widowControl w:val="0"/>
        <w:autoSpaceDE w:val="0"/>
        <w:autoSpaceDN w:val="0"/>
        <w:adjustRightInd w:val="0"/>
        <w:ind w:firstLine="709"/>
        <w:jc w:val="both"/>
        <w:rPr>
          <w:rFonts w:ascii="Liberation Serif" w:hAnsi="Liberation Serif" w:cs="Liberation Serif"/>
          <w:sz w:val="28"/>
          <w:szCs w:val="28"/>
        </w:rPr>
      </w:pPr>
      <w:r w:rsidRPr="00EE5947">
        <w:rPr>
          <w:rFonts w:ascii="Liberation Serif" w:hAnsi="Liberation Serif" w:cs="Liberation Serif"/>
          <w:sz w:val="28"/>
          <w:szCs w:val="28"/>
        </w:rPr>
        <w:t>2) установленные требования о перевозке груза, не являющегося неделимым, не соблюдены;</w:t>
      </w:r>
    </w:p>
    <w:p w:rsidR="00EE5947" w:rsidRPr="00EE5947" w:rsidRDefault="00EE5947" w:rsidP="00EE5947">
      <w:pPr>
        <w:widowControl w:val="0"/>
        <w:autoSpaceDE w:val="0"/>
        <w:autoSpaceDN w:val="0"/>
        <w:adjustRightInd w:val="0"/>
        <w:ind w:firstLine="709"/>
        <w:jc w:val="both"/>
        <w:rPr>
          <w:rFonts w:ascii="Liberation Serif" w:hAnsi="Liberation Serif" w:cs="Liberation Serif"/>
          <w:sz w:val="28"/>
          <w:szCs w:val="28"/>
        </w:rPr>
      </w:pPr>
      <w:r w:rsidRPr="00EE5947">
        <w:rPr>
          <w:rFonts w:ascii="Liberation Serif" w:hAnsi="Liberation Serif" w:cs="Liberation Serif"/>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EE5947" w:rsidRDefault="00EE5947" w:rsidP="00EE5947">
      <w:pPr>
        <w:pStyle w:val="100"/>
        <w:widowControl w:val="0"/>
        <w:tabs>
          <w:tab w:val="left" w:pos="-4678"/>
        </w:tabs>
        <w:spacing w:after="0" w:line="240" w:lineRule="auto"/>
        <w:ind w:firstLine="709"/>
        <w:rPr>
          <w:rFonts w:ascii="Liberation Serif" w:hAnsi="Liberation Serif" w:cs="Liberation Serif"/>
          <w:sz w:val="28"/>
          <w:szCs w:val="28"/>
        </w:rPr>
      </w:pPr>
      <w:r w:rsidRPr="00EE5947">
        <w:rPr>
          <w:rFonts w:ascii="Liberation Serif" w:hAnsi="Liberation Serif" w:cs="Liberation Serif"/>
          <w:sz w:val="28"/>
          <w:szCs w:val="28"/>
        </w:rPr>
        <w:t>4) технические характеристики и регистрационные данные транспортных средств не соответствуют указанным в заявлении;</w:t>
      </w:r>
    </w:p>
    <w:p w:rsidR="00EE5947" w:rsidRPr="00EE5947" w:rsidRDefault="00EE5947" w:rsidP="00EE5947">
      <w:pPr>
        <w:pStyle w:val="100"/>
        <w:widowControl w:val="0"/>
        <w:tabs>
          <w:tab w:val="left" w:pos="-4678"/>
        </w:tabs>
        <w:spacing w:after="0" w:line="240" w:lineRule="auto"/>
        <w:ind w:firstLine="709"/>
        <w:rPr>
          <w:rFonts w:ascii="Liberation Serif" w:hAnsi="Liberation Serif" w:cs="Liberation Serif"/>
          <w:sz w:val="28"/>
          <w:szCs w:val="28"/>
        </w:rPr>
      </w:pPr>
      <w:r w:rsidRPr="00EE5947">
        <w:rPr>
          <w:rFonts w:ascii="Liberation Serif" w:hAnsi="Liberation Serif" w:cs="Liberation Serif"/>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E5947" w:rsidRDefault="00EE5947" w:rsidP="00EE594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EE5947">
        <w:rPr>
          <w:rFonts w:ascii="Liberation Serif" w:hAnsi="Liberation Serif" w:cs="Liberation Serif"/>
          <w:sz w:val="28"/>
          <w:szCs w:val="28"/>
        </w:rPr>
        <w:t>6) отсутствует согласие заявителя, предусмотренное пунктом 22.1 Порядка выдачи специального разрешения, на:</w:t>
      </w:r>
    </w:p>
    <w:p w:rsidR="00EE5947" w:rsidRPr="00EE5947" w:rsidRDefault="00EE5947" w:rsidP="00EE5947">
      <w:pPr>
        <w:widowControl w:val="0"/>
        <w:autoSpaceDE w:val="0"/>
        <w:autoSpaceDN w:val="0"/>
        <w:adjustRightInd w:val="0"/>
        <w:spacing w:line="235" w:lineRule="auto"/>
        <w:ind w:firstLine="709"/>
        <w:jc w:val="both"/>
        <w:rPr>
          <w:rFonts w:ascii="Liberation Serif" w:hAnsi="Liberation Serif" w:cs="Liberation Serif"/>
          <w:sz w:val="28"/>
          <w:szCs w:val="28"/>
        </w:rPr>
      </w:pPr>
      <w:r w:rsidRPr="00EE5947">
        <w:rPr>
          <w:rFonts w:ascii="Liberation Serif" w:hAnsi="Liberation Serif" w:cs="Liberation Serif"/>
          <w:sz w:val="28"/>
          <w:szCs w:val="28"/>
        </w:rPr>
        <w:t>разработку проекта организации дорожного движения и (или) специального проекта;</w:t>
      </w:r>
    </w:p>
    <w:p w:rsidR="00EE5947" w:rsidRPr="00EE5947" w:rsidRDefault="00EE5947" w:rsidP="00EE5947">
      <w:pPr>
        <w:widowControl w:val="0"/>
        <w:autoSpaceDE w:val="0"/>
        <w:autoSpaceDN w:val="0"/>
        <w:adjustRightInd w:val="0"/>
        <w:spacing w:line="235" w:lineRule="auto"/>
        <w:ind w:firstLine="709"/>
        <w:jc w:val="both"/>
        <w:rPr>
          <w:rFonts w:ascii="Liberation Serif" w:hAnsi="Liberation Serif" w:cs="Liberation Serif"/>
          <w:sz w:val="28"/>
          <w:szCs w:val="28"/>
        </w:rPr>
      </w:pPr>
      <w:r w:rsidRPr="00EE5947">
        <w:rPr>
          <w:rFonts w:ascii="Liberation Serif" w:hAnsi="Liberation Serif" w:cs="Liberation Serif"/>
          <w:sz w:val="28"/>
          <w:szCs w:val="28"/>
        </w:rPr>
        <w:t xml:space="preserve">проведение оценки технического состояния автомобильной дороги </w:t>
      </w:r>
    </w:p>
    <w:p w:rsidR="00EE5947" w:rsidRPr="00EE5947" w:rsidRDefault="00EE5947" w:rsidP="00EE5947">
      <w:pPr>
        <w:widowControl w:val="0"/>
        <w:autoSpaceDE w:val="0"/>
        <w:autoSpaceDN w:val="0"/>
        <w:adjustRightInd w:val="0"/>
        <w:spacing w:line="235" w:lineRule="auto"/>
        <w:ind w:firstLine="709"/>
        <w:jc w:val="both"/>
        <w:rPr>
          <w:rFonts w:ascii="Liberation Serif" w:hAnsi="Liberation Serif" w:cs="Liberation Serif"/>
          <w:sz w:val="28"/>
          <w:szCs w:val="28"/>
        </w:rPr>
      </w:pPr>
      <w:r w:rsidRPr="00EE5947">
        <w:rPr>
          <w:rFonts w:ascii="Liberation Serif" w:hAnsi="Liberation Serif" w:cs="Liberation Serif"/>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E5947" w:rsidRDefault="00EE5947" w:rsidP="00EE5947">
      <w:pPr>
        <w:widowControl w:val="0"/>
        <w:autoSpaceDE w:val="0"/>
        <w:autoSpaceDN w:val="0"/>
        <w:adjustRightInd w:val="0"/>
        <w:spacing w:line="235" w:lineRule="auto"/>
        <w:ind w:firstLine="709"/>
        <w:jc w:val="both"/>
        <w:rPr>
          <w:rFonts w:ascii="Liberation Serif" w:hAnsi="Liberation Serif" w:cs="Liberation Serif"/>
          <w:sz w:val="28"/>
          <w:szCs w:val="28"/>
        </w:rPr>
      </w:pPr>
      <w:r w:rsidRPr="00EE5947">
        <w:rPr>
          <w:rFonts w:ascii="Liberation Serif" w:hAnsi="Liberation Serif" w:cs="Liberation Serif"/>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E5947" w:rsidRPr="00EE5947" w:rsidRDefault="00EE5947" w:rsidP="00EE5947">
      <w:pPr>
        <w:widowControl w:val="0"/>
        <w:tabs>
          <w:tab w:val="left" w:pos="1113"/>
        </w:tabs>
        <w:spacing w:line="235" w:lineRule="auto"/>
        <w:ind w:firstLine="709"/>
        <w:jc w:val="both"/>
        <w:rPr>
          <w:rFonts w:ascii="Liberation Serif" w:hAnsi="Liberation Serif" w:cs="Liberation Serif"/>
          <w:sz w:val="28"/>
          <w:szCs w:val="28"/>
        </w:rPr>
      </w:pPr>
      <w:r w:rsidRPr="00EE5947">
        <w:rPr>
          <w:rFonts w:ascii="Liberation Serif" w:hAnsi="Liberation Serif" w:cs="Liberation Serif"/>
          <w:sz w:val="28"/>
          <w:szCs w:val="28"/>
        </w:rPr>
        <w:t xml:space="preserve">7) заявитель не внес плату в счет возмещения вреда, причиняемого </w:t>
      </w:r>
      <w:r w:rsidRPr="00EE5947">
        <w:rPr>
          <w:rFonts w:ascii="Liberation Serif" w:hAnsi="Liberation Serif" w:cs="Liberation Serif"/>
          <w:sz w:val="28"/>
          <w:szCs w:val="28"/>
        </w:rPr>
        <w:lastRenderedPageBreak/>
        <w:t>автомобильным дорогам тяжеловесным транспортным средством и не предоставил копии платежных документов, подтверждающих такую оплату;</w:t>
      </w:r>
    </w:p>
    <w:p w:rsidR="00EE5947" w:rsidRPr="00EE5947" w:rsidRDefault="00EE5947" w:rsidP="00EE5947">
      <w:pPr>
        <w:widowControl w:val="0"/>
        <w:tabs>
          <w:tab w:val="left" w:pos="1113"/>
        </w:tabs>
        <w:spacing w:line="235" w:lineRule="auto"/>
        <w:ind w:firstLine="709"/>
        <w:jc w:val="both"/>
        <w:rPr>
          <w:rFonts w:ascii="Liberation Serif" w:hAnsi="Liberation Serif" w:cs="Liberation Serif"/>
          <w:sz w:val="28"/>
          <w:szCs w:val="28"/>
        </w:rPr>
      </w:pPr>
      <w:r w:rsidRPr="00EE5947">
        <w:rPr>
          <w:rFonts w:ascii="Liberation Serif" w:hAnsi="Liberation Serif" w:cs="Liberation Serif"/>
          <w:sz w:val="28"/>
          <w:szCs w:val="28"/>
        </w:rPr>
        <w:t xml:space="preserve">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w:t>
      </w:r>
      <w:r w:rsidR="007935A6" w:rsidRPr="007935A6">
        <w:rPr>
          <w:rFonts w:ascii="Liberation Serif" w:hAnsi="Liberation Serif" w:cs="Liberation Serif"/>
          <w:sz w:val="28"/>
          <w:szCs w:val="28"/>
        </w:rPr>
        <w:t>част</w:t>
      </w:r>
      <w:r w:rsidR="007935A6">
        <w:rPr>
          <w:rFonts w:ascii="Liberation Serif" w:hAnsi="Liberation Serif" w:cs="Liberation Serif"/>
          <w:sz w:val="28"/>
          <w:szCs w:val="28"/>
        </w:rPr>
        <w:t>и</w:t>
      </w:r>
      <w:r w:rsidR="007935A6" w:rsidRPr="007935A6">
        <w:rPr>
          <w:rFonts w:ascii="Liberation Serif" w:hAnsi="Liberation Serif" w:cs="Liberation Serif"/>
          <w:sz w:val="28"/>
          <w:szCs w:val="28"/>
        </w:rPr>
        <w:t xml:space="preserve"> пятой пункта 16 Административного регламента</w:t>
      </w:r>
      <w:r w:rsidRPr="00EE5947">
        <w:rPr>
          <w:rFonts w:ascii="Liberation Serif" w:hAnsi="Liberation Serif" w:cs="Liberation Serif"/>
          <w:sz w:val="28"/>
          <w:szCs w:val="28"/>
        </w:rPr>
        <w:t xml:space="preserve"> и пунктом 10 Порядка выдачи специального разрешения, при обращении заявителя за получением оформленного бланка специального разрешения в случае, если заявление и документы направлялись в </w:t>
      </w:r>
      <w:r>
        <w:rPr>
          <w:rFonts w:ascii="Liberation Serif" w:hAnsi="Liberation Serif" w:cs="Liberation Serif"/>
          <w:sz w:val="28"/>
          <w:szCs w:val="28"/>
        </w:rPr>
        <w:t>Администрацию</w:t>
      </w:r>
      <w:r w:rsidRPr="00EE5947">
        <w:rPr>
          <w:rFonts w:ascii="Liberation Serif" w:hAnsi="Liberation Serif" w:cs="Liberation Serif"/>
          <w:sz w:val="28"/>
          <w:szCs w:val="28"/>
        </w:rPr>
        <w:t xml:space="preserve"> с использованием факсимильной связи;</w:t>
      </w:r>
    </w:p>
    <w:p w:rsidR="00EE5947" w:rsidRPr="00EE5947" w:rsidRDefault="00124C60" w:rsidP="00EE5947">
      <w:pPr>
        <w:widowControl w:val="0"/>
        <w:tabs>
          <w:tab w:val="left" w:pos="1113"/>
        </w:tabs>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9</w:t>
      </w:r>
      <w:r w:rsidR="00EE5947" w:rsidRPr="00EE5947">
        <w:rPr>
          <w:rFonts w:ascii="Liberation Serif" w:hAnsi="Liberation Serif" w:cs="Liberation Serif"/>
          <w:sz w:val="28"/>
          <w:szCs w:val="28"/>
        </w:rPr>
        <w:t>) истек указанный в заявлении срок перевозки.</w:t>
      </w:r>
    </w:p>
    <w:p w:rsidR="000177F4" w:rsidRPr="009A5ED8" w:rsidRDefault="00227207" w:rsidP="00CC1412">
      <w:pPr>
        <w:widowControl w:val="0"/>
        <w:tabs>
          <w:tab w:val="left" w:pos="1113"/>
        </w:tabs>
        <w:spacing w:line="235" w:lineRule="auto"/>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После устранения оснований для отказа в предоставлении </w:t>
      </w:r>
      <w:r w:rsidR="0067085C"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w:t>
      </w:r>
      <w:r w:rsidR="0089456A" w:rsidRPr="009A5ED8">
        <w:rPr>
          <w:rFonts w:ascii="Liberation Serif" w:hAnsi="Liberation Serif" w:cs="Liberation Serif"/>
          <w:sz w:val="28"/>
          <w:szCs w:val="28"/>
          <w:lang w:val="ru"/>
        </w:rPr>
        <w:t>з</w:t>
      </w:r>
      <w:r w:rsidRPr="009A5ED8">
        <w:rPr>
          <w:rFonts w:ascii="Liberation Serif" w:hAnsi="Liberation Serif" w:cs="Liberation Serif"/>
          <w:sz w:val="28"/>
          <w:szCs w:val="28"/>
          <w:lang w:val="ru"/>
        </w:rPr>
        <w:t xml:space="preserve">аявитель вправе обратиться повторно для получения </w:t>
      </w:r>
      <w:r w:rsidR="0067085C"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w:t>
      </w:r>
    </w:p>
    <w:p w:rsidR="0092611E" w:rsidRPr="009A5ED8" w:rsidRDefault="0092611E" w:rsidP="00CC1412">
      <w:pPr>
        <w:widowControl w:val="0"/>
        <w:tabs>
          <w:tab w:val="left" w:pos="1113"/>
        </w:tabs>
        <w:spacing w:line="235" w:lineRule="auto"/>
        <w:ind w:firstLine="709"/>
        <w:jc w:val="both"/>
        <w:rPr>
          <w:rFonts w:ascii="Liberation Serif" w:hAnsi="Liberation Serif" w:cs="Liberation Serif"/>
          <w:sz w:val="28"/>
          <w:szCs w:val="28"/>
          <w:lang w:val="ru"/>
        </w:rPr>
      </w:pPr>
    </w:p>
    <w:p w:rsidR="00227207" w:rsidRPr="009A5ED8" w:rsidRDefault="00227207" w:rsidP="00CC1412">
      <w:pPr>
        <w:widowControl w:val="0"/>
        <w:tabs>
          <w:tab w:val="left" w:pos="189"/>
        </w:tabs>
        <w:spacing w:line="235" w:lineRule="auto"/>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Перечень услуг, которые являются необходимыми и обязательными </w:t>
      </w:r>
      <w:r w:rsidR="000808DF" w:rsidRPr="009A5ED8">
        <w:rPr>
          <w:rFonts w:ascii="Liberation Serif" w:hAnsi="Liberation Serif" w:cs="Liberation Serif"/>
          <w:b/>
          <w:sz w:val="28"/>
          <w:szCs w:val="28"/>
        </w:rPr>
        <w:t xml:space="preserve">                    </w:t>
      </w:r>
      <w:r w:rsidRPr="009A5ED8">
        <w:rPr>
          <w:rFonts w:ascii="Liberation Serif" w:hAnsi="Liberation Serif" w:cs="Liberation Serif"/>
          <w:b/>
          <w:sz w:val="28"/>
          <w:szCs w:val="28"/>
        </w:rPr>
        <w:t xml:space="preserve">для предоставления </w:t>
      </w:r>
      <w:r w:rsidR="0067085C"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 в том числе сведения </w:t>
      </w:r>
      <w:r w:rsidR="000808DF" w:rsidRPr="009A5ED8">
        <w:rPr>
          <w:rFonts w:ascii="Liberation Serif" w:hAnsi="Liberation Serif" w:cs="Liberation Serif"/>
          <w:b/>
          <w:sz w:val="28"/>
          <w:szCs w:val="28"/>
        </w:rPr>
        <w:t xml:space="preserve">                       </w:t>
      </w:r>
      <w:r w:rsidRPr="009A5ED8">
        <w:rPr>
          <w:rFonts w:ascii="Liberation Serif" w:hAnsi="Liberation Serif" w:cs="Liberation Serif"/>
          <w:b/>
          <w:sz w:val="28"/>
          <w:szCs w:val="28"/>
        </w:rPr>
        <w:t xml:space="preserve">о документе (документах), выдаваемом (выдаваемых) организациями, участвующими в предоставлении </w:t>
      </w:r>
      <w:r w:rsidR="0067085C"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w:t>
      </w:r>
    </w:p>
    <w:p w:rsidR="0092611E" w:rsidRPr="009A5ED8" w:rsidRDefault="0092611E" w:rsidP="00CC1412">
      <w:pPr>
        <w:widowControl w:val="0"/>
        <w:tabs>
          <w:tab w:val="left" w:pos="189"/>
        </w:tabs>
        <w:spacing w:line="235" w:lineRule="auto"/>
        <w:jc w:val="center"/>
        <w:rPr>
          <w:rFonts w:ascii="Liberation Serif" w:hAnsi="Liberation Serif" w:cs="Liberation Serif"/>
          <w:b/>
          <w:sz w:val="28"/>
          <w:szCs w:val="28"/>
        </w:rPr>
      </w:pPr>
    </w:p>
    <w:p w:rsidR="00503143" w:rsidRPr="00503143" w:rsidRDefault="00503143" w:rsidP="00503143">
      <w:pPr>
        <w:pStyle w:val="100"/>
        <w:widowControl w:val="0"/>
        <w:numPr>
          <w:ilvl w:val="0"/>
          <w:numId w:val="2"/>
        </w:numPr>
        <w:tabs>
          <w:tab w:val="left" w:pos="-4678"/>
        </w:tabs>
        <w:spacing w:line="235" w:lineRule="auto"/>
        <w:ind w:left="0" w:firstLine="710"/>
        <w:rPr>
          <w:rFonts w:ascii="Liberation Serif" w:hAnsi="Liberation Serif" w:cs="Liberation Serif"/>
          <w:sz w:val="28"/>
          <w:szCs w:val="28"/>
        </w:rPr>
      </w:pPr>
      <w:r w:rsidRPr="00503143">
        <w:rPr>
          <w:rFonts w:ascii="Liberation Serif" w:hAnsi="Liberation Serif" w:cs="Liberation Serif"/>
          <w:sz w:val="28"/>
          <w:szCs w:val="28"/>
        </w:rPr>
        <w:t>Услуг</w:t>
      </w:r>
      <w:r>
        <w:rPr>
          <w:rFonts w:ascii="Liberation Serif" w:hAnsi="Liberation Serif" w:cs="Liberation Serif"/>
          <w:sz w:val="28"/>
          <w:szCs w:val="28"/>
        </w:rPr>
        <w:t>и</w:t>
      </w:r>
      <w:r w:rsidRPr="00503143">
        <w:rPr>
          <w:rFonts w:ascii="Liberation Serif" w:hAnsi="Liberation Serif" w:cs="Liberation Serif"/>
          <w:sz w:val="28"/>
          <w:szCs w:val="28"/>
        </w:rPr>
        <w:t>, которые являются необходимыми и обязательными для предоставления муниципальной услуги в соответствии с законодательством не предусмотрен</w:t>
      </w:r>
      <w:r w:rsidR="008719E4">
        <w:rPr>
          <w:rFonts w:ascii="Liberation Serif" w:hAnsi="Liberation Serif" w:cs="Liberation Serif"/>
          <w:sz w:val="28"/>
          <w:szCs w:val="28"/>
        </w:rPr>
        <w:t>ы</w:t>
      </w:r>
      <w:r w:rsidRPr="00503143">
        <w:rPr>
          <w:rFonts w:ascii="Liberation Serif" w:hAnsi="Liberation Serif" w:cs="Liberation Serif"/>
          <w:sz w:val="28"/>
          <w:szCs w:val="28"/>
        </w:rPr>
        <w:t>.</w:t>
      </w:r>
    </w:p>
    <w:p w:rsidR="00227207" w:rsidRPr="009A5ED8" w:rsidRDefault="00227207" w:rsidP="0092611E">
      <w:pPr>
        <w:widowControl w:val="0"/>
        <w:tabs>
          <w:tab w:val="left" w:pos="189"/>
        </w:tabs>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Порядок, размер и основания взимания государственной пошлины или иной платы, взимаемой за предоставление </w:t>
      </w:r>
      <w:r w:rsidR="0067085C"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w:t>
      </w:r>
    </w:p>
    <w:p w:rsidR="0092611E" w:rsidRPr="009A5ED8" w:rsidRDefault="0092611E" w:rsidP="0092611E">
      <w:pPr>
        <w:widowControl w:val="0"/>
        <w:tabs>
          <w:tab w:val="left" w:pos="189"/>
        </w:tabs>
        <w:jc w:val="both"/>
        <w:rPr>
          <w:rFonts w:ascii="Liberation Serif" w:hAnsi="Liberation Serif" w:cs="Liberation Serif"/>
          <w:b/>
          <w:sz w:val="28"/>
          <w:szCs w:val="28"/>
        </w:rPr>
      </w:pPr>
    </w:p>
    <w:p w:rsidR="00827FD1" w:rsidRPr="009A5ED8" w:rsidRDefault="00827FD1" w:rsidP="00335413">
      <w:pPr>
        <w:pStyle w:val="100"/>
        <w:widowControl w:val="0"/>
        <w:numPr>
          <w:ilvl w:val="0"/>
          <w:numId w:val="2"/>
        </w:numPr>
        <w:shd w:val="clear" w:color="auto" w:fill="auto"/>
        <w:tabs>
          <w:tab w:val="left" w:pos="-4678"/>
        </w:tabs>
        <w:spacing w:after="0" w:line="240" w:lineRule="auto"/>
        <w:ind w:left="0" w:right="0" w:firstLine="850"/>
        <w:rPr>
          <w:rFonts w:ascii="Liberation Serif" w:hAnsi="Liberation Serif" w:cs="Liberation Serif"/>
          <w:sz w:val="28"/>
          <w:szCs w:val="28"/>
        </w:rPr>
      </w:pPr>
      <w:bookmarkStart w:id="3" w:name="п_22"/>
      <w:r w:rsidRPr="009A5ED8">
        <w:rPr>
          <w:rFonts w:ascii="Liberation Serif" w:hAnsi="Liberation Serif" w:cs="Liberation Serif"/>
          <w:sz w:val="28"/>
          <w:szCs w:val="28"/>
        </w:rPr>
        <w:t xml:space="preserve">Государственная пошлина уплачивается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аявителем</w:t>
      </w:r>
      <w:bookmarkEnd w:id="3"/>
      <w:r w:rsidR="000C0557" w:rsidRPr="009A5ED8">
        <w:rPr>
          <w:rFonts w:ascii="Liberation Serif" w:hAnsi="Liberation Serif" w:cs="Liberation Serif"/>
          <w:sz w:val="28"/>
        </w:rPr>
        <w:t xml:space="preserve"> за предоставление </w:t>
      </w:r>
      <w:r w:rsidR="0067085C" w:rsidRPr="009A5ED8">
        <w:rPr>
          <w:rFonts w:ascii="Liberation Serif" w:hAnsi="Liberation Serif" w:cs="Liberation Serif"/>
          <w:sz w:val="28"/>
          <w:lang w:val="ru"/>
        </w:rPr>
        <w:t>муниципальной</w:t>
      </w:r>
      <w:r w:rsidR="000C0557" w:rsidRPr="009A5ED8">
        <w:rPr>
          <w:rFonts w:ascii="Liberation Serif" w:hAnsi="Liberation Serif" w:cs="Liberation Serif"/>
          <w:sz w:val="28"/>
        </w:rPr>
        <w:t xml:space="preserve"> услуги</w:t>
      </w:r>
      <w:r w:rsidR="00A212D4" w:rsidRPr="009A5ED8">
        <w:rPr>
          <w:rFonts w:ascii="Liberation Serif" w:hAnsi="Liberation Serif" w:cs="Liberation Serif"/>
          <w:sz w:val="28"/>
          <w:szCs w:val="28"/>
        </w:rPr>
        <w:t xml:space="preserve">, </w:t>
      </w:r>
      <w:r w:rsidR="00335413" w:rsidRPr="00335413">
        <w:rPr>
          <w:rFonts w:ascii="Liberation Serif" w:hAnsi="Liberation Serif" w:cs="Liberation Serif"/>
          <w:sz w:val="28"/>
          <w:szCs w:val="28"/>
        </w:rPr>
        <w:t xml:space="preserve">в соответствии с пунктом 5.2 части 1 статьи 333.18 </w:t>
      </w:r>
      <w:r w:rsidR="00047BB1">
        <w:rPr>
          <w:rFonts w:ascii="Liberation Serif" w:hAnsi="Liberation Serif" w:cs="Liberation Serif"/>
          <w:sz w:val="28"/>
          <w:szCs w:val="28"/>
        </w:rPr>
        <w:t>налогового кодекса Российской Федерации</w:t>
      </w:r>
      <w:r w:rsidR="00335413" w:rsidRPr="00335413">
        <w:rPr>
          <w:rFonts w:ascii="Liberation Serif" w:hAnsi="Liberation Serif" w:cs="Liberation Serif"/>
          <w:sz w:val="28"/>
          <w:szCs w:val="28"/>
        </w:rPr>
        <w:t>, при обращении за выдачей специального разрешения - до подачи заявления либо в случае, если заявление подано в электронной форме, после подачи заявления, но до принятия его к рассмотрению.</w:t>
      </w:r>
    </w:p>
    <w:p w:rsidR="00A90BD0" w:rsidRPr="009A5ED8" w:rsidRDefault="006430E7" w:rsidP="00A90BD0">
      <w:pPr>
        <w:pStyle w:val="100"/>
        <w:widowControl w:val="0"/>
        <w:tabs>
          <w:tab w:val="left" w:pos="-4678"/>
        </w:tabs>
        <w:spacing w:after="0" w:line="240" w:lineRule="auto"/>
        <w:ind w:left="0" w:firstLine="709"/>
        <w:rPr>
          <w:rFonts w:ascii="Liberation Serif" w:hAnsi="Liberation Serif" w:cs="Liberation Serif"/>
          <w:sz w:val="28"/>
          <w:szCs w:val="28"/>
          <w:shd w:val="clear" w:color="auto" w:fill="FFFFFF" w:themeFill="background1"/>
          <w:lang w:val="ru"/>
        </w:rPr>
      </w:pPr>
      <w:r w:rsidRPr="009A5ED8">
        <w:rPr>
          <w:rFonts w:ascii="Liberation Serif" w:hAnsi="Liberation Serif" w:cs="Liberation Serif"/>
          <w:sz w:val="28"/>
          <w:szCs w:val="28"/>
        </w:rPr>
        <w:t>Выдача</w:t>
      </w:r>
      <w:r w:rsidR="00227207" w:rsidRPr="009A5ED8">
        <w:rPr>
          <w:rFonts w:ascii="Liberation Serif" w:hAnsi="Liberation Serif" w:cs="Liberation Serif"/>
          <w:sz w:val="28"/>
          <w:szCs w:val="28"/>
          <w:lang w:val="ru"/>
        </w:rPr>
        <w:t xml:space="preserve"> </w:t>
      </w:r>
      <w:r w:rsidR="00E27439" w:rsidRPr="009A5ED8">
        <w:rPr>
          <w:rFonts w:ascii="Liberation Serif" w:hAnsi="Liberation Serif" w:cs="Liberation Serif"/>
          <w:sz w:val="28"/>
          <w:szCs w:val="28"/>
          <w:lang w:val="ru"/>
        </w:rPr>
        <w:t>с</w:t>
      </w:r>
      <w:r w:rsidR="00227207" w:rsidRPr="009A5ED8">
        <w:rPr>
          <w:rFonts w:ascii="Liberation Serif" w:hAnsi="Liberation Serif" w:cs="Liberation Serif"/>
          <w:sz w:val="28"/>
          <w:szCs w:val="28"/>
          <w:lang w:val="ru"/>
        </w:rPr>
        <w:t xml:space="preserve">пециального разрешения </w:t>
      </w:r>
      <w:r w:rsidR="0089456A" w:rsidRPr="009A5ED8">
        <w:rPr>
          <w:rFonts w:ascii="Liberation Serif" w:hAnsi="Liberation Serif" w:cs="Liberation Serif"/>
          <w:sz w:val="28"/>
          <w:szCs w:val="28"/>
          <w:lang w:val="ru"/>
        </w:rPr>
        <w:t>з</w:t>
      </w:r>
      <w:r w:rsidR="00227207" w:rsidRPr="009A5ED8">
        <w:rPr>
          <w:rFonts w:ascii="Liberation Serif" w:hAnsi="Liberation Serif" w:cs="Liberation Serif"/>
          <w:sz w:val="28"/>
          <w:szCs w:val="28"/>
          <w:lang w:val="ru"/>
        </w:rPr>
        <w:t>аявител</w:t>
      </w:r>
      <w:r w:rsidRPr="009A5ED8">
        <w:rPr>
          <w:rFonts w:ascii="Liberation Serif" w:hAnsi="Liberation Serif" w:cs="Liberation Serif"/>
          <w:sz w:val="28"/>
          <w:szCs w:val="28"/>
          <w:lang w:val="ru"/>
        </w:rPr>
        <w:t>ю</w:t>
      </w:r>
      <w:r w:rsidR="00227207"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осуществляется</w:t>
      </w:r>
      <w:r w:rsidR="00227207" w:rsidRPr="009A5ED8">
        <w:rPr>
          <w:rFonts w:ascii="Liberation Serif" w:hAnsi="Liberation Serif" w:cs="Liberation Serif"/>
          <w:sz w:val="28"/>
          <w:szCs w:val="28"/>
          <w:lang w:val="ru"/>
        </w:rPr>
        <w:t xml:space="preserve"> </w:t>
      </w:r>
      <w:r w:rsidR="0067085C" w:rsidRPr="009A5ED8">
        <w:rPr>
          <w:rFonts w:ascii="Liberation Serif" w:hAnsi="Liberation Serif" w:cs="Liberation Serif"/>
          <w:sz w:val="28"/>
          <w:szCs w:val="28"/>
          <w:lang w:val="ru"/>
        </w:rPr>
        <w:t>Администрацией</w:t>
      </w:r>
      <w:r w:rsidR="00F12A39" w:rsidRPr="009A5ED8">
        <w:rPr>
          <w:rFonts w:ascii="Liberation Serif" w:hAnsi="Liberation Serif" w:cs="Liberation Serif"/>
          <w:sz w:val="28"/>
          <w:szCs w:val="28"/>
          <w:lang w:val="ru"/>
        </w:rPr>
        <w:t xml:space="preserve"> </w:t>
      </w:r>
      <w:r w:rsidR="00227207" w:rsidRPr="009A5ED8">
        <w:rPr>
          <w:rFonts w:ascii="Liberation Serif" w:hAnsi="Liberation Serif" w:cs="Liberation Serif"/>
          <w:sz w:val="28"/>
          <w:szCs w:val="28"/>
          <w:lang w:val="ru"/>
        </w:rPr>
        <w:t xml:space="preserve">после </w:t>
      </w:r>
      <w:r w:rsidR="00F12A39" w:rsidRPr="009A5ED8">
        <w:rPr>
          <w:rFonts w:ascii="Liberation Serif" w:hAnsi="Liberation Serif" w:cs="Liberation Serif"/>
          <w:sz w:val="28"/>
          <w:szCs w:val="28"/>
          <w:lang w:val="ru"/>
        </w:rPr>
        <w:t xml:space="preserve">получения </w:t>
      </w:r>
      <w:r w:rsidR="00227207" w:rsidRPr="009A5ED8">
        <w:rPr>
          <w:rFonts w:ascii="Liberation Serif" w:hAnsi="Liberation Serif" w:cs="Liberation Serif"/>
          <w:sz w:val="28"/>
          <w:szCs w:val="28"/>
          <w:lang w:val="ru"/>
        </w:rPr>
        <w:t>подтвержд</w:t>
      </w:r>
      <w:r w:rsidR="00F12A39" w:rsidRPr="009A5ED8">
        <w:rPr>
          <w:rFonts w:ascii="Liberation Serif" w:hAnsi="Liberation Serif" w:cs="Liberation Serif"/>
          <w:sz w:val="28"/>
          <w:szCs w:val="28"/>
          <w:lang w:val="ru"/>
        </w:rPr>
        <w:t>ения</w:t>
      </w:r>
      <w:r w:rsidR="00227207" w:rsidRPr="009A5ED8">
        <w:rPr>
          <w:rFonts w:ascii="Liberation Serif" w:hAnsi="Liberation Serif" w:cs="Liberation Serif"/>
          <w:sz w:val="28"/>
          <w:szCs w:val="28"/>
          <w:lang w:val="ru"/>
        </w:rPr>
        <w:t xml:space="preserve"> уплат</w:t>
      </w:r>
      <w:r w:rsidR="00F12A39" w:rsidRPr="009A5ED8">
        <w:rPr>
          <w:rFonts w:ascii="Liberation Serif" w:hAnsi="Liberation Serif" w:cs="Liberation Serif"/>
          <w:sz w:val="28"/>
          <w:szCs w:val="28"/>
          <w:lang w:val="ru"/>
        </w:rPr>
        <w:t>ы</w:t>
      </w:r>
      <w:r w:rsidR="00227207" w:rsidRPr="009A5ED8">
        <w:rPr>
          <w:rFonts w:ascii="Liberation Serif" w:hAnsi="Liberation Serif" w:cs="Liberation Serif"/>
          <w:sz w:val="28"/>
          <w:szCs w:val="28"/>
          <w:lang w:val="ru"/>
        </w:rPr>
        <w:t xml:space="preserve"> </w:t>
      </w:r>
      <w:r w:rsidR="0089456A" w:rsidRPr="009A5ED8">
        <w:rPr>
          <w:rFonts w:ascii="Liberation Serif" w:hAnsi="Liberation Serif" w:cs="Liberation Serif"/>
          <w:sz w:val="28"/>
          <w:szCs w:val="28"/>
          <w:lang w:val="ru"/>
        </w:rPr>
        <w:t>з</w:t>
      </w:r>
      <w:r w:rsidR="00434643" w:rsidRPr="009A5ED8">
        <w:rPr>
          <w:rFonts w:ascii="Liberation Serif" w:hAnsi="Liberation Serif" w:cs="Liberation Serif"/>
          <w:sz w:val="28"/>
          <w:szCs w:val="28"/>
          <w:lang w:val="ru"/>
        </w:rPr>
        <w:t xml:space="preserve">аявителем платежей </w:t>
      </w:r>
      <w:r w:rsidR="000203F1" w:rsidRPr="009A5ED8">
        <w:rPr>
          <w:rFonts w:ascii="Liberation Serif" w:hAnsi="Liberation Serif" w:cs="Liberation Serif"/>
          <w:sz w:val="28"/>
          <w:szCs w:val="28"/>
          <w:lang w:val="ru"/>
        </w:rPr>
        <w:t xml:space="preserve">                  </w:t>
      </w:r>
      <w:r w:rsidR="00434643" w:rsidRPr="009A5ED8">
        <w:rPr>
          <w:rFonts w:ascii="Liberation Serif" w:hAnsi="Liberation Serif" w:cs="Liberation Serif"/>
          <w:sz w:val="28"/>
          <w:szCs w:val="28"/>
          <w:lang w:val="ru"/>
        </w:rPr>
        <w:t>за возмещение вреда</w:t>
      </w:r>
      <w:r w:rsidR="00351E28" w:rsidRPr="009A5ED8">
        <w:rPr>
          <w:rFonts w:ascii="Liberation Serif" w:hAnsi="Liberation Serif" w:cs="Liberation Serif"/>
          <w:sz w:val="28"/>
          <w:szCs w:val="28"/>
          <w:lang w:val="ru"/>
        </w:rPr>
        <w:t xml:space="preserve"> автомобильным дорогам</w:t>
      </w:r>
      <w:r w:rsidR="00434643" w:rsidRPr="009A5ED8">
        <w:rPr>
          <w:rFonts w:ascii="Liberation Serif" w:hAnsi="Liberation Serif" w:cs="Liberation Serif"/>
          <w:sz w:val="28"/>
          <w:szCs w:val="28"/>
          <w:lang w:val="ru"/>
        </w:rPr>
        <w:t xml:space="preserve">, причиняемого </w:t>
      </w:r>
      <w:r w:rsidR="00EE1131" w:rsidRPr="009A5ED8">
        <w:rPr>
          <w:rFonts w:ascii="Liberation Serif" w:hAnsi="Liberation Serif" w:cs="Liberation Serif"/>
          <w:sz w:val="28"/>
          <w:szCs w:val="28"/>
          <w:lang w:val="ru"/>
        </w:rPr>
        <w:t xml:space="preserve">тяжеловесными </w:t>
      </w:r>
      <w:r w:rsidR="00434643" w:rsidRPr="009A5ED8">
        <w:rPr>
          <w:rFonts w:ascii="Liberation Serif" w:hAnsi="Liberation Serif" w:cs="Liberation Serif"/>
          <w:sz w:val="28"/>
          <w:szCs w:val="28"/>
          <w:lang w:val="ru"/>
        </w:rPr>
        <w:t>транспортным</w:t>
      </w:r>
      <w:r w:rsidR="00EA686C" w:rsidRPr="009A5ED8">
        <w:rPr>
          <w:rFonts w:ascii="Liberation Serif" w:hAnsi="Liberation Serif" w:cs="Liberation Serif"/>
          <w:sz w:val="28"/>
          <w:szCs w:val="28"/>
          <w:lang w:val="ru"/>
        </w:rPr>
        <w:t>и</w:t>
      </w:r>
      <w:r w:rsidR="00434643" w:rsidRPr="009A5ED8">
        <w:rPr>
          <w:rFonts w:ascii="Liberation Serif" w:hAnsi="Liberation Serif" w:cs="Liberation Serif"/>
          <w:sz w:val="28"/>
          <w:szCs w:val="28"/>
          <w:lang w:val="ru"/>
        </w:rPr>
        <w:t xml:space="preserve"> средств</w:t>
      </w:r>
      <w:r w:rsidR="00EA686C" w:rsidRPr="009A5ED8">
        <w:rPr>
          <w:rFonts w:ascii="Liberation Serif" w:hAnsi="Liberation Serif" w:cs="Liberation Serif"/>
          <w:sz w:val="28"/>
          <w:szCs w:val="28"/>
          <w:lang w:val="ru"/>
        </w:rPr>
        <w:t>а</w:t>
      </w:r>
      <w:r w:rsidR="00434643" w:rsidRPr="009A5ED8">
        <w:rPr>
          <w:rFonts w:ascii="Liberation Serif" w:hAnsi="Liberation Serif" w:cs="Liberation Serif"/>
          <w:sz w:val="28"/>
          <w:szCs w:val="28"/>
          <w:lang w:val="ru"/>
        </w:rPr>
        <w:t>м</w:t>
      </w:r>
      <w:r w:rsidR="00EA686C" w:rsidRPr="009A5ED8">
        <w:rPr>
          <w:rFonts w:ascii="Liberation Serif" w:hAnsi="Liberation Serif" w:cs="Liberation Serif"/>
          <w:sz w:val="28"/>
          <w:szCs w:val="28"/>
          <w:lang w:val="ru"/>
        </w:rPr>
        <w:t>и</w:t>
      </w:r>
      <w:r w:rsidR="00A90BD0" w:rsidRPr="009A5ED8">
        <w:rPr>
          <w:rFonts w:ascii="Liberation Serif" w:hAnsi="Liberation Serif" w:cs="Liberation Serif"/>
          <w:sz w:val="28"/>
          <w:szCs w:val="28"/>
          <w:shd w:val="clear" w:color="auto" w:fill="FFFFFF" w:themeFill="background1"/>
          <w:lang w:val="ru"/>
        </w:rPr>
        <w:t>.</w:t>
      </w:r>
    </w:p>
    <w:p w:rsidR="00A90BD0" w:rsidRPr="009A5ED8" w:rsidRDefault="00A90BD0" w:rsidP="00A90BD0">
      <w:pPr>
        <w:pStyle w:val="100"/>
        <w:widowControl w:val="0"/>
        <w:tabs>
          <w:tab w:val="left" w:pos="-4678"/>
        </w:tabs>
        <w:spacing w:after="0" w:line="240" w:lineRule="auto"/>
        <w:ind w:left="0" w:firstLine="709"/>
        <w:rPr>
          <w:rFonts w:ascii="Liberation Serif" w:hAnsi="Liberation Serif" w:cs="Liberation Serif"/>
          <w:sz w:val="28"/>
          <w:szCs w:val="28"/>
          <w:lang w:val="ru"/>
        </w:rPr>
      </w:pPr>
      <w:r w:rsidRPr="009A5ED8">
        <w:rPr>
          <w:rFonts w:ascii="Liberation Serif" w:hAnsi="Liberation Serif" w:cs="Liberation Serif"/>
          <w:sz w:val="28"/>
          <w:szCs w:val="28"/>
          <w:shd w:val="clear" w:color="auto" w:fill="FFFFFF" w:themeFill="background1"/>
          <w:lang w:val="ru"/>
        </w:rPr>
        <w:t xml:space="preserve"> Факт уплаты </w:t>
      </w:r>
      <w:r w:rsidR="008866A0" w:rsidRPr="009A5ED8">
        <w:rPr>
          <w:rFonts w:ascii="Liberation Serif" w:hAnsi="Liberation Serif" w:cs="Liberation Serif"/>
          <w:sz w:val="28"/>
          <w:szCs w:val="28"/>
          <w:shd w:val="clear" w:color="auto" w:fill="FFFFFF" w:themeFill="background1"/>
          <w:lang w:val="ru"/>
        </w:rPr>
        <w:t xml:space="preserve">плательщиком </w:t>
      </w:r>
      <w:r w:rsidRPr="009A5ED8">
        <w:rPr>
          <w:rFonts w:ascii="Liberation Serif" w:hAnsi="Liberation Serif" w:cs="Liberation Serif"/>
          <w:sz w:val="28"/>
          <w:szCs w:val="28"/>
          <w:shd w:val="clear" w:color="auto" w:fill="FFFFFF" w:themeFill="background1"/>
          <w:lang w:val="ru"/>
        </w:rPr>
        <w:t>государственной пошлины</w:t>
      </w:r>
      <w:r w:rsidR="008866A0" w:rsidRPr="009A5ED8">
        <w:rPr>
          <w:rFonts w:ascii="Liberation Serif" w:hAnsi="Liberation Serif" w:cs="Liberation Serif"/>
          <w:sz w:val="28"/>
          <w:szCs w:val="28"/>
          <w:shd w:val="clear" w:color="auto" w:fill="FFFFFF" w:themeFill="background1"/>
          <w:lang w:val="ru"/>
        </w:rPr>
        <w:t xml:space="preserve">, платежей </w:t>
      </w:r>
      <w:r w:rsidR="00AF3044" w:rsidRPr="009A5ED8">
        <w:rPr>
          <w:rFonts w:ascii="Liberation Serif" w:hAnsi="Liberation Serif" w:cs="Liberation Serif"/>
          <w:sz w:val="28"/>
          <w:szCs w:val="28"/>
          <w:shd w:val="clear" w:color="auto" w:fill="FFFFFF" w:themeFill="background1"/>
          <w:lang w:val="ru"/>
        </w:rPr>
        <w:br/>
      </w:r>
      <w:r w:rsidR="008866A0" w:rsidRPr="009A5ED8">
        <w:rPr>
          <w:rFonts w:ascii="Liberation Serif" w:hAnsi="Liberation Serif" w:cs="Liberation Serif"/>
          <w:sz w:val="28"/>
          <w:szCs w:val="28"/>
          <w:shd w:val="clear" w:color="auto" w:fill="FFFFFF" w:themeFill="background1"/>
          <w:lang w:val="ru"/>
        </w:rPr>
        <w:t xml:space="preserve">за возмещение вреда автомобильным дорогам, причиняемого </w:t>
      </w:r>
      <w:r w:rsidR="00EE1131" w:rsidRPr="009A5ED8">
        <w:rPr>
          <w:rFonts w:ascii="Liberation Serif" w:hAnsi="Liberation Serif" w:cs="Liberation Serif"/>
          <w:sz w:val="28"/>
          <w:szCs w:val="28"/>
          <w:shd w:val="clear" w:color="auto" w:fill="FFFFFF" w:themeFill="background1"/>
          <w:lang w:val="ru"/>
        </w:rPr>
        <w:t xml:space="preserve">тяжеловесными </w:t>
      </w:r>
      <w:r w:rsidR="008866A0" w:rsidRPr="009A5ED8">
        <w:rPr>
          <w:rFonts w:ascii="Liberation Serif" w:hAnsi="Liberation Serif" w:cs="Liberation Serif"/>
          <w:sz w:val="28"/>
          <w:szCs w:val="28"/>
          <w:shd w:val="clear" w:color="auto" w:fill="FFFFFF" w:themeFill="background1"/>
          <w:lang w:val="ru"/>
        </w:rPr>
        <w:t>транспортными средствами</w:t>
      </w:r>
      <w:r w:rsidR="00335413">
        <w:rPr>
          <w:rFonts w:ascii="Liberation Serif" w:hAnsi="Liberation Serif" w:cs="Liberation Serif"/>
          <w:sz w:val="28"/>
          <w:szCs w:val="28"/>
          <w:shd w:val="clear" w:color="auto" w:fill="FFFFFF" w:themeFill="background1"/>
          <w:lang w:val="ru"/>
        </w:rPr>
        <w:t xml:space="preserve">, </w:t>
      </w:r>
      <w:r w:rsidRPr="009A5ED8">
        <w:rPr>
          <w:rFonts w:ascii="Liberation Serif" w:hAnsi="Liberation Serif" w:cs="Liberation Serif"/>
          <w:sz w:val="28"/>
          <w:szCs w:val="28"/>
          <w:shd w:val="clear" w:color="auto" w:fill="FFFFFF" w:themeFill="background1"/>
          <w:lang w:val="ru"/>
        </w:rPr>
        <w:t>подтверждается также информаци</w:t>
      </w:r>
      <w:r w:rsidR="00335413">
        <w:rPr>
          <w:rFonts w:ascii="Liberation Serif" w:hAnsi="Liberation Serif" w:cs="Liberation Serif"/>
          <w:sz w:val="28"/>
          <w:szCs w:val="28"/>
          <w:shd w:val="clear" w:color="auto" w:fill="FFFFFF" w:themeFill="background1"/>
          <w:lang w:val="ru"/>
        </w:rPr>
        <w:t>ей</w:t>
      </w:r>
      <w:r w:rsidRPr="009A5ED8">
        <w:rPr>
          <w:rFonts w:ascii="Liberation Serif" w:hAnsi="Liberation Serif" w:cs="Liberation Serif"/>
          <w:sz w:val="28"/>
          <w:szCs w:val="28"/>
          <w:shd w:val="clear" w:color="auto" w:fill="FFFFFF" w:themeFill="background1"/>
          <w:lang w:val="ru"/>
        </w:rPr>
        <w:t xml:space="preserve"> об уплате </w:t>
      </w:r>
      <w:r w:rsidR="00335413">
        <w:rPr>
          <w:rFonts w:ascii="Liberation Serif" w:hAnsi="Liberation Serif" w:cs="Liberation Serif"/>
          <w:sz w:val="28"/>
          <w:szCs w:val="28"/>
          <w:shd w:val="clear" w:color="auto" w:fill="FFFFFF" w:themeFill="background1"/>
          <w:lang w:val="ru"/>
        </w:rPr>
        <w:t>данных платежей</w:t>
      </w:r>
      <w:r w:rsidRPr="009A5ED8">
        <w:rPr>
          <w:rFonts w:ascii="Liberation Serif" w:hAnsi="Liberation Serif" w:cs="Liberation Serif"/>
          <w:sz w:val="28"/>
          <w:szCs w:val="28"/>
        </w:rPr>
        <w:t>, содержащейся в Государственной информационной системе о государственных</w:t>
      </w:r>
      <w:r w:rsidR="00EE1131"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и муниципальных платежах</w:t>
      </w:r>
      <w:r w:rsidR="00766340" w:rsidRPr="009A5ED8">
        <w:rPr>
          <w:rFonts w:ascii="Liberation Serif" w:hAnsi="Liberation Serif" w:cs="Liberation Serif"/>
          <w:sz w:val="28"/>
          <w:szCs w:val="28"/>
        </w:rPr>
        <w:t xml:space="preserve"> (далее – ГИС ГМП)</w:t>
      </w:r>
      <w:r w:rsidRPr="009A5ED8">
        <w:rPr>
          <w:rFonts w:ascii="Liberation Serif" w:hAnsi="Liberation Serif" w:cs="Liberation Serif"/>
          <w:sz w:val="28"/>
          <w:szCs w:val="28"/>
        </w:rPr>
        <w:t xml:space="preserve">, предусмотренной Федеральным законом </w:t>
      </w:r>
      <w:r w:rsidR="00F83B7C" w:rsidRPr="009A5ED8">
        <w:rPr>
          <w:rFonts w:ascii="Liberation Serif" w:hAnsi="Liberation Serif" w:cs="Liberation Serif"/>
          <w:sz w:val="28"/>
          <w:szCs w:val="28"/>
        </w:rPr>
        <w:t xml:space="preserve">«Об организации предоставления </w:t>
      </w:r>
      <w:r w:rsidR="00F83B7C" w:rsidRPr="009A5ED8">
        <w:rPr>
          <w:rFonts w:ascii="Liberation Serif" w:hAnsi="Liberation Serif" w:cs="Liberation Serif"/>
          <w:sz w:val="28"/>
          <w:szCs w:val="28"/>
          <w:lang w:val="ru"/>
        </w:rPr>
        <w:t>государственных</w:t>
      </w:r>
      <w:r w:rsidR="00766340" w:rsidRPr="009A5ED8">
        <w:rPr>
          <w:rFonts w:ascii="Liberation Serif" w:hAnsi="Liberation Serif" w:cs="Liberation Serif"/>
          <w:sz w:val="28"/>
          <w:szCs w:val="28"/>
          <w:lang w:val="ru"/>
        </w:rPr>
        <w:t xml:space="preserve"> </w:t>
      </w:r>
      <w:r w:rsidR="00F83B7C" w:rsidRPr="009A5ED8">
        <w:rPr>
          <w:rFonts w:ascii="Liberation Serif" w:hAnsi="Liberation Serif" w:cs="Liberation Serif"/>
          <w:sz w:val="28"/>
          <w:szCs w:val="28"/>
          <w:lang w:val="ru"/>
        </w:rPr>
        <w:t>и муниципальных услуг»</w:t>
      </w:r>
      <w:r w:rsidRPr="009A5ED8">
        <w:rPr>
          <w:rFonts w:ascii="Liberation Serif" w:hAnsi="Liberation Serif" w:cs="Liberation Serif"/>
          <w:sz w:val="28"/>
          <w:szCs w:val="28"/>
          <w:lang w:val="ru"/>
        </w:rPr>
        <w:t>.</w:t>
      </w:r>
    </w:p>
    <w:p w:rsidR="00A90BD0" w:rsidRPr="009A5ED8" w:rsidRDefault="00A90BD0" w:rsidP="00A90BD0">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lastRenderedPageBreak/>
        <w:t xml:space="preserve">При наличии </w:t>
      </w:r>
      <w:r w:rsidR="00D92355" w:rsidRPr="009A5ED8">
        <w:rPr>
          <w:rFonts w:ascii="Liberation Serif" w:hAnsi="Liberation Serif" w:cs="Liberation Serif"/>
          <w:sz w:val="28"/>
          <w:szCs w:val="28"/>
          <w:lang w:val="ru"/>
        </w:rPr>
        <w:t xml:space="preserve">в ГИС ГМП </w:t>
      </w:r>
      <w:r w:rsidRPr="009A5ED8">
        <w:rPr>
          <w:rFonts w:ascii="Liberation Serif" w:hAnsi="Liberation Serif" w:cs="Liberation Serif"/>
          <w:sz w:val="28"/>
          <w:szCs w:val="28"/>
          <w:lang w:val="ru"/>
        </w:rPr>
        <w:t>информации об уплате государственной пошлины,</w:t>
      </w:r>
      <w:r w:rsidR="008866A0" w:rsidRPr="009A5ED8">
        <w:rPr>
          <w:rFonts w:ascii="Liberation Serif" w:hAnsi="Liberation Serif" w:cs="Liberation Serif"/>
          <w:sz w:val="28"/>
          <w:szCs w:val="28"/>
          <w:lang w:val="ru"/>
        </w:rPr>
        <w:t xml:space="preserve"> платежей за возмещение вреда автомобильным дорогам, причиняемого </w:t>
      </w:r>
      <w:r w:rsidR="00EE1131" w:rsidRPr="009A5ED8">
        <w:rPr>
          <w:rFonts w:ascii="Liberation Serif" w:hAnsi="Liberation Serif" w:cs="Liberation Serif"/>
          <w:sz w:val="28"/>
          <w:szCs w:val="28"/>
          <w:lang w:val="ru"/>
        </w:rPr>
        <w:t xml:space="preserve">тяжеловесными </w:t>
      </w:r>
      <w:r w:rsidR="008866A0" w:rsidRPr="009A5ED8">
        <w:rPr>
          <w:rFonts w:ascii="Liberation Serif" w:hAnsi="Liberation Serif" w:cs="Liberation Serif"/>
          <w:sz w:val="28"/>
          <w:szCs w:val="28"/>
          <w:lang w:val="ru"/>
        </w:rPr>
        <w:t xml:space="preserve">транспортными средствами, </w:t>
      </w:r>
      <w:r w:rsidRPr="009A5ED8">
        <w:rPr>
          <w:rFonts w:ascii="Liberation Serif" w:hAnsi="Liberation Serif" w:cs="Liberation Serif"/>
          <w:sz w:val="28"/>
          <w:szCs w:val="28"/>
          <w:lang w:val="ru"/>
        </w:rPr>
        <w:t xml:space="preserve">дополнительное подтверждение уплаты плательщиком </w:t>
      </w:r>
      <w:r w:rsidR="005E576E">
        <w:rPr>
          <w:rFonts w:ascii="Liberation Serif" w:hAnsi="Liberation Serif" w:cs="Liberation Serif"/>
          <w:sz w:val="28"/>
          <w:szCs w:val="28"/>
          <w:lang w:val="ru"/>
        </w:rPr>
        <w:t>установленных платежей</w:t>
      </w:r>
      <w:r w:rsidRPr="009A5ED8">
        <w:rPr>
          <w:rFonts w:ascii="Liberation Serif" w:hAnsi="Liberation Serif" w:cs="Liberation Serif"/>
          <w:sz w:val="28"/>
          <w:szCs w:val="28"/>
          <w:lang w:val="ru"/>
        </w:rPr>
        <w:t xml:space="preserve"> не требуется.</w:t>
      </w:r>
    </w:p>
    <w:p w:rsidR="00260B9C" w:rsidRPr="009A5ED8" w:rsidRDefault="00260B9C" w:rsidP="00260B9C">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Заявитель вправе представить указанную информацию в </w:t>
      </w:r>
      <w:r w:rsidR="00431826" w:rsidRPr="009A5ED8">
        <w:rPr>
          <w:rFonts w:ascii="Liberation Serif" w:hAnsi="Liberation Serif" w:cs="Liberation Serif"/>
          <w:sz w:val="28"/>
          <w:szCs w:val="28"/>
          <w:lang w:val="ru"/>
        </w:rPr>
        <w:t>Администрацию</w:t>
      </w:r>
      <w:r w:rsidRPr="009A5ED8">
        <w:rPr>
          <w:rFonts w:ascii="Liberation Serif" w:hAnsi="Liberation Serif" w:cs="Liberation Serif"/>
          <w:sz w:val="28"/>
          <w:szCs w:val="28"/>
          <w:lang w:val="ru"/>
        </w:rPr>
        <w:t xml:space="preserve"> по собственной инициативе.</w:t>
      </w:r>
    </w:p>
    <w:p w:rsidR="002E686B" w:rsidRPr="009A5ED8" w:rsidRDefault="002E686B" w:rsidP="00A90BD0">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Информация о предоставлении </w:t>
      </w:r>
      <w:r w:rsidR="0043182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в том числе о ходе предоставления </w:t>
      </w:r>
      <w:r w:rsidR="0043182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сообщается бесплатно.</w:t>
      </w:r>
    </w:p>
    <w:p w:rsidR="001205B3" w:rsidRPr="009A5ED8" w:rsidRDefault="001205B3" w:rsidP="00BC0D92">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Государственная пошлина установлена в соответствии с Налоговым кодексом Российской Федерации. </w:t>
      </w:r>
    </w:p>
    <w:p w:rsidR="00227207" w:rsidRPr="009A5ED8" w:rsidRDefault="001205B3" w:rsidP="001205B3">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Размер государственной пошлины установлен абзацем третьим подпункта 111 пункта 1 статьи 333.33 Налогового кодекса Российской Федерации</w:t>
      </w:r>
      <w:r w:rsidR="00227207" w:rsidRPr="009A5ED8">
        <w:rPr>
          <w:rFonts w:ascii="Liberation Serif" w:hAnsi="Liberation Serif" w:cs="Liberation Serif"/>
          <w:sz w:val="28"/>
          <w:szCs w:val="28"/>
          <w:lang w:val="ru"/>
        </w:rPr>
        <w:t xml:space="preserve"> (образец заполнения расчетных документов на оплату государственной пошлины за выдачу </w:t>
      </w:r>
      <w:r w:rsidR="00E27439" w:rsidRPr="009A5ED8">
        <w:rPr>
          <w:rFonts w:ascii="Liberation Serif" w:hAnsi="Liberation Serif" w:cs="Liberation Serif"/>
          <w:sz w:val="28"/>
          <w:szCs w:val="28"/>
          <w:lang w:val="ru"/>
        </w:rPr>
        <w:t>с</w:t>
      </w:r>
      <w:r w:rsidR="00227207" w:rsidRPr="009A5ED8">
        <w:rPr>
          <w:rFonts w:ascii="Liberation Serif" w:hAnsi="Liberation Serif" w:cs="Liberation Serif"/>
          <w:sz w:val="28"/>
          <w:szCs w:val="28"/>
          <w:lang w:val="ru"/>
        </w:rPr>
        <w:t xml:space="preserve">пециального разрешения представлен в </w:t>
      </w:r>
      <w:hyperlink w:anchor="Приложение_4" w:history="1">
        <w:r w:rsidR="008D5210" w:rsidRPr="009A5ED8">
          <w:rPr>
            <w:rFonts w:ascii="Liberation Serif" w:hAnsi="Liberation Serif" w:cs="Liberation Serif"/>
            <w:sz w:val="28"/>
            <w:szCs w:val="28"/>
            <w:lang w:val="ru"/>
          </w:rPr>
          <w:t>П</w:t>
        </w:r>
        <w:r w:rsidR="00227207" w:rsidRPr="009A5ED8">
          <w:rPr>
            <w:rFonts w:ascii="Liberation Serif" w:hAnsi="Liberation Serif" w:cs="Liberation Serif"/>
            <w:sz w:val="28"/>
            <w:szCs w:val="28"/>
            <w:lang w:val="ru"/>
          </w:rPr>
          <w:t xml:space="preserve">риложении № </w:t>
        </w:r>
        <w:r w:rsidR="00B70039" w:rsidRPr="009A5ED8">
          <w:rPr>
            <w:rFonts w:ascii="Liberation Serif" w:hAnsi="Liberation Serif" w:cs="Liberation Serif"/>
            <w:sz w:val="28"/>
            <w:szCs w:val="28"/>
            <w:lang w:val="ru"/>
          </w:rPr>
          <w:t>4</w:t>
        </w:r>
      </w:hyperlink>
      <w:r w:rsidR="00227207" w:rsidRPr="009A5ED8">
        <w:rPr>
          <w:rFonts w:ascii="Liberation Serif" w:hAnsi="Liberation Serif" w:cs="Liberation Serif"/>
          <w:sz w:val="28"/>
          <w:szCs w:val="28"/>
          <w:lang w:val="ru"/>
        </w:rPr>
        <w:t xml:space="preserve"> к </w:t>
      </w:r>
      <w:r w:rsidR="004B140B" w:rsidRPr="009A5ED8">
        <w:rPr>
          <w:rFonts w:ascii="Liberation Serif" w:hAnsi="Liberation Serif" w:cs="Liberation Serif"/>
          <w:sz w:val="28"/>
          <w:szCs w:val="28"/>
          <w:lang w:val="ru"/>
        </w:rPr>
        <w:t>Административному р</w:t>
      </w:r>
      <w:r w:rsidR="00227207" w:rsidRPr="009A5ED8">
        <w:rPr>
          <w:rFonts w:ascii="Liberation Serif" w:hAnsi="Liberation Serif" w:cs="Liberation Serif"/>
          <w:sz w:val="28"/>
          <w:szCs w:val="28"/>
          <w:lang w:val="ru"/>
        </w:rPr>
        <w:t>егламенту).</w:t>
      </w:r>
    </w:p>
    <w:p w:rsidR="00EB153D" w:rsidRPr="00261894" w:rsidRDefault="00227207" w:rsidP="00AF343E">
      <w:pPr>
        <w:widowControl w:val="0"/>
        <w:tabs>
          <w:tab w:val="left" w:pos="1113"/>
        </w:tabs>
        <w:ind w:firstLine="709"/>
        <w:jc w:val="both"/>
        <w:rPr>
          <w:rFonts w:ascii="Liberation Serif" w:hAnsi="Liberation Serif" w:cs="Liberation Serif"/>
          <w:color w:val="FF0000"/>
          <w:sz w:val="28"/>
          <w:szCs w:val="28"/>
          <w:vertAlign w:val="superscript"/>
          <w:lang w:val="ru"/>
        </w:rPr>
      </w:pPr>
      <w:r w:rsidRPr="009A5ED8">
        <w:rPr>
          <w:rFonts w:ascii="Liberation Serif" w:hAnsi="Liberation Serif" w:cs="Liberation Serif"/>
          <w:sz w:val="28"/>
          <w:szCs w:val="28"/>
          <w:lang w:val="ru"/>
        </w:rPr>
        <w:t xml:space="preserve">Размер вреда, причиняемого </w:t>
      </w:r>
      <w:r w:rsidR="00EE1131" w:rsidRPr="009A5ED8">
        <w:rPr>
          <w:rFonts w:ascii="Liberation Serif" w:hAnsi="Liberation Serif" w:cs="Liberation Serif"/>
          <w:sz w:val="28"/>
          <w:szCs w:val="28"/>
          <w:lang w:val="ru"/>
        </w:rPr>
        <w:t xml:space="preserve">тяжеловесными </w:t>
      </w:r>
      <w:r w:rsidRPr="009A5ED8">
        <w:rPr>
          <w:rFonts w:ascii="Liberation Serif" w:hAnsi="Liberation Serif" w:cs="Liberation Serif"/>
          <w:sz w:val="28"/>
          <w:szCs w:val="28"/>
          <w:lang w:val="ru"/>
        </w:rPr>
        <w:t xml:space="preserve">транспортными средствами, рассчитывается в соответствии с </w:t>
      </w:r>
      <w:r w:rsidR="00AF343E">
        <w:rPr>
          <w:rFonts w:ascii="Liberation Serif" w:hAnsi="Liberation Serif" w:cs="Liberation Serif"/>
          <w:sz w:val="28"/>
          <w:szCs w:val="28"/>
          <w:lang w:val="ru"/>
        </w:rPr>
        <w:t>постановлением Главы Каменского городского округа №420 от 14.03.2022г. «Об установлении исходного значения размера вреда при превышении допустимых нагрузок на ось транспортного средства для автомобильной дороги и постоянных коэффициентов для автомобильных дорог общего пользования местного значения Каменского городского округа».</w:t>
      </w:r>
    </w:p>
    <w:p w:rsidR="005E576E" w:rsidRDefault="005E576E" w:rsidP="00BC0D92">
      <w:pPr>
        <w:widowControl w:val="0"/>
        <w:tabs>
          <w:tab w:val="left" w:pos="189"/>
        </w:tabs>
        <w:jc w:val="center"/>
        <w:rPr>
          <w:rFonts w:ascii="Liberation Serif" w:hAnsi="Liberation Serif" w:cs="Liberation Serif"/>
          <w:b/>
          <w:sz w:val="28"/>
          <w:szCs w:val="28"/>
        </w:rPr>
      </w:pPr>
    </w:p>
    <w:p w:rsidR="006464D8" w:rsidRPr="009A5ED8" w:rsidRDefault="006464D8" w:rsidP="00BC0D92">
      <w:pPr>
        <w:widowControl w:val="0"/>
        <w:tabs>
          <w:tab w:val="left" w:pos="189"/>
        </w:tabs>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B153D"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 включая информацию о методике расчета размера такой платы</w:t>
      </w:r>
    </w:p>
    <w:p w:rsidR="00BC0D92" w:rsidRPr="009A5ED8" w:rsidRDefault="00BC0D92" w:rsidP="00BC0D92">
      <w:pPr>
        <w:widowControl w:val="0"/>
        <w:tabs>
          <w:tab w:val="left" w:pos="189"/>
        </w:tabs>
        <w:jc w:val="both"/>
        <w:rPr>
          <w:rFonts w:ascii="Liberation Serif" w:hAnsi="Liberation Serif" w:cs="Liberation Serif"/>
          <w:b/>
          <w:sz w:val="28"/>
          <w:szCs w:val="28"/>
        </w:rPr>
      </w:pPr>
    </w:p>
    <w:p w:rsidR="006464D8" w:rsidRPr="009A5ED8" w:rsidRDefault="006464D8"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color w:val="FF0000"/>
          <w:sz w:val="28"/>
          <w:szCs w:val="28"/>
        </w:rPr>
      </w:pPr>
      <w:r w:rsidRPr="009A5ED8">
        <w:rPr>
          <w:rFonts w:ascii="Liberation Serif" w:hAnsi="Liberation Serif" w:cs="Liberation Serif"/>
          <w:sz w:val="28"/>
          <w:szCs w:val="28"/>
        </w:rPr>
        <w:t xml:space="preserve">Услуг, которые являются необходимыми и обязательными                      для предоставления </w:t>
      </w:r>
      <w:r w:rsidR="00EB153D"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EB153D"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 </w:t>
      </w:r>
      <w:r w:rsidR="00BC0D92" w:rsidRPr="009A5ED8">
        <w:rPr>
          <w:rFonts w:ascii="Liberation Serif" w:eastAsiaTheme="minorHAnsi" w:hAnsi="Liberation Serif" w:cs="Liberation Serif"/>
          <w:sz w:val="28"/>
          <w:szCs w:val="28"/>
          <w:lang w:eastAsia="en-US"/>
        </w:rPr>
        <w:t>законодательством Российской Федерации и Свердловской области не предусмотрено</w:t>
      </w:r>
      <w:r w:rsidRPr="009A5ED8">
        <w:rPr>
          <w:rFonts w:ascii="Liberation Serif" w:hAnsi="Liberation Serif" w:cs="Liberation Serif"/>
          <w:sz w:val="28"/>
          <w:szCs w:val="28"/>
        </w:rPr>
        <w:t>.</w:t>
      </w:r>
      <w:r w:rsidRPr="009A5ED8">
        <w:rPr>
          <w:rFonts w:ascii="Liberation Serif" w:hAnsi="Liberation Serif" w:cs="Liberation Serif"/>
          <w:color w:val="FF0000"/>
          <w:sz w:val="28"/>
          <w:szCs w:val="28"/>
        </w:rPr>
        <w:t xml:space="preserve"> </w:t>
      </w:r>
    </w:p>
    <w:p w:rsidR="00BC0D92" w:rsidRPr="009A5ED8" w:rsidRDefault="00BC0D92" w:rsidP="006C16E7">
      <w:pPr>
        <w:pStyle w:val="100"/>
        <w:widowControl w:val="0"/>
        <w:shd w:val="clear" w:color="auto" w:fill="auto"/>
        <w:tabs>
          <w:tab w:val="left" w:pos="-4678"/>
        </w:tabs>
        <w:spacing w:after="0" w:line="240" w:lineRule="auto"/>
        <w:ind w:left="710" w:right="0" w:firstLine="0"/>
        <w:rPr>
          <w:rFonts w:ascii="Liberation Serif" w:hAnsi="Liberation Serif" w:cs="Liberation Serif"/>
          <w:color w:val="FF0000"/>
          <w:sz w:val="28"/>
          <w:szCs w:val="28"/>
        </w:rPr>
      </w:pPr>
    </w:p>
    <w:p w:rsidR="00227207" w:rsidRPr="009A5ED8" w:rsidRDefault="00227207" w:rsidP="00BC0D92">
      <w:pPr>
        <w:widowControl w:val="0"/>
        <w:tabs>
          <w:tab w:val="left" w:pos="189"/>
        </w:tabs>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Максимальный срок ожидания в очереди при подаче запроса </w:t>
      </w:r>
      <w:r w:rsidR="000203F1" w:rsidRPr="009A5ED8">
        <w:rPr>
          <w:rFonts w:ascii="Liberation Serif" w:hAnsi="Liberation Serif" w:cs="Liberation Serif"/>
          <w:b/>
          <w:sz w:val="28"/>
          <w:szCs w:val="28"/>
        </w:rPr>
        <w:t xml:space="preserve">                                  </w:t>
      </w:r>
      <w:r w:rsidRPr="009A5ED8">
        <w:rPr>
          <w:rFonts w:ascii="Liberation Serif" w:hAnsi="Liberation Serif" w:cs="Liberation Serif"/>
          <w:b/>
          <w:sz w:val="28"/>
          <w:szCs w:val="28"/>
        </w:rPr>
        <w:t xml:space="preserve">о предоставлении </w:t>
      </w:r>
      <w:r w:rsidR="00EB153D"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 услуги, предоставляемой организацией, участвующей в предоставлении </w:t>
      </w:r>
      <w:r w:rsidR="00EB153D"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 </w:t>
      </w:r>
      <w:r w:rsidR="00AF3044" w:rsidRPr="009A5ED8">
        <w:rPr>
          <w:rFonts w:ascii="Liberation Serif" w:hAnsi="Liberation Serif" w:cs="Liberation Serif"/>
          <w:b/>
          <w:sz w:val="28"/>
          <w:szCs w:val="28"/>
        </w:rPr>
        <w:br/>
      </w:r>
      <w:r w:rsidRPr="009A5ED8">
        <w:rPr>
          <w:rFonts w:ascii="Liberation Serif" w:hAnsi="Liberation Serif" w:cs="Liberation Serif"/>
          <w:b/>
          <w:sz w:val="28"/>
          <w:szCs w:val="28"/>
        </w:rPr>
        <w:t>и при получении результата предоставления таких услуг</w:t>
      </w:r>
    </w:p>
    <w:p w:rsidR="00BC0D92" w:rsidRPr="009A5ED8" w:rsidRDefault="00BC0D92" w:rsidP="00BC0D92">
      <w:pPr>
        <w:widowControl w:val="0"/>
        <w:tabs>
          <w:tab w:val="left" w:pos="189"/>
        </w:tabs>
        <w:jc w:val="center"/>
        <w:rPr>
          <w:rFonts w:ascii="Liberation Serif" w:hAnsi="Liberation Serif" w:cs="Liberation Serif"/>
          <w:b/>
          <w:sz w:val="28"/>
          <w:szCs w:val="28"/>
        </w:rPr>
      </w:pPr>
    </w:p>
    <w:p w:rsidR="00227207" w:rsidRPr="009A5ED8" w:rsidRDefault="00227207"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Максимальный срок ожидания в очереди в </w:t>
      </w:r>
      <w:r w:rsidR="00EB153D" w:rsidRPr="009A5ED8">
        <w:rPr>
          <w:rFonts w:ascii="Liberation Serif" w:hAnsi="Liberation Serif" w:cs="Liberation Serif"/>
          <w:sz w:val="28"/>
          <w:szCs w:val="28"/>
          <w:lang w:val="ru"/>
        </w:rPr>
        <w:t>Администрации</w:t>
      </w:r>
      <w:r w:rsidR="00AB20DD"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rPr>
        <w:t>при</w:t>
      </w:r>
      <w:r w:rsidRPr="009A5ED8">
        <w:rPr>
          <w:rFonts w:ascii="Liberation Serif" w:hAnsi="Liberation Serif" w:cs="Liberation Serif"/>
          <w:sz w:val="28"/>
          <w:szCs w:val="28"/>
          <w:lang w:val="ru"/>
        </w:rPr>
        <w:t xml:space="preserve"> подаче заявления о предоставлении </w:t>
      </w:r>
      <w:r w:rsidR="000273B3"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и получении </w:t>
      </w:r>
      <w:r w:rsidR="00EB153D" w:rsidRPr="009A5ED8">
        <w:rPr>
          <w:rFonts w:ascii="Liberation Serif" w:hAnsi="Liberation Serif" w:cs="Liberation Serif"/>
          <w:sz w:val="28"/>
          <w:szCs w:val="28"/>
          <w:lang w:val="ru"/>
        </w:rPr>
        <w:t>р</w:t>
      </w:r>
      <w:r w:rsidRPr="009A5ED8">
        <w:rPr>
          <w:rFonts w:ascii="Liberation Serif" w:hAnsi="Liberation Serif" w:cs="Liberation Serif"/>
          <w:sz w:val="28"/>
          <w:szCs w:val="28"/>
          <w:lang w:val="ru"/>
        </w:rPr>
        <w:t xml:space="preserve">езультата предоставления </w:t>
      </w:r>
      <w:r w:rsidR="00EB153D"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w:t>
      </w:r>
      <w:r w:rsidR="00EA686C"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 xml:space="preserve"> не более </w:t>
      </w:r>
      <w:r w:rsidR="00AF5702" w:rsidRPr="009A5ED8">
        <w:rPr>
          <w:rFonts w:ascii="Liberation Serif" w:hAnsi="Liberation Serif" w:cs="Liberation Serif"/>
          <w:sz w:val="28"/>
          <w:szCs w:val="28"/>
          <w:lang w:val="ru"/>
        </w:rPr>
        <w:t>1</w:t>
      </w:r>
      <w:r w:rsidR="00AF5702" w:rsidRPr="009A5ED8">
        <w:rPr>
          <w:rFonts w:ascii="Liberation Serif" w:hAnsi="Liberation Serif" w:cs="Liberation Serif"/>
          <w:sz w:val="28"/>
          <w:szCs w:val="28"/>
        </w:rPr>
        <w:t>5</w:t>
      </w:r>
      <w:r w:rsidRPr="009A5ED8">
        <w:rPr>
          <w:rFonts w:ascii="Liberation Serif" w:hAnsi="Liberation Serif" w:cs="Liberation Serif"/>
          <w:sz w:val="28"/>
          <w:szCs w:val="28"/>
          <w:lang w:val="ru"/>
        </w:rPr>
        <w:t xml:space="preserve"> минут.</w:t>
      </w:r>
    </w:p>
    <w:p w:rsidR="006C16E7" w:rsidRPr="009A5ED8" w:rsidRDefault="006C16E7" w:rsidP="006C16E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При обращении заявителя в МФЦ срок ожидания в очереди при подаче заявления о предоставлении </w:t>
      </w:r>
      <w:r w:rsidR="00EB153D"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и при получении результата </w:t>
      </w:r>
      <w:r w:rsidR="00EB153D"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также не должен превышать 15 минут.</w:t>
      </w:r>
    </w:p>
    <w:p w:rsidR="00DC3737" w:rsidRPr="009A5ED8" w:rsidRDefault="00DC3737" w:rsidP="00005279">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При подаче заявления на получение </w:t>
      </w:r>
      <w:r w:rsidR="00EB153D"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w:t>
      </w:r>
      <w:r w:rsidR="00A83969"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 xml:space="preserve">с прилагаемыми </w:t>
      </w:r>
      <w:r w:rsidRPr="009A5ED8">
        <w:rPr>
          <w:rFonts w:ascii="Liberation Serif" w:hAnsi="Liberation Serif" w:cs="Liberation Serif"/>
          <w:sz w:val="28"/>
          <w:szCs w:val="28"/>
          <w:lang w:val="ru"/>
        </w:rPr>
        <w:lastRenderedPageBreak/>
        <w:t>документами посредством почты, факса, с использованием информационно-телекоммуни</w:t>
      </w:r>
      <w:r w:rsidR="006C16E7" w:rsidRPr="009A5ED8">
        <w:rPr>
          <w:rFonts w:ascii="Liberation Serif" w:hAnsi="Liberation Serif" w:cs="Liberation Serif"/>
          <w:sz w:val="28"/>
          <w:szCs w:val="28"/>
          <w:lang w:val="ru"/>
        </w:rPr>
        <w:t xml:space="preserve">кационных ресурсов </w:t>
      </w:r>
      <w:r w:rsidR="00EB153D"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в сети </w:t>
      </w:r>
      <w:r w:rsidR="00C673FC" w:rsidRPr="009A5ED8">
        <w:rPr>
          <w:rFonts w:ascii="Liberation Serif" w:hAnsi="Liberation Serif" w:cs="Liberation Serif"/>
          <w:sz w:val="28"/>
          <w:szCs w:val="28"/>
          <w:lang w:val="ru"/>
        </w:rPr>
        <w:t>«</w:t>
      </w:r>
      <w:r w:rsidRPr="009A5ED8">
        <w:rPr>
          <w:rFonts w:ascii="Liberation Serif" w:hAnsi="Liberation Serif" w:cs="Liberation Serif"/>
          <w:sz w:val="28"/>
          <w:szCs w:val="28"/>
          <w:lang w:val="ru"/>
        </w:rPr>
        <w:t>Интернет</w:t>
      </w:r>
      <w:r w:rsidR="00C673FC" w:rsidRPr="009A5ED8">
        <w:rPr>
          <w:rFonts w:ascii="Liberation Serif" w:hAnsi="Liberation Serif" w:cs="Liberation Serif"/>
          <w:sz w:val="28"/>
          <w:szCs w:val="28"/>
          <w:lang w:val="ru"/>
        </w:rPr>
        <w:t>»</w:t>
      </w:r>
      <w:r w:rsidR="00EB153D" w:rsidRPr="009A5ED8">
        <w:rPr>
          <w:rFonts w:ascii="Liberation Serif" w:hAnsi="Liberation Serif" w:cs="Liberation Serif"/>
          <w:sz w:val="28"/>
          <w:szCs w:val="28"/>
          <w:lang w:val="ru"/>
        </w:rPr>
        <w:t xml:space="preserve"> либо</w:t>
      </w:r>
      <w:r w:rsidRPr="009A5ED8">
        <w:rPr>
          <w:rFonts w:ascii="Liberation Serif" w:hAnsi="Liberation Serif" w:cs="Liberation Serif"/>
          <w:sz w:val="28"/>
          <w:szCs w:val="28"/>
          <w:lang w:val="ru"/>
        </w:rPr>
        <w:t xml:space="preserve"> через </w:t>
      </w:r>
      <w:r w:rsidR="008943DF" w:rsidRPr="009A5ED8">
        <w:rPr>
          <w:rFonts w:ascii="Liberation Serif" w:hAnsi="Liberation Serif" w:cs="Liberation Serif"/>
          <w:sz w:val="28"/>
          <w:szCs w:val="28"/>
          <w:lang w:val="ru"/>
        </w:rPr>
        <w:t>Единый портал необходимость ожидания в очереди исключается.</w:t>
      </w:r>
    </w:p>
    <w:p w:rsidR="00005279" w:rsidRPr="009A5ED8" w:rsidRDefault="00005279" w:rsidP="00005279">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p>
    <w:p w:rsidR="00571D6D" w:rsidRPr="009A5ED8" w:rsidRDefault="00571D6D" w:rsidP="00005279">
      <w:pPr>
        <w:widowControl w:val="0"/>
        <w:tabs>
          <w:tab w:val="left" w:pos="189"/>
        </w:tabs>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Срок и порядок регистрации </w:t>
      </w:r>
      <w:r w:rsidR="00B61A2C" w:rsidRPr="009A5ED8">
        <w:rPr>
          <w:rFonts w:ascii="Liberation Serif" w:hAnsi="Liberation Serif" w:cs="Liberation Serif"/>
          <w:b/>
          <w:sz w:val="28"/>
          <w:szCs w:val="28"/>
        </w:rPr>
        <w:t>запроса</w:t>
      </w:r>
      <w:r w:rsidRPr="009A5ED8">
        <w:rPr>
          <w:rFonts w:ascii="Liberation Serif" w:hAnsi="Liberation Serif" w:cs="Liberation Serif"/>
          <w:b/>
          <w:sz w:val="28"/>
          <w:szCs w:val="28"/>
        </w:rPr>
        <w:t xml:space="preserve"> заявителя о предоставлении </w:t>
      </w:r>
      <w:r w:rsidR="00EB153D"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w:t>
      </w:r>
      <w:r w:rsidR="00394601" w:rsidRPr="009A5ED8">
        <w:rPr>
          <w:rFonts w:ascii="Liberation Serif" w:hAnsi="Liberation Serif" w:cs="Liberation Serif"/>
          <w:b/>
          <w:sz w:val="28"/>
          <w:szCs w:val="28"/>
        </w:rPr>
        <w:t xml:space="preserve"> и</w:t>
      </w:r>
      <w:r w:rsidRPr="009A5ED8">
        <w:rPr>
          <w:rFonts w:ascii="Liberation Serif" w:hAnsi="Liberation Serif" w:cs="Liberation Serif"/>
          <w:b/>
          <w:sz w:val="28"/>
          <w:szCs w:val="28"/>
        </w:rPr>
        <w:t xml:space="preserve"> услуги, предоставляемой организацией, участвующей в предоставлении </w:t>
      </w:r>
      <w:r w:rsidR="00EB153D"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 в том числе </w:t>
      </w:r>
      <w:r w:rsidR="000203F1" w:rsidRPr="009A5ED8">
        <w:rPr>
          <w:rFonts w:ascii="Liberation Serif" w:hAnsi="Liberation Serif" w:cs="Liberation Serif"/>
          <w:b/>
          <w:sz w:val="28"/>
          <w:szCs w:val="28"/>
        </w:rPr>
        <w:t xml:space="preserve">                      </w:t>
      </w:r>
      <w:r w:rsidRPr="009A5ED8">
        <w:rPr>
          <w:rFonts w:ascii="Liberation Serif" w:hAnsi="Liberation Serif" w:cs="Liberation Serif"/>
          <w:b/>
          <w:sz w:val="28"/>
          <w:szCs w:val="28"/>
        </w:rPr>
        <w:t>в электронной форме</w:t>
      </w:r>
    </w:p>
    <w:p w:rsidR="00005279" w:rsidRPr="009A5ED8" w:rsidRDefault="00005279" w:rsidP="00005279">
      <w:pPr>
        <w:widowControl w:val="0"/>
        <w:tabs>
          <w:tab w:val="left" w:pos="189"/>
        </w:tabs>
        <w:jc w:val="center"/>
        <w:rPr>
          <w:rFonts w:ascii="Liberation Serif" w:hAnsi="Liberation Serif" w:cs="Liberation Serif"/>
          <w:b/>
          <w:sz w:val="28"/>
          <w:szCs w:val="28"/>
        </w:rPr>
      </w:pPr>
    </w:p>
    <w:p w:rsidR="00E94E07" w:rsidRPr="009A5ED8" w:rsidRDefault="001D491E" w:rsidP="00BD793B">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trike/>
          <w:color w:val="FF0000"/>
          <w:sz w:val="28"/>
          <w:szCs w:val="28"/>
        </w:rPr>
      </w:pPr>
      <w:r w:rsidRPr="009A5ED8">
        <w:rPr>
          <w:rFonts w:ascii="Liberation Serif" w:hAnsi="Liberation Serif" w:cs="Liberation Serif"/>
          <w:sz w:val="28"/>
          <w:szCs w:val="28"/>
        </w:rPr>
        <w:t xml:space="preserve">При получении заявления </w:t>
      </w:r>
      <w:r w:rsidR="00EB153D"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w:t>
      </w:r>
      <w:r w:rsidR="00EB153D" w:rsidRPr="009A5ED8">
        <w:rPr>
          <w:rFonts w:ascii="Liberation Serif" w:hAnsi="Liberation Serif" w:cs="Liberation Serif"/>
          <w:sz w:val="28"/>
          <w:szCs w:val="28"/>
        </w:rPr>
        <w:t>специалист Администрации</w:t>
      </w:r>
      <w:r w:rsidR="008D1CAF"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rPr>
        <w:t xml:space="preserve">проверяет правильность заполнения </w:t>
      </w:r>
      <w:r w:rsidR="00201769" w:rsidRPr="009A5ED8">
        <w:rPr>
          <w:rFonts w:ascii="Liberation Serif" w:hAnsi="Liberation Serif" w:cs="Liberation Serif"/>
          <w:sz w:val="28"/>
          <w:szCs w:val="28"/>
        </w:rPr>
        <w:t xml:space="preserve">заявления, </w:t>
      </w:r>
      <w:r w:rsidRPr="009A5ED8">
        <w:rPr>
          <w:rFonts w:ascii="Liberation Serif" w:hAnsi="Liberation Serif" w:cs="Liberation Serif"/>
          <w:sz w:val="28"/>
          <w:szCs w:val="28"/>
        </w:rPr>
        <w:t xml:space="preserve">полученного от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аявителя </w:t>
      </w:r>
      <w:r w:rsidR="00201769" w:rsidRPr="009A5ED8">
        <w:rPr>
          <w:rFonts w:ascii="Liberation Serif" w:eastAsiaTheme="minorEastAsia" w:hAnsi="Liberation Serif" w:cs="Liberation Serif"/>
          <w:sz w:val="28"/>
          <w:szCs w:val="28"/>
        </w:rPr>
        <w:t xml:space="preserve">или МФЦ (в </w:t>
      </w:r>
      <w:r w:rsidR="00201769" w:rsidRPr="009A5ED8">
        <w:rPr>
          <w:rFonts w:ascii="Liberation Serif" w:hAnsi="Liberation Serif" w:cs="Liberation Serif"/>
          <w:sz w:val="28"/>
          <w:szCs w:val="28"/>
        </w:rPr>
        <w:t>случае</w:t>
      </w:r>
      <w:r w:rsidR="00201769" w:rsidRPr="009A5ED8">
        <w:rPr>
          <w:rFonts w:ascii="Liberation Serif" w:eastAsiaTheme="minorEastAsia" w:hAnsi="Liberation Serif" w:cs="Liberation Serif"/>
          <w:sz w:val="28"/>
          <w:szCs w:val="28"/>
        </w:rPr>
        <w:t xml:space="preserve"> обращения заявителя в МФЦ, в том числе с комплексным запросом)</w:t>
      </w:r>
      <w:r w:rsidRPr="009A5ED8">
        <w:rPr>
          <w:rFonts w:ascii="Liberation Serif" w:hAnsi="Liberation Serif" w:cs="Liberation Serif"/>
          <w:sz w:val="28"/>
          <w:szCs w:val="28"/>
        </w:rPr>
        <w:t>, наличие документов и сведений, указанных в пункте</w:t>
      </w:r>
      <w:r w:rsidR="00B61A2C" w:rsidRPr="009A5ED8">
        <w:rPr>
          <w:rFonts w:ascii="Liberation Serif" w:hAnsi="Liberation Serif" w:cs="Liberation Serif"/>
          <w:sz w:val="28"/>
          <w:szCs w:val="28"/>
        </w:rPr>
        <w:t xml:space="preserve"> </w:t>
      </w:r>
      <w:r w:rsidR="00C012F6" w:rsidRPr="009A5ED8">
        <w:rPr>
          <w:rFonts w:ascii="Liberation Serif" w:hAnsi="Liberation Serif" w:cs="Liberation Serif"/>
          <w:sz w:val="28"/>
          <w:szCs w:val="28"/>
        </w:rPr>
        <w:t>16</w:t>
      </w:r>
      <w:r w:rsidRPr="009A5ED8">
        <w:rPr>
          <w:rFonts w:ascii="Liberation Serif" w:hAnsi="Liberation Serif" w:cs="Liberation Serif"/>
          <w:sz w:val="28"/>
          <w:szCs w:val="28"/>
        </w:rPr>
        <w:t xml:space="preserve"> </w:t>
      </w:r>
      <w:r w:rsidR="006637DE" w:rsidRPr="009A5ED8">
        <w:rPr>
          <w:rFonts w:ascii="Liberation Serif" w:hAnsi="Liberation Serif" w:cs="Liberation Serif"/>
          <w:sz w:val="28"/>
          <w:szCs w:val="28"/>
        </w:rPr>
        <w:t xml:space="preserve">Административного </w:t>
      </w:r>
      <w:r w:rsidR="00C012F6" w:rsidRPr="009A5ED8">
        <w:rPr>
          <w:rFonts w:ascii="Liberation Serif" w:hAnsi="Liberation Serif" w:cs="Liberation Serif"/>
          <w:sz w:val="28"/>
          <w:szCs w:val="28"/>
        </w:rPr>
        <w:t>р</w:t>
      </w:r>
      <w:r w:rsidRPr="009A5ED8">
        <w:rPr>
          <w:rFonts w:ascii="Liberation Serif" w:hAnsi="Liberation Serif" w:cs="Liberation Serif"/>
          <w:sz w:val="28"/>
          <w:szCs w:val="28"/>
        </w:rPr>
        <w:t>егламента, и</w:t>
      </w:r>
      <w:r w:rsidR="00993C87" w:rsidRPr="009A5ED8">
        <w:rPr>
          <w:rFonts w:ascii="Liberation Serif" w:hAnsi="Liberation Serif" w:cs="Liberation Serif"/>
          <w:sz w:val="28"/>
          <w:szCs w:val="28"/>
        </w:rPr>
        <w:t xml:space="preserve"> с учётом положений пункта </w:t>
      </w:r>
      <w:r w:rsidR="00C012F6" w:rsidRPr="009A5ED8">
        <w:rPr>
          <w:rFonts w:ascii="Liberation Serif" w:hAnsi="Liberation Serif" w:cs="Liberation Serif"/>
          <w:sz w:val="28"/>
          <w:szCs w:val="28"/>
        </w:rPr>
        <w:t>21</w:t>
      </w:r>
      <w:r w:rsidR="00993C87" w:rsidRPr="009A5ED8">
        <w:rPr>
          <w:rFonts w:ascii="Liberation Serif" w:hAnsi="Liberation Serif" w:cs="Liberation Serif"/>
          <w:sz w:val="28"/>
          <w:szCs w:val="28"/>
        </w:rPr>
        <w:t xml:space="preserve"> </w:t>
      </w:r>
      <w:r w:rsidR="006637DE" w:rsidRPr="009A5ED8">
        <w:rPr>
          <w:rFonts w:ascii="Liberation Serif" w:hAnsi="Liberation Serif" w:cs="Liberation Serif"/>
          <w:sz w:val="28"/>
          <w:szCs w:val="28"/>
        </w:rPr>
        <w:t>Административного регламента</w:t>
      </w:r>
      <w:r w:rsidRPr="009A5ED8">
        <w:rPr>
          <w:rFonts w:ascii="Liberation Serif" w:hAnsi="Liberation Serif" w:cs="Liberation Serif"/>
          <w:sz w:val="28"/>
          <w:szCs w:val="28"/>
        </w:rPr>
        <w:t xml:space="preserve"> в течение </w:t>
      </w:r>
      <w:r w:rsidR="00974AC4" w:rsidRPr="009A5ED8">
        <w:rPr>
          <w:rFonts w:ascii="Liberation Serif" w:hAnsi="Liberation Serif" w:cs="Liberation Serif"/>
          <w:sz w:val="28"/>
          <w:szCs w:val="28"/>
        </w:rPr>
        <w:t>одного</w:t>
      </w:r>
      <w:r w:rsidRPr="009A5ED8">
        <w:rPr>
          <w:rFonts w:ascii="Liberation Serif" w:hAnsi="Liberation Serif" w:cs="Liberation Serif"/>
          <w:sz w:val="28"/>
          <w:szCs w:val="28"/>
        </w:rPr>
        <w:t xml:space="preserve"> рабочего дня регистрирует его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в Журнале регистрации заявлений</w:t>
      </w:r>
      <w:r w:rsidR="00B83BC9" w:rsidRPr="009A5ED8">
        <w:rPr>
          <w:rFonts w:ascii="Liberation Serif" w:hAnsi="Liberation Serif" w:cs="Liberation Serif"/>
          <w:sz w:val="28"/>
          <w:szCs w:val="28"/>
        </w:rPr>
        <w:t xml:space="preserve"> </w:t>
      </w:r>
      <w:r w:rsidR="00415DB2" w:rsidRPr="009A5ED8">
        <w:rPr>
          <w:rFonts w:ascii="Liberation Serif" w:hAnsi="Liberation Serif" w:cs="Liberation Serif"/>
          <w:sz w:val="28"/>
          <w:szCs w:val="28"/>
        </w:rPr>
        <w:t>Администрации</w:t>
      </w:r>
      <w:r w:rsidR="00BD793B" w:rsidRPr="009A5ED8">
        <w:rPr>
          <w:rFonts w:ascii="Liberation Serif" w:hAnsi="Liberation Serif" w:cs="Liberation Serif"/>
          <w:sz w:val="28"/>
          <w:szCs w:val="28"/>
        </w:rPr>
        <w:t xml:space="preserve"> </w:t>
      </w:r>
      <w:r w:rsidR="00974AC4" w:rsidRPr="009A5ED8">
        <w:rPr>
          <w:rFonts w:ascii="Liberation Serif" w:hAnsi="Liberation Serif" w:cs="Liberation Serif"/>
          <w:sz w:val="28"/>
          <w:szCs w:val="28"/>
        </w:rPr>
        <w:t>(</w:t>
      </w:r>
      <w:hyperlink w:anchor="Приложение_5" w:history="1">
        <w:r w:rsidR="00974AC4" w:rsidRPr="009A5ED8">
          <w:rPr>
            <w:rFonts w:ascii="Liberation Serif" w:hAnsi="Liberation Serif" w:cs="Liberation Serif"/>
            <w:sz w:val="28"/>
            <w:szCs w:val="28"/>
          </w:rPr>
          <w:t>Приложение № 5</w:t>
        </w:r>
      </w:hyperlink>
      <w:r w:rsidR="00974AC4" w:rsidRPr="009A5ED8">
        <w:rPr>
          <w:rFonts w:ascii="Liberation Serif" w:hAnsi="Liberation Serif" w:cs="Liberation Serif"/>
          <w:sz w:val="28"/>
          <w:szCs w:val="28"/>
        </w:rPr>
        <w:t xml:space="preserve"> к </w:t>
      </w:r>
      <w:r w:rsidR="004B140B" w:rsidRPr="009A5ED8">
        <w:rPr>
          <w:rFonts w:ascii="Liberation Serif" w:hAnsi="Liberation Serif" w:cs="Liberation Serif"/>
          <w:sz w:val="28"/>
          <w:szCs w:val="28"/>
        </w:rPr>
        <w:t>Административному р</w:t>
      </w:r>
      <w:r w:rsidR="00974AC4" w:rsidRPr="009A5ED8">
        <w:rPr>
          <w:rFonts w:ascii="Liberation Serif" w:hAnsi="Liberation Serif" w:cs="Liberation Serif"/>
          <w:sz w:val="28"/>
          <w:szCs w:val="28"/>
        </w:rPr>
        <w:t>егламенту)</w:t>
      </w:r>
      <w:r w:rsidRPr="009A5ED8">
        <w:rPr>
          <w:rFonts w:ascii="Liberation Serif" w:hAnsi="Liberation Serif" w:cs="Liberation Serif"/>
          <w:sz w:val="28"/>
          <w:szCs w:val="28"/>
        </w:rPr>
        <w:t xml:space="preserve">. </w:t>
      </w:r>
    </w:p>
    <w:p w:rsidR="00C012F6" w:rsidRPr="009A5ED8" w:rsidRDefault="00C012F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В случае если заявление и иные документы, необходимые для предоставления </w:t>
      </w:r>
      <w:r w:rsidR="00201769"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поданы в электронной форме, </w:t>
      </w:r>
      <w:r w:rsidR="00201769" w:rsidRPr="009A5ED8">
        <w:rPr>
          <w:rFonts w:ascii="Liberation Serif" w:hAnsi="Liberation Serif" w:cs="Liberation Serif"/>
          <w:sz w:val="28"/>
          <w:szCs w:val="28"/>
        </w:rPr>
        <w:t>Администрация</w:t>
      </w:r>
      <w:r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rPr>
        <w:t xml:space="preserve">не позднее </w:t>
      </w:r>
      <w:r w:rsidR="00224A95" w:rsidRPr="009A5ED8">
        <w:rPr>
          <w:rFonts w:ascii="Liberation Serif" w:hAnsi="Liberation Serif" w:cs="Liberation Serif"/>
          <w:sz w:val="28"/>
          <w:szCs w:val="28"/>
        </w:rPr>
        <w:t xml:space="preserve">одного </w:t>
      </w:r>
      <w:r w:rsidRPr="009A5ED8">
        <w:rPr>
          <w:rFonts w:ascii="Liberation Serif" w:hAnsi="Liberation Serif" w:cs="Liberation Serif"/>
          <w:sz w:val="28"/>
          <w:szCs w:val="28"/>
        </w:rPr>
        <w:t xml:space="preserve">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заявления и иных документов, необходимых для предоставления </w:t>
      </w:r>
      <w:r w:rsidR="00201769" w:rsidRPr="009A5ED8">
        <w:rPr>
          <w:rFonts w:ascii="Liberation Serif" w:hAnsi="Liberation Serif" w:cs="Liberation Serif"/>
          <w:sz w:val="28"/>
          <w:szCs w:val="28"/>
        </w:rPr>
        <w:t xml:space="preserve">муниципальной </w:t>
      </w:r>
      <w:r w:rsidRPr="009A5ED8">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w:t>
      </w:r>
      <w:r w:rsidR="00201769"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осуществляется не позднее </w:t>
      </w:r>
      <w:r w:rsidR="004169D5" w:rsidRPr="009A5ED8">
        <w:rPr>
          <w:rFonts w:ascii="Liberation Serif" w:hAnsi="Liberation Serif" w:cs="Liberation Serif"/>
          <w:sz w:val="28"/>
          <w:szCs w:val="28"/>
        </w:rPr>
        <w:t xml:space="preserve">одного </w:t>
      </w:r>
      <w:r w:rsidRPr="009A5ED8">
        <w:rPr>
          <w:rFonts w:ascii="Liberation Serif" w:hAnsi="Liberation Serif" w:cs="Liberation Serif"/>
          <w:sz w:val="28"/>
          <w:szCs w:val="28"/>
        </w:rPr>
        <w:t xml:space="preserve">рабочего дня, следующего за днем подачи запроса и иных документов, необходимых для предоставления </w:t>
      </w:r>
      <w:r w:rsidR="00201769" w:rsidRPr="009A5ED8">
        <w:rPr>
          <w:rFonts w:ascii="Liberation Serif" w:hAnsi="Liberation Serif" w:cs="Liberation Serif"/>
          <w:sz w:val="28"/>
          <w:szCs w:val="28"/>
        </w:rPr>
        <w:t xml:space="preserve">муниципальной </w:t>
      </w:r>
      <w:r w:rsidRPr="009A5ED8">
        <w:rPr>
          <w:rFonts w:ascii="Liberation Serif" w:hAnsi="Liberation Serif" w:cs="Liberation Serif"/>
          <w:sz w:val="28"/>
          <w:szCs w:val="28"/>
        </w:rPr>
        <w:t xml:space="preserve">услуги, в </w:t>
      </w:r>
      <w:r w:rsidR="00201769" w:rsidRPr="009A5ED8">
        <w:rPr>
          <w:rFonts w:ascii="Liberation Serif" w:hAnsi="Liberation Serif" w:cs="Liberation Serif"/>
          <w:sz w:val="28"/>
          <w:szCs w:val="28"/>
        </w:rPr>
        <w:t>Администрацию</w:t>
      </w:r>
      <w:r w:rsidR="00E14E36" w:rsidRPr="009A5ED8">
        <w:rPr>
          <w:rFonts w:ascii="Liberation Serif" w:hAnsi="Liberation Serif" w:cs="Liberation Serif"/>
          <w:sz w:val="28"/>
          <w:szCs w:val="28"/>
        </w:rPr>
        <w:t>.</w:t>
      </w:r>
    </w:p>
    <w:p w:rsidR="00E14E36" w:rsidRPr="009A5ED8" w:rsidRDefault="00E14E3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Регистрация заявления и иных документов, необходимых для предоставления </w:t>
      </w:r>
      <w:r w:rsidR="00870F51"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осуществляется в порядке, предусмотренном в разделе 3 </w:t>
      </w:r>
      <w:r w:rsidR="008D1CAF" w:rsidRPr="009A5ED8">
        <w:rPr>
          <w:rFonts w:ascii="Liberation Serif" w:hAnsi="Liberation Serif" w:cs="Liberation Serif"/>
          <w:sz w:val="28"/>
          <w:szCs w:val="28"/>
        </w:rPr>
        <w:t xml:space="preserve">Административного </w:t>
      </w:r>
      <w:r w:rsidRPr="009A5ED8">
        <w:rPr>
          <w:rFonts w:ascii="Liberation Serif" w:hAnsi="Liberation Serif" w:cs="Liberation Serif"/>
          <w:sz w:val="28"/>
          <w:szCs w:val="28"/>
        </w:rPr>
        <w:t>регламента.</w:t>
      </w:r>
    </w:p>
    <w:p w:rsidR="00E14E36" w:rsidRPr="009A5ED8" w:rsidRDefault="00E14E36" w:rsidP="00E14E36">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rPr>
      </w:pPr>
    </w:p>
    <w:p w:rsidR="00571D6D" w:rsidRPr="009A5ED8" w:rsidRDefault="00E14E36" w:rsidP="00E14E36">
      <w:pPr>
        <w:widowControl w:val="0"/>
        <w:tabs>
          <w:tab w:val="left" w:pos="189"/>
        </w:tabs>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Требования </w:t>
      </w:r>
      <w:r w:rsidR="007E4496" w:rsidRPr="009A5ED8">
        <w:rPr>
          <w:rFonts w:ascii="Liberation Serif" w:hAnsi="Liberation Serif" w:cs="Liberation Serif"/>
          <w:b/>
          <w:sz w:val="28"/>
          <w:szCs w:val="28"/>
        </w:rPr>
        <w:t xml:space="preserve">к помещениям, в которых предоставляется </w:t>
      </w:r>
      <w:r w:rsidR="0046354A" w:rsidRPr="009A5ED8">
        <w:rPr>
          <w:rFonts w:ascii="Liberation Serif" w:hAnsi="Liberation Serif" w:cs="Liberation Serif"/>
          <w:b/>
          <w:sz w:val="28"/>
          <w:szCs w:val="28"/>
        </w:rPr>
        <w:t>муниципальная</w:t>
      </w:r>
      <w:r w:rsidR="007E4496" w:rsidRPr="009A5ED8">
        <w:rPr>
          <w:rFonts w:ascii="Liberation Serif" w:hAnsi="Liberation Serif" w:cs="Liberation Serif"/>
          <w:b/>
          <w:sz w:val="28"/>
          <w:szCs w:val="28"/>
        </w:rPr>
        <w:t xml:space="preserve"> услуга, к залу ожидания, местам для заполнения запросов о предоставлении </w:t>
      </w:r>
      <w:r w:rsidR="0046354A" w:rsidRPr="009A5ED8">
        <w:rPr>
          <w:rFonts w:ascii="Liberation Serif" w:hAnsi="Liberation Serif" w:cs="Liberation Serif"/>
          <w:b/>
          <w:sz w:val="28"/>
          <w:szCs w:val="28"/>
        </w:rPr>
        <w:t>муниципальной</w:t>
      </w:r>
      <w:r w:rsidR="007E4496" w:rsidRPr="009A5ED8">
        <w:rPr>
          <w:rFonts w:ascii="Liberation Serif" w:hAnsi="Liberation Serif" w:cs="Liberation Serif"/>
          <w:b/>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46354A" w:rsidRPr="009A5ED8">
        <w:rPr>
          <w:rFonts w:ascii="Liberation Serif" w:hAnsi="Liberation Serif" w:cs="Liberation Serif"/>
          <w:b/>
          <w:sz w:val="28"/>
          <w:szCs w:val="28"/>
        </w:rPr>
        <w:t>муниципальной</w:t>
      </w:r>
      <w:r w:rsidR="007E4496" w:rsidRPr="009A5ED8">
        <w:rPr>
          <w:rFonts w:ascii="Liberation Serif" w:hAnsi="Liberation Serif" w:cs="Liberation Serif"/>
          <w:b/>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w:t>
      </w:r>
      <w:r w:rsidRPr="009A5ED8">
        <w:rPr>
          <w:rFonts w:ascii="Liberation Serif" w:hAnsi="Liberation Serif" w:cs="Liberation Serif"/>
          <w:b/>
          <w:sz w:val="28"/>
          <w:szCs w:val="28"/>
        </w:rPr>
        <w:t xml:space="preserve"> инвалидов</w:t>
      </w:r>
    </w:p>
    <w:p w:rsidR="00E14E36" w:rsidRPr="009A5ED8" w:rsidRDefault="00E14E36" w:rsidP="00E14E36">
      <w:pPr>
        <w:widowControl w:val="0"/>
        <w:tabs>
          <w:tab w:val="left" w:pos="189"/>
        </w:tabs>
        <w:jc w:val="center"/>
        <w:rPr>
          <w:rFonts w:ascii="Liberation Serif" w:hAnsi="Liberation Serif" w:cs="Liberation Serif"/>
          <w:b/>
          <w:sz w:val="28"/>
          <w:szCs w:val="28"/>
        </w:rPr>
      </w:pPr>
    </w:p>
    <w:p w:rsidR="00E14E36" w:rsidRPr="009A5ED8" w:rsidRDefault="00E14E3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В помещениях, в которых предоставляется </w:t>
      </w:r>
      <w:r w:rsidR="0046354A" w:rsidRPr="009A5ED8">
        <w:rPr>
          <w:rFonts w:ascii="Liberation Serif" w:hAnsi="Liberation Serif" w:cs="Liberation Serif"/>
          <w:sz w:val="28"/>
          <w:szCs w:val="28"/>
        </w:rPr>
        <w:t>муниципальная</w:t>
      </w:r>
      <w:r w:rsidRPr="009A5ED8">
        <w:rPr>
          <w:rFonts w:ascii="Liberation Serif" w:hAnsi="Liberation Serif" w:cs="Liberation Serif"/>
          <w:sz w:val="28"/>
          <w:szCs w:val="28"/>
          <w:lang w:val="ru"/>
        </w:rPr>
        <w:t xml:space="preserve"> услуга, обеспечивается:</w:t>
      </w:r>
    </w:p>
    <w:p w:rsidR="00E14E36" w:rsidRPr="009A5ED8" w:rsidRDefault="00E14E36" w:rsidP="00DA7E92">
      <w:pPr>
        <w:autoSpaceDE w:val="0"/>
        <w:autoSpaceDN w:val="0"/>
        <w:adjustRightInd w:val="0"/>
        <w:ind w:right="-3" w:firstLine="709"/>
        <w:jc w:val="both"/>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lastRenderedPageBreak/>
        <w:t xml:space="preserve">1) соответствие санитарно-эпидемиологическим правилам и нормативам, правилам противопожарной безопасности; </w:t>
      </w:r>
    </w:p>
    <w:p w:rsidR="00E14E36" w:rsidRPr="009A5ED8" w:rsidRDefault="00E14E36" w:rsidP="00DA7E92">
      <w:pPr>
        <w:autoSpaceDE w:val="0"/>
        <w:autoSpaceDN w:val="0"/>
        <w:adjustRightInd w:val="0"/>
        <w:ind w:right="-3" w:firstLine="709"/>
        <w:jc w:val="both"/>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 xml:space="preserve">2) создание инвалидам следующих условий доступности объектов </w:t>
      </w:r>
      <w:r w:rsidR="00AF3044" w:rsidRPr="009A5ED8">
        <w:rPr>
          <w:rFonts w:ascii="Liberation Serif" w:eastAsia="Calibri" w:hAnsi="Liberation Serif" w:cs="Liberation Serif"/>
          <w:sz w:val="28"/>
          <w:szCs w:val="28"/>
          <w:lang w:eastAsia="en-US"/>
        </w:rPr>
        <w:br/>
      </w:r>
      <w:r w:rsidRPr="009A5ED8">
        <w:rPr>
          <w:rFonts w:ascii="Liberation Serif" w:eastAsia="Calibri" w:hAnsi="Liberation Serif" w:cs="Liberation Serif"/>
          <w:sz w:val="28"/>
          <w:szCs w:val="28"/>
          <w:lang w:eastAsia="en-US"/>
        </w:rPr>
        <w:t>в соответствии с требованиями, установленными законодательными и иными нормативными правовыми актами:</w:t>
      </w:r>
    </w:p>
    <w:p w:rsidR="00E14E36" w:rsidRPr="009A5ED8" w:rsidRDefault="00C33096" w:rsidP="00DA7E92">
      <w:pPr>
        <w:autoSpaceDE w:val="0"/>
        <w:autoSpaceDN w:val="0"/>
        <w:adjustRightInd w:val="0"/>
        <w:ind w:right="-3" w:firstLine="709"/>
        <w:jc w:val="both"/>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 </w:t>
      </w:r>
      <w:r w:rsidR="00E14E36" w:rsidRPr="009A5ED8">
        <w:rPr>
          <w:rFonts w:ascii="Liberation Serif" w:eastAsia="Calibri" w:hAnsi="Liberation Serif" w:cs="Liberation Serif"/>
          <w:sz w:val="28"/>
          <w:szCs w:val="28"/>
          <w:lang w:eastAsia="en-US"/>
        </w:rPr>
        <w:t>возможность беспрепятственного входа в объекты и выхода из них;</w:t>
      </w:r>
    </w:p>
    <w:p w:rsidR="00E14E36" w:rsidRPr="009A5ED8" w:rsidRDefault="00C33096" w:rsidP="00DA7E92">
      <w:pPr>
        <w:autoSpaceDE w:val="0"/>
        <w:autoSpaceDN w:val="0"/>
        <w:adjustRightInd w:val="0"/>
        <w:ind w:right="-3" w:firstLine="709"/>
        <w:jc w:val="both"/>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 </w:t>
      </w:r>
      <w:r w:rsidR="00E14E36" w:rsidRPr="009A5ED8">
        <w:rPr>
          <w:rFonts w:ascii="Liberation Serif" w:eastAsia="Calibri" w:hAnsi="Liberation Serif" w:cs="Liberation Serif"/>
          <w:sz w:val="28"/>
          <w:szCs w:val="28"/>
          <w:lang w:eastAsia="en-US"/>
        </w:rPr>
        <w:t xml:space="preserve">возможность самостоятельного передвижения по территории объекта </w:t>
      </w:r>
      <w:r w:rsidR="00AF3044" w:rsidRPr="009A5ED8">
        <w:rPr>
          <w:rFonts w:ascii="Liberation Serif" w:eastAsia="Calibri" w:hAnsi="Liberation Serif" w:cs="Liberation Serif"/>
          <w:sz w:val="28"/>
          <w:szCs w:val="28"/>
          <w:lang w:eastAsia="en-US"/>
        </w:rPr>
        <w:br/>
      </w:r>
      <w:r w:rsidR="00E14E36" w:rsidRPr="009A5ED8">
        <w:rPr>
          <w:rFonts w:ascii="Liberation Serif" w:eastAsia="Calibri" w:hAnsi="Liberation Serif" w:cs="Liberation Serif"/>
          <w:sz w:val="28"/>
          <w:szCs w:val="28"/>
          <w:lang w:eastAsia="en-US"/>
        </w:rPr>
        <w:t xml:space="preserve">в целях доступа к месту предоставления </w:t>
      </w:r>
      <w:r w:rsidR="0046354A" w:rsidRPr="009A5ED8">
        <w:rPr>
          <w:rFonts w:ascii="Liberation Serif" w:hAnsi="Liberation Serif" w:cs="Liberation Serif"/>
          <w:sz w:val="28"/>
          <w:szCs w:val="28"/>
        </w:rPr>
        <w:t>муниципальной</w:t>
      </w:r>
      <w:r w:rsidR="00E14E36" w:rsidRPr="009A5ED8">
        <w:rPr>
          <w:rFonts w:ascii="Liberation Serif" w:eastAsia="Calibri" w:hAnsi="Liberation Serif" w:cs="Liberation Serif"/>
          <w:sz w:val="28"/>
          <w:szCs w:val="28"/>
          <w:lang w:eastAsia="en-US"/>
        </w:rPr>
        <w:t xml:space="preserve"> услуги, в том числе </w:t>
      </w:r>
      <w:r w:rsidR="00AF3044" w:rsidRPr="009A5ED8">
        <w:rPr>
          <w:rFonts w:ascii="Liberation Serif" w:eastAsia="Calibri" w:hAnsi="Liberation Serif" w:cs="Liberation Serif"/>
          <w:sz w:val="28"/>
          <w:szCs w:val="28"/>
          <w:lang w:eastAsia="en-US"/>
        </w:rPr>
        <w:br/>
      </w:r>
      <w:r w:rsidR="00E14E36" w:rsidRPr="009A5ED8">
        <w:rPr>
          <w:rFonts w:ascii="Liberation Serif" w:eastAsia="Calibri" w:hAnsi="Liberation Serif" w:cs="Liberation Serif"/>
          <w:sz w:val="28"/>
          <w:szCs w:val="28"/>
          <w:lang w:eastAsia="en-US"/>
        </w:rPr>
        <w:t>с помощью работников объекта, предоставляющих г</w:t>
      </w:r>
      <w:r w:rsidR="0046354A" w:rsidRPr="009A5ED8">
        <w:t xml:space="preserve"> </w:t>
      </w:r>
      <w:r w:rsidR="0046354A" w:rsidRPr="009A5ED8">
        <w:rPr>
          <w:rFonts w:ascii="Liberation Serif" w:eastAsia="Calibri" w:hAnsi="Liberation Serif" w:cs="Liberation Serif"/>
          <w:sz w:val="28"/>
          <w:szCs w:val="28"/>
          <w:lang w:eastAsia="en-US"/>
        </w:rPr>
        <w:t>муниципальные</w:t>
      </w:r>
      <w:r w:rsidR="00E14E36" w:rsidRPr="009A5ED8">
        <w:rPr>
          <w:rFonts w:ascii="Liberation Serif" w:eastAsia="Calibri" w:hAnsi="Liberation Serif" w:cs="Liberation Serif"/>
          <w:sz w:val="28"/>
          <w:szCs w:val="28"/>
          <w:lang w:eastAsia="en-US"/>
        </w:rPr>
        <w:t xml:space="preserve"> услуги, ассистивных и вспомогательных технологий, а также сменного кресла-коляски;</w:t>
      </w:r>
    </w:p>
    <w:p w:rsidR="00E14E36" w:rsidRPr="009A5ED8" w:rsidRDefault="00E14E36" w:rsidP="00DA7E92">
      <w:pPr>
        <w:autoSpaceDE w:val="0"/>
        <w:autoSpaceDN w:val="0"/>
        <w:adjustRightInd w:val="0"/>
        <w:ind w:right="-3" w:firstLine="709"/>
        <w:jc w:val="both"/>
        <w:rPr>
          <w:rFonts w:ascii="Liberation Serif" w:hAnsi="Liberation Serif" w:cs="Liberation Serif"/>
          <w:sz w:val="28"/>
          <w:szCs w:val="28"/>
          <w:lang w:val="ru"/>
        </w:rPr>
      </w:pPr>
      <w:r w:rsidRPr="009A5ED8">
        <w:rPr>
          <w:rFonts w:ascii="Liberation Serif" w:eastAsia="Calibri" w:hAnsi="Liberation Serif" w:cs="Liberation Serif"/>
          <w:sz w:val="28"/>
          <w:szCs w:val="28"/>
          <w:lang w:eastAsia="en-US"/>
        </w:rPr>
        <w:t>3) помещения должны</w:t>
      </w:r>
      <w:r w:rsidRPr="009A5ED8">
        <w:rPr>
          <w:rFonts w:ascii="Liberation Serif" w:hAnsi="Liberation Serif" w:cs="Liberation Serif"/>
          <w:sz w:val="28"/>
          <w:szCs w:val="28"/>
          <w:lang w:val="ru"/>
        </w:rPr>
        <w:t xml:space="preserve"> иметь места для ожидания, информирования, приема заявителей.</w:t>
      </w:r>
    </w:p>
    <w:p w:rsidR="00E14E36" w:rsidRPr="009A5ED8" w:rsidRDefault="00E14E36" w:rsidP="00CB7C46">
      <w:pPr>
        <w:widowControl w:val="0"/>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Места ожидания обеспечиваются стульями, кресельными секциями, скамьями (банкетками);</w:t>
      </w:r>
    </w:p>
    <w:p w:rsidR="00E14E36" w:rsidRPr="009A5ED8" w:rsidRDefault="00E14E36" w:rsidP="00CB7C46">
      <w:pPr>
        <w:autoSpaceDE w:val="0"/>
        <w:autoSpaceDN w:val="0"/>
        <w:adjustRightInd w:val="0"/>
        <w:ind w:right="-3" w:firstLine="709"/>
        <w:jc w:val="both"/>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4) помещения должны иметь туалет со свободным доступом к нему в рабочее время;</w:t>
      </w:r>
    </w:p>
    <w:p w:rsidR="00E14E36" w:rsidRPr="009A5ED8" w:rsidRDefault="00E14E36" w:rsidP="00CB7C46">
      <w:pPr>
        <w:autoSpaceDE w:val="0"/>
        <w:autoSpaceDN w:val="0"/>
        <w:adjustRightInd w:val="0"/>
        <w:ind w:right="-3" w:firstLine="709"/>
        <w:jc w:val="both"/>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 xml:space="preserve">5) места информирования, предназначенные для ознакомления граждан </w:t>
      </w:r>
      <w:r w:rsidRPr="009A5ED8">
        <w:rPr>
          <w:rFonts w:ascii="Liberation Serif" w:eastAsia="Calibri" w:hAnsi="Liberation Serif" w:cs="Liberation Serif"/>
          <w:sz w:val="28"/>
          <w:szCs w:val="28"/>
          <w:lang w:eastAsia="en-US"/>
        </w:rPr>
        <w:br/>
        <w:t>с информационными материалами, оборудуются:</w:t>
      </w:r>
    </w:p>
    <w:p w:rsidR="00E14E36" w:rsidRPr="009A5ED8" w:rsidRDefault="00C33096" w:rsidP="00CB7C46">
      <w:pPr>
        <w:widowControl w:val="0"/>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E14E36" w:rsidRPr="009A5ED8">
        <w:rPr>
          <w:rFonts w:ascii="Liberation Serif" w:hAnsi="Liberation Serif" w:cs="Liberation Serif"/>
          <w:sz w:val="28"/>
          <w:szCs w:val="28"/>
          <w:lang w:val="ru"/>
        </w:rPr>
        <w:t>информационными стендами или информационными электронными терминалами;</w:t>
      </w:r>
    </w:p>
    <w:p w:rsidR="00E14E36" w:rsidRPr="009A5ED8" w:rsidRDefault="00C33096" w:rsidP="00CB7C46">
      <w:pPr>
        <w:widowControl w:val="0"/>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E14E36" w:rsidRPr="009A5ED8">
        <w:rPr>
          <w:rFonts w:ascii="Liberation Serif" w:hAnsi="Liberation Serif" w:cs="Liberation Serif"/>
          <w:sz w:val="28"/>
          <w:szCs w:val="28"/>
          <w:lang w:val="ru"/>
        </w:rPr>
        <w:t>столами (стойками) с канцелярскими принадлежностями для оформления документов, стульями.</w:t>
      </w:r>
    </w:p>
    <w:p w:rsidR="00E14E36" w:rsidRPr="009A5ED8" w:rsidRDefault="00E14E36" w:rsidP="00CB7C46">
      <w:pPr>
        <w:widowControl w:val="0"/>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На информационных стендах в помещениях, предназначенных для приема граждан, размещается информация, указанная в пункте 5 Административного регламента.</w:t>
      </w:r>
    </w:p>
    <w:p w:rsidR="00E14E36" w:rsidRPr="009A5ED8" w:rsidRDefault="00E14E36" w:rsidP="00E14E36">
      <w:pPr>
        <w:widowControl w:val="0"/>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Оформление визуальной, текстовой и мультимедийной информации </w:t>
      </w:r>
      <w:r w:rsidRPr="009A5ED8">
        <w:rPr>
          <w:rFonts w:ascii="Liberation Serif" w:hAnsi="Liberation Serif" w:cs="Liberation Serif"/>
          <w:sz w:val="28"/>
          <w:szCs w:val="28"/>
          <w:lang w:val="ru"/>
        </w:rPr>
        <w:br/>
        <w:t xml:space="preserve">о порядке предоставления </w:t>
      </w:r>
      <w:r w:rsidR="0046354A"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C224D6" w:rsidRPr="009A5ED8" w:rsidRDefault="00C224D6" w:rsidP="00E14E36">
      <w:pPr>
        <w:widowControl w:val="0"/>
        <w:ind w:firstLine="709"/>
        <w:jc w:val="both"/>
        <w:rPr>
          <w:rFonts w:ascii="Liberation Serif" w:hAnsi="Liberation Serif" w:cs="Liberation Serif"/>
          <w:sz w:val="28"/>
          <w:szCs w:val="28"/>
          <w:lang w:val="ru"/>
        </w:rPr>
      </w:pPr>
    </w:p>
    <w:p w:rsidR="00324117" w:rsidRPr="009A5ED8" w:rsidRDefault="00AB75FF" w:rsidP="00AB75FF">
      <w:pPr>
        <w:widowControl w:val="0"/>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Показатели доступности и качества </w:t>
      </w:r>
      <w:r w:rsidR="0046354A" w:rsidRPr="009A5ED8">
        <w:rPr>
          <w:rFonts w:ascii="Liberation Serif" w:hAnsi="Liberation Serif" w:cs="Liberation Serif"/>
          <w:b/>
          <w:sz w:val="28"/>
          <w:szCs w:val="28"/>
        </w:rPr>
        <w:t xml:space="preserve">муниципальной </w:t>
      </w:r>
      <w:r w:rsidRPr="009A5ED8">
        <w:rPr>
          <w:rFonts w:ascii="Liberation Serif" w:hAnsi="Liberation Serif" w:cs="Liberation Serif"/>
          <w:b/>
          <w:sz w:val="28"/>
          <w:szCs w:val="28"/>
        </w:rPr>
        <w:t>услуги</w:t>
      </w:r>
    </w:p>
    <w:p w:rsidR="00E14E36" w:rsidRPr="009A5ED8" w:rsidRDefault="00E14E36" w:rsidP="00E14E36">
      <w:pPr>
        <w:widowControl w:val="0"/>
        <w:tabs>
          <w:tab w:val="left" w:pos="189"/>
        </w:tabs>
        <w:jc w:val="both"/>
        <w:rPr>
          <w:rFonts w:ascii="Liberation Serif" w:hAnsi="Liberation Serif" w:cs="Liberation Serif"/>
          <w:b/>
          <w:sz w:val="28"/>
          <w:szCs w:val="28"/>
          <w:lang w:val="ru"/>
        </w:rPr>
      </w:pPr>
    </w:p>
    <w:p w:rsidR="007B165D" w:rsidRPr="009A5ED8" w:rsidRDefault="007B165D" w:rsidP="007C7272">
      <w:pPr>
        <w:pStyle w:val="100"/>
        <w:widowControl w:val="0"/>
        <w:numPr>
          <w:ilvl w:val="0"/>
          <w:numId w:val="2"/>
        </w:numPr>
        <w:shd w:val="clear" w:color="auto" w:fill="auto"/>
        <w:tabs>
          <w:tab w:val="left" w:pos="-4678"/>
        </w:tabs>
        <w:spacing w:after="0" w:line="240" w:lineRule="auto"/>
        <w:ind w:left="0" w:right="-3" w:firstLine="709"/>
        <w:rPr>
          <w:rFonts w:ascii="Liberation Serif" w:eastAsiaTheme="minorHAnsi" w:hAnsi="Liberation Serif" w:cs="Liberation Serif"/>
          <w:sz w:val="28"/>
          <w:szCs w:val="28"/>
          <w:lang w:eastAsia="en-US"/>
        </w:rPr>
      </w:pPr>
      <w:r w:rsidRPr="009A5ED8">
        <w:rPr>
          <w:rFonts w:ascii="Liberation Serif" w:eastAsiaTheme="minorHAnsi" w:hAnsi="Liberation Serif" w:cs="Liberation Serif"/>
          <w:sz w:val="28"/>
          <w:szCs w:val="28"/>
          <w:lang w:eastAsia="en-US"/>
        </w:rPr>
        <w:t xml:space="preserve">Показателями </w:t>
      </w:r>
      <w:r w:rsidRPr="009A5ED8">
        <w:rPr>
          <w:rFonts w:ascii="Liberation Serif" w:eastAsia="Calibri" w:hAnsi="Liberation Serif" w:cs="Liberation Serif"/>
          <w:sz w:val="28"/>
          <w:szCs w:val="28"/>
          <w:lang w:eastAsia="en-US"/>
        </w:rPr>
        <w:t>доступности и качества</w:t>
      </w:r>
      <w:r w:rsidRPr="009A5ED8">
        <w:rPr>
          <w:rFonts w:ascii="Liberation Serif" w:eastAsia="Calibri" w:hAnsi="Liberation Serif" w:cs="Liberation Serif"/>
          <w:b/>
          <w:sz w:val="28"/>
          <w:szCs w:val="28"/>
          <w:lang w:eastAsia="en-US"/>
        </w:rPr>
        <w:t xml:space="preserve"> </w:t>
      </w:r>
      <w:r w:rsidRPr="009A5ED8">
        <w:rPr>
          <w:rFonts w:ascii="Liberation Serif" w:eastAsiaTheme="minorHAnsi" w:hAnsi="Liberation Serif" w:cs="Liberation Serif"/>
          <w:sz w:val="28"/>
          <w:szCs w:val="28"/>
          <w:lang w:eastAsia="en-US"/>
        </w:rPr>
        <w:t xml:space="preserve">предоставления </w:t>
      </w:r>
      <w:r w:rsidR="0046354A" w:rsidRPr="009A5ED8">
        <w:rPr>
          <w:rFonts w:ascii="Liberation Serif" w:hAnsi="Liberation Serif" w:cs="Liberation Serif"/>
          <w:sz w:val="28"/>
          <w:szCs w:val="28"/>
          <w:lang w:val="ru"/>
        </w:rPr>
        <w:t>муниципальной</w:t>
      </w:r>
      <w:r w:rsidRPr="009A5ED8">
        <w:rPr>
          <w:rFonts w:ascii="Liberation Serif" w:eastAsiaTheme="minorHAnsi" w:hAnsi="Liberation Serif" w:cs="Liberation Serif"/>
          <w:sz w:val="28"/>
          <w:szCs w:val="28"/>
          <w:lang w:eastAsia="en-US"/>
        </w:rPr>
        <w:t xml:space="preserve"> услуги являются:</w:t>
      </w:r>
    </w:p>
    <w:p w:rsidR="007B165D" w:rsidRPr="009A5ED8" w:rsidRDefault="007B165D" w:rsidP="007B165D">
      <w:pPr>
        <w:autoSpaceDE w:val="0"/>
        <w:autoSpaceDN w:val="0"/>
        <w:adjustRightInd w:val="0"/>
        <w:ind w:right="-3" w:firstLine="709"/>
        <w:jc w:val="both"/>
        <w:rPr>
          <w:rFonts w:ascii="Liberation Serif" w:eastAsia="Calibri" w:hAnsi="Liberation Serif" w:cs="Liberation Serif"/>
          <w:sz w:val="28"/>
          <w:szCs w:val="28"/>
          <w:lang w:eastAsia="en-US"/>
        </w:rPr>
      </w:pPr>
      <w:r w:rsidRPr="009A5ED8">
        <w:rPr>
          <w:rFonts w:ascii="Liberation Serif" w:hAnsi="Liberation Serif" w:cs="Liberation Serif"/>
          <w:sz w:val="28"/>
          <w:szCs w:val="28"/>
        </w:rPr>
        <w:t xml:space="preserve">1) </w:t>
      </w:r>
      <w:r w:rsidRPr="009A5ED8">
        <w:rPr>
          <w:rFonts w:ascii="Liberation Serif" w:eastAsia="Calibri" w:hAnsi="Liberation Serif" w:cs="Liberation Serif"/>
          <w:sz w:val="28"/>
          <w:szCs w:val="28"/>
          <w:lang w:eastAsia="en-US"/>
        </w:rPr>
        <w:t xml:space="preserve">возможность получения информации о ходе предоставления </w:t>
      </w:r>
      <w:r w:rsidR="009524E0" w:rsidRPr="009A5ED8">
        <w:rPr>
          <w:rFonts w:ascii="Liberation Serif" w:hAnsi="Liberation Serif" w:cs="Liberation Serif"/>
          <w:sz w:val="28"/>
          <w:szCs w:val="28"/>
          <w:lang w:val="ru"/>
        </w:rPr>
        <w:t>муниципальной</w:t>
      </w:r>
      <w:r w:rsidRPr="009A5ED8">
        <w:rPr>
          <w:rFonts w:ascii="Liberation Serif" w:eastAsia="Calibri" w:hAnsi="Liberation Serif" w:cs="Liberation Serif"/>
          <w:sz w:val="28"/>
          <w:szCs w:val="28"/>
          <w:lang w:eastAsia="en-US"/>
        </w:rPr>
        <w:t xml:space="preserve"> услуги, </w:t>
      </w:r>
      <w:r w:rsidR="00AB75FF" w:rsidRPr="009A5ED8">
        <w:rPr>
          <w:rFonts w:ascii="Liberation Serif" w:eastAsia="Calibri" w:hAnsi="Liberation Serif" w:cs="Liberation Serif"/>
          <w:sz w:val="28"/>
          <w:szCs w:val="28"/>
          <w:lang w:eastAsia="en-US"/>
        </w:rPr>
        <w:t>в том числе</w:t>
      </w:r>
      <w:r w:rsidRPr="009A5ED8">
        <w:rPr>
          <w:rFonts w:ascii="Liberation Serif" w:eastAsia="Calibri" w:hAnsi="Liberation Serif" w:cs="Liberation Serif"/>
          <w:sz w:val="28"/>
          <w:szCs w:val="28"/>
          <w:lang w:eastAsia="en-US"/>
        </w:rPr>
        <w:t xml:space="preserve"> с использованием информационно-коммуникационных технологий;</w:t>
      </w:r>
    </w:p>
    <w:p w:rsidR="00AB75FF" w:rsidRPr="009A5ED8" w:rsidRDefault="00AB75FF" w:rsidP="00AB75FF">
      <w:pPr>
        <w:autoSpaceDE w:val="0"/>
        <w:autoSpaceDN w:val="0"/>
        <w:adjustRightInd w:val="0"/>
        <w:ind w:right="-3"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2) возможность получения </w:t>
      </w:r>
      <w:r w:rsidR="009524E0"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 в </w:t>
      </w:r>
      <w:r w:rsidR="00E2325C" w:rsidRPr="009A5ED8">
        <w:rPr>
          <w:rFonts w:ascii="Liberation Serif" w:hAnsi="Liberation Serif" w:cs="Liberation Serif"/>
          <w:sz w:val="28"/>
          <w:szCs w:val="28"/>
        </w:rPr>
        <w:t>МФЦ</w:t>
      </w:r>
      <w:r w:rsidRPr="009A5ED8">
        <w:rPr>
          <w:rFonts w:ascii="Liberation Serif" w:hAnsi="Liberation Serif" w:cs="Liberation Serif"/>
          <w:sz w:val="28"/>
          <w:szCs w:val="28"/>
        </w:rPr>
        <w:t>;</w:t>
      </w:r>
    </w:p>
    <w:p w:rsidR="00AB75FF" w:rsidRPr="009A5ED8" w:rsidRDefault="00AB75FF" w:rsidP="00AB75FF">
      <w:pPr>
        <w:autoSpaceDE w:val="0"/>
        <w:autoSpaceDN w:val="0"/>
        <w:adjustRightInd w:val="0"/>
        <w:ind w:right="-3"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3) возможность получения </w:t>
      </w:r>
      <w:r w:rsidR="009524E0"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 в </w:t>
      </w:r>
      <w:r w:rsidR="009524E0"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7B165D" w:rsidRPr="009A5ED8" w:rsidRDefault="00AB75FF" w:rsidP="00AB75FF">
      <w:pPr>
        <w:autoSpaceDE w:val="0"/>
        <w:autoSpaceDN w:val="0"/>
        <w:adjustRightInd w:val="0"/>
        <w:ind w:right="-3"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4) возможность получения </w:t>
      </w:r>
      <w:r w:rsidR="009524E0"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посредством </w:t>
      </w:r>
      <w:r w:rsidR="00D83150">
        <w:rPr>
          <w:rFonts w:ascii="Liberation Serif" w:hAnsi="Liberation Serif" w:cs="Liberation Serif"/>
          <w:sz w:val="28"/>
          <w:szCs w:val="28"/>
        </w:rPr>
        <w:t xml:space="preserve">комплексного </w:t>
      </w:r>
      <w:r w:rsidRPr="009A5ED8">
        <w:rPr>
          <w:rFonts w:ascii="Liberation Serif" w:hAnsi="Liberation Serif" w:cs="Liberation Serif"/>
          <w:sz w:val="28"/>
          <w:szCs w:val="28"/>
        </w:rPr>
        <w:t xml:space="preserve">запроса в </w:t>
      </w:r>
      <w:r w:rsidR="00E2325C" w:rsidRPr="009A5ED8">
        <w:rPr>
          <w:rFonts w:ascii="Liberation Serif" w:hAnsi="Liberation Serif" w:cs="Liberation Serif"/>
          <w:sz w:val="28"/>
          <w:szCs w:val="28"/>
        </w:rPr>
        <w:t>МФЦ</w:t>
      </w:r>
      <w:r w:rsidR="00D83150">
        <w:rPr>
          <w:rFonts w:ascii="Liberation Serif" w:hAnsi="Liberation Serif" w:cs="Liberation Serif"/>
          <w:sz w:val="28"/>
          <w:szCs w:val="28"/>
        </w:rPr>
        <w:t xml:space="preserve"> посредством комплексного запроса</w:t>
      </w:r>
      <w:r w:rsidR="007B165D" w:rsidRPr="009A5ED8">
        <w:rPr>
          <w:rFonts w:ascii="Liberation Serif" w:hAnsi="Liberation Serif" w:cs="Liberation Serif"/>
          <w:sz w:val="28"/>
          <w:szCs w:val="28"/>
        </w:rPr>
        <w:t>.</w:t>
      </w:r>
    </w:p>
    <w:p w:rsidR="007B165D" w:rsidRPr="009A5ED8" w:rsidRDefault="007B165D" w:rsidP="007C7272">
      <w:pPr>
        <w:pStyle w:val="100"/>
        <w:widowControl w:val="0"/>
        <w:numPr>
          <w:ilvl w:val="0"/>
          <w:numId w:val="2"/>
        </w:numPr>
        <w:shd w:val="clear" w:color="auto" w:fill="auto"/>
        <w:tabs>
          <w:tab w:val="left" w:pos="-4678"/>
        </w:tabs>
        <w:spacing w:after="0" w:line="240" w:lineRule="auto"/>
        <w:ind w:left="0" w:firstLine="709"/>
        <w:rPr>
          <w:rFonts w:ascii="Liberation Serif" w:hAnsi="Liberation Serif" w:cs="Liberation Serif"/>
          <w:sz w:val="28"/>
          <w:szCs w:val="28"/>
          <w:lang w:val="ru"/>
        </w:rPr>
      </w:pPr>
      <w:r w:rsidRPr="009A5ED8">
        <w:rPr>
          <w:rFonts w:ascii="Liberation Serif" w:hAnsi="Liberation Serif" w:cs="Liberation Serif"/>
          <w:sz w:val="28"/>
          <w:szCs w:val="28"/>
        </w:rPr>
        <w:t xml:space="preserve">При предоставлении </w:t>
      </w:r>
      <w:r w:rsidR="009524E0"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w:t>
      </w:r>
      <w:r w:rsidR="009524E0" w:rsidRPr="009A5ED8">
        <w:rPr>
          <w:rFonts w:ascii="Liberation Serif" w:hAnsi="Liberation Serif" w:cs="Liberation Serif"/>
          <w:sz w:val="28"/>
          <w:szCs w:val="28"/>
        </w:rPr>
        <w:t xml:space="preserve">луги взаимодействие заявителя со </w:t>
      </w:r>
      <w:r w:rsidR="000214C1" w:rsidRPr="009A5ED8">
        <w:rPr>
          <w:rFonts w:ascii="Liberation Serif" w:hAnsi="Liberation Serif" w:cs="Liberation Serif"/>
          <w:sz w:val="28"/>
          <w:szCs w:val="28"/>
        </w:rPr>
        <w:t xml:space="preserve">специалистами </w:t>
      </w:r>
      <w:r w:rsidR="009524E0" w:rsidRPr="009A5ED8">
        <w:rPr>
          <w:rFonts w:ascii="Liberation Serif" w:hAnsi="Liberation Serif" w:cs="Liberation Serif"/>
          <w:sz w:val="28"/>
          <w:szCs w:val="28"/>
        </w:rPr>
        <w:t>Администрации</w:t>
      </w:r>
      <w:r w:rsidR="000214C1"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либо </w:t>
      </w:r>
      <w:r w:rsidR="000214C1" w:rsidRPr="009A5ED8">
        <w:rPr>
          <w:rFonts w:ascii="Liberation Serif" w:hAnsi="Liberation Serif" w:cs="Liberation Serif"/>
          <w:sz w:val="28"/>
          <w:szCs w:val="28"/>
        </w:rPr>
        <w:t xml:space="preserve">МФЦ </w:t>
      </w:r>
      <w:r w:rsidRPr="009A5ED8">
        <w:rPr>
          <w:rFonts w:ascii="Liberation Serif" w:hAnsi="Liberation Serif" w:cs="Liberation Serif"/>
          <w:sz w:val="28"/>
          <w:szCs w:val="28"/>
        </w:rPr>
        <w:t xml:space="preserve">осуществляется </w:t>
      </w:r>
      <w:r w:rsidRPr="009A5ED8">
        <w:rPr>
          <w:rFonts w:ascii="Liberation Serif" w:hAnsi="Liberation Serif" w:cs="Liberation Serif"/>
          <w:sz w:val="28"/>
          <w:szCs w:val="28"/>
          <w:lang w:val="ru"/>
        </w:rPr>
        <w:t xml:space="preserve">при личном обращении </w:t>
      </w:r>
      <w:r w:rsidR="0089456A" w:rsidRPr="009A5ED8">
        <w:rPr>
          <w:rFonts w:ascii="Liberation Serif" w:hAnsi="Liberation Serif" w:cs="Liberation Serif"/>
          <w:sz w:val="28"/>
          <w:szCs w:val="28"/>
          <w:lang w:val="ru"/>
        </w:rPr>
        <w:t>з</w:t>
      </w:r>
      <w:r w:rsidRPr="009A5ED8">
        <w:rPr>
          <w:rFonts w:ascii="Liberation Serif" w:hAnsi="Liberation Serif" w:cs="Liberation Serif"/>
          <w:sz w:val="28"/>
          <w:szCs w:val="28"/>
          <w:lang w:val="ru"/>
        </w:rPr>
        <w:t>аявителя не более 2 раз</w:t>
      </w:r>
      <w:r w:rsidRPr="009A5ED8">
        <w:rPr>
          <w:rFonts w:ascii="Liberation Serif" w:hAnsi="Liberation Serif" w:cs="Liberation Serif"/>
          <w:sz w:val="28"/>
          <w:szCs w:val="28"/>
        </w:rPr>
        <w:t xml:space="preserve"> в следующих случаях: </w:t>
      </w:r>
    </w:p>
    <w:p w:rsidR="00324117" w:rsidRPr="009A5ED8" w:rsidRDefault="00661215"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324117" w:rsidRPr="009A5ED8">
        <w:rPr>
          <w:rFonts w:ascii="Liberation Serif" w:hAnsi="Liberation Serif" w:cs="Liberation Serif"/>
          <w:sz w:val="28"/>
          <w:szCs w:val="28"/>
          <w:lang w:val="ru"/>
        </w:rPr>
        <w:t xml:space="preserve">при подаче </w:t>
      </w:r>
      <w:r w:rsidR="00FF1556" w:rsidRPr="009A5ED8">
        <w:rPr>
          <w:rFonts w:ascii="Liberation Serif" w:hAnsi="Liberation Serif" w:cs="Liberation Serif"/>
          <w:sz w:val="28"/>
          <w:szCs w:val="28"/>
          <w:lang w:val="ru"/>
        </w:rPr>
        <w:t xml:space="preserve">в </w:t>
      </w:r>
      <w:r w:rsidR="009524E0" w:rsidRPr="009A5ED8">
        <w:rPr>
          <w:rFonts w:ascii="Liberation Serif" w:hAnsi="Liberation Serif" w:cs="Liberation Serif"/>
          <w:sz w:val="28"/>
          <w:szCs w:val="28"/>
          <w:lang w:val="ru"/>
        </w:rPr>
        <w:t>Администрацию</w:t>
      </w:r>
      <w:r w:rsidR="00FF1556" w:rsidRPr="009A5ED8">
        <w:rPr>
          <w:rFonts w:ascii="Liberation Serif" w:hAnsi="Liberation Serif" w:cs="Liberation Serif"/>
          <w:sz w:val="28"/>
          <w:szCs w:val="28"/>
          <w:lang w:val="ru"/>
        </w:rPr>
        <w:t xml:space="preserve"> или в МФЦ </w:t>
      </w:r>
      <w:r w:rsidR="00324117" w:rsidRPr="009A5ED8">
        <w:rPr>
          <w:rFonts w:ascii="Liberation Serif" w:hAnsi="Liberation Serif" w:cs="Liberation Serif"/>
          <w:sz w:val="28"/>
          <w:szCs w:val="28"/>
          <w:lang w:val="ru"/>
        </w:rPr>
        <w:t xml:space="preserve">документов, необходимых для </w:t>
      </w:r>
      <w:r w:rsidR="00324117" w:rsidRPr="009A5ED8">
        <w:rPr>
          <w:rFonts w:ascii="Liberation Serif" w:hAnsi="Liberation Serif" w:cs="Liberation Serif"/>
          <w:sz w:val="28"/>
          <w:szCs w:val="28"/>
          <w:lang w:val="ru"/>
        </w:rPr>
        <w:lastRenderedPageBreak/>
        <w:t xml:space="preserve">предоставления </w:t>
      </w:r>
      <w:r w:rsidR="009524E0" w:rsidRPr="009A5ED8">
        <w:rPr>
          <w:rFonts w:ascii="Liberation Serif" w:hAnsi="Liberation Serif" w:cs="Liberation Serif"/>
          <w:sz w:val="28"/>
          <w:szCs w:val="28"/>
          <w:lang w:val="ru"/>
        </w:rPr>
        <w:t>муниципальной</w:t>
      </w:r>
      <w:r w:rsidR="00324117" w:rsidRPr="009A5ED8">
        <w:rPr>
          <w:rFonts w:ascii="Liberation Serif" w:hAnsi="Liberation Serif" w:cs="Liberation Serif"/>
          <w:sz w:val="28"/>
          <w:szCs w:val="28"/>
          <w:lang w:val="ru"/>
        </w:rPr>
        <w:t xml:space="preserve"> услуги</w:t>
      </w:r>
      <w:r w:rsidR="00FF1556" w:rsidRPr="009A5ED8">
        <w:rPr>
          <w:rFonts w:ascii="Liberation Serif" w:hAnsi="Liberation Serif" w:cs="Liberation Serif"/>
          <w:sz w:val="28"/>
          <w:szCs w:val="28"/>
          <w:lang w:val="ru"/>
        </w:rPr>
        <w:t>;</w:t>
      </w:r>
    </w:p>
    <w:p w:rsidR="00324117" w:rsidRPr="009A5ED8" w:rsidRDefault="00661215"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324117" w:rsidRPr="009A5ED8">
        <w:rPr>
          <w:rFonts w:ascii="Liberation Serif" w:hAnsi="Liberation Serif" w:cs="Liberation Serif"/>
          <w:sz w:val="28"/>
          <w:szCs w:val="28"/>
          <w:lang w:val="ru"/>
        </w:rPr>
        <w:t xml:space="preserve">за получением </w:t>
      </w:r>
      <w:r w:rsidR="00FF1556" w:rsidRPr="009A5ED8">
        <w:rPr>
          <w:rFonts w:ascii="Liberation Serif" w:hAnsi="Liberation Serif" w:cs="Liberation Serif"/>
          <w:sz w:val="28"/>
          <w:szCs w:val="28"/>
          <w:lang w:val="ru"/>
        </w:rPr>
        <w:t xml:space="preserve">в </w:t>
      </w:r>
      <w:r w:rsidR="009524E0" w:rsidRPr="009A5ED8">
        <w:rPr>
          <w:rFonts w:ascii="Liberation Serif" w:hAnsi="Liberation Serif" w:cs="Liberation Serif"/>
          <w:sz w:val="28"/>
          <w:szCs w:val="28"/>
          <w:lang w:val="ru"/>
        </w:rPr>
        <w:t>Администрации</w:t>
      </w:r>
      <w:r w:rsidR="00FF1556" w:rsidRPr="009A5ED8">
        <w:rPr>
          <w:rFonts w:ascii="Liberation Serif" w:hAnsi="Liberation Serif" w:cs="Liberation Serif"/>
          <w:sz w:val="28"/>
          <w:szCs w:val="28"/>
          <w:lang w:val="ru"/>
        </w:rPr>
        <w:t xml:space="preserve"> или МФЦ </w:t>
      </w:r>
      <w:r w:rsidR="00324117" w:rsidRPr="009A5ED8">
        <w:rPr>
          <w:rFonts w:ascii="Liberation Serif" w:hAnsi="Liberation Serif" w:cs="Liberation Serif"/>
          <w:sz w:val="28"/>
          <w:szCs w:val="28"/>
          <w:lang w:val="ru"/>
        </w:rPr>
        <w:t xml:space="preserve">результата предоставления </w:t>
      </w:r>
      <w:r w:rsidR="009524E0" w:rsidRPr="009A5ED8">
        <w:rPr>
          <w:rFonts w:ascii="Liberation Serif" w:hAnsi="Liberation Serif" w:cs="Liberation Serif"/>
          <w:sz w:val="28"/>
          <w:szCs w:val="28"/>
          <w:lang w:val="ru"/>
        </w:rPr>
        <w:t>муниципальной</w:t>
      </w:r>
      <w:r w:rsidR="00324117" w:rsidRPr="009A5ED8">
        <w:rPr>
          <w:rFonts w:ascii="Liberation Serif" w:hAnsi="Liberation Serif" w:cs="Liberation Serif"/>
          <w:sz w:val="28"/>
          <w:szCs w:val="28"/>
          <w:lang w:val="ru"/>
        </w:rPr>
        <w:t xml:space="preserve"> услуги</w:t>
      </w:r>
      <w:r w:rsidR="00FF1556" w:rsidRPr="009A5ED8">
        <w:rPr>
          <w:rFonts w:ascii="Liberation Serif" w:hAnsi="Liberation Serif" w:cs="Liberation Serif"/>
          <w:sz w:val="28"/>
          <w:szCs w:val="28"/>
          <w:lang w:val="ru"/>
        </w:rPr>
        <w:t>;</w:t>
      </w:r>
    </w:p>
    <w:p w:rsidR="00FF1556" w:rsidRPr="009A5ED8" w:rsidRDefault="000214C1"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Время, затраченное заявителем при взаимодействии</w:t>
      </w:r>
      <w:r w:rsidR="00FF1556" w:rsidRPr="009A5ED8">
        <w:rPr>
          <w:rFonts w:ascii="Liberation Serif" w:hAnsi="Liberation Serif" w:cs="Liberation Serif"/>
          <w:sz w:val="28"/>
          <w:szCs w:val="28"/>
          <w:lang w:val="ru"/>
        </w:rPr>
        <w:t xml:space="preserve"> с</w:t>
      </w:r>
      <w:r w:rsidR="009524E0" w:rsidRPr="009A5ED8">
        <w:rPr>
          <w:rFonts w:ascii="Liberation Serif" w:hAnsi="Liberation Serif" w:cs="Liberation Serif"/>
          <w:sz w:val="28"/>
          <w:szCs w:val="28"/>
          <w:lang w:val="ru"/>
        </w:rPr>
        <w:t>о</w:t>
      </w:r>
      <w:r w:rsidR="00FF1556" w:rsidRPr="009A5ED8">
        <w:rPr>
          <w:rFonts w:ascii="Liberation Serif" w:hAnsi="Liberation Serif" w:cs="Liberation Serif"/>
          <w:sz w:val="28"/>
          <w:szCs w:val="28"/>
          <w:lang w:val="ru"/>
        </w:rPr>
        <w:t xml:space="preserve"> </w:t>
      </w:r>
      <w:r w:rsidR="00FA4403" w:rsidRPr="009A5ED8">
        <w:rPr>
          <w:rFonts w:ascii="Liberation Serif" w:hAnsi="Liberation Serif" w:cs="Liberation Serif"/>
          <w:sz w:val="28"/>
          <w:szCs w:val="28"/>
          <w:lang w:val="ru"/>
        </w:rPr>
        <w:t xml:space="preserve">специалистами </w:t>
      </w:r>
      <w:r w:rsidR="009524E0" w:rsidRPr="009A5ED8">
        <w:rPr>
          <w:rFonts w:ascii="Liberation Serif" w:hAnsi="Liberation Serif" w:cs="Liberation Serif"/>
          <w:sz w:val="28"/>
          <w:szCs w:val="28"/>
          <w:lang w:val="ru"/>
        </w:rPr>
        <w:t>Администрации</w:t>
      </w:r>
      <w:r w:rsidR="00570567"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либо</w:t>
      </w:r>
      <w:r w:rsidR="00FF1556" w:rsidRPr="009A5ED8">
        <w:rPr>
          <w:rFonts w:ascii="Liberation Serif" w:hAnsi="Liberation Serif" w:cs="Liberation Serif"/>
          <w:sz w:val="28"/>
          <w:szCs w:val="28"/>
          <w:lang w:val="ru"/>
        </w:rPr>
        <w:t xml:space="preserve"> МФЦ при предоставлении </w:t>
      </w:r>
      <w:r w:rsidR="009524E0" w:rsidRPr="009A5ED8">
        <w:rPr>
          <w:rFonts w:ascii="Liberation Serif" w:hAnsi="Liberation Serif" w:cs="Liberation Serif"/>
          <w:sz w:val="28"/>
          <w:szCs w:val="28"/>
          <w:lang w:val="ru"/>
        </w:rPr>
        <w:t>муниципальной</w:t>
      </w:r>
      <w:r w:rsidR="00FF1556" w:rsidRPr="009A5ED8">
        <w:rPr>
          <w:rFonts w:ascii="Liberation Serif" w:hAnsi="Liberation Serif" w:cs="Liberation Serif"/>
          <w:sz w:val="28"/>
          <w:szCs w:val="28"/>
          <w:lang w:val="ru"/>
        </w:rPr>
        <w:t xml:space="preserve"> услуги</w:t>
      </w:r>
      <w:r w:rsidR="00B8751D" w:rsidRPr="009A5ED8">
        <w:rPr>
          <w:rFonts w:ascii="Liberation Serif" w:hAnsi="Liberation Serif" w:cs="Liberation Serif"/>
          <w:sz w:val="28"/>
          <w:szCs w:val="28"/>
          <w:lang w:val="ru"/>
        </w:rPr>
        <w:t>,</w:t>
      </w:r>
      <w:r w:rsidR="00FF1556" w:rsidRPr="009A5ED8">
        <w:rPr>
          <w:rFonts w:ascii="Liberation Serif" w:hAnsi="Liberation Serif" w:cs="Liberation Serif"/>
          <w:sz w:val="28"/>
          <w:szCs w:val="28"/>
          <w:lang w:val="ru"/>
        </w:rPr>
        <w:t xml:space="preserve"> составляет: </w:t>
      </w:r>
    </w:p>
    <w:p w:rsidR="00FF1556" w:rsidRPr="009A5ED8" w:rsidRDefault="00661215"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FF1556" w:rsidRPr="009A5ED8">
        <w:rPr>
          <w:rFonts w:ascii="Liberation Serif" w:hAnsi="Liberation Serif" w:cs="Liberation Serif"/>
          <w:sz w:val="28"/>
          <w:szCs w:val="28"/>
          <w:lang w:val="ru"/>
        </w:rPr>
        <w:t xml:space="preserve">при подаче в </w:t>
      </w:r>
      <w:r w:rsidR="009524E0" w:rsidRPr="009A5ED8">
        <w:rPr>
          <w:rFonts w:ascii="Liberation Serif" w:hAnsi="Liberation Serif" w:cs="Liberation Serif"/>
          <w:sz w:val="28"/>
          <w:szCs w:val="28"/>
          <w:lang w:val="ru"/>
        </w:rPr>
        <w:t>Администрацию</w:t>
      </w:r>
      <w:r w:rsidR="00570567" w:rsidRPr="009A5ED8">
        <w:rPr>
          <w:rFonts w:ascii="Liberation Serif" w:hAnsi="Liberation Serif" w:cs="Liberation Serif"/>
          <w:sz w:val="28"/>
          <w:szCs w:val="28"/>
          <w:lang w:val="ru"/>
        </w:rPr>
        <w:t xml:space="preserve"> </w:t>
      </w:r>
      <w:r w:rsidR="00FF1556" w:rsidRPr="009A5ED8">
        <w:rPr>
          <w:rFonts w:ascii="Liberation Serif" w:hAnsi="Liberation Serif" w:cs="Liberation Serif"/>
          <w:sz w:val="28"/>
          <w:szCs w:val="28"/>
          <w:lang w:val="ru"/>
        </w:rPr>
        <w:t xml:space="preserve">или МФЦ документов, необходимых для предоставления </w:t>
      </w:r>
      <w:r w:rsidR="009524E0" w:rsidRPr="009A5ED8">
        <w:rPr>
          <w:rFonts w:ascii="Liberation Serif" w:hAnsi="Liberation Serif" w:cs="Liberation Serif"/>
          <w:sz w:val="28"/>
          <w:szCs w:val="28"/>
          <w:lang w:val="ru"/>
        </w:rPr>
        <w:t>муниципальной</w:t>
      </w:r>
      <w:r w:rsidR="00FF1556" w:rsidRPr="009A5ED8">
        <w:rPr>
          <w:rFonts w:ascii="Liberation Serif" w:hAnsi="Liberation Serif" w:cs="Liberation Serif"/>
          <w:sz w:val="28"/>
          <w:szCs w:val="28"/>
          <w:lang w:val="ru"/>
        </w:rPr>
        <w:t xml:space="preserve"> услуги</w:t>
      </w:r>
      <w:r w:rsidR="00672F79" w:rsidRPr="009A5ED8">
        <w:rPr>
          <w:rFonts w:ascii="Liberation Serif" w:hAnsi="Liberation Serif" w:cs="Liberation Serif"/>
          <w:sz w:val="28"/>
          <w:szCs w:val="28"/>
          <w:lang w:val="ru"/>
        </w:rPr>
        <w:t>,</w:t>
      </w:r>
      <w:r w:rsidR="00FF1556" w:rsidRPr="009A5ED8">
        <w:rPr>
          <w:rFonts w:ascii="Liberation Serif" w:hAnsi="Liberation Serif" w:cs="Liberation Serif"/>
          <w:sz w:val="28"/>
          <w:szCs w:val="28"/>
          <w:lang w:val="ru"/>
        </w:rPr>
        <w:t xml:space="preserve"> от </w:t>
      </w:r>
      <w:r w:rsidR="00672F79" w:rsidRPr="009A5ED8">
        <w:rPr>
          <w:rFonts w:ascii="Liberation Serif" w:hAnsi="Liberation Serif" w:cs="Liberation Serif"/>
          <w:sz w:val="28"/>
          <w:szCs w:val="28"/>
          <w:lang w:val="ru"/>
        </w:rPr>
        <w:t>30 минут</w:t>
      </w:r>
      <w:r w:rsidR="00FF1556" w:rsidRPr="009A5ED8">
        <w:rPr>
          <w:rFonts w:ascii="Liberation Serif" w:hAnsi="Liberation Serif" w:cs="Liberation Serif"/>
          <w:sz w:val="28"/>
          <w:szCs w:val="28"/>
          <w:lang w:val="ru"/>
        </w:rPr>
        <w:t xml:space="preserve"> до 5 часов;</w:t>
      </w:r>
    </w:p>
    <w:p w:rsidR="00FF1556" w:rsidRPr="009A5ED8" w:rsidRDefault="00661215"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FF1556" w:rsidRPr="009A5ED8">
        <w:rPr>
          <w:rFonts w:ascii="Liberation Serif" w:hAnsi="Liberation Serif" w:cs="Liberation Serif"/>
          <w:sz w:val="28"/>
          <w:szCs w:val="28"/>
          <w:lang w:val="ru"/>
        </w:rPr>
        <w:t>при получ</w:t>
      </w:r>
      <w:r w:rsidR="00E10E1D">
        <w:rPr>
          <w:rFonts w:ascii="Liberation Serif" w:hAnsi="Liberation Serif" w:cs="Liberation Serif"/>
          <w:sz w:val="28"/>
          <w:szCs w:val="28"/>
          <w:lang w:val="ru"/>
        </w:rPr>
        <w:t xml:space="preserve">ении результата предоставления </w:t>
      </w:r>
      <w:r w:rsidR="009524E0" w:rsidRPr="009A5ED8">
        <w:rPr>
          <w:rFonts w:ascii="Liberation Serif" w:hAnsi="Liberation Serif" w:cs="Liberation Serif"/>
          <w:sz w:val="28"/>
          <w:szCs w:val="28"/>
          <w:lang w:val="ru"/>
        </w:rPr>
        <w:t>муниципальной</w:t>
      </w:r>
      <w:r w:rsidR="00FF1556" w:rsidRPr="009A5ED8">
        <w:rPr>
          <w:rFonts w:ascii="Liberation Serif" w:hAnsi="Liberation Serif" w:cs="Liberation Serif"/>
          <w:sz w:val="28"/>
          <w:szCs w:val="28"/>
          <w:lang w:val="ru"/>
        </w:rPr>
        <w:t xml:space="preserve"> услуги</w:t>
      </w:r>
      <w:r w:rsidRPr="009A5ED8">
        <w:rPr>
          <w:rFonts w:ascii="Liberation Serif" w:hAnsi="Liberation Serif" w:cs="Liberation Serif"/>
          <w:sz w:val="28"/>
          <w:szCs w:val="28"/>
          <w:lang w:val="ru"/>
        </w:rPr>
        <w:t xml:space="preserve"> </w:t>
      </w:r>
      <w:r w:rsidR="00AF3044" w:rsidRPr="009A5ED8">
        <w:rPr>
          <w:rFonts w:ascii="Liberation Serif" w:hAnsi="Liberation Serif" w:cs="Liberation Serif"/>
          <w:sz w:val="28"/>
          <w:szCs w:val="28"/>
          <w:lang w:val="ru"/>
        </w:rPr>
        <w:br/>
      </w:r>
      <w:r w:rsidR="00FF1556" w:rsidRPr="009A5ED8">
        <w:rPr>
          <w:rFonts w:ascii="Liberation Serif" w:hAnsi="Liberation Serif" w:cs="Liberation Serif"/>
          <w:sz w:val="28"/>
          <w:szCs w:val="28"/>
          <w:lang w:val="ru"/>
        </w:rPr>
        <w:t xml:space="preserve">в </w:t>
      </w:r>
      <w:r w:rsidR="009524E0" w:rsidRPr="009A5ED8">
        <w:rPr>
          <w:rFonts w:ascii="Liberation Serif" w:hAnsi="Liberation Serif" w:cs="Liberation Serif"/>
          <w:sz w:val="28"/>
          <w:szCs w:val="28"/>
          <w:lang w:val="ru"/>
        </w:rPr>
        <w:t>Администрации</w:t>
      </w:r>
      <w:r w:rsidR="00570567" w:rsidRPr="009A5ED8">
        <w:rPr>
          <w:rFonts w:ascii="Liberation Serif" w:hAnsi="Liberation Serif" w:cs="Liberation Serif"/>
          <w:sz w:val="28"/>
          <w:szCs w:val="28"/>
          <w:lang w:val="ru"/>
        </w:rPr>
        <w:t xml:space="preserve"> </w:t>
      </w:r>
      <w:r w:rsidR="00FF1556" w:rsidRPr="009A5ED8">
        <w:rPr>
          <w:rFonts w:ascii="Liberation Serif" w:hAnsi="Liberation Serif" w:cs="Liberation Serif"/>
          <w:sz w:val="28"/>
          <w:szCs w:val="28"/>
          <w:lang w:val="ru"/>
        </w:rPr>
        <w:t>или МФЦ не более 30 минут.</w:t>
      </w:r>
    </w:p>
    <w:p w:rsidR="00154056" w:rsidRPr="009A5ED8" w:rsidRDefault="004638F9" w:rsidP="005A12B1">
      <w:pPr>
        <w:pStyle w:val="100"/>
        <w:widowControl w:val="0"/>
        <w:shd w:val="clear" w:color="auto" w:fill="auto"/>
        <w:tabs>
          <w:tab w:val="left" w:pos="-4678"/>
        </w:tabs>
        <w:spacing w:after="0" w:line="240" w:lineRule="auto"/>
        <w:ind w:left="0" w:right="0" w:firstLine="720"/>
        <w:rPr>
          <w:rFonts w:ascii="Liberation Serif" w:hAnsi="Liberation Serif" w:cs="Liberation Serif"/>
          <w:sz w:val="28"/>
          <w:szCs w:val="28"/>
        </w:rPr>
      </w:pPr>
      <w:r w:rsidRPr="009A5ED8">
        <w:rPr>
          <w:rFonts w:ascii="Liberation Serif" w:hAnsi="Liberation Serif" w:cs="Liberation Serif"/>
          <w:sz w:val="28"/>
          <w:szCs w:val="28"/>
        </w:rPr>
        <w:t xml:space="preserve">При подаче заявления на получение </w:t>
      </w:r>
      <w:r w:rsidR="009524E0" w:rsidRPr="009A5ED8">
        <w:rPr>
          <w:rFonts w:ascii="Liberation Serif" w:hAnsi="Liberation Serif" w:cs="Liberation Serif"/>
          <w:sz w:val="28"/>
          <w:szCs w:val="28"/>
        </w:rPr>
        <w:t>муниципальной</w:t>
      </w:r>
      <w:r w:rsidR="005C76B1"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услуги с прилагаемыми документами посредством почты, факса, с использованием информационно-телекоммуникационных ресурсов </w:t>
      </w:r>
      <w:r w:rsidR="007E743A" w:rsidRPr="009A5ED8">
        <w:rPr>
          <w:rFonts w:ascii="Liberation Serif" w:hAnsi="Liberation Serif" w:cs="Liberation Serif"/>
          <w:sz w:val="28"/>
          <w:szCs w:val="28"/>
        </w:rPr>
        <w:t>Администрации или</w:t>
      </w:r>
      <w:r w:rsidRPr="009A5ED8">
        <w:rPr>
          <w:rFonts w:ascii="Liberation Serif" w:hAnsi="Liberation Serif" w:cs="Liberation Serif"/>
          <w:sz w:val="28"/>
          <w:szCs w:val="28"/>
        </w:rPr>
        <w:t xml:space="preserve"> МФЦ в сети </w:t>
      </w:r>
      <w:r w:rsidR="00C673FC" w:rsidRPr="009A5ED8">
        <w:rPr>
          <w:rFonts w:ascii="Liberation Serif" w:hAnsi="Liberation Serif" w:cs="Liberation Serif"/>
          <w:sz w:val="28"/>
          <w:szCs w:val="28"/>
        </w:rPr>
        <w:t>«</w:t>
      </w:r>
      <w:r w:rsidRPr="009A5ED8">
        <w:rPr>
          <w:rFonts w:ascii="Liberation Serif" w:hAnsi="Liberation Serif" w:cs="Liberation Serif"/>
          <w:sz w:val="28"/>
          <w:szCs w:val="28"/>
        </w:rPr>
        <w:t>Интернет</w:t>
      </w:r>
      <w:r w:rsidR="00C673FC"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w:t>
      </w:r>
      <w:r w:rsidR="007E743A" w:rsidRPr="009A5ED8">
        <w:rPr>
          <w:rFonts w:ascii="Liberation Serif" w:hAnsi="Liberation Serif" w:cs="Liberation Serif"/>
          <w:sz w:val="28"/>
          <w:szCs w:val="28"/>
        </w:rPr>
        <w:t xml:space="preserve">либо </w:t>
      </w:r>
      <w:r w:rsidRPr="009A5ED8">
        <w:rPr>
          <w:rFonts w:ascii="Liberation Serif" w:hAnsi="Liberation Serif" w:cs="Liberation Serif"/>
          <w:sz w:val="28"/>
          <w:szCs w:val="28"/>
        </w:rPr>
        <w:t>через Единый портал</w:t>
      </w:r>
      <w:r w:rsidR="007E743A"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взаимодействие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аявителя с</w:t>
      </w:r>
      <w:r w:rsidR="007E743A" w:rsidRPr="009A5ED8">
        <w:rPr>
          <w:rFonts w:ascii="Liberation Serif" w:hAnsi="Liberation Serif" w:cs="Liberation Serif"/>
          <w:sz w:val="28"/>
          <w:szCs w:val="28"/>
        </w:rPr>
        <w:t>о</w:t>
      </w:r>
      <w:r w:rsidRPr="009A5ED8">
        <w:rPr>
          <w:rFonts w:ascii="Liberation Serif" w:hAnsi="Liberation Serif" w:cs="Liberation Serif"/>
          <w:sz w:val="28"/>
          <w:szCs w:val="28"/>
        </w:rPr>
        <w:t xml:space="preserve"> специалистами </w:t>
      </w:r>
      <w:r w:rsidR="007E743A" w:rsidRPr="009A5ED8">
        <w:rPr>
          <w:rFonts w:ascii="Liberation Serif" w:eastAsia="Arial Unicode MS" w:hAnsi="Liberation Serif" w:cs="Liberation Serif"/>
          <w:sz w:val="28"/>
          <w:szCs w:val="28"/>
          <w:lang w:val="ru"/>
        </w:rPr>
        <w:t xml:space="preserve">Администрации </w:t>
      </w:r>
      <w:r w:rsidR="007E743A" w:rsidRPr="009A5ED8">
        <w:rPr>
          <w:rFonts w:ascii="Liberation Serif" w:hAnsi="Liberation Serif" w:cs="Liberation Serif"/>
          <w:sz w:val="28"/>
          <w:szCs w:val="28"/>
        </w:rPr>
        <w:t>или</w:t>
      </w:r>
      <w:r w:rsidRPr="009A5ED8">
        <w:rPr>
          <w:rFonts w:ascii="Liberation Serif" w:hAnsi="Liberation Serif" w:cs="Liberation Serif"/>
          <w:sz w:val="28"/>
          <w:szCs w:val="28"/>
        </w:rPr>
        <w:t xml:space="preserve"> МФЦ исключается. </w:t>
      </w:r>
      <w:r w:rsidR="00154056" w:rsidRPr="009A5ED8">
        <w:rPr>
          <w:rFonts w:ascii="Liberation Serif" w:hAnsi="Liberation Serif" w:cs="Liberation Serif"/>
          <w:sz w:val="28"/>
          <w:szCs w:val="28"/>
        </w:rPr>
        <w:t>В</w:t>
      </w:r>
      <w:r w:rsidR="005A12B1" w:rsidRPr="009A5ED8">
        <w:rPr>
          <w:rFonts w:ascii="Liberation Serif" w:hAnsi="Liberation Serif" w:cs="Liberation Serif"/>
          <w:sz w:val="28"/>
          <w:szCs w:val="28"/>
        </w:rPr>
        <w:t xml:space="preserve">заимодействие </w:t>
      </w:r>
      <w:r w:rsidR="0089456A" w:rsidRPr="009A5ED8">
        <w:rPr>
          <w:rFonts w:ascii="Liberation Serif" w:hAnsi="Liberation Serif" w:cs="Liberation Serif"/>
          <w:sz w:val="28"/>
          <w:szCs w:val="28"/>
        </w:rPr>
        <w:t>з</w:t>
      </w:r>
      <w:r w:rsidR="005A12B1" w:rsidRPr="009A5ED8">
        <w:rPr>
          <w:rFonts w:ascii="Liberation Serif" w:hAnsi="Liberation Serif" w:cs="Liberation Serif"/>
          <w:sz w:val="28"/>
          <w:szCs w:val="28"/>
        </w:rPr>
        <w:t>аявителя с</w:t>
      </w:r>
      <w:r w:rsidR="007E743A" w:rsidRPr="009A5ED8">
        <w:rPr>
          <w:rFonts w:ascii="Liberation Serif" w:hAnsi="Liberation Serif" w:cs="Liberation Serif"/>
          <w:sz w:val="28"/>
          <w:szCs w:val="28"/>
        </w:rPr>
        <w:t>о</w:t>
      </w:r>
      <w:r w:rsidR="005A12B1" w:rsidRPr="009A5ED8">
        <w:rPr>
          <w:rFonts w:ascii="Liberation Serif" w:hAnsi="Liberation Serif" w:cs="Liberation Serif"/>
          <w:sz w:val="28"/>
          <w:szCs w:val="28"/>
        </w:rPr>
        <w:t xml:space="preserve"> специалистами </w:t>
      </w:r>
      <w:r w:rsidR="007E743A" w:rsidRPr="009A5ED8">
        <w:rPr>
          <w:rFonts w:ascii="Liberation Serif" w:eastAsia="Arial Unicode MS" w:hAnsi="Liberation Serif" w:cs="Liberation Serif"/>
          <w:sz w:val="28"/>
          <w:szCs w:val="28"/>
          <w:lang w:val="ru"/>
        </w:rPr>
        <w:t>Администрации</w:t>
      </w:r>
      <w:r w:rsidR="005A12B1" w:rsidRPr="009A5ED8">
        <w:rPr>
          <w:rFonts w:ascii="Liberation Serif" w:eastAsia="Arial Unicode MS" w:hAnsi="Liberation Serif" w:cs="Liberation Serif"/>
          <w:sz w:val="28"/>
          <w:szCs w:val="28"/>
        </w:rPr>
        <w:t xml:space="preserve"> </w:t>
      </w:r>
      <w:r w:rsidR="007E743A" w:rsidRPr="009A5ED8">
        <w:rPr>
          <w:rFonts w:ascii="Liberation Serif" w:hAnsi="Liberation Serif" w:cs="Liberation Serif"/>
          <w:sz w:val="28"/>
          <w:szCs w:val="28"/>
        </w:rPr>
        <w:t>или</w:t>
      </w:r>
      <w:r w:rsidR="005A12B1" w:rsidRPr="009A5ED8">
        <w:rPr>
          <w:rFonts w:ascii="Liberation Serif" w:hAnsi="Liberation Serif" w:cs="Liberation Serif"/>
          <w:sz w:val="28"/>
          <w:szCs w:val="28"/>
        </w:rPr>
        <w:t xml:space="preserve"> МФЦ</w:t>
      </w:r>
      <w:r w:rsidRPr="009A5ED8">
        <w:rPr>
          <w:rFonts w:ascii="Liberation Serif" w:hAnsi="Liberation Serif" w:cs="Liberation Serif"/>
          <w:sz w:val="28"/>
          <w:szCs w:val="28"/>
        </w:rPr>
        <w:t xml:space="preserve"> </w:t>
      </w:r>
      <w:r w:rsidR="00154056" w:rsidRPr="009A5ED8">
        <w:rPr>
          <w:rFonts w:ascii="Liberation Serif" w:hAnsi="Liberation Serif" w:cs="Liberation Serif"/>
          <w:sz w:val="28"/>
          <w:szCs w:val="28"/>
        </w:rPr>
        <w:t xml:space="preserve">в обязательном порядке </w:t>
      </w:r>
      <w:r w:rsidR="005A12B1" w:rsidRPr="009A5ED8">
        <w:rPr>
          <w:rFonts w:ascii="Liberation Serif" w:hAnsi="Liberation Serif" w:cs="Liberation Serif"/>
          <w:sz w:val="28"/>
          <w:szCs w:val="28"/>
        </w:rPr>
        <w:t xml:space="preserve">осуществляется только при получении </w:t>
      </w:r>
      <w:r w:rsidR="00557418" w:rsidRPr="009A5ED8">
        <w:rPr>
          <w:rFonts w:ascii="Liberation Serif" w:hAnsi="Liberation Serif" w:cs="Liberation Serif"/>
          <w:sz w:val="28"/>
          <w:szCs w:val="28"/>
        </w:rPr>
        <w:t>положител</w:t>
      </w:r>
      <w:r w:rsidR="006D0DA3" w:rsidRPr="009A5ED8">
        <w:rPr>
          <w:rFonts w:ascii="Liberation Serif" w:hAnsi="Liberation Serif" w:cs="Liberation Serif"/>
          <w:sz w:val="28"/>
          <w:szCs w:val="28"/>
        </w:rPr>
        <w:t>ь</w:t>
      </w:r>
      <w:r w:rsidR="00557418" w:rsidRPr="009A5ED8">
        <w:rPr>
          <w:rFonts w:ascii="Liberation Serif" w:hAnsi="Liberation Serif" w:cs="Liberation Serif"/>
          <w:sz w:val="28"/>
          <w:szCs w:val="28"/>
        </w:rPr>
        <w:t xml:space="preserve">ного </w:t>
      </w:r>
      <w:r w:rsidR="005A12B1" w:rsidRPr="009A5ED8">
        <w:rPr>
          <w:rFonts w:ascii="Liberation Serif" w:hAnsi="Liberation Serif" w:cs="Liberation Serif"/>
          <w:sz w:val="28"/>
          <w:szCs w:val="28"/>
        </w:rPr>
        <w:t xml:space="preserve">результата предоставления </w:t>
      </w:r>
      <w:r w:rsidR="007E743A" w:rsidRPr="009A5ED8">
        <w:rPr>
          <w:rFonts w:ascii="Liberation Serif" w:hAnsi="Liberation Serif" w:cs="Liberation Serif"/>
          <w:sz w:val="28"/>
          <w:szCs w:val="28"/>
        </w:rPr>
        <w:t>муниципальной</w:t>
      </w:r>
      <w:r w:rsidR="005A12B1" w:rsidRPr="009A5ED8">
        <w:rPr>
          <w:rFonts w:ascii="Liberation Serif" w:hAnsi="Liberation Serif" w:cs="Liberation Serif"/>
          <w:sz w:val="28"/>
          <w:szCs w:val="28"/>
        </w:rPr>
        <w:t xml:space="preserve"> услуги в </w:t>
      </w:r>
      <w:r w:rsidR="007E743A" w:rsidRPr="009A5ED8">
        <w:rPr>
          <w:rFonts w:ascii="Liberation Serif" w:hAnsi="Liberation Serif" w:cs="Liberation Serif"/>
          <w:sz w:val="28"/>
          <w:szCs w:val="28"/>
        </w:rPr>
        <w:t>Администрации</w:t>
      </w:r>
      <w:r w:rsidR="005A12B1" w:rsidRPr="009A5ED8">
        <w:rPr>
          <w:rFonts w:ascii="Liberation Serif" w:hAnsi="Liberation Serif" w:cs="Liberation Serif"/>
          <w:sz w:val="28"/>
          <w:szCs w:val="28"/>
          <w:lang w:val="ru"/>
        </w:rPr>
        <w:t xml:space="preserve"> </w:t>
      </w:r>
      <w:r w:rsidR="005A12B1" w:rsidRPr="009A5ED8">
        <w:rPr>
          <w:rFonts w:ascii="Liberation Serif" w:hAnsi="Liberation Serif" w:cs="Liberation Serif"/>
          <w:sz w:val="28"/>
          <w:szCs w:val="28"/>
        </w:rPr>
        <w:t xml:space="preserve">или </w:t>
      </w:r>
      <w:r w:rsidR="00D16627" w:rsidRPr="009A5ED8">
        <w:rPr>
          <w:rFonts w:ascii="Liberation Serif" w:hAnsi="Liberation Serif" w:cs="Liberation Serif"/>
          <w:sz w:val="28"/>
          <w:szCs w:val="28"/>
        </w:rPr>
        <w:t xml:space="preserve">в </w:t>
      </w:r>
      <w:r w:rsidR="005A12B1" w:rsidRPr="009A5ED8">
        <w:rPr>
          <w:rFonts w:ascii="Liberation Serif" w:hAnsi="Liberation Serif" w:cs="Liberation Serif"/>
          <w:sz w:val="28"/>
          <w:szCs w:val="28"/>
        </w:rPr>
        <w:t xml:space="preserve">МФЦ. </w:t>
      </w:r>
    </w:p>
    <w:p w:rsidR="00FF1556" w:rsidRPr="009A5ED8" w:rsidRDefault="00557418" w:rsidP="00386E9B">
      <w:pPr>
        <w:pStyle w:val="100"/>
        <w:widowControl w:val="0"/>
        <w:shd w:val="clear" w:color="auto" w:fill="auto"/>
        <w:tabs>
          <w:tab w:val="left" w:pos="-4678"/>
        </w:tabs>
        <w:spacing w:after="0" w:line="240" w:lineRule="auto"/>
        <w:ind w:left="0" w:right="0" w:firstLine="720"/>
        <w:rPr>
          <w:rFonts w:ascii="Liberation Serif" w:hAnsi="Liberation Serif" w:cs="Liberation Serif"/>
          <w:sz w:val="28"/>
          <w:szCs w:val="28"/>
        </w:rPr>
      </w:pPr>
      <w:r w:rsidRPr="009A5ED8">
        <w:rPr>
          <w:rFonts w:ascii="Liberation Serif" w:hAnsi="Liberation Serif" w:cs="Liberation Serif"/>
          <w:sz w:val="28"/>
          <w:szCs w:val="28"/>
        </w:rPr>
        <w:t xml:space="preserve">Извещение об отказе в выдаче специального разрешения направляется </w:t>
      </w:r>
      <w:r w:rsidR="007E743A"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заявителю любым доступным способом</w:t>
      </w:r>
      <w:r w:rsidR="007934A4" w:rsidRPr="009A5ED8">
        <w:rPr>
          <w:rFonts w:ascii="Liberation Serif" w:hAnsi="Liberation Serif" w:cs="Liberation Serif"/>
          <w:sz w:val="28"/>
          <w:szCs w:val="28"/>
        </w:rPr>
        <w:t>, а в случае подачи</w:t>
      </w:r>
      <w:r w:rsidRPr="009A5ED8">
        <w:rPr>
          <w:rFonts w:ascii="Liberation Serif" w:hAnsi="Liberation Serif" w:cs="Liberation Serif"/>
          <w:sz w:val="28"/>
          <w:szCs w:val="28"/>
        </w:rPr>
        <w:t xml:space="preserve"> </w:t>
      </w:r>
      <w:r w:rsidR="007934A4" w:rsidRPr="009A5ED8">
        <w:rPr>
          <w:rFonts w:ascii="Liberation Serif" w:hAnsi="Liberation Serif" w:cs="Liberation Serif"/>
          <w:sz w:val="28"/>
          <w:szCs w:val="28"/>
        </w:rPr>
        <w:t xml:space="preserve">заявления на получение муниципальной услуги через МФЦ – в </w:t>
      </w:r>
      <w:r w:rsidR="00630532" w:rsidRPr="009A5ED8">
        <w:rPr>
          <w:rFonts w:ascii="Liberation Serif" w:hAnsi="Liberation Serif" w:cs="Liberation Serif"/>
          <w:sz w:val="28"/>
          <w:szCs w:val="28"/>
        </w:rPr>
        <w:t>МФЦ</w:t>
      </w:r>
      <w:r w:rsidR="007934A4" w:rsidRPr="009A5ED8">
        <w:rPr>
          <w:rFonts w:ascii="Liberation Serif" w:hAnsi="Liberation Serif" w:cs="Liberation Serif"/>
          <w:sz w:val="28"/>
          <w:szCs w:val="28"/>
        </w:rPr>
        <w:t xml:space="preserve"> для выдачи заявителю</w:t>
      </w:r>
      <w:r w:rsidRPr="009A5ED8">
        <w:rPr>
          <w:rFonts w:ascii="Liberation Serif" w:hAnsi="Liberation Serif" w:cs="Liberation Serif"/>
          <w:sz w:val="28"/>
          <w:szCs w:val="28"/>
        </w:rPr>
        <w:t>. Заявитель вправе получить Извещение об отказе в выдаче специального разрешения</w:t>
      </w:r>
      <w:r w:rsidR="00EE1131"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в </w:t>
      </w:r>
      <w:r w:rsidR="007E743A"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или МФЦ лично.</w:t>
      </w:r>
    </w:p>
    <w:p w:rsidR="00557418" w:rsidRPr="009A5ED8" w:rsidRDefault="00557418" w:rsidP="00386E9B">
      <w:pPr>
        <w:pStyle w:val="100"/>
        <w:widowControl w:val="0"/>
        <w:shd w:val="clear" w:color="auto" w:fill="auto"/>
        <w:tabs>
          <w:tab w:val="left" w:pos="-4678"/>
        </w:tabs>
        <w:spacing w:after="0" w:line="240" w:lineRule="auto"/>
        <w:ind w:left="0" w:right="0" w:firstLine="720"/>
        <w:rPr>
          <w:rFonts w:ascii="Liberation Serif" w:hAnsi="Liberation Serif" w:cs="Liberation Serif"/>
          <w:sz w:val="28"/>
          <w:szCs w:val="28"/>
        </w:rPr>
      </w:pPr>
      <w:r w:rsidRPr="009A5ED8">
        <w:rPr>
          <w:rFonts w:ascii="Liberation Serif" w:hAnsi="Liberation Serif" w:cs="Liberation Serif"/>
          <w:sz w:val="28"/>
          <w:szCs w:val="28"/>
        </w:rPr>
        <w:t>Продолжительность взаимодействия – не более 30 минут.</w:t>
      </w:r>
    </w:p>
    <w:p w:rsidR="00386E9B" w:rsidRPr="009A5ED8" w:rsidRDefault="00386E9B" w:rsidP="00386E9B">
      <w:pPr>
        <w:widowControl w:val="0"/>
        <w:tabs>
          <w:tab w:val="left" w:pos="189"/>
        </w:tabs>
        <w:jc w:val="both"/>
        <w:rPr>
          <w:rFonts w:ascii="Liberation Serif" w:hAnsi="Liberation Serif" w:cs="Liberation Serif"/>
          <w:b/>
          <w:sz w:val="28"/>
          <w:szCs w:val="28"/>
        </w:rPr>
      </w:pPr>
    </w:p>
    <w:p w:rsidR="00386E9B" w:rsidRPr="009A5ED8" w:rsidRDefault="00EC6610" w:rsidP="004E107A">
      <w:pPr>
        <w:widowControl w:val="0"/>
        <w:tabs>
          <w:tab w:val="left" w:pos="189"/>
        </w:tabs>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Иные </w:t>
      </w:r>
      <w:r w:rsidR="004E107A" w:rsidRPr="009A5ED8">
        <w:rPr>
          <w:rFonts w:ascii="Liberation Serif" w:hAnsi="Liberation Serif" w:cs="Liberation Serif"/>
          <w:b/>
          <w:bCs/>
          <w:iCs/>
          <w:sz w:val="28"/>
          <w:szCs w:val="28"/>
        </w:rPr>
        <w:t xml:space="preserve">требования, в том числе учитывающие особенности предоставления </w:t>
      </w:r>
      <w:r w:rsidR="007E743A" w:rsidRPr="009A5ED8">
        <w:rPr>
          <w:rFonts w:ascii="Liberation Serif" w:hAnsi="Liberation Serif" w:cs="Liberation Serif"/>
          <w:b/>
          <w:bCs/>
          <w:iCs/>
          <w:sz w:val="28"/>
          <w:szCs w:val="28"/>
        </w:rPr>
        <w:t>муниципальной</w:t>
      </w:r>
      <w:r w:rsidR="004E107A" w:rsidRPr="009A5ED8">
        <w:rPr>
          <w:rFonts w:ascii="Liberation Serif" w:hAnsi="Liberation Serif" w:cs="Liberation Serif"/>
          <w:b/>
          <w:bCs/>
          <w:iCs/>
          <w:sz w:val="28"/>
          <w:szCs w:val="28"/>
        </w:rPr>
        <w:t xml:space="preserve"> услуги в МФЦ, особенности предоставления </w:t>
      </w:r>
      <w:r w:rsidR="007E743A" w:rsidRPr="009A5ED8">
        <w:rPr>
          <w:rFonts w:ascii="Liberation Serif" w:hAnsi="Liberation Serif" w:cs="Liberation Serif"/>
          <w:b/>
          <w:bCs/>
          <w:iCs/>
          <w:sz w:val="28"/>
          <w:szCs w:val="28"/>
        </w:rPr>
        <w:t>муниципальной</w:t>
      </w:r>
      <w:r w:rsidR="004E107A" w:rsidRPr="009A5ED8">
        <w:rPr>
          <w:rFonts w:ascii="Liberation Serif" w:hAnsi="Liberation Serif" w:cs="Liberation Serif"/>
          <w:b/>
          <w:bCs/>
          <w:iCs/>
          <w:sz w:val="28"/>
          <w:szCs w:val="28"/>
        </w:rPr>
        <w:t xml:space="preserve"> услуги по экстерриториальному принципу (в случае, если </w:t>
      </w:r>
      <w:r w:rsidR="007E743A" w:rsidRPr="009A5ED8">
        <w:rPr>
          <w:rFonts w:ascii="Liberation Serif" w:hAnsi="Liberation Serif" w:cs="Liberation Serif"/>
          <w:b/>
          <w:bCs/>
          <w:iCs/>
          <w:sz w:val="28"/>
          <w:szCs w:val="28"/>
        </w:rPr>
        <w:t xml:space="preserve">муниципальная </w:t>
      </w:r>
      <w:r w:rsidR="004E107A" w:rsidRPr="009A5ED8">
        <w:rPr>
          <w:rFonts w:ascii="Liberation Serif" w:hAnsi="Liberation Serif" w:cs="Liberation Serif"/>
          <w:b/>
          <w:bCs/>
          <w:iCs/>
          <w:sz w:val="28"/>
          <w:szCs w:val="28"/>
        </w:rPr>
        <w:t xml:space="preserve">услуга предоставляется по экстерриториальному принципу) и особенности предоставления </w:t>
      </w:r>
      <w:r w:rsidR="007E743A" w:rsidRPr="009A5ED8">
        <w:rPr>
          <w:rFonts w:ascii="Liberation Serif" w:hAnsi="Liberation Serif" w:cs="Liberation Serif"/>
          <w:b/>
          <w:bCs/>
          <w:iCs/>
          <w:sz w:val="28"/>
          <w:szCs w:val="28"/>
        </w:rPr>
        <w:t>муниципальной</w:t>
      </w:r>
      <w:r w:rsidR="004E107A" w:rsidRPr="009A5ED8">
        <w:rPr>
          <w:rFonts w:ascii="Liberation Serif" w:hAnsi="Liberation Serif" w:cs="Liberation Serif"/>
          <w:b/>
          <w:bCs/>
          <w:iCs/>
          <w:sz w:val="28"/>
          <w:szCs w:val="28"/>
        </w:rPr>
        <w:t xml:space="preserve"> услуги в электронной</w:t>
      </w:r>
      <w:r w:rsidRPr="009A5ED8">
        <w:rPr>
          <w:rFonts w:ascii="Liberation Serif" w:hAnsi="Liberation Serif" w:cs="Liberation Serif"/>
          <w:b/>
          <w:sz w:val="28"/>
          <w:szCs w:val="28"/>
        </w:rPr>
        <w:t xml:space="preserve"> форме</w:t>
      </w:r>
    </w:p>
    <w:p w:rsidR="004E107A" w:rsidRPr="009A5ED8" w:rsidRDefault="004E107A" w:rsidP="004E107A">
      <w:pPr>
        <w:widowControl w:val="0"/>
        <w:tabs>
          <w:tab w:val="left" w:pos="189"/>
        </w:tabs>
        <w:jc w:val="center"/>
        <w:rPr>
          <w:rFonts w:ascii="Liberation Serif" w:hAnsi="Liberation Serif" w:cs="Liberation Serif"/>
          <w:b/>
          <w:sz w:val="28"/>
          <w:szCs w:val="28"/>
        </w:rPr>
      </w:pPr>
    </w:p>
    <w:p w:rsidR="00EC6610" w:rsidRPr="009A5ED8" w:rsidRDefault="004E107A" w:rsidP="007C7272">
      <w:pPr>
        <w:pStyle w:val="ab"/>
        <w:numPr>
          <w:ilvl w:val="0"/>
          <w:numId w:val="2"/>
        </w:numPr>
        <w:spacing w:line="240" w:lineRule="auto"/>
        <w:ind w:left="0" w:firstLine="710"/>
        <w:rPr>
          <w:rFonts w:ascii="Liberation Serif" w:eastAsiaTheme="minorHAnsi" w:hAnsi="Liberation Serif" w:cs="Liberation Serif"/>
          <w:color w:val="auto"/>
          <w:sz w:val="28"/>
          <w:szCs w:val="28"/>
          <w:lang w:val="ru-RU" w:eastAsia="en-US"/>
        </w:rPr>
      </w:pPr>
      <w:r w:rsidRPr="009A5ED8">
        <w:rPr>
          <w:rFonts w:ascii="Liberation Serif" w:eastAsiaTheme="minorHAnsi" w:hAnsi="Liberation Serif" w:cs="Liberation Serif"/>
          <w:color w:val="auto"/>
          <w:sz w:val="28"/>
          <w:szCs w:val="28"/>
          <w:lang w:val="ru-RU" w:eastAsia="en-US"/>
        </w:rPr>
        <w:t xml:space="preserve">Заявитель </w:t>
      </w:r>
      <w:r w:rsidR="00D83150">
        <w:rPr>
          <w:rFonts w:ascii="Liberation Serif" w:eastAsiaTheme="minorHAnsi" w:hAnsi="Liberation Serif" w:cs="Liberation Serif"/>
          <w:color w:val="auto"/>
          <w:sz w:val="28"/>
          <w:szCs w:val="28"/>
          <w:lang w:val="ru-RU" w:eastAsia="en-US"/>
        </w:rPr>
        <w:t>имеет право получения муниципальной услуги по экстерриториальному принципу посредством обращения в многофункциональный центр предоставления государственных и муниципальных услуг и его филиалы</w:t>
      </w:r>
      <w:r w:rsidR="00EC6610" w:rsidRPr="009A5ED8">
        <w:rPr>
          <w:rFonts w:ascii="Liberation Serif" w:eastAsiaTheme="minorHAnsi" w:hAnsi="Liberation Serif" w:cs="Liberation Serif"/>
          <w:color w:val="auto"/>
          <w:sz w:val="28"/>
          <w:szCs w:val="28"/>
          <w:lang w:val="ru-RU" w:eastAsia="en-US"/>
        </w:rPr>
        <w:t>.</w:t>
      </w:r>
      <w:r w:rsidR="00D83150">
        <w:rPr>
          <w:rFonts w:ascii="Liberation Serif" w:eastAsiaTheme="minorHAnsi" w:hAnsi="Liberation Serif" w:cs="Liberation Serif"/>
          <w:color w:val="auto"/>
          <w:sz w:val="28"/>
          <w:szCs w:val="28"/>
          <w:lang w:val="ru-RU" w:eastAsia="en-US"/>
        </w:rPr>
        <w:t xml:space="preserve"> подача документов в любой филиал возможна при наличии технической возможности электронного взаимодействия.</w:t>
      </w:r>
    </w:p>
    <w:p w:rsidR="006F1F7C" w:rsidRPr="009A5ED8" w:rsidRDefault="00E922F1" w:rsidP="007C7272">
      <w:pPr>
        <w:pStyle w:val="100"/>
        <w:widowControl w:val="0"/>
        <w:numPr>
          <w:ilvl w:val="0"/>
          <w:numId w:val="2"/>
        </w:numPr>
        <w:shd w:val="clear" w:color="auto" w:fill="auto"/>
        <w:tabs>
          <w:tab w:val="left" w:pos="-4678"/>
        </w:tabs>
        <w:autoSpaceDE w:val="0"/>
        <w:autoSpaceDN w:val="0"/>
        <w:adjustRightInd w:val="0"/>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Заявители вправе представить заявление</w:t>
      </w:r>
      <w:r w:rsidR="00C814A5"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в электронном виде</w:t>
      </w:r>
      <w:r w:rsidR="00C814A5" w:rsidRPr="009A5ED8">
        <w:rPr>
          <w:rFonts w:ascii="Liberation Serif" w:hAnsi="Liberation Serif" w:cs="Liberation Serif"/>
          <w:sz w:val="28"/>
          <w:szCs w:val="28"/>
          <w:lang w:val="ru"/>
        </w:rPr>
        <w:t xml:space="preserve"> </w:t>
      </w:r>
      <w:r w:rsidR="00C91FEE" w:rsidRPr="009A5ED8">
        <w:rPr>
          <w:rFonts w:ascii="Liberation Serif" w:hAnsi="Liberation Serif" w:cs="Liberation Serif"/>
          <w:sz w:val="28"/>
          <w:szCs w:val="28"/>
          <w:lang w:val="ru"/>
        </w:rPr>
        <w:t xml:space="preserve">                         </w:t>
      </w:r>
      <w:r w:rsidR="00C814A5" w:rsidRPr="009A5ED8">
        <w:rPr>
          <w:rFonts w:ascii="Liberation Serif" w:hAnsi="Liberation Serif" w:cs="Liberation Serif"/>
          <w:sz w:val="28"/>
          <w:szCs w:val="28"/>
          <w:lang w:val="ru"/>
        </w:rPr>
        <w:t xml:space="preserve">с </w:t>
      </w:r>
      <w:r w:rsidR="00C814A5" w:rsidRPr="009A5ED8">
        <w:rPr>
          <w:rFonts w:ascii="Liberation Serif" w:hAnsi="Liberation Serif" w:cs="Liberation Serif"/>
          <w:sz w:val="28"/>
          <w:szCs w:val="28"/>
        </w:rPr>
        <w:t>использованием электронных носителей и (или)</w:t>
      </w:r>
      <w:r w:rsidRPr="009A5ED8">
        <w:rPr>
          <w:rFonts w:ascii="Liberation Serif" w:hAnsi="Liberation Serif" w:cs="Liberation Serif"/>
          <w:sz w:val="28"/>
          <w:szCs w:val="28"/>
        </w:rPr>
        <w:t xml:space="preserve"> официальн</w:t>
      </w:r>
      <w:r w:rsidR="007E743A" w:rsidRPr="009A5ED8">
        <w:rPr>
          <w:rFonts w:ascii="Liberation Serif" w:hAnsi="Liberation Serif" w:cs="Liberation Serif"/>
          <w:sz w:val="28"/>
          <w:szCs w:val="28"/>
        </w:rPr>
        <w:t>ого</w:t>
      </w:r>
      <w:r w:rsidRPr="009A5ED8">
        <w:rPr>
          <w:rFonts w:ascii="Liberation Serif" w:hAnsi="Liberation Serif" w:cs="Liberation Serif"/>
          <w:sz w:val="28"/>
          <w:szCs w:val="28"/>
        </w:rPr>
        <w:t xml:space="preserve"> сайт</w:t>
      </w:r>
      <w:r w:rsidR="007E743A" w:rsidRPr="009A5ED8">
        <w:rPr>
          <w:rFonts w:ascii="Liberation Serif" w:hAnsi="Liberation Serif" w:cs="Liberation Serif"/>
          <w:sz w:val="28"/>
          <w:szCs w:val="28"/>
        </w:rPr>
        <w:t>а</w:t>
      </w:r>
      <w:r w:rsidRPr="009A5ED8">
        <w:rPr>
          <w:rFonts w:ascii="Liberation Serif" w:hAnsi="Liberation Serif" w:cs="Liberation Serif"/>
          <w:sz w:val="28"/>
          <w:szCs w:val="28"/>
        </w:rPr>
        <w:t xml:space="preserve"> </w:t>
      </w:r>
      <w:r w:rsidR="007E743A" w:rsidRPr="009A5ED8">
        <w:rPr>
          <w:rFonts w:ascii="Liberation Serif" w:hAnsi="Liberation Serif" w:cs="Liberation Serif"/>
          <w:sz w:val="28"/>
          <w:szCs w:val="28"/>
        </w:rPr>
        <w:t>Администрации</w:t>
      </w:r>
      <w:r w:rsidR="00650AD1"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в сети </w:t>
      </w:r>
      <w:r w:rsidR="00C673FC" w:rsidRPr="009A5ED8">
        <w:rPr>
          <w:rFonts w:ascii="Liberation Serif" w:hAnsi="Liberation Serif" w:cs="Liberation Serif"/>
          <w:sz w:val="28"/>
          <w:szCs w:val="28"/>
        </w:rPr>
        <w:t>«</w:t>
      </w:r>
      <w:r w:rsidRPr="009A5ED8">
        <w:rPr>
          <w:rFonts w:ascii="Liberation Serif" w:hAnsi="Liberation Serif" w:cs="Liberation Serif"/>
          <w:sz w:val="28"/>
          <w:szCs w:val="28"/>
        </w:rPr>
        <w:t>Интернет</w:t>
      </w:r>
      <w:r w:rsidR="00C673FC" w:rsidRPr="009A5ED8">
        <w:rPr>
          <w:rFonts w:ascii="Liberation Serif" w:hAnsi="Liberation Serif" w:cs="Liberation Serif"/>
          <w:sz w:val="28"/>
          <w:szCs w:val="28"/>
        </w:rPr>
        <w:t>»</w:t>
      </w:r>
      <w:r w:rsidR="007E743A" w:rsidRPr="009A5ED8">
        <w:rPr>
          <w:rFonts w:ascii="Liberation Serif" w:hAnsi="Liberation Serif" w:cs="Liberation Serif"/>
          <w:sz w:val="28"/>
          <w:szCs w:val="28"/>
        </w:rPr>
        <w:t xml:space="preserve"> или</w:t>
      </w:r>
      <w:r w:rsidRPr="009A5ED8">
        <w:rPr>
          <w:rFonts w:ascii="Liberation Serif" w:hAnsi="Liberation Serif" w:cs="Liberation Serif"/>
          <w:sz w:val="28"/>
          <w:szCs w:val="28"/>
        </w:rPr>
        <w:t xml:space="preserve"> Единого портала</w:t>
      </w:r>
      <w:r w:rsidR="00752C65" w:rsidRPr="009A5ED8">
        <w:rPr>
          <w:rFonts w:ascii="Liberation Serif" w:hAnsi="Liberation Serif" w:cs="Liberation Serif"/>
          <w:sz w:val="28"/>
          <w:szCs w:val="28"/>
        </w:rPr>
        <w:t xml:space="preserve"> </w:t>
      </w:r>
      <w:r w:rsidR="00C814A5" w:rsidRPr="009A5ED8">
        <w:rPr>
          <w:rFonts w:ascii="Liberation Serif" w:hAnsi="Liberation Serif" w:cs="Liberation Serif"/>
          <w:sz w:val="28"/>
          <w:szCs w:val="28"/>
        </w:rPr>
        <w:t>(без</w:t>
      </w:r>
      <w:r w:rsidR="00C814A5" w:rsidRPr="009A5ED8">
        <w:rPr>
          <w:rFonts w:ascii="Liberation Serif" w:hAnsi="Liberation Serif" w:cs="Liberation Serif"/>
          <w:sz w:val="28"/>
          <w:szCs w:val="28"/>
          <w:lang w:val="ru"/>
        </w:rPr>
        <w:t xml:space="preserve"> использования электронных носителей), </w:t>
      </w:r>
      <w:r w:rsidR="00C814A5" w:rsidRPr="009A5ED8">
        <w:rPr>
          <w:rFonts w:ascii="Liberation Serif" w:hAnsi="Liberation Serif" w:cs="Liberation Serif"/>
          <w:sz w:val="28"/>
          <w:szCs w:val="28"/>
        </w:rPr>
        <w:t>иным способом, позволяющим передать в электронном виде заявления и иные документы</w:t>
      </w:r>
      <w:r w:rsidRPr="009A5ED8">
        <w:rPr>
          <w:rFonts w:ascii="Liberation Serif" w:hAnsi="Liberation Serif" w:cs="Liberation Serif"/>
          <w:sz w:val="28"/>
          <w:szCs w:val="28"/>
          <w:lang w:val="ru"/>
        </w:rPr>
        <w:t>. К заявлению в электронном виде прилагаются документы, указанные в пункте 1</w:t>
      </w:r>
      <w:r w:rsidR="0046665D" w:rsidRPr="009A5ED8">
        <w:rPr>
          <w:rFonts w:ascii="Liberation Serif" w:hAnsi="Liberation Serif" w:cs="Liberation Serif"/>
          <w:sz w:val="28"/>
          <w:szCs w:val="28"/>
          <w:lang w:val="ru"/>
        </w:rPr>
        <w:t>6</w:t>
      </w:r>
      <w:r w:rsidRPr="009A5ED8">
        <w:rPr>
          <w:rFonts w:ascii="Liberation Serif" w:hAnsi="Liberation Serif" w:cs="Liberation Serif"/>
          <w:sz w:val="28"/>
          <w:szCs w:val="28"/>
          <w:lang w:val="ru"/>
        </w:rPr>
        <w:t xml:space="preserve"> </w:t>
      </w:r>
      <w:r w:rsidR="006637DE" w:rsidRPr="009A5ED8">
        <w:rPr>
          <w:rFonts w:ascii="Liberation Serif" w:hAnsi="Liberation Serif" w:cs="Liberation Serif"/>
          <w:sz w:val="28"/>
          <w:szCs w:val="28"/>
        </w:rPr>
        <w:t>Административного регламента</w:t>
      </w:r>
      <w:r w:rsidRPr="009A5ED8">
        <w:rPr>
          <w:rFonts w:ascii="Liberation Serif" w:hAnsi="Liberation Serif" w:cs="Liberation Serif"/>
          <w:sz w:val="28"/>
          <w:szCs w:val="28"/>
          <w:lang w:val="ru"/>
        </w:rPr>
        <w:t>.</w:t>
      </w:r>
    </w:p>
    <w:p w:rsidR="00C11DA0" w:rsidRDefault="006F1F7C" w:rsidP="007C7272">
      <w:pPr>
        <w:pStyle w:val="100"/>
        <w:widowControl w:val="0"/>
        <w:numPr>
          <w:ilvl w:val="0"/>
          <w:numId w:val="2"/>
        </w:numPr>
        <w:shd w:val="clear" w:color="auto" w:fill="auto"/>
        <w:tabs>
          <w:tab w:val="left" w:pos="-4678"/>
        </w:tabs>
        <w:autoSpaceDE w:val="0"/>
        <w:autoSpaceDN w:val="0"/>
        <w:adjustRightInd w:val="0"/>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При обращении за получением </w:t>
      </w:r>
      <w:r w:rsidR="007E743A"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lang w:val="ru"/>
        </w:rPr>
        <w:t xml:space="preserve"> услуги в электронном виде з</w:t>
      </w:r>
      <w:r w:rsidR="00C814A5" w:rsidRPr="009A5ED8">
        <w:rPr>
          <w:rFonts w:ascii="Liberation Serif" w:hAnsi="Liberation Serif" w:cs="Liberation Serif"/>
          <w:sz w:val="28"/>
          <w:szCs w:val="28"/>
          <w:lang w:val="ru"/>
        </w:rPr>
        <w:t xml:space="preserve">аявление </w:t>
      </w:r>
      <w:r w:rsidR="00C11DA0" w:rsidRPr="009A5ED8">
        <w:rPr>
          <w:rFonts w:ascii="Liberation Serif" w:hAnsi="Liberation Serif" w:cs="Liberation Serif"/>
          <w:sz w:val="28"/>
          <w:szCs w:val="28"/>
          <w:lang w:val="ru"/>
        </w:rPr>
        <w:t xml:space="preserve">и электронный образ каждого документа </w:t>
      </w:r>
      <w:r w:rsidR="00D1449E" w:rsidRPr="009A5ED8">
        <w:rPr>
          <w:rFonts w:ascii="Liberation Serif" w:hAnsi="Liberation Serif" w:cs="Liberation Serif"/>
          <w:sz w:val="28"/>
          <w:szCs w:val="28"/>
          <w:lang w:val="ru"/>
        </w:rPr>
        <w:t>подписыва</w:t>
      </w:r>
      <w:r w:rsidR="00AE3966" w:rsidRPr="009A5ED8">
        <w:rPr>
          <w:rFonts w:ascii="Liberation Serif" w:hAnsi="Liberation Serif" w:cs="Liberation Serif"/>
          <w:sz w:val="28"/>
          <w:szCs w:val="28"/>
          <w:lang w:val="ru"/>
        </w:rPr>
        <w:t>е</w:t>
      </w:r>
      <w:r w:rsidR="00D1449E" w:rsidRPr="009A5ED8">
        <w:rPr>
          <w:rFonts w:ascii="Liberation Serif" w:hAnsi="Liberation Serif" w:cs="Liberation Serif"/>
          <w:sz w:val="28"/>
          <w:szCs w:val="28"/>
          <w:lang w:val="ru"/>
        </w:rPr>
        <w:t xml:space="preserve">тся </w:t>
      </w:r>
      <w:r w:rsidRPr="009A5ED8">
        <w:rPr>
          <w:rFonts w:ascii="Liberation Serif" w:hAnsi="Liberation Serif" w:cs="Liberation Serif"/>
          <w:sz w:val="28"/>
          <w:szCs w:val="28"/>
          <w:lang w:val="ru"/>
        </w:rPr>
        <w:br/>
      </w:r>
      <w:r w:rsidR="00C12547" w:rsidRPr="009A5ED8">
        <w:rPr>
          <w:rFonts w:ascii="Liberation Serif" w:hAnsi="Liberation Serif" w:cs="Liberation Serif"/>
          <w:sz w:val="28"/>
          <w:szCs w:val="28"/>
          <w:lang w:val="ru"/>
        </w:rPr>
        <w:t>простой</w:t>
      </w:r>
      <w:r w:rsidR="00C11DA0" w:rsidRPr="009A5ED8">
        <w:rPr>
          <w:rFonts w:ascii="Liberation Serif" w:hAnsi="Liberation Serif" w:cs="Liberation Serif"/>
          <w:sz w:val="28"/>
          <w:szCs w:val="28"/>
          <w:lang w:val="ru"/>
        </w:rPr>
        <w:t xml:space="preserve"> электронной подписью.</w:t>
      </w:r>
    </w:p>
    <w:p w:rsidR="00402804" w:rsidRPr="00402804" w:rsidRDefault="00402804" w:rsidP="00402804">
      <w:pPr>
        <w:pStyle w:val="ConsPlusNormal"/>
        <w:ind w:firstLine="851"/>
        <w:jc w:val="both"/>
        <w:rPr>
          <w:rFonts w:ascii="Liberation Serif" w:hAnsi="Liberation Serif" w:cs="Liberation Serif"/>
          <w:sz w:val="28"/>
          <w:szCs w:val="28"/>
        </w:rPr>
      </w:pPr>
      <w:r>
        <w:rPr>
          <w:rFonts w:ascii="Liberation Serif" w:hAnsi="Liberation Serif" w:cs="Liberation Serif"/>
          <w:sz w:val="28"/>
          <w:szCs w:val="28"/>
        </w:rPr>
        <w:lastRenderedPageBreak/>
        <w:t>Выдача Администрацией результата предоставления муниципальной услуги в электронном виде не осуществляется.</w:t>
      </w:r>
    </w:p>
    <w:p w:rsidR="000177F4" w:rsidRPr="009A5ED8" w:rsidRDefault="000177F4" w:rsidP="00F259D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p>
    <w:p w:rsidR="00685933" w:rsidRPr="009A5ED8" w:rsidRDefault="001436C0" w:rsidP="00F259D3">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rPr>
      </w:pPr>
      <w:r w:rsidRPr="009A5ED8">
        <w:rPr>
          <w:rFonts w:ascii="Liberation Serif" w:hAnsi="Liberation Serif" w:cs="Liberation Serif"/>
          <w:b/>
          <w:sz w:val="28"/>
          <w:szCs w:val="28"/>
        </w:rPr>
        <w:t>Раздел 3.</w:t>
      </w:r>
      <w:r w:rsidR="00390C4B" w:rsidRPr="009A5ED8">
        <w:rPr>
          <w:rFonts w:ascii="Liberation Serif" w:hAnsi="Liberation Serif" w:cs="Liberation Serif"/>
          <w:b/>
          <w:sz w:val="28"/>
          <w:szCs w:val="28"/>
        </w:rPr>
        <w:t xml:space="preserve"> </w:t>
      </w:r>
      <w:r w:rsidR="006F1F7C" w:rsidRPr="009A5ED8">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0C4B" w:rsidRPr="009A5ED8" w:rsidRDefault="00390C4B" w:rsidP="00F259D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p>
    <w:p w:rsidR="000566F4" w:rsidRPr="009A5ED8" w:rsidRDefault="000566F4"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 xml:space="preserve">Исчерпывающий перечень административных процедур при предоставлении </w:t>
      </w:r>
      <w:r w:rsidR="007E743A"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w:t>
      </w:r>
      <w:r w:rsidR="007E743A"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w:t>
      </w:r>
      <w:r w:rsidRPr="009A5ED8">
        <w:rPr>
          <w:rFonts w:ascii="Liberation Serif" w:hAnsi="Liberation Serif" w:cs="Liberation Serif"/>
          <w:sz w:val="28"/>
          <w:szCs w:val="28"/>
          <w:lang w:val="ru"/>
        </w:rPr>
        <w:t>:</w:t>
      </w:r>
    </w:p>
    <w:p w:rsidR="000566F4" w:rsidRPr="009A5ED8" w:rsidRDefault="000566F4" w:rsidP="000566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1) подача заявителем в </w:t>
      </w:r>
      <w:r w:rsidR="007E743A" w:rsidRPr="009A5ED8">
        <w:rPr>
          <w:rFonts w:ascii="Liberation Serif" w:hAnsi="Liberation Serif" w:cs="Liberation Serif"/>
          <w:sz w:val="28"/>
          <w:szCs w:val="28"/>
          <w:lang w:val="ru"/>
        </w:rPr>
        <w:t>Администрацию</w:t>
      </w:r>
      <w:r w:rsidRPr="009A5ED8">
        <w:rPr>
          <w:rFonts w:ascii="Liberation Serif" w:hAnsi="Liberation Serif" w:cs="Liberation Serif"/>
          <w:sz w:val="28"/>
          <w:szCs w:val="28"/>
          <w:lang w:val="ru"/>
        </w:rPr>
        <w:t xml:space="preserve"> заявления и прилагаемых документов, проверка </w:t>
      </w:r>
      <w:r w:rsidR="007E743A"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правильности заполнения заявления, наличия документов и сведений, указанных в </w:t>
      </w:r>
      <w:r w:rsidR="00E94E07" w:rsidRPr="009A5ED8">
        <w:rPr>
          <w:rFonts w:ascii="Liberation Serif" w:hAnsi="Liberation Serif" w:cs="Liberation Serif"/>
          <w:sz w:val="28"/>
          <w:szCs w:val="28"/>
          <w:lang w:val="ru"/>
        </w:rPr>
        <w:t>п</w:t>
      </w:r>
      <w:r w:rsidRPr="009A5ED8">
        <w:rPr>
          <w:rFonts w:ascii="Liberation Serif" w:hAnsi="Liberation Serif" w:cs="Liberation Serif"/>
          <w:sz w:val="28"/>
          <w:szCs w:val="28"/>
          <w:lang w:val="ru"/>
        </w:rPr>
        <w:t xml:space="preserve">ункте 16 </w:t>
      </w:r>
      <w:r w:rsidRPr="009A5ED8">
        <w:rPr>
          <w:rFonts w:ascii="Liberation Serif" w:hAnsi="Liberation Serif" w:cs="Liberation Serif"/>
          <w:sz w:val="28"/>
          <w:szCs w:val="28"/>
        </w:rPr>
        <w:t>Административного регламента</w:t>
      </w:r>
      <w:r w:rsidRPr="009A5ED8">
        <w:rPr>
          <w:rFonts w:ascii="Liberation Serif" w:hAnsi="Liberation Serif" w:cs="Liberation Serif"/>
          <w:sz w:val="28"/>
          <w:szCs w:val="28"/>
          <w:lang w:val="ru"/>
        </w:rPr>
        <w:t xml:space="preserve">, регистрация заявления </w:t>
      </w:r>
      <w:r w:rsidR="007E743A"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w:t>
      </w:r>
    </w:p>
    <w:p w:rsidR="00E1773D" w:rsidRPr="009A5ED8" w:rsidRDefault="00E1773D" w:rsidP="00E1773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2) формирование и направление межведомственных запросов в органы (организации), участвующие в предоставлении </w:t>
      </w:r>
      <w:r w:rsidR="007E743A"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lang w:val="ru"/>
        </w:rPr>
        <w:t xml:space="preserve"> услуги;</w:t>
      </w:r>
    </w:p>
    <w:p w:rsidR="000566F4" w:rsidRPr="009A5ED8" w:rsidRDefault="00197847" w:rsidP="00F4226E">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3</w:t>
      </w:r>
      <w:r w:rsidR="000566F4" w:rsidRPr="009A5ED8">
        <w:rPr>
          <w:rFonts w:ascii="Liberation Serif" w:hAnsi="Liberation Serif" w:cs="Liberation Serif"/>
          <w:sz w:val="28"/>
          <w:szCs w:val="28"/>
          <w:lang w:val="ru"/>
        </w:rPr>
        <w:t xml:space="preserve">) рассмотрение </w:t>
      </w:r>
      <w:r w:rsidR="007E743A" w:rsidRPr="009A5ED8">
        <w:rPr>
          <w:rFonts w:ascii="Liberation Serif" w:hAnsi="Liberation Serif" w:cs="Liberation Serif"/>
          <w:sz w:val="28"/>
          <w:szCs w:val="28"/>
          <w:lang w:val="ru"/>
        </w:rPr>
        <w:t>Администрацией</w:t>
      </w:r>
      <w:r w:rsidR="000566F4" w:rsidRPr="009A5ED8">
        <w:rPr>
          <w:rFonts w:ascii="Liberation Serif" w:hAnsi="Liberation Serif" w:cs="Liberation Serif"/>
          <w:sz w:val="28"/>
          <w:szCs w:val="28"/>
          <w:lang w:val="ru"/>
        </w:rPr>
        <w:t xml:space="preserve"> заявления и прилагаемых документов, подготовка </w:t>
      </w:r>
      <w:r w:rsidR="00CB3484" w:rsidRPr="009A5ED8">
        <w:rPr>
          <w:rFonts w:ascii="Liberation Serif" w:hAnsi="Liberation Serif" w:cs="Liberation Serif"/>
          <w:sz w:val="28"/>
          <w:szCs w:val="28"/>
          <w:lang w:val="ru"/>
        </w:rPr>
        <w:t>проектов</w:t>
      </w:r>
      <w:r w:rsidR="000566F4" w:rsidRPr="009A5ED8">
        <w:rPr>
          <w:rFonts w:ascii="Liberation Serif" w:hAnsi="Liberation Serif" w:cs="Liberation Serif"/>
          <w:sz w:val="28"/>
          <w:szCs w:val="28"/>
          <w:lang w:val="ru"/>
        </w:rPr>
        <w:t xml:space="preserve"> запросов на согласование маршрутов движения тяжеловесных и (или) крупногабаритных транспортных средств </w:t>
      </w:r>
      <w:r w:rsidR="00CB3484" w:rsidRPr="009A5ED8">
        <w:rPr>
          <w:rFonts w:ascii="Liberation Serif" w:hAnsi="Liberation Serif" w:cs="Liberation Serif"/>
          <w:sz w:val="28"/>
          <w:szCs w:val="28"/>
          <w:lang w:val="ru"/>
        </w:rPr>
        <w:t xml:space="preserve">(далее – проект запроса на согласование маршрута) </w:t>
      </w:r>
      <w:r w:rsidR="000566F4" w:rsidRPr="009A5ED8">
        <w:rPr>
          <w:rFonts w:ascii="Liberation Serif" w:hAnsi="Liberation Serif" w:cs="Liberation Serif"/>
          <w:sz w:val="28"/>
          <w:szCs w:val="28"/>
          <w:lang w:val="ru"/>
        </w:rPr>
        <w:t>владельцам</w:t>
      </w:r>
      <w:r w:rsidR="00CB3484" w:rsidRPr="009A5ED8">
        <w:rPr>
          <w:rFonts w:ascii="Liberation Serif" w:hAnsi="Liberation Serif" w:cs="Liberation Serif"/>
          <w:sz w:val="28"/>
          <w:szCs w:val="28"/>
          <w:lang w:val="ru"/>
        </w:rPr>
        <w:t>и</w:t>
      </w:r>
      <w:r w:rsidR="000566F4" w:rsidRPr="009A5ED8">
        <w:rPr>
          <w:rFonts w:ascii="Liberation Serif" w:hAnsi="Liberation Serif" w:cs="Liberation Serif"/>
          <w:sz w:val="28"/>
          <w:szCs w:val="28"/>
          <w:lang w:val="ru"/>
        </w:rPr>
        <w:t xml:space="preserve"> автомобильных дорог, направление </w:t>
      </w:r>
      <w:r w:rsidR="007E743A" w:rsidRPr="009A5ED8">
        <w:rPr>
          <w:rFonts w:ascii="Liberation Serif" w:hAnsi="Liberation Serif" w:cs="Liberation Serif"/>
          <w:sz w:val="28"/>
          <w:szCs w:val="28"/>
          <w:lang w:val="ru"/>
        </w:rPr>
        <w:t>Администрацией</w:t>
      </w:r>
      <w:r w:rsidR="000566F4" w:rsidRPr="009A5ED8">
        <w:rPr>
          <w:rFonts w:ascii="Liberation Serif" w:hAnsi="Liberation Serif" w:cs="Liberation Serif"/>
          <w:sz w:val="28"/>
          <w:szCs w:val="28"/>
          <w:lang w:val="ru"/>
        </w:rPr>
        <w:t xml:space="preserve"> запросов на согласование маршрутов движения тяжеловесных и (или) крупногабаритных транспортных средств (далее – запрос на согласование маршрута) владельцам автомобильных дорог, обработка </w:t>
      </w:r>
      <w:r w:rsidR="003C62D9" w:rsidRPr="009A5ED8">
        <w:rPr>
          <w:rFonts w:ascii="Liberation Serif" w:hAnsi="Liberation Serif" w:cs="Liberation Serif"/>
          <w:sz w:val="28"/>
          <w:szCs w:val="28"/>
          <w:lang w:val="ru"/>
        </w:rPr>
        <w:t>Администрацией</w:t>
      </w:r>
      <w:r w:rsidR="000566F4" w:rsidRPr="009A5ED8">
        <w:rPr>
          <w:rFonts w:ascii="Liberation Serif" w:hAnsi="Liberation Serif" w:cs="Liberation Serif"/>
          <w:sz w:val="28"/>
          <w:szCs w:val="28"/>
          <w:lang w:val="ru"/>
        </w:rPr>
        <w:t xml:space="preserve"> полученных согласований от владельцев автомобильных дорог, расчет размера вреда, причиняемого автомобильным дорогам общего пользования </w:t>
      </w:r>
      <w:r w:rsidR="003C62D9" w:rsidRPr="009A5ED8">
        <w:rPr>
          <w:rFonts w:ascii="Liberation Serif" w:hAnsi="Liberation Serif" w:cs="Liberation Serif"/>
          <w:sz w:val="28"/>
          <w:szCs w:val="28"/>
          <w:lang w:val="ru"/>
        </w:rPr>
        <w:t>местного значения</w:t>
      </w:r>
      <w:r w:rsidR="000566F4" w:rsidRPr="009A5ED8">
        <w:rPr>
          <w:rFonts w:ascii="Liberation Serif" w:hAnsi="Liberation Serif" w:cs="Liberation Serif"/>
          <w:sz w:val="28"/>
          <w:szCs w:val="28"/>
          <w:lang w:val="ru"/>
        </w:rPr>
        <w:t xml:space="preserve"> </w:t>
      </w:r>
      <w:r w:rsidR="003C62D9" w:rsidRPr="009A5ED8">
        <w:rPr>
          <w:rFonts w:ascii="Liberation Serif" w:hAnsi="Liberation Serif" w:cs="Liberation Serif"/>
          <w:sz w:val="28"/>
          <w:szCs w:val="28"/>
          <w:lang w:val="ru"/>
        </w:rPr>
        <w:t>МО</w:t>
      </w:r>
      <w:r w:rsidR="000566F4" w:rsidRPr="009A5ED8">
        <w:rPr>
          <w:rFonts w:ascii="Liberation Serif" w:hAnsi="Liberation Serif" w:cs="Liberation Serif"/>
          <w:sz w:val="28"/>
          <w:szCs w:val="28"/>
          <w:lang w:val="ru"/>
        </w:rPr>
        <w:t>, оформление специального разрешения или Извещения об отказе в выдаче специальн</w:t>
      </w:r>
      <w:r w:rsidR="00F4226E" w:rsidRPr="009A5ED8">
        <w:rPr>
          <w:rFonts w:ascii="Liberation Serif" w:hAnsi="Liberation Serif" w:cs="Liberation Serif"/>
          <w:sz w:val="28"/>
          <w:szCs w:val="28"/>
          <w:lang w:val="ru"/>
        </w:rPr>
        <w:t xml:space="preserve">ого разрешения </w:t>
      </w:r>
      <w:r w:rsidR="000566F4" w:rsidRPr="009A5ED8">
        <w:rPr>
          <w:rFonts w:ascii="Liberation Serif" w:hAnsi="Liberation Serif" w:cs="Liberation Serif"/>
          <w:sz w:val="28"/>
          <w:szCs w:val="28"/>
          <w:lang w:val="ru"/>
        </w:rPr>
        <w:t>и направление специального разрешения в Госавтоинспекцию</w:t>
      </w:r>
      <w:r w:rsidR="001C19A4" w:rsidRPr="009A5ED8">
        <w:rPr>
          <w:rFonts w:ascii="Liberation Serif" w:hAnsi="Liberation Serif" w:cs="Liberation Serif"/>
          <w:sz w:val="28"/>
          <w:szCs w:val="28"/>
          <w:lang w:val="ru"/>
        </w:rPr>
        <w:t xml:space="preserve"> </w:t>
      </w:r>
      <w:r w:rsidR="003C62D9" w:rsidRPr="009A5ED8">
        <w:rPr>
          <w:rFonts w:ascii="Liberation Serif" w:hAnsi="Liberation Serif" w:cs="Liberation Serif"/>
          <w:sz w:val="28"/>
          <w:szCs w:val="28"/>
          <w:lang w:val="ru"/>
        </w:rPr>
        <w:t>в случае необходимости согласования с Госавтоинспекцией</w:t>
      </w:r>
      <w:r w:rsidR="000566F4" w:rsidRPr="009A5ED8">
        <w:rPr>
          <w:rFonts w:ascii="Liberation Serif" w:hAnsi="Liberation Serif" w:cs="Liberation Serif"/>
          <w:sz w:val="28"/>
          <w:szCs w:val="28"/>
          <w:lang w:val="ru"/>
        </w:rPr>
        <w:t>;</w:t>
      </w:r>
    </w:p>
    <w:p w:rsidR="000566F4" w:rsidRPr="009A5ED8" w:rsidRDefault="00F4226E" w:rsidP="000566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4</w:t>
      </w:r>
      <w:r w:rsidR="000566F4" w:rsidRPr="009A5ED8">
        <w:rPr>
          <w:rFonts w:ascii="Liberation Serif" w:hAnsi="Liberation Serif" w:cs="Liberation Serif"/>
          <w:sz w:val="28"/>
          <w:szCs w:val="28"/>
          <w:lang w:val="ru"/>
        </w:rPr>
        <w:t>) согласование маршрута тяжеловесного и (или) крупногабаритного транспортного средства с Госавтоинспекцией в случае необходимости согласования с Госавтоинспекцией</w:t>
      </w:r>
      <w:r w:rsidR="007E30E9" w:rsidRPr="009A5ED8">
        <w:rPr>
          <w:rFonts w:ascii="Liberation Serif" w:hAnsi="Liberation Serif" w:cs="Liberation Serif"/>
          <w:sz w:val="28"/>
          <w:szCs w:val="28"/>
          <w:lang w:val="ru"/>
        </w:rPr>
        <w:t>;</w:t>
      </w:r>
    </w:p>
    <w:p w:rsidR="000566F4" w:rsidRPr="009A5ED8" w:rsidRDefault="00F4226E" w:rsidP="000566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5</w:t>
      </w:r>
      <w:r w:rsidR="000566F4" w:rsidRPr="009A5ED8">
        <w:rPr>
          <w:rFonts w:ascii="Liberation Serif" w:hAnsi="Liberation Serif" w:cs="Liberation Serif"/>
          <w:sz w:val="28"/>
          <w:szCs w:val="28"/>
          <w:lang w:val="ru"/>
        </w:rPr>
        <w:t xml:space="preserve">) выдача заявителю результата предоставления </w:t>
      </w:r>
      <w:r w:rsidR="00855278" w:rsidRPr="009A5ED8">
        <w:rPr>
          <w:rFonts w:ascii="Liberation Serif" w:hAnsi="Liberation Serif" w:cs="Liberation Serif"/>
          <w:sz w:val="28"/>
          <w:szCs w:val="28"/>
          <w:lang w:val="ru"/>
        </w:rPr>
        <w:t>муниципальной</w:t>
      </w:r>
      <w:r w:rsidR="000566F4" w:rsidRPr="009A5ED8">
        <w:rPr>
          <w:rFonts w:ascii="Liberation Serif" w:hAnsi="Liberation Serif" w:cs="Liberation Serif"/>
          <w:sz w:val="28"/>
          <w:szCs w:val="28"/>
          <w:lang w:val="ru"/>
        </w:rPr>
        <w:t xml:space="preserve"> услуги</w:t>
      </w:r>
      <w:r w:rsidR="00197847" w:rsidRPr="009A5ED8">
        <w:rPr>
          <w:rFonts w:ascii="Liberation Serif" w:hAnsi="Liberation Serif" w:cs="Liberation Serif"/>
          <w:sz w:val="28"/>
          <w:szCs w:val="28"/>
          <w:lang w:val="ru"/>
        </w:rPr>
        <w:t>;</w:t>
      </w:r>
    </w:p>
    <w:p w:rsidR="00197847" w:rsidRPr="009A5ED8" w:rsidRDefault="001C19A4" w:rsidP="000566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6</w:t>
      </w:r>
      <w:r w:rsidR="00197847" w:rsidRPr="009A5ED8">
        <w:rPr>
          <w:rFonts w:ascii="Liberation Serif" w:hAnsi="Liberation Serif" w:cs="Liberation Serif"/>
          <w:sz w:val="28"/>
          <w:szCs w:val="28"/>
          <w:lang w:val="ru"/>
        </w:rPr>
        <w:t>) исправление допущенных опечаток и ошибок в выданных специальных разрешениях.</w:t>
      </w:r>
    </w:p>
    <w:p w:rsidR="000566F4" w:rsidRPr="009A5ED8" w:rsidRDefault="000566F4"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Исчерпывающий перечень административных процедур при предоставлении </w:t>
      </w:r>
      <w:r w:rsidR="003C62D9"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w:t>
      </w:r>
      <w:r w:rsidR="003C62D9"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в случае установления постоянного маршрута:</w:t>
      </w:r>
    </w:p>
    <w:p w:rsidR="000566F4" w:rsidRPr="009A5ED8" w:rsidRDefault="000566F4" w:rsidP="000566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1) подача заявителем в </w:t>
      </w:r>
      <w:r w:rsidR="00F25D1F" w:rsidRPr="009A5ED8">
        <w:rPr>
          <w:rFonts w:ascii="Liberation Serif" w:hAnsi="Liberation Serif" w:cs="Liberation Serif"/>
          <w:sz w:val="28"/>
          <w:szCs w:val="28"/>
          <w:lang w:val="ru"/>
        </w:rPr>
        <w:t>Администрацию</w:t>
      </w:r>
      <w:r w:rsidRPr="009A5ED8">
        <w:rPr>
          <w:rFonts w:ascii="Liberation Serif" w:hAnsi="Liberation Serif" w:cs="Liberation Serif"/>
          <w:sz w:val="28"/>
          <w:szCs w:val="28"/>
          <w:lang w:val="ru"/>
        </w:rPr>
        <w:t xml:space="preserve"> заявления и прилагаемых документов, проверка </w:t>
      </w:r>
      <w:r w:rsidR="00F25D1F"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правильности заполнения заявления, наличия документов и сведений, указанных в пункте 16 Административного регламента, регистрация заявления </w:t>
      </w:r>
      <w:r w:rsidR="00F25D1F"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(в случае установления постоянного маршрута);</w:t>
      </w:r>
    </w:p>
    <w:p w:rsidR="00B94B6A" w:rsidRPr="009A5ED8" w:rsidRDefault="00B94B6A" w:rsidP="00B94B6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lastRenderedPageBreak/>
        <w:t xml:space="preserve">2) формирование и направление межведомственных запросов в органы (организации), участвующие в предоставлении </w:t>
      </w:r>
      <w:r w:rsidR="00F25D1F"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w:t>
      </w:r>
      <w:r w:rsidR="00A05455" w:rsidRPr="009A5ED8">
        <w:rPr>
          <w:rFonts w:ascii="Liberation Serif" w:hAnsi="Liberation Serif" w:cs="Liberation Serif"/>
          <w:sz w:val="28"/>
          <w:szCs w:val="28"/>
          <w:lang w:val="ru"/>
        </w:rPr>
        <w:t xml:space="preserve"> (в случае установления постоянного маршрута)</w:t>
      </w:r>
      <w:r w:rsidRPr="009A5ED8">
        <w:rPr>
          <w:rFonts w:ascii="Liberation Serif" w:hAnsi="Liberation Serif" w:cs="Liberation Serif"/>
          <w:sz w:val="28"/>
          <w:szCs w:val="28"/>
          <w:lang w:val="ru"/>
        </w:rPr>
        <w:t>;</w:t>
      </w:r>
    </w:p>
    <w:p w:rsidR="000566F4" w:rsidRPr="009A5ED8" w:rsidRDefault="00B94B6A" w:rsidP="000566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3</w:t>
      </w:r>
      <w:r w:rsidR="000566F4" w:rsidRPr="009A5ED8">
        <w:rPr>
          <w:rFonts w:ascii="Liberation Serif" w:hAnsi="Liberation Serif" w:cs="Liberation Serif"/>
          <w:sz w:val="28"/>
          <w:szCs w:val="28"/>
          <w:lang w:val="ru"/>
        </w:rPr>
        <w:t xml:space="preserve">) рассмотрение </w:t>
      </w:r>
      <w:r w:rsidR="00F25D1F" w:rsidRPr="009A5ED8">
        <w:rPr>
          <w:rFonts w:ascii="Liberation Serif" w:hAnsi="Liberation Serif" w:cs="Liberation Serif"/>
          <w:sz w:val="28"/>
          <w:szCs w:val="28"/>
          <w:lang w:val="ru"/>
        </w:rPr>
        <w:t>Администрацией</w:t>
      </w:r>
      <w:r w:rsidR="000566F4" w:rsidRPr="009A5ED8">
        <w:rPr>
          <w:rFonts w:ascii="Liberation Serif" w:hAnsi="Liberation Serif" w:cs="Liberation Serif"/>
          <w:sz w:val="28"/>
          <w:szCs w:val="28"/>
          <w:lang w:val="ru"/>
        </w:rPr>
        <w:t xml:space="preserve"> заявления и прилагаемых документов, расчет </w:t>
      </w:r>
      <w:r w:rsidR="00F25D1F" w:rsidRPr="009A5ED8">
        <w:rPr>
          <w:rFonts w:ascii="Liberation Serif" w:hAnsi="Liberation Serif" w:cs="Liberation Serif"/>
          <w:sz w:val="28"/>
          <w:szCs w:val="28"/>
          <w:lang w:val="ru"/>
        </w:rPr>
        <w:t>Администрацией</w:t>
      </w:r>
      <w:r w:rsidR="000566F4" w:rsidRPr="009A5ED8">
        <w:rPr>
          <w:rFonts w:ascii="Liberation Serif" w:hAnsi="Liberation Serif" w:cs="Liberation Serif"/>
          <w:sz w:val="28"/>
          <w:szCs w:val="28"/>
          <w:lang w:val="ru"/>
        </w:rPr>
        <w:t xml:space="preserve"> размера вреда, причиняемого автомобильным дорогам общего пользования </w:t>
      </w:r>
      <w:r w:rsidR="00F25D1F" w:rsidRPr="009A5ED8">
        <w:rPr>
          <w:rFonts w:ascii="Liberation Serif" w:hAnsi="Liberation Serif" w:cs="Liberation Serif"/>
          <w:sz w:val="28"/>
          <w:szCs w:val="28"/>
          <w:lang w:val="ru"/>
        </w:rPr>
        <w:t>местного</w:t>
      </w:r>
      <w:r w:rsidR="000566F4" w:rsidRPr="009A5ED8">
        <w:rPr>
          <w:rFonts w:ascii="Liberation Serif" w:hAnsi="Liberation Serif" w:cs="Liberation Serif"/>
          <w:sz w:val="28"/>
          <w:szCs w:val="28"/>
          <w:lang w:val="ru"/>
        </w:rPr>
        <w:t xml:space="preserve"> значения </w:t>
      </w:r>
      <w:r w:rsidR="00F25D1F" w:rsidRPr="009A5ED8">
        <w:rPr>
          <w:rFonts w:ascii="Liberation Serif" w:hAnsi="Liberation Serif" w:cs="Liberation Serif"/>
          <w:sz w:val="28"/>
          <w:szCs w:val="28"/>
          <w:lang w:val="ru"/>
        </w:rPr>
        <w:t>МО</w:t>
      </w:r>
      <w:r w:rsidR="000566F4" w:rsidRPr="009A5ED8">
        <w:rPr>
          <w:rFonts w:ascii="Liberation Serif" w:hAnsi="Liberation Serif" w:cs="Liberation Serif"/>
          <w:sz w:val="28"/>
          <w:szCs w:val="28"/>
          <w:lang w:val="ru"/>
        </w:rPr>
        <w:t xml:space="preserve">, оформление специального разрешения или Извещения об отказе в выдаче специального разрешения </w:t>
      </w:r>
      <w:r w:rsidR="001C19A4" w:rsidRPr="009A5ED8">
        <w:rPr>
          <w:rFonts w:ascii="Liberation Serif" w:hAnsi="Liberation Serif" w:cs="Liberation Serif"/>
          <w:sz w:val="28"/>
          <w:szCs w:val="28"/>
          <w:lang w:val="ru"/>
        </w:rPr>
        <w:t xml:space="preserve">и направление специального разрешения в Госавтоинспекцию в случае необходимости согласования с Госавтоинспекцией </w:t>
      </w:r>
      <w:r w:rsidR="000566F4" w:rsidRPr="009A5ED8">
        <w:rPr>
          <w:rFonts w:ascii="Liberation Serif" w:hAnsi="Liberation Serif" w:cs="Liberation Serif"/>
          <w:sz w:val="28"/>
          <w:szCs w:val="28"/>
          <w:lang w:val="ru"/>
        </w:rPr>
        <w:t>(в случае установления постоянного маршрута);</w:t>
      </w:r>
    </w:p>
    <w:p w:rsidR="000566F4" w:rsidRPr="009A5ED8" w:rsidRDefault="00B94B6A" w:rsidP="000566F4">
      <w:pPr>
        <w:pStyle w:val="100"/>
        <w:widowControl w:val="0"/>
        <w:tabs>
          <w:tab w:val="left" w:pos="-4678"/>
        </w:tabs>
        <w:spacing w:after="0" w:line="240" w:lineRule="auto"/>
        <w:ind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4</w:t>
      </w:r>
      <w:r w:rsidR="000566F4" w:rsidRPr="009A5ED8">
        <w:rPr>
          <w:rFonts w:ascii="Liberation Serif" w:hAnsi="Liberation Serif" w:cs="Liberation Serif"/>
          <w:sz w:val="28"/>
          <w:szCs w:val="28"/>
          <w:lang w:val="ru"/>
        </w:rPr>
        <w:t>) согласование маршрута крупногабаритного транспортного средства с Госавтоинспекцией в случае необходимости согласования с Госавтоинспекцией</w:t>
      </w:r>
      <w:r w:rsidR="006F1B52" w:rsidRPr="009A5ED8">
        <w:rPr>
          <w:rFonts w:ascii="Liberation Serif" w:hAnsi="Liberation Serif" w:cs="Liberation Serif"/>
          <w:sz w:val="28"/>
          <w:szCs w:val="28"/>
          <w:lang w:val="ru"/>
        </w:rPr>
        <w:t xml:space="preserve"> </w:t>
      </w:r>
      <w:r w:rsidR="000566F4" w:rsidRPr="009A5ED8">
        <w:rPr>
          <w:rFonts w:ascii="Liberation Serif" w:hAnsi="Liberation Serif" w:cs="Liberation Serif"/>
          <w:sz w:val="28"/>
          <w:szCs w:val="28"/>
          <w:lang w:val="ru"/>
        </w:rPr>
        <w:t>(в случае установления постоянного маршрута);</w:t>
      </w:r>
    </w:p>
    <w:p w:rsidR="002A3335" w:rsidRPr="009A5ED8" w:rsidRDefault="006F1B52" w:rsidP="000566F4">
      <w:pPr>
        <w:pStyle w:val="100"/>
        <w:widowControl w:val="0"/>
        <w:shd w:val="clear" w:color="auto" w:fill="auto"/>
        <w:tabs>
          <w:tab w:val="left" w:pos="-4678"/>
        </w:tabs>
        <w:spacing w:after="0" w:line="240" w:lineRule="auto"/>
        <w:ind w:left="0" w:right="0" w:firstLine="709"/>
        <w:jc w:val="left"/>
        <w:rPr>
          <w:rFonts w:ascii="Liberation Serif" w:hAnsi="Liberation Serif" w:cs="Liberation Serif"/>
          <w:sz w:val="28"/>
          <w:szCs w:val="28"/>
          <w:lang w:val="ru"/>
        </w:rPr>
      </w:pPr>
      <w:r w:rsidRPr="009A5ED8">
        <w:rPr>
          <w:rFonts w:ascii="Liberation Serif" w:hAnsi="Liberation Serif" w:cs="Liberation Serif"/>
          <w:sz w:val="28"/>
          <w:szCs w:val="28"/>
          <w:lang w:val="ru"/>
        </w:rPr>
        <w:t>5</w:t>
      </w:r>
      <w:r w:rsidR="000566F4" w:rsidRPr="009A5ED8">
        <w:rPr>
          <w:rFonts w:ascii="Liberation Serif" w:hAnsi="Liberation Serif" w:cs="Liberation Serif"/>
          <w:sz w:val="28"/>
          <w:szCs w:val="28"/>
          <w:lang w:val="ru"/>
        </w:rPr>
        <w:t xml:space="preserve">) выдача заявителю </w:t>
      </w:r>
      <w:r w:rsidR="000566F4" w:rsidRPr="009A5ED8">
        <w:rPr>
          <w:rFonts w:ascii="Liberation Serif" w:hAnsi="Liberation Serif" w:cs="Liberation Serif"/>
          <w:spacing w:val="-2"/>
          <w:sz w:val="28"/>
          <w:szCs w:val="28"/>
        </w:rPr>
        <w:t xml:space="preserve">результата </w:t>
      </w:r>
      <w:r w:rsidR="000566F4" w:rsidRPr="009A5ED8">
        <w:rPr>
          <w:rFonts w:ascii="Liberation Serif" w:hAnsi="Liberation Serif" w:cs="Liberation Serif"/>
          <w:sz w:val="28"/>
          <w:szCs w:val="28"/>
          <w:lang w:val="ru"/>
        </w:rPr>
        <w:t xml:space="preserve">предоставления </w:t>
      </w:r>
      <w:r w:rsidR="00855278" w:rsidRPr="009A5ED8">
        <w:rPr>
          <w:rFonts w:ascii="Liberation Serif" w:hAnsi="Liberation Serif" w:cs="Liberation Serif"/>
          <w:sz w:val="28"/>
          <w:szCs w:val="28"/>
          <w:lang w:val="ru"/>
        </w:rPr>
        <w:t>муниципальной</w:t>
      </w:r>
      <w:r w:rsidR="000566F4" w:rsidRPr="009A5ED8">
        <w:rPr>
          <w:rFonts w:ascii="Liberation Serif" w:hAnsi="Liberation Serif" w:cs="Liberation Serif"/>
          <w:sz w:val="28"/>
          <w:szCs w:val="28"/>
          <w:lang w:val="ru"/>
        </w:rPr>
        <w:t xml:space="preserve"> услуги (в случае уст</w:t>
      </w:r>
      <w:r w:rsidR="00B94B6A" w:rsidRPr="009A5ED8">
        <w:rPr>
          <w:rFonts w:ascii="Liberation Serif" w:hAnsi="Liberation Serif" w:cs="Liberation Serif"/>
          <w:sz w:val="28"/>
          <w:szCs w:val="28"/>
          <w:lang w:val="ru"/>
        </w:rPr>
        <w:t>ановления постоянного маршрута);</w:t>
      </w:r>
    </w:p>
    <w:p w:rsidR="00B94B6A" w:rsidRPr="009A5ED8" w:rsidRDefault="006F1B52" w:rsidP="000566F4">
      <w:pPr>
        <w:pStyle w:val="100"/>
        <w:widowControl w:val="0"/>
        <w:shd w:val="clear" w:color="auto" w:fill="auto"/>
        <w:tabs>
          <w:tab w:val="left" w:pos="-4678"/>
        </w:tabs>
        <w:spacing w:after="0" w:line="240" w:lineRule="auto"/>
        <w:ind w:left="0" w:right="0" w:firstLine="709"/>
        <w:jc w:val="left"/>
        <w:rPr>
          <w:rFonts w:ascii="Liberation Serif" w:hAnsi="Liberation Serif" w:cs="Liberation Serif"/>
          <w:sz w:val="28"/>
          <w:szCs w:val="28"/>
          <w:lang w:val="ru"/>
        </w:rPr>
      </w:pPr>
      <w:r w:rsidRPr="009A5ED8">
        <w:rPr>
          <w:rFonts w:ascii="Liberation Serif" w:hAnsi="Liberation Serif" w:cs="Liberation Serif"/>
          <w:sz w:val="28"/>
          <w:szCs w:val="28"/>
          <w:lang w:val="ru"/>
        </w:rPr>
        <w:t>6</w:t>
      </w:r>
      <w:r w:rsidR="00B94B6A" w:rsidRPr="009A5ED8">
        <w:rPr>
          <w:rFonts w:ascii="Liberation Serif" w:hAnsi="Liberation Serif" w:cs="Liberation Serif"/>
          <w:sz w:val="28"/>
          <w:szCs w:val="28"/>
          <w:lang w:val="ru"/>
        </w:rPr>
        <w:t>) исправление допущенных опечаток и ошибок в выданных специальных разрешениях (в случае установления постоянного маршрута).</w:t>
      </w:r>
    </w:p>
    <w:p w:rsidR="000566F4" w:rsidRPr="009A5ED8" w:rsidRDefault="000566F4"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Исчерпывающий перечень административных процедур при предоставлении </w:t>
      </w:r>
      <w:r w:rsidR="00F25D1F"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w:t>
      </w:r>
      <w:r w:rsidR="00F25D1F"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в случае установления постоянного маршрута</w:t>
      </w:r>
      <w:r w:rsidR="007935A6">
        <w:rPr>
          <w:rFonts w:ascii="Liberation Serif" w:hAnsi="Liberation Serif" w:cs="Liberation Serif"/>
          <w:sz w:val="28"/>
          <w:szCs w:val="28"/>
          <w:lang w:val="ru"/>
        </w:rPr>
        <w:t>,</w:t>
      </w:r>
      <w:r w:rsidRPr="009A5ED8">
        <w:rPr>
          <w:rFonts w:ascii="Liberation Serif" w:hAnsi="Liberation Serif" w:cs="Liberation Serif"/>
          <w:sz w:val="28"/>
          <w:szCs w:val="28"/>
          <w:lang w:val="ru"/>
        </w:rPr>
        <w:t xml:space="preserve"> в упрощенном порядке:</w:t>
      </w:r>
    </w:p>
    <w:p w:rsidR="000566F4" w:rsidRPr="009A5ED8" w:rsidRDefault="000566F4" w:rsidP="000566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1) подача заявителем в </w:t>
      </w:r>
      <w:r w:rsidR="00F25D1F" w:rsidRPr="009A5ED8">
        <w:rPr>
          <w:rFonts w:ascii="Liberation Serif" w:hAnsi="Liberation Serif" w:cs="Liberation Serif"/>
          <w:sz w:val="28"/>
          <w:szCs w:val="28"/>
          <w:lang w:val="ru"/>
        </w:rPr>
        <w:t xml:space="preserve">Администрацию </w:t>
      </w:r>
      <w:r w:rsidRPr="009A5ED8">
        <w:rPr>
          <w:rFonts w:ascii="Liberation Serif" w:hAnsi="Liberation Serif" w:cs="Liberation Serif"/>
          <w:sz w:val="28"/>
          <w:szCs w:val="28"/>
          <w:lang w:val="ru"/>
        </w:rPr>
        <w:t xml:space="preserve">заявления и прилагаемых документов, проверка </w:t>
      </w:r>
      <w:r w:rsidR="00F25D1F"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правильности заполнения заявления, наличия документов и сведений, указанных в пункте 16 Административного регламента, регистрация заявления </w:t>
      </w:r>
      <w:r w:rsidR="00F25D1F"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(в случае установления постоянного маршрута, в упрощенном порядке);</w:t>
      </w:r>
    </w:p>
    <w:p w:rsidR="00B94B6A" w:rsidRPr="009A5ED8" w:rsidRDefault="00B94B6A" w:rsidP="00B94B6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2) формирование и направление межведомственных запросов в органы (организации), участвующие в предоставлении </w:t>
      </w:r>
      <w:r w:rsidR="00F25D1F"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w:t>
      </w:r>
      <w:r w:rsidR="00117460" w:rsidRPr="009A5ED8">
        <w:rPr>
          <w:rFonts w:ascii="Liberation Serif" w:hAnsi="Liberation Serif" w:cs="Liberation Serif"/>
          <w:sz w:val="28"/>
          <w:szCs w:val="28"/>
          <w:lang w:val="ru"/>
        </w:rPr>
        <w:t xml:space="preserve"> (в случае установления постоянного маршрута, в упрощенном порядке)</w:t>
      </w:r>
      <w:r w:rsidRPr="009A5ED8">
        <w:rPr>
          <w:rFonts w:ascii="Liberation Serif" w:hAnsi="Liberation Serif" w:cs="Liberation Serif"/>
          <w:sz w:val="28"/>
          <w:szCs w:val="28"/>
          <w:lang w:val="ru"/>
        </w:rPr>
        <w:t>;</w:t>
      </w:r>
    </w:p>
    <w:p w:rsidR="000566F4" w:rsidRPr="009A5ED8" w:rsidRDefault="00B94B6A" w:rsidP="00B94B6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3</w:t>
      </w:r>
      <w:r w:rsidR="000566F4" w:rsidRPr="009A5ED8">
        <w:rPr>
          <w:rFonts w:ascii="Liberation Serif" w:hAnsi="Liberation Serif" w:cs="Liberation Serif"/>
          <w:sz w:val="28"/>
          <w:szCs w:val="28"/>
          <w:lang w:val="ru"/>
        </w:rPr>
        <w:t xml:space="preserve">) рассмотрение </w:t>
      </w:r>
      <w:r w:rsidR="00F25D1F" w:rsidRPr="009A5ED8">
        <w:rPr>
          <w:rFonts w:ascii="Liberation Serif" w:hAnsi="Liberation Serif" w:cs="Liberation Serif"/>
          <w:sz w:val="28"/>
          <w:szCs w:val="28"/>
          <w:lang w:val="ru"/>
        </w:rPr>
        <w:t>Администрацией</w:t>
      </w:r>
      <w:r w:rsidR="000566F4" w:rsidRPr="009A5ED8">
        <w:rPr>
          <w:rFonts w:ascii="Liberation Serif" w:hAnsi="Liberation Serif" w:cs="Liberation Serif"/>
          <w:sz w:val="28"/>
          <w:szCs w:val="28"/>
          <w:lang w:val="ru"/>
        </w:rPr>
        <w:t xml:space="preserve"> заявления и прилагаемых документов, расчет и направление заявителю Извещения на оплату возмещения вреда, причиняемого автомобильным дорогам тяжеловесным транспортным средством, оформление специального разрешения или Извещения об отказе в выдаче специального разрешения </w:t>
      </w:r>
      <w:r w:rsidR="003865FD" w:rsidRPr="009A5ED8">
        <w:rPr>
          <w:rFonts w:ascii="Liberation Serif" w:hAnsi="Liberation Serif" w:cs="Liberation Serif"/>
          <w:sz w:val="28"/>
          <w:szCs w:val="28"/>
          <w:lang w:val="ru"/>
        </w:rPr>
        <w:t xml:space="preserve">и выдача заявителю результата предоставления муниципальной услуги </w:t>
      </w:r>
      <w:r w:rsidR="000566F4" w:rsidRPr="009A5ED8">
        <w:rPr>
          <w:rFonts w:ascii="Liberation Serif" w:hAnsi="Liberation Serif" w:cs="Liberation Serif"/>
          <w:sz w:val="28"/>
          <w:szCs w:val="28"/>
          <w:lang w:val="ru"/>
        </w:rPr>
        <w:t>(в случае установления постоянного маршрута, в упрощенном порядке);</w:t>
      </w:r>
    </w:p>
    <w:p w:rsidR="00B94B6A" w:rsidRPr="009A5ED8" w:rsidRDefault="00B94B6A" w:rsidP="00B94B6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lang w:val="ru"/>
        </w:rPr>
        <w:t>4</w:t>
      </w:r>
      <w:r w:rsidR="000566F4" w:rsidRPr="009A5ED8">
        <w:rPr>
          <w:rFonts w:ascii="Liberation Serif" w:hAnsi="Liberation Serif" w:cs="Liberation Serif"/>
          <w:sz w:val="28"/>
          <w:szCs w:val="28"/>
          <w:lang w:val="ru"/>
        </w:rPr>
        <w:t>) </w:t>
      </w:r>
      <w:r w:rsidRPr="009A5ED8">
        <w:rPr>
          <w:rFonts w:ascii="Liberation Serif" w:hAnsi="Liberation Serif" w:cs="Liberation Serif"/>
          <w:sz w:val="28"/>
          <w:szCs w:val="28"/>
        </w:rPr>
        <w:t>исправление допущенных опечаток и ошибок в выданных специальных разрешениях (в случае установления постоянного маршрута, в упрощенном порядке).</w:t>
      </w:r>
    </w:p>
    <w:p w:rsidR="00AD3F5A" w:rsidRPr="009A5ED8" w:rsidRDefault="00AD3F5A" w:rsidP="00B94B6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p>
    <w:p w:rsidR="00AD3F5A" w:rsidRPr="009A5ED8" w:rsidRDefault="00AD3F5A" w:rsidP="00AD3F5A">
      <w:pPr>
        <w:pStyle w:val="100"/>
        <w:widowControl w:val="0"/>
        <w:shd w:val="clear" w:color="auto" w:fill="auto"/>
        <w:tabs>
          <w:tab w:val="left" w:pos="-4678"/>
        </w:tabs>
        <w:spacing w:after="0" w:line="240" w:lineRule="auto"/>
        <w:ind w:left="0" w:right="0" w:firstLine="709"/>
        <w:jc w:val="center"/>
        <w:rPr>
          <w:rFonts w:ascii="Liberation Serif" w:hAnsi="Liberation Serif" w:cs="Liberation Serif"/>
          <w:b/>
          <w:sz w:val="28"/>
          <w:szCs w:val="28"/>
        </w:rPr>
      </w:pPr>
      <w:r w:rsidRPr="009A5ED8">
        <w:rPr>
          <w:rFonts w:ascii="Liberation Serif" w:hAnsi="Liberation Serif" w:cs="Liberation Serif"/>
          <w:b/>
          <w:sz w:val="28"/>
          <w:szCs w:val="28"/>
          <w:lang w:val="ru"/>
        </w:rPr>
        <w:t xml:space="preserve">Порядок осуществления административных процедур (действий) по предоставлению муниципальной услуги в электронной форме, в том числе </w:t>
      </w:r>
      <w:r w:rsidRPr="009A5ED8">
        <w:rPr>
          <w:rFonts w:ascii="Liberation Serif" w:hAnsi="Liberation Serif" w:cs="Liberation Serif"/>
          <w:b/>
          <w:sz w:val="28"/>
          <w:szCs w:val="28"/>
          <w:lang w:val="ru"/>
        </w:rPr>
        <w:br/>
        <w:t>с использованием Единого портала, а также при предоставлении результата предоставления муниципальной услуги по установленному постоянному маршруту, в том числе в упрощенном порядке в электронной форме</w:t>
      </w:r>
    </w:p>
    <w:p w:rsidR="00AD3F5A" w:rsidRPr="009A5ED8" w:rsidRDefault="00AD3F5A" w:rsidP="00B94B6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p>
    <w:p w:rsidR="00185735" w:rsidRPr="009A5ED8" w:rsidRDefault="00CA4E58"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lastRenderedPageBreak/>
        <w:t xml:space="preserve">Порядок осуществления административных процедур (действий) по </w:t>
      </w:r>
      <w:r w:rsidR="00434A2D" w:rsidRPr="009A5ED8">
        <w:rPr>
          <w:rFonts w:ascii="Liberation Serif" w:hAnsi="Liberation Serif" w:cs="Liberation Serif"/>
          <w:sz w:val="28"/>
          <w:szCs w:val="28"/>
          <w:lang w:val="ru"/>
        </w:rPr>
        <w:t>п</w:t>
      </w:r>
      <w:r w:rsidRPr="009A5ED8">
        <w:rPr>
          <w:rFonts w:ascii="Liberation Serif" w:hAnsi="Liberation Serif" w:cs="Liberation Serif"/>
          <w:sz w:val="28"/>
          <w:szCs w:val="28"/>
          <w:lang w:val="ru"/>
        </w:rPr>
        <w:t xml:space="preserve">редоставлению </w:t>
      </w:r>
      <w:r w:rsidR="00855278"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 в электронной форме, в том числе </w:t>
      </w:r>
      <w:r w:rsidR="00AF3044" w:rsidRPr="009A5ED8">
        <w:rPr>
          <w:rFonts w:ascii="Liberation Serif" w:hAnsi="Liberation Serif" w:cs="Liberation Serif"/>
          <w:sz w:val="28"/>
          <w:szCs w:val="28"/>
          <w:lang w:val="ru"/>
        </w:rPr>
        <w:br/>
      </w:r>
      <w:r w:rsidRPr="009A5ED8">
        <w:rPr>
          <w:rFonts w:ascii="Liberation Serif" w:hAnsi="Liberation Serif" w:cs="Liberation Serif"/>
          <w:sz w:val="28"/>
          <w:szCs w:val="28"/>
          <w:lang w:val="ru"/>
        </w:rPr>
        <w:t>с использованием Единого портала</w:t>
      </w:r>
      <w:r w:rsidR="00833FAC" w:rsidRPr="009A5ED8">
        <w:rPr>
          <w:rFonts w:ascii="Liberation Serif" w:hAnsi="Liberation Serif" w:cs="Liberation Serif"/>
          <w:sz w:val="28"/>
          <w:szCs w:val="28"/>
          <w:lang w:val="ru"/>
        </w:rPr>
        <w:t xml:space="preserve"> </w:t>
      </w:r>
      <w:r w:rsidR="006802A9" w:rsidRPr="009A5ED8">
        <w:rPr>
          <w:rFonts w:ascii="Liberation Serif" w:hAnsi="Liberation Serif" w:cs="Liberation Serif"/>
          <w:sz w:val="28"/>
          <w:szCs w:val="28"/>
          <w:lang w:val="ru"/>
        </w:rPr>
        <w:t>(при наличии технической возможности</w:t>
      </w:r>
      <w:r w:rsidR="00855278" w:rsidRPr="009A5ED8">
        <w:rPr>
          <w:rFonts w:ascii="Liberation Serif" w:hAnsi="Liberation Serif" w:cs="Liberation Serif"/>
          <w:sz w:val="28"/>
          <w:szCs w:val="28"/>
          <w:lang w:val="ru"/>
        </w:rPr>
        <w:t>)</w:t>
      </w:r>
      <w:r w:rsidR="006802A9" w:rsidRPr="009A5ED8">
        <w:rPr>
          <w:rFonts w:ascii="Liberation Serif" w:hAnsi="Liberation Serif" w:cs="Liberation Serif"/>
          <w:sz w:val="28"/>
          <w:szCs w:val="28"/>
          <w:lang w:val="ru"/>
        </w:rPr>
        <w:t>,</w:t>
      </w:r>
      <w:r w:rsidR="00434A2D" w:rsidRPr="009A5ED8">
        <w:rPr>
          <w:rFonts w:ascii="Liberation Serif" w:hAnsi="Liberation Serif" w:cs="Liberation Serif"/>
          <w:sz w:val="28"/>
          <w:szCs w:val="28"/>
          <w:lang w:val="ru"/>
        </w:rPr>
        <w:t xml:space="preserve"> </w:t>
      </w:r>
      <w:r w:rsidR="00607C26" w:rsidRPr="009A5ED8">
        <w:rPr>
          <w:rFonts w:ascii="Liberation Serif" w:hAnsi="Liberation Serif" w:cs="Liberation Serif"/>
          <w:sz w:val="28"/>
          <w:szCs w:val="28"/>
          <w:lang w:val="ru"/>
        </w:rPr>
        <w:t>а также</w:t>
      </w:r>
      <w:r w:rsidR="00434A2D" w:rsidRPr="009A5ED8">
        <w:rPr>
          <w:rFonts w:ascii="Liberation Serif" w:hAnsi="Liberation Serif" w:cs="Liberation Serif"/>
          <w:sz w:val="28"/>
          <w:szCs w:val="28"/>
          <w:lang w:val="ru"/>
        </w:rPr>
        <w:t xml:space="preserve"> при предоставлении результата предоставления </w:t>
      </w:r>
      <w:r w:rsidR="00855278" w:rsidRPr="009A5ED8">
        <w:rPr>
          <w:rFonts w:ascii="Liberation Serif" w:hAnsi="Liberation Serif" w:cs="Liberation Serif"/>
          <w:sz w:val="28"/>
          <w:szCs w:val="28"/>
          <w:lang w:val="ru"/>
        </w:rPr>
        <w:t>муниципальной</w:t>
      </w:r>
      <w:r w:rsidR="00434A2D" w:rsidRPr="009A5ED8">
        <w:rPr>
          <w:rFonts w:ascii="Liberation Serif" w:hAnsi="Liberation Serif" w:cs="Liberation Serif"/>
          <w:sz w:val="28"/>
          <w:szCs w:val="28"/>
          <w:lang w:val="ru"/>
        </w:rPr>
        <w:t xml:space="preserve"> услуги по установленному постоянному маршруту, в том числе в упрощенном порядке в электронной форме, </w:t>
      </w:r>
      <w:r w:rsidR="006802A9" w:rsidRPr="009A5ED8">
        <w:rPr>
          <w:rFonts w:ascii="Liberation Serif" w:hAnsi="Liberation Serif" w:cs="Liberation Serif"/>
          <w:sz w:val="28"/>
          <w:szCs w:val="28"/>
          <w:lang w:val="ru"/>
        </w:rPr>
        <w:t xml:space="preserve">включает </w:t>
      </w:r>
      <w:r w:rsidR="008C643B" w:rsidRPr="009A5ED8">
        <w:rPr>
          <w:rFonts w:ascii="Liberation Serif" w:hAnsi="Liberation Serif" w:cs="Liberation Serif"/>
          <w:sz w:val="28"/>
          <w:szCs w:val="28"/>
          <w:lang w:val="ru"/>
        </w:rPr>
        <w:t>следующие административные действия</w:t>
      </w:r>
      <w:r w:rsidRPr="009A5ED8">
        <w:rPr>
          <w:rFonts w:ascii="Liberation Serif" w:hAnsi="Liberation Serif" w:cs="Liberation Serif"/>
          <w:sz w:val="28"/>
          <w:szCs w:val="28"/>
          <w:lang w:val="ru"/>
        </w:rPr>
        <w:t>:</w:t>
      </w:r>
    </w:p>
    <w:p w:rsidR="001B26BD" w:rsidRPr="009A5ED8" w:rsidRDefault="001B26BD" w:rsidP="007C7272">
      <w:pPr>
        <w:pStyle w:val="100"/>
        <w:widowControl w:val="0"/>
        <w:numPr>
          <w:ilvl w:val="0"/>
          <w:numId w:val="3"/>
        </w:numPr>
        <w:tabs>
          <w:tab w:val="left" w:pos="-4678"/>
        </w:tabs>
        <w:spacing w:after="0" w:line="240" w:lineRule="auto"/>
        <w:rPr>
          <w:rFonts w:ascii="Liberation Serif" w:hAnsi="Liberation Serif" w:cs="Liberation Serif"/>
          <w:sz w:val="28"/>
          <w:szCs w:val="28"/>
          <w:lang w:val="ru"/>
        </w:rPr>
      </w:pPr>
      <w:r w:rsidRPr="009A5ED8">
        <w:rPr>
          <w:rFonts w:ascii="Liberation Serif" w:hAnsi="Liberation Serif" w:cs="Liberation Serif"/>
          <w:sz w:val="28"/>
          <w:szCs w:val="28"/>
          <w:lang w:val="ru"/>
        </w:rPr>
        <w:t>Получение информации о порядке и сроках предоставления услуги:</w:t>
      </w:r>
    </w:p>
    <w:p w:rsidR="001B26BD" w:rsidRPr="009A5ED8" w:rsidRDefault="001B26BD" w:rsidP="00B33892">
      <w:pPr>
        <w:pStyle w:val="100"/>
        <w:widowControl w:val="0"/>
        <w:tabs>
          <w:tab w:val="left" w:pos="-4678"/>
        </w:tabs>
        <w:spacing w:after="0" w:line="240" w:lineRule="auto"/>
        <w:rPr>
          <w:rFonts w:ascii="Liberation Serif" w:hAnsi="Liberation Serif" w:cs="Liberation Serif"/>
          <w:sz w:val="28"/>
          <w:szCs w:val="28"/>
        </w:rPr>
      </w:pPr>
      <w:r w:rsidRPr="009A5ED8">
        <w:rPr>
          <w:rFonts w:ascii="Liberation Serif" w:hAnsi="Liberation Serif" w:cs="Liberation Serif"/>
          <w:sz w:val="28"/>
          <w:szCs w:val="28"/>
        </w:rPr>
        <w:t>Н</w:t>
      </w:r>
      <w:r w:rsidR="00CA4E58" w:rsidRPr="009A5ED8">
        <w:rPr>
          <w:rFonts w:ascii="Liberation Serif" w:hAnsi="Liberation Serif" w:cs="Liberation Serif"/>
          <w:sz w:val="28"/>
          <w:szCs w:val="28"/>
        </w:rPr>
        <w:t>а Едином портале</w:t>
      </w:r>
      <w:r w:rsidR="00E266F0" w:rsidRPr="009A5ED8">
        <w:rPr>
          <w:rFonts w:ascii="Liberation Serif" w:hAnsi="Liberation Serif" w:cs="Liberation Serif"/>
          <w:sz w:val="28"/>
          <w:szCs w:val="28"/>
        </w:rPr>
        <w:t>, официальн</w:t>
      </w:r>
      <w:r w:rsidR="00855278" w:rsidRPr="009A5ED8">
        <w:rPr>
          <w:rFonts w:ascii="Liberation Serif" w:hAnsi="Liberation Serif" w:cs="Liberation Serif"/>
          <w:sz w:val="28"/>
          <w:szCs w:val="28"/>
        </w:rPr>
        <w:t>ом</w:t>
      </w:r>
      <w:r w:rsidR="00E266F0" w:rsidRPr="009A5ED8">
        <w:rPr>
          <w:rFonts w:ascii="Liberation Serif" w:hAnsi="Liberation Serif" w:cs="Liberation Serif"/>
          <w:sz w:val="28"/>
          <w:szCs w:val="28"/>
        </w:rPr>
        <w:t xml:space="preserve"> сай</w:t>
      </w:r>
      <w:r w:rsidR="002E33A8" w:rsidRPr="009A5ED8">
        <w:rPr>
          <w:rFonts w:ascii="Liberation Serif" w:hAnsi="Liberation Serif" w:cs="Liberation Serif"/>
          <w:sz w:val="28"/>
          <w:szCs w:val="28"/>
        </w:rPr>
        <w:t>т</w:t>
      </w:r>
      <w:r w:rsidR="00855278" w:rsidRPr="009A5ED8">
        <w:rPr>
          <w:rFonts w:ascii="Liberation Serif" w:hAnsi="Liberation Serif" w:cs="Liberation Serif"/>
          <w:sz w:val="28"/>
          <w:szCs w:val="28"/>
        </w:rPr>
        <w:t>е</w:t>
      </w:r>
      <w:r w:rsidR="002E33A8" w:rsidRPr="009A5ED8">
        <w:rPr>
          <w:rFonts w:ascii="Liberation Serif" w:hAnsi="Liberation Serif" w:cs="Liberation Serif"/>
          <w:sz w:val="28"/>
          <w:szCs w:val="28"/>
        </w:rPr>
        <w:t xml:space="preserve"> </w:t>
      </w:r>
      <w:r w:rsidR="00855278" w:rsidRPr="009A5ED8">
        <w:rPr>
          <w:rFonts w:ascii="Liberation Serif" w:hAnsi="Liberation Serif" w:cs="Liberation Serif"/>
          <w:sz w:val="28"/>
          <w:szCs w:val="28"/>
        </w:rPr>
        <w:t>Администрации</w:t>
      </w:r>
      <w:r w:rsidR="00CA4E58" w:rsidRPr="009A5ED8">
        <w:rPr>
          <w:rFonts w:ascii="Liberation Serif" w:hAnsi="Liberation Serif" w:cs="Liberation Serif"/>
          <w:sz w:val="28"/>
          <w:szCs w:val="28"/>
        </w:rPr>
        <w:t xml:space="preserve"> </w:t>
      </w:r>
      <w:r w:rsidR="00034468" w:rsidRPr="009A5ED8">
        <w:rPr>
          <w:rFonts w:ascii="Liberation Serif" w:hAnsi="Liberation Serif" w:cs="Liberation Serif"/>
          <w:sz w:val="28"/>
          <w:szCs w:val="28"/>
        </w:rPr>
        <w:t>размещается следующая информация:</w:t>
      </w:r>
    </w:p>
    <w:p w:rsidR="00034468" w:rsidRPr="009A5ED8" w:rsidRDefault="00034468" w:rsidP="001B26BD">
      <w:pPr>
        <w:pStyle w:val="100"/>
        <w:widowControl w:val="0"/>
        <w:tabs>
          <w:tab w:val="left" w:pos="-4678"/>
        </w:tabs>
        <w:spacing w:after="0" w:line="240" w:lineRule="auto"/>
        <w:rPr>
          <w:rFonts w:ascii="Liberation Serif" w:hAnsi="Liberation Serif" w:cs="Liberation Serif"/>
          <w:sz w:val="28"/>
          <w:szCs w:val="28"/>
        </w:rPr>
      </w:pPr>
      <w:r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исчерпывающий перечень документов, необходимых для предоставления </w:t>
      </w:r>
      <w:r w:rsidR="000273B3"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требования к оформлению указанных документов, </w:t>
      </w:r>
      <w:r w:rsidRPr="009A5ED8">
        <w:rPr>
          <w:rFonts w:ascii="Liberation Serif" w:hAnsi="Liberation Serif" w:cs="Liberation Serif"/>
          <w:sz w:val="28"/>
          <w:szCs w:val="28"/>
        </w:rPr>
        <w:br/>
        <w:t xml:space="preserve">а также перечень документов, которые заявитель вправе представить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по собственной инициативе;</w:t>
      </w:r>
    </w:p>
    <w:p w:rsidR="00034468" w:rsidRPr="009A5ED8" w:rsidRDefault="00034468"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круг заявителей;</w:t>
      </w:r>
    </w:p>
    <w:p w:rsidR="00034468" w:rsidRPr="009A5ED8" w:rsidRDefault="006D7E22"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w:t>
      </w:r>
      <w:r w:rsidR="00034468" w:rsidRPr="009A5ED8">
        <w:rPr>
          <w:rFonts w:ascii="Liberation Serif" w:hAnsi="Liberation Serif" w:cs="Liberation Serif"/>
          <w:sz w:val="28"/>
          <w:szCs w:val="28"/>
        </w:rPr>
        <w:t xml:space="preserve">срок предоставления </w:t>
      </w:r>
      <w:r w:rsidR="00855278" w:rsidRPr="009A5ED8">
        <w:rPr>
          <w:rFonts w:ascii="Liberation Serif" w:hAnsi="Liberation Serif" w:cs="Liberation Serif"/>
          <w:sz w:val="28"/>
          <w:szCs w:val="28"/>
        </w:rPr>
        <w:t>муниципальной</w:t>
      </w:r>
      <w:r w:rsidR="00034468" w:rsidRPr="009A5ED8">
        <w:rPr>
          <w:rFonts w:ascii="Liberation Serif" w:hAnsi="Liberation Serif" w:cs="Liberation Serif"/>
          <w:sz w:val="28"/>
          <w:szCs w:val="28"/>
        </w:rPr>
        <w:t xml:space="preserve"> услуги;</w:t>
      </w:r>
    </w:p>
    <w:p w:rsidR="00034468" w:rsidRPr="009A5ED8" w:rsidRDefault="00034468"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результаты предоставления </w:t>
      </w:r>
      <w:r w:rsidR="008552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порядок представления документа, являющегося результатом предоставления </w:t>
      </w:r>
      <w:r w:rsidR="008552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w:t>
      </w:r>
    </w:p>
    <w:p w:rsidR="00034468" w:rsidRPr="009A5ED8" w:rsidRDefault="00034468"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размер государственной пошлин</w:t>
      </w:r>
      <w:r w:rsidR="00E10E1D">
        <w:rPr>
          <w:rFonts w:ascii="Liberation Serif" w:hAnsi="Liberation Serif" w:cs="Liberation Serif"/>
          <w:sz w:val="28"/>
          <w:szCs w:val="28"/>
        </w:rPr>
        <w:t xml:space="preserve">ы, взимаемой за предоставление </w:t>
      </w:r>
      <w:r w:rsidR="00855278" w:rsidRPr="009A5ED8">
        <w:rPr>
          <w:rFonts w:ascii="Liberation Serif" w:hAnsi="Liberation Serif" w:cs="Liberation Serif"/>
          <w:sz w:val="28"/>
          <w:szCs w:val="28"/>
        </w:rPr>
        <w:t xml:space="preserve"> муниципальной</w:t>
      </w:r>
      <w:r w:rsidRPr="009A5ED8">
        <w:rPr>
          <w:rFonts w:ascii="Liberation Serif" w:hAnsi="Liberation Serif" w:cs="Liberation Serif"/>
          <w:sz w:val="28"/>
          <w:szCs w:val="28"/>
        </w:rPr>
        <w:t xml:space="preserve"> услуги;</w:t>
      </w:r>
    </w:p>
    <w:p w:rsidR="00034468" w:rsidRPr="009A5ED8" w:rsidRDefault="00034468"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исчерпывающий перечень оснований для приостановления или отказа </w:t>
      </w:r>
      <w:r w:rsidRPr="009A5ED8">
        <w:rPr>
          <w:rFonts w:ascii="Liberation Serif" w:hAnsi="Liberation Serif" w:cs="Liberation Serif"/>
          <w:sz w:val="28"/>
          <w:szCs w:val="28"/>
        </w:rPr>
        <w:br/>
        <w:t xml:space="preserve">в предоставлении </w:t>
      </w:r>
      <w:r w:rsidR="008552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w:t>
      </w:r>
    </w:p>
    <w:p w:rsidR="00034468" w:rsidRPr="009A5ED8" w:rsidRDefault="00034468"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8552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w:t>
      </w:r>
    </w:p>
    <w:p w:rsidR="00034468" w:rsidRPr="009A5ED8" w:rsidRDefault="00034468"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формы заявлений (уведомлений, сообщений), используемые при предоставлении </w:t>
      </w:r>
      <w:r w:rsidR="008552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w:t>
      </w:r>
    </w:p>
    <w:p w:rsidR="00034468" w:rsidRPr="009A5ED8" w:rsidRDefault="00034468" w:rsidP="00034468">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Информация </w:t>
      </w:r>
      <w:r w:rsidR="002E33A8" w:rsidRPr="009A5ED8">
        <w:rPr>
          <w:rFonts w:ascii="Liberation Serif" w:hAnsi="Liberation Serif" w:cs="Liberation Serif"/>
          <w:sz w:val="28"/>
          <w:szCs w:val="28"/>
        </w:rPr>
        <w:t xml:space="preserve">о порядке и сроках предоставления </w:t>
      </w:r>
      <w:r w:rsidR="00855278" w:rsidRPr="009A5ED8">
        <w:rPr>
          <w:rFonts w:ascii="Liberation Serif" w:hAnsi="Liberation Serif" w:cs="Liberation Serif"/>
          <w:sz w:val="28"/>
          <w:szCs w:val="28"/>
        </w:rPr>
        <w:t>муниципальной</w:t>
      </w:r>
      <w:r w:rsidR="002E33A8" w:rsidRPr="009A5ED8">
        <w:rPr>
          <w:rFonts w:ascii="Liberation Serif" w:hAnsi="Liberation Serif" w:cs="Liberation Serif"/>
          <w:sz w:val="28"/>
          <w:szCs w:val="28"/>
        </w:rPr>
        <w:t xml:space="preserve"> услуги </w:t>
      </w:r>
      <w:r w:rsidRPr="009A5ED8">
        <w:rPr>
          <w:rFonts w:ascii="Liberation Serif" w:hAnsi="Liberation Serif" w:cs="Liberation Serif"/>
          <w:sz w:val="28"/>
          <w:szCs w:val="28"/>
        </w:rPr>
        <w:t>на Едином портале</w:t>
      </w:r>
      <w:r w:rsidR="002E33A8" w:rsidRPr="009A5ED8">
        <w:rPr>
          <w:rFonts w:ascii="Liberation Serif" w:hAnsi="Liberation Serif" w:cs="Liberation Serif"/>
          <w:sz w:val="28"/>
          <w:szCs w:val="28"/>
        </w:rPr>
        <w:t xml:space="preserve"> на основании сведений, содержащихся в федеральной государственной информационной системе «Федеральный реестр </w:t>
      </w:r>
      <w:r w:rsidR="0046665D" w:rsidRPr="009A5ED8">
        <w:rPr>
          <w:rFonts w:ascii="Liberation Serif" w:hAnsi="Liberation Serif" w:cs="Liberation Serif"/>
          <w:sz w:val="28"/>
          <w:szCs w:val="28"/>
        </w:rPr>
        <w:t>г</w:t>
      </w:r>
      <w:r w:rsidR="002E33A8" w:rsidRPr="009A5ED8">
        <w:rPr>
          <w:rFonts w:ascii="Liberation Serif" w:hAnsi="Liberation Serif" w:cs="Liberation Serif"/>
          <w:sz w:val="28"/>
          <w:szCs w:val="28"/>
        </w:rPr>
        <w:t>осударственных и муниципальных услуг (функций)»</w:t>
      </w:r>
      <w:r w:rsidRPr="009A5ED8">
        <w:rPr>
          <w:rFonts w:ascii="Liberation Serif" w:hAnsi="Liberation Serif" w:cs="Liberation Serif"/>
          <w:sz w:val="28"/>
          <w:szCs w:val="28"/>
        </w:rPr>
        <w:t>, официальн</w:t>
      </w:r>
      <w:r w:rsidR="00855278" w:rsidRPr="009A5ED8">
        <w:rPr>
          <w:rFonts w:ascii="Liberation Serif" w:hAnsi="Liberation Serif" w:cs="Liberation Serif"/>
          <w:sz w:val="28"/>
          <w:szCs w:val="28"/>
        </w:rPr>
        <w:t>ом</w:t>
      </w:r>
      <w:r w:rsidRPr="009A5ED8">
        <w:rPr>
          <w:rFonts w:ascii="Liberation Serif" w:hAnsi="Liberation Serif" w:cs="Liberation Serif"/>
          <w:sz w:val="28"/>
          <w:szCs w:val="28"/>
        </w:rPr>
        <w:t xml:space="preserve"> сайт</w:t>
      </w:r>
      <w:r w:rsidR="00855278" w:rsidRPr="009A5ED8">
        <w:rPr>
          <w:rFonts w:ascii="Liberation Serif" w:hAnsi="Liberation Serif" w:cs="Liberation Serif"/>
          <w:sz w:val="28"/>
          <w:szCs w:val="28"/>
        </w:rPr>
        <w:t>е Администрации</w:t>
      </w:r>
      <w:r w:rsidRPr="009A5ED8">
        <w:rPr>
          <w:rFonts w:ascii="Liberation Serif" w:hAnsi="Liberation Serif" w:cs="Liberation Serif"/>
          <w:sz w:val="28"/>
          <w:szCs w:val="28"/>
        </w:rPr>
        <w:t xml:space="preserve"> предоставляется заявителю бесплатно.</w:t>
      </w:r>
    </w:p>
    <w:p w:rsidR="00034468" w:rsidRPr="009A5ED8" w:rsidRDefault="00034468" w:rsidP="00034468">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Доступ к информации </w:t>
      </w:r>
      <w:r w:rsidR="002E33A8" w:rsidRPr="009A5ED8">
        <w:rPr>
          <w:rFonts w:ascii="Liberation Serif" w:hAnsi="Liberation Serif" w:cs="Liberation Serif"/>
          <w:sz w:val="28"/>
          <w:szCs w:val="28"/>
        </w:rPr>
        <w:t>о порядке и</w:t>
      </w:r>
      <w:r w:rsidRPr="009A5ED8">
        <w:rPr>
          <w:rFonts w:ascii="Liberation Serif" w:hAnsi="Liberation Serif" w:cs="Liberation Serif"/>
          <w:sz w:val="28"/>
          <w:szCs w:val="28"/>
        </w:rPr>
        <w:t xml:space="preserve"> сроках предоставления </w:t>
      </w:r>
      <w:r w:rsidR="008552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осуществляется без выполнения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аявителем каких-либо требований, в том числе без использования программного обеспечения, установка которого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 xml:space="preserve">на технические средства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аявителя требует заключения лицензионного или иного </w:t>
      </w:r>
      <w:r w:rsidRPr="009A5ED8">
        <w:rPr>
          <w:rFonts w:ascii="Liberation Serif" w:hAnsi="Liberation Serif" w:cs="Liberation Serif"/>
          <w:spacing w:val="-2"/>
          <w:sz w:val="28"/>
          <w:szCs w:val="28"/>
        </w:rPr>
        <w:t>соглашения с правообладателем программного обеспечения, предусматривающего</w:t>
      </w:r>
      <w:r w:rsidRPr="009A5ED8">
        <w:rPr>
          <w:rFonts w:ascii="Liberation Serif" w:hAnsi="Liberation Serif" w:cs="Liberation Serif"/>
          <w:sz w:val="28"/>
          <w:szCs w:val="28"/>
        </w:rPr>
        <w:t xml:space="preserve"> взимание платы, регистрацию или авторизацию </w:t>
      </w:r>
      <w:r w:rsidR="0089456A" w:rsidRPr="009A5ED8">
        <w:rPr>
          <w:rFonts w:ascii="Liberation Serif" w:hAnsi="Liberation Serif" w:cs="Liberation Serif"/>
          <w:sz w:val="28"/>
          <w:szCs w:val="28"/>
        </w:rPr>
        <w:t>заявителя,</w:t>
      </w:r>
      <w:r w:rsidRPr="009A5ED8">
        <w:rPr>
          <w:rFonts w:ascii="Liberation Serif" w:hAnsi="Liberation Serif" w:cs="Liberation Serif"/>
          <w:sz w:val="28"/>
          <w:szCs w:val="28"/>
        </w:rPr>
        <w:t xml:space="preserve"> или предоставление им персональных данных.</w:t>
      </w:r>
    </w:p>
    <w:p w:rsidR="00B04E9F" w:rsidRPr="009A5ED8" w:rsidRDefault="00B04E9F" w:rsidP="00034468">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подачи заявления с использованием Единого портала информирование заявителя о результате предоставления </w:t>
      </w:r>
      <w:r w:rsidR="008552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происходит через личный кабинет заявителя на Едином портале.</w:t>
      </w:r>
    </w:p>
    <w:p w:rsidR="001B26BD" w:rsidRPr="009A5ED8" w:rsidRDefault="00E266F0" w:rsidP="001B26BD">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2)</w:t>
      </w:r>
      <w:r w:rsidR="006D7E22" w:rsidRPr="009A5ED8">
        <w:rPr>
          <w:rFonts w:ascii="Liberation Serif" w:hAnsi="Liberation Serif" w:cs="Liberation Serif"/>
          <w:sz w:val="28"/>
          <w:szCs w:val="28"/>
        </w:rPr>
        <w:t> </w:t>
      </w:r>
      <w:r w:rsidR="001B26BD" w:rsidRPr="009A5ED8">
        <w:rPr>
          <w:rFonts w:ascii="Liberation Serif" w:hAnsi="Liberation Serif" w:cs="Liberation Serif"/>
          <w:sz w:val="28"/>
          <w:szCs w:val="28"/>
        </w:rPr>
        <w:t xml:space="preserve">Запись на прием в орган (организацию) для подачи </w:t>
      </w:r>
      <w:r w:rsidR="002E33A8" w:rsidRPr="009A5ED8">
        <w:rPr>
          <w:rFonts w:ascii="Liberation Serif" w:hAnsi="Liberation Serif" w:cs="Liberation Serif"/>
          <w:sz w:val="28"/>
          <w:szCs w:val="28"/>
        </w:rPr>
        <w:t>запроса</w:t>
      </w:r>
      <w:r w:rsidR="006E3E86" w:rsidRPr="009A5ED8">
        <w:rPr>
          <w:rFonts w:ascii="Liberation Serif" w:hAnsi="Liberation Serif" w:cs="Liberation Serif"/>
          <w:sz w:val="28"/>
          <w:szCs w:val="28"/>
        </w:rPr>
        <w:t>:</w:t>
      </w:r>
    </w:p>
    <w:p w:rsidR="00CA4E58" w:rsidRPr="009A5ED8" w:rsidRDefault="001B26BD" w:rsidP="005F53D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lastRenderedPageBreak/>
        <w:t>П</w:t>
      </w:r>
      <w:r w:rsidR="00034468" w:rsidRPr="009A5ED8">
        <w:rPr>
          <w:rFonts w:ascii="Liberation Serif" w:hAnsi="Liberation Serif" w:cs="Liberation Serif"/>
          <w:sz w:val="28"/>
          <w:szCs w:val="28"/>
        </w:rPr>
        <w:t xml:space="preserve">редварительная </w:t>
      </w:r>
      <w:r w:rsidR="00E266F0" w:rsidRPr="009A5ED8">
        <w:rPr>
          <w:rFonts w:ascii="Liberation Serif" w:hAnsi="Liberation Serif" w:cs="Liberation Serif"/>
          <w:sz w:val="28"/>
          <w:szCs w:val="28"/>
        </w:rPr>
        <w:t xml:space="preserve">запись на прием в </w:t>
      </w:r>
      <w:r w:rsidR="00855278" w:rsidRPr="009A5ED8">
        <w:rPr>
          <w:rFonts w:ascii="Liberation Serif" w:hAnsi="Liberation Serif" w:cs="Liberation Serif"/>
          <w:sz w:val="28"/>
          <w:szCs w:val="28"/>
        </w:rPr>
        <w:t>Администрацию</w:t>
      </w:r>
      <w:r w:rsidR="00C543A1" w:rsidRPr="009A5ED8">
        <w:rPr>
          <w:rFonts w:ascii="Liberation Serif" w:hAnsi="Liberation Serif" w:cs="Liberation Serif"/>
          <w:sz w:val="28"/>
          <w:szCs w:val="28"/>
        </w:rPr>
        <w:t xml:space="preserve"> либо МФЦ</w:t>
      </w:r>
      <w:r w:rsidR="00E266F0" w:rsidRPr="009A5ED8">
        <w:rPr>
          <w:rFonts w:ascii="Liberation Serif" w:hAnsi="Liberation Serif" w:cs="Liberation Serif"/>
          <w:sz w:val="28"/>
          <w:szCs w:val="28"/>
        </w:rPr>
        <w:t xml:space="preserve"> для подачи заявления с использованием Единого портала, официального сайта </w:t>
      </w:r>
      <w:r w:rsidR="00855278" w:rsidRPr="009A5ED8">
        <w:rPr>
          <w:rFonts w:ascii="Liberation Serif" w:hAnsi="Liberation Serif" w:cs="Liberation Serif"/>
          <w:sz w:val="28"/>
          <w:szCs w:val="28"/>
        </w:rPr>
        <w:t>Администрации</w:t>
      </w:r>
      <w:r w:rsidR="00E266F0" w:rsidRPr="009A5ED8">
        <w:rPr>
          <w:rFonts w:ascii="Liberation Serif" w:hAnsi="Liberation Serif" w:cs="Liberation Serif"/>
          <w:sz w:val="28"/>
          <w:szCs w:val="28"/>
        </w:rPr>
        <w:t xml:space="preserve"> не осуществляется</w:t>
      </w:r>
      <w:r w:rsidR="00CA4E58" w:rsidRPr="009A5ED8">
        <w:rPr>
          <w:rFonts w:ascii="Liberation Serif" w:hAnsi="Liberation Serif" w:cs="Liberation Serif"/>
          <w:sz w:val="28"/>
          <w:szCs w:val="28"/>
        </w:rPr>
        <w:t>;</w:t>
      </w:r>
    </w:p>
    <w:p w:rsidR="001B26BD" w:rsidRPr="009A5ED8" w:rsidRDefault="00034468" w:rsidP="001B26BD">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3)</w:t>
      </w:r>
      <w:r w:rsidR="006D7E22" w:rsidRPr="009A5ED8">
        <w:rPr>
          <w:rFonts w:ascii="Liberation Serif" w:hAnsi="Liberation Serif" w:cs="Liberation Serif"/>
          <w:sz w:val="28"/>
          <w:szCs w:val="28"/>
        </w:rPr>
        <w:t> </w:t>
      </w:r>
      <w:r w:rsidR="001B26BD" w:rsidRPr="009A5ED8">
        <w:rPr>
          <w:rFonts w:ascii="Liberation Serif" w:hAnsi="Liberation Serif" w:cs="Liberation Serif"/>
          <w:sz w:val="28"/>
          <w:szCs w:val="28"/>
        </w:rPr>
        <w:t>Формирование запроса</w:t>
      </w:r>
      <w:r w:rsidR="004D2670" w:rsidRPr="009A5ED8">
        <w:rPr>
          <w:rFonts w:ascii="Liberation Serif" w:hAnsi="Liberation Serif" w:cs="Liberation Serif"/>
          <w:sz w:val="28"/>
          <w:szCs w:val="28"/>
        </w:rPr>
        <w:t xml:space="preserve"> о предоставлении муниципальной услуги</w:t>
      </w:r>
      <w:r w:rsidR="001B26BD" w:rsidRPr="009A5ED8">
        <w:rPr>
          <w:rFonts w:ascii="Liberation Serif" w:hAnsi="Liberation Serif" w:cs="Liberation Serif"/>
          <w:sz w:val="28"/>
          <w:szCs w:val="28"/>
        </w:rPr>
        <w:t xml:space="preserve">: </w:t>
      </w:r>
    </w:p>
    <w:p w:rsidR="0010253C" w:rsidRPr="009A5ED8" w:rsidRDefault="00590446" w:rsidP="00590446">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Формирование запроса заявителем осуществляется посредством заполнения электронной формы заявления на Едином портале без необходимости дополнительной подачи запроса в какой</w:t>
      </w:r>
      <w:r w:rsidR="0010253C" w:rsidRPr="009A5ED8">
        <w:rPr>
          <w:rFonts w:ascii="Liberation Serif" w:hAnsi="Liberation Serif" w:cs="Liberation Serif"/>
          <w:sz w:val="28"/>
          <w:szCs w:val="28"/>
          <w:lang w:val="ru"/>
        </w:rPr>
        <w:t>-либо иной форме</w:t>
      </w:r>
      <w:r w:rsidR="006E775F" w:rsidRPr="009A5ED8">
        <w:rPr>
          <w:rFonts w:ascii="Liberation Serif" w:hAnsi="Liberation Serif" w:cs="Liberation Serif"/>
          <w:sz w:val="28"/>
          <w:szCs w:val="28"/>
          <w:lang w:val="ru"/>
        </w:rPr>
        <w:t>.</w:t>
      </w:r>
    </w:p>
    <w:p w:rsidR="00590446" w:rsidRPr="009A5ED8" w:rsidRDefault="00590446" w:rsidP="00590446">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lang w:val="ru"/>
        </w:rPr>
        <w:t xml:space="preserve">На </w:t>
      </w:r>
      <w:r w:rsidRPr="009A5ED8">
        <w:rPr>
          <w:rFonts w:ascii="Liberation Serif" w:hAnsi="Liberation Serif" w:cs="Liberation Serif"/>
          <w:sz w:val="28"/>
          <w:szCs w:val="28"/>
        </w:rPr>
        <w:t xml:space="preserve">официальном сайте </w:t>
      </w:r>
      <w:r w:rsidR="00855278"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размещаются образцы заполнения электронной формы </w:t>
      </w:r>
      <w:r w:rsidR="002E33A8" w:rsidRPr="009A5ED8">
        <w:rPr>
          <w:rFonts w:ascii="Liberation Serif" w:hAnsi="Liberation Serif" w:cs="Liberation Serif"/>
          <w:sz w:val="28"/>
          <w:szCs w:val="28"/>
        </w:rPr>
        <w:t>заявления и прилагаемых документов</w:t>
      </w:r>
      <w:r w:rsidRPr="009A5ED8">
        <w:rPr>
          <w:rFonts w:ascii="Liberation Serif" w:hAnsi="Liberation Serif" w:cs="Liberation Serif"/>
          <w:sz w:val="28"/>
          <w:szCs w:val="28"/>
        </w:rPr>
        <w:t>.</w:t>
      </w:r>
    </w:p>
    <w:p w:rsidR="00590446" w:rsidRPr="009A5ED8" w:rsidRDefault="00590446" w:rsidP="00590446">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Сформированный и подписанный запрос </w:t>
      </w:r>
      <w:r w:rsidR="00B14F52" w:rsidRPr="009A5ED8">
        <w:rPr>
          <w:rFonts w:ascii="Liberation Serif" w:hAnsi="Liberation Serif" w:cs="Liberation Serif"/>
          <w:sz w:val="28"/>
          <w:szCs w:val="28"/>
        </w:rPr>
        <w:t>в виде заявления с прилагаемыми</w:t>
      </w:r>
      <w:r w:rsidRPr="009A5ED8">
        <w:rPr>
          <w:rFonts w:ascii="Liberation Serif" w:hAnsi="Liberation Serif" w:cs="Liberation Serif"/>
          <w:sz w:val="28"/>
          <w:szCs w:val="28"/>
        </w:rPr>
        <w:t xml:space="preserve"> документ</w:t>
      </w:r>
      <w:r w:rsidR="00B14F52" w:rsidRPr="009A5ED8">
        <w:rPr>
          <w:rFonts w:ascii="Liberation Serif" w:hAnsi="Liberation Serif" w:cs="Liberation Serif"/>
          <w:sz w:val="28"/>
          <w:szCs w:val="28"/>
        </w:rPr>
        <w:t>ами</w:t>
      </w:r>
      <w:r w:rsidRPr="009A5ED8">
        <w:rPr>
          <w:rFonts w:ascii="Liberation Serif" w:hAnsi="Liberation Serif" w:cs="Liberation Serif"/>
          <w:sz w:val="28"/>
          <w:szCs w:val="28"/>
        </w:rPr>
        <w:t>, указанны</w:t>
      </w:r>
      <w:r w:rsidR="00B14F52" w:rsidRPr="009A5ED8">
        <w:rPr>
          <w:rFonts w:ascii="Liberation Serif" w:hAnsi="Liberation Serif" w:cs="Liberation Serif"/>
          <w:sz w:val="28"/>
          <w:szCs w:val="28"/>
        </w:rPr>
        <w:t>ми в</w:t>
      </w:r>
      <w:r w:rsidRPr="009A5ED8">
        <w:rPr>
          <w:rFonts w:ascii="Liberation Serif" w:hAnsi="Liberation Serif" w:cs="Liberation Serif"/>
          <w:sz w:val="28"/>
          <w:szCs w:val="28"/>
        </w:rPr>
        <w:t xml:space="preserve"> пункте</w:t>
      </w:r>
      <w:r w:rsidR="00B14F52" w:rsidRPr="009A5ED8">
        <w:rPr>
          <w:rFonts w:ascii="Liberation Serif" w:hAnsi="Liberation Serif" w:cs="Liberation Serif"/>
          <w:sz w:val="28"/>
          <w:szCs w:val="28"/>
        </w:rPr>
        <w:t xml:space="preserve"> 16</w:t>
      </w:r>
      <w:r w:rsidRPr="009A5ED8">
        <w:rPr>
          <w:rFonts w:ascii="Liberation Serif" w:hAnsi="Liberation Serif" w:cs="Liberation Serif"/>
          <w:sz w:val="28"/>
          <w:szCs w:val="28"/>
        </w:rPr>
        <w:t xml:space="preserve"> Административного регламента, необходимы</w:t>
      </w:r>
      <w:r w:rsidR="00B14F52" w:rsidRPr="009A5ED8">
        <w:rPr>
          <w:rFonts w:ascii="Liberation Serif" w:hAnsi="Liberation Serif" w:cs="Liberation Serif"/>
          <w:sz w:val="28"/>
          <w:szCs w:val="28"/>
        </w:rPr>
        <w:t>ми</w:t>
      </w:r>
      <w:r w:rsidRPr="009A5ED8">
        <w:rPr>
          <w:rFonts w:ascii="Liberation Serif" w:hAnsi="Liberation Serif" w:cs="Liberation Serif"/>
          <w:sz w:val="28"/>
          <w:szCs w:val="28"/>
        </w:rPr>
        <w:t xml:space="preserve"> для предоставления</w:t>
      </w:r>
      <w:r w:rsidR="00B14F52" w:rsidRPr="009A5ED8">
        <w:rPr>
          <w:rFonts w:ascii="Liberation Serif" w:hAnsi="Liberation Serif" w:cs="Liberation Serif"/>
          <w:sz w:val="28"/>
          <w:szCs w:val="28"/>
        </w:rPr>
        <w:t xml:space="preserve"> </w:t>
      </w:r>
      <w:r w:rsidR="008552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направля</w:t>
      </w:r>
      <w:r w:rsidR="003D189B" w:rsidRPr="009A5ED8">
        <w:rPr>
          <w:rFonts w:ascii="Liberation Serif" w:hAnsi="Liberation Serif" w:cs="Liberation Serif"/>
          <w:sz w:val="28"/>
          <w:szCs w:val="28"/>
        </w:rPr>
        <w:t>е</w:t>
      </w:r>
      <w:r w:rsidRPr="009A5ED8">
        <w:rPr>
          <w:rFonts w:ascii="Liberation Serif" w:hAnsi="Liberation Serif" w:cs="Liberation Serif"/>
          <w:sz w:val="28"/>
          <w:szCs w:val="28"/>
        </w:rPr>
        <w:t xml:space="preserve">тся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 xml:space="preserve">в </w:t>
      </w:r>
      <w:r w:rsidR="00855278"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посредством Единого</w:t>
      </w:r>
      <w:r w:rsidR="00B14F52" w:rsidRPr="009A5ED8">
        <w:rPr>
          <w:rFonts w:ascii="Liberation Serif" w:hAnsi="Liberation Serif" w:cs="Liberation Serif"/>
          <w:sz w:val="28"/>
          <w:szCs w:val="28"/>
        </w:rPr>
        <w:t xml:space="preserve"> </w:t>
      </w:r>
      <w:r w:rsidR="00994868" w:rsidRPr="009A5ED8">
        <w:rPr>
          <w:rFonts w:ascii="Liberation Serif" w:hAnsi="Liberation Serif" w:cs="Liberation Serif"/>
          <w:sz w:val="28"/>
          <w:szCs w:val="28"/>
        </w:rPr>
        <w:t>портала</w:t>
      </w:r>
      <w:r w:rsidR="00B14F52" w:rsidRPr="009A5ED8">
        <w:rPr>
          <w:rFonts w:ascii="Liberation Serif" w:hAnsi="Liberation Serif" w:cs="Liberation Serif"/>
          <w:sz w:val="28"/>
          <w:szCs w:val="28"/>
        </w:rPr>
        <w:t>.</w:t>
      </w:r>
    </w:p>
    <w:p w:rsidR="00AF4FBE" w:rsidRPr="009A5ED8" w:rsidRDefault="00AF4FBE" w:rsidP="00590446">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В случае подачи заявления с использованием Единого портала информирование заявителя о его регистрационном номере происходит через личный кабинет заявителя на Едином портале.</w:t>
      </w:r>
    </w:p>
    <w:p w:rsidR="001B26BD" w:rsidRPr="009A5ED8" w:rsidRDefault="005F53D5" w:rsidP="001B26BD">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4)</w:t>
      </w:r>
      <w:r w:rsidR="006D7E22" w:rsidRPr="009A5ED8">
        <w:rPr>
          <w:rFonts w:ascii="Liberation Serif" w:hAnsi="Liberation Serif" w:cs="Liberation Serif"/>
          <w:sz w:val="28"/>
          <w:szCs w:val="28"/>
        </w:rPr>
        <w:t> </w:t>
      </w:r>
      <w:r w:rsidR="001B26BD" w:rsidRPr="009A5ED8">
        <w:rPr>
          <w:rFonts w:ascii="Liberation Serif" w:hAnsi="Liberation Serif" w:cs="Liberation Serif"/>
          <w:sz w:val="28"/>
          <w:szCs w:val="28"/>
        </w:rPr>
        <w:t xml:space="preserve">Прием и регистрация </w:t>
      </w:r>
      <w:r w:rsidR="00855278" w:rsidRPr="009A5ED8">
        <w:rPr>
          <w:rFonts w:ascii="Liberation Serif" w:hAnsi="Liberation Serif" w:cs="Liberation Serif"/>
          <w:sz w:val="28"/>
          <w:szCs w:val="28"/>
        </w:rPr>
        <w:t>Администрацией</w:t>
      </w:r>
      <w:r w:rsidR="001B26BD" w:rsidRPr="009A5ED8">
        <w:rPr>
          <w:rFonts w:ascii="Liberation Serif" w:hAnsi="Liberation Serif" w:cs="Liberation Serif"/>
          <w:sz w:val="28"/>
          <w:szCs w:val="28"/>
        </w:rPr>
        <w:t xml:space="preserve"> </w:t>
      </w:r>
      <w:r w:rsidR="002E33A8" w:rsidRPr="009A5ED8">
        <w:rPr>
          <w:rFonts w:ascii="Liberation Serif" w:hAnsi="Liberation Serif" w:cs="Liberation Serif"/>
          <w:sz w:val="28"/>
          <w:szCs w:val="28"/>
        </w:rPr>
        <w:t>заявления</w:t>
      </w:r>
      <w:r w:rsidR="001B26BD" w:rsidRPr="009A5ED8">
        <w:rPr>
          <w:rFonts w:ascii="Liberation Serif" w:hAnsi="Liberation Serif" w:cs="Liberation Serif"/>
          <w:sz w:val="28"/>
          <w:szCs w:val="28"/>
        </w:rPr>
        <w:t xml:space="preserve"> и иных документов, необходимых для предоставления </w:t>
      </w:r>
      <w:r w:rsidR="00855278" w:rsidRPr="009A5ED8">
        <w:rPr>
          <w:rFonts w:ascii="Liberation Serif" w:hAnsi="Liberation Serif" w:cs="Liberation Serif"/>
          <w:sz w:val="28"/>
          <w:szCs w:val="28"/>
        </w:rPr>
        <w:t>муниципальной</w:t>
      </w:r>
      <w:r w:rsidR="001B26BD" w:rsidRPr="009A5ED8">
        <w:rPr>
          <w:rFonts w:ascii="Liberation Serif" w:hAnsi="Liberation Serif" w:cs="Liberation Serif"/>
          <w:sz w:val="28"/>
          <w:szCs w:val="28"/>
        </w:rPr>
        <w:t xml:space="preserve"> услуги:</w:t>
      </w:r>
    </w:p>
    <w:p w:rsidR="00185735" w:rsidRPr="009A5ED8" w:rsidRDefault="00855278" w:rsidP="001B26BD">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Администрация</w:t>
      </w:r>
      <w:r w:rsidR="006B52A9" w:rsidRPr="009A5ED8">
        <w:rPr>
          <w:rFonts w:ascii="Liberation Serif" w:hAnsi="Liberation Serif" w:cs="Liberation Serif"/>
          <w:sz w:val="28"/>
          <w:szCs w:val="28"/>
        </w:rPr>
        <w:t xml:space="preserve"> обеспечивает прием документов, необходимых для предоставления </w:t>
      </w:r>
      <w:r w:rsidRPr="009A5ED8">
        <w:rPr>
          <w:rFonts w:ascii="Liberation Serif" w:hAnsi="Liberation Serif" w:cs="Liberation Serif"/>
          <w:sz w:val="28"/>
          <w:szCs w:val="28"/>
        </w:rPr>
        <w:t>муниципальной</w:t>
      </w:r>
      <w:r w:rsidR="006B52A9" w:rsidRPr="009A5ED8">
        <w:rPr>
          <w:rFonts w:ascii="Liberation Serif" w:hAnsi="Liberation Serif" w:cs="Liberation Serif"/>
          <w:sz w:val="28"/>
          <w:szCs w:val="28"/>
        </w:rPr>
        <w:t xml:space="preserve"> услуги, и регистрацию заявления, направленного заявителем с использованием Единого портала, без необходимости повторного представления заявителем таких документов на бумажном носителе.</w:t>
      </w:r>
    </w:p>
    <w:p w:rsidR="006B52A9" w:rsidRPr="009A5ED8" w:rsidRDefault="00855278" w:rsidP="006B52A9">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Администрация</w:t>
      </w:r>
      <w:r w:rsidR="006B52A9" w:rsidRPr="009A5ED8">
        <w:rPr>
          <w:rFonts w:ascii="Liberation Serif" w:hAnsi="Liberation Serif" w:cs="Liberation Serif"/>
          <w:sz w:val="28"/>
          <w:szCs w:val="28"/>
        </w:rPr>
        <w:t xml:space="preserve"> обеспечивает прием документов, необходимых для предоставления </w:t>
      </w:r>
      <w:r w:rsidRPr="009A5ED8">
        <w:rPr>
          <w:rFonts w:ascii="Liberation Serif" w:hAnsi="Liberation Serif" w:cs="Liberation Serif"/>
          <w:sz w:val="28"/>
          <w:szCs w:val="28"/>
        </w:rPr>
        <w:t>муниципальной</w:t>
      </w:r>
      <w:r w:rsidR="006B52A9" w:rsidRPr="009A5ED8">
        <w:rPr>
          <w:rFonts w:ascii="Liberation Serif" w:hAnsi="Liberation Serif" w:cs="Liberation Serif"/>
          <w:sz w:val="28"/>
          <w:szCs w:val="28"/>
        </w:rPr>
        <w:t xml:space="preserve"> услуги, и </w:t>
      </w:r>
      <w:r w:rsidRPr="009A5ED8">
        <w:rPr>
          <w:rFonts w:ascii="Liberation Serif" w:hAnsi="Liberation Serif" w:cs="Liberation Serif"/>
          <w:sz w:val="28"/>
          <w:szCs w:val="28"/>
        </w:rPr>
        <w:t xml:space="preserve">их </w:t>
      </w:r>
      <w:r w:rsidR="006B52A9" w:rsidRPr="009A5ED8">
        <w:rPr>
          <w:rFonts w:ascii="Liberation Serif" w:hAnsi="Liberation Serif" w:cs="Liberation Serif"/>
          <w:sz w:val="28"/>
          <w:szCs w:val="28"/>
        </w:rPr>
        <w:t xml:space="preserve">регистрацию </w:t>
      </w:r>
      <w:r w:rsidR="00214BC0" w:rsidRPr="009A5ED8">
        <w:rPr>
          <w:rFonts w:ascii="Liberation Serif" w:hAnsi="Liberation Serif" w:cs="Liberation Serif"/>
          <w:sz w:val="28"/>
          <w:szCs w:val="28"/>
        </w:rPr>
        <w:t>без необходимости повторного представления заявителем таких документов на бумажном носителе</w:t>
      </w:r>
      <w:r w:rsidR="006B52A9" w:rsidRPr="009A5ED8">
        <w:rPr>
          <w:rFonts w:ascii="Liberation Serif" w:hAnsi="Liberation Serif" w:cs="Liberation Serif"/>
          <w:sz w:val="28"/>
          <w:szCs w:val="28"/>
        </w:rPr>
        <w:t>.</w:t>
      </w:r>
    </w:p>
    <w:p w:rsidR="00BA4BA2" w:rsidRPr="009A5ED8" w:rsidRDefault="00BA4BA2" w:rsidP="006B52A9">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Срок регистрации запроса </w:t>
      </w:r>
      <w:r w:rsidR="0077663C" w:rsidRPr="009A5ED8">
        <w:rPr>
          <w:rFonts w:ascii="Liberation Serif" w:hAnsi="Liberation Serif" w:cs="Liberation Serif"/>
          <w:sz w:val="28"/>
          <w:szCs w:val="28"/>
        </w:rPr>
        <w:t xml:space="preserve">составляет </w:t>
      </w:r>
      <w:r w:rsidR="0046665D" w:rsidRPr="009A5ED8">
        <w:rPr>
          <w:rFonts w:ascii="Liberation Serif" w:hAnsi="Liberation Serif" w:cs="Liberation Serif"/>
          <w:sz w:val="28"/>
          <w:szCs w:val="28"/>
        </w:rPr>
        <w:t>один</w:t>
      </w:r>
      <w:r w:rsidRPr="009A5ED8">
        <w:rPr>
          <w:rFonts w:ascii="Liberation Serif" w:hAnsi="Liberation Serif" w:cs="Liberation Serif"/>
          <w:sz w:val="28"/>
          <w:szCs w:val="28"/>
        </w:rPr>
        <w:t xml:space="preserve"> рабочий день</w:t>
      </w:r>
      <w:r w:rsidR="0077663C" w:rsidRPr="009A5ED8">
        <w:rPr>
          <w:rFonts w:ascii="Liberation Serif" w:hAnsi="Liberation Serif" w:cs="Liberation Serif"/>
          <w:sz w:val="28"/>
          <w:szCs w:val="28"/>
        </w:rPr>
        <w:t xml:space="preserve"> с</w:t>
      </w:r>
      <w:r w:rsidR="00CE7698" w:rsidRPr="009A5ED8">
        <w:rPr>
          <w:rFonts w:ascii="Liberation Serif" w:hAnsi="Liberation Serif" w:cs="Liberation Serif"/>
          <w:sz w:val="28"/>
          <w:szCs w:val="28"/>
        </w:rPr>
        <w:t xml:space="preserve"> даты</w:t>
      </w:r>
      <w:r w:rsidR="0077663C" w:rsidRPr="009A5ED8">
        <w:rPr>
          <w:rFonts w:ascii="Liberation Serif" w:hAnsi="Liberation Serif" w:cs="Liberation Serif"/>
          <w:sz w:val="28"/>
          <w:szCs w:val="28"/>
        </w:rPr>
        <w:t xml:space="preserve"> его получения </w:t>
      </w:r>
      <w:r w:rsidR="00855278" w:rsidRPr="009A5ED8">
        <w:rPr>
          <w:rFonts w:ascii="Liberation Serif" w:hAnsi="Liberation Serif" w:cs="Liberation Serif"/>
          <w:sz w:val="28"/>
          <w:szCs w:val="28"/>
        </w:rPr>
        <w:t>Администрацией</w:t>
      </w:r>
      <w:r w:rsidR="0077663C" w:rsidRPr="009A5ED8">
        <w:rPr>
          <w:rFonts w:ascii="Liberation Serif" w:hAnsi="Liberation Serif" w:cs="Liberation Serif"/>
          <w:sz w:val="28"/>
          <w:szCs w:val="28"/>
        </w:rPr>
        <w:t xml:space="preserve">. </w:t>
      </w:r>
    </w:p>
    <w:p w:rsidR="00BA4BA2" w:rsidRPr="009A5ED8" w:rsidRDefault="00BA4BA2" w:rsidP="00BA4BA2">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Предоставление </w:t>
      </w:r>
      <w:r w:rsidR="00D95D45"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начинается с момента приема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 xml:space="preserve">и регистрации </w:t>
      </w:r>
      <w:r w:rsidR="00D95D45" w:rsidRPr="009A5ED8">
        <w:rPr>
          <w:rFonts w:ascii="Liberation Serif" w:hAnsi="Liberation Serif" w:cs="Liberation Serif"/>
          <w:sz w:val="28"/>
          <w:szCs w:val="28"/>
        </w:rPr>
        <w:t xml:space="preserve">Администрацией </w:t>
      </w:r>
      <w:r w:rsidRPr="009A5ED8">
        <w:rPr>
          <w:rFonts w:ascii="Liberation Serif" w:hAnsi="Liberation Serif" w:cs="Liberation Serif"/>
          <w:sz w:val="28"/>
          <w:szCs w:val="28"/>
        </w:rPr>
        <w:t xml:space="preserve">электронных документов, необходимых для предоставления </w:t>
      </w:r>
      <w:r w:rsidR="00D95D45"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 а также получения </w:t>
      </w:r>
      <w:r w:rsidRPr="009A5ED8">
        <w:rPr>
          <w:rFonts w:ascii="Liberation Serif" w:hAnsi="Liberation Serif" w:cs="Liberation Serif"/>
          <w:sz w:val="28"/>
          <w:szCs w:val="28"/>
        </w:rPr>
        <w:br/>
        <w:t xml:space="preserve">в установленном порядке информации об оплате заявителем государственной пошлины за предоставление </w:t>
      </w:r>
      <w:r w:rsidR="00D95D45"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rPr>
        <w:t xml:space="preserve"> услуги. </w:t>
      </w:r>
    </w:p>
    <w:p w:rsidR="00D852C1" w:rsidRPr="009A5ED8" w:rsidRDefault="00D852C1" w:rsidP="00BA4BA2">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При получении заявления в электронной форме специалист </w:t>
      </w:r>
      <w:r w:rsidR="00D95D45" w:rsidRPr="009A5ED8">
        <w:rPr>
          <w:rFonts w:ascii="Liberation Serif" w:hAnsi="Liberation Serif" w:cs="Liberation Serif"/>
          <w:sz w:val="28"/>
          <w:szCs w:val="28"/>
        </w:rPr>
        <w:t xml:space="preserve">Администрации </w:t>
      </w:r>
      <w:r w:rsidRPr="009A5ED8">
        <w:rPr>
          <w:rFonts w:ascii="Liberation Serif" w:hAnsi="Liberation Serif" w:cs="Liberation Serif"/>
          <w:sz w:val="28"/>
          <w:szCs w:val="28"/>
        </w:rPr>
        <w:t>осуществляет:</w:t>
      </w:r>
    </w:p>
    <w:p w:rsidR="00D852C1" w:rsidRPr="009A5ED8" w:rsidRDefault="00D852C1"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8A66E2" w:rsidRPr="009A5ED8">
        <w:rPr>
          <w:rFonts w:ascii="Liberation Serif" w:hAnsi="Liberation Serif" w:cs="Liberation Serif"/>
          <w:sz w:val="28"/>
          <w:szCs w:val="28"/>
        </w:rPr>
        <w:t> </w:t>
      </w:r>
      <w:r w:rsidRPr="009A5ED8">
        <w:rPr>
          <w:rFonts w:ascii="Liberation Serif" w:hAnsi="Liberation Serif" w:cs="Liberation Serif"/>
          <w:sz w:val="28"/>
          <w:szCs w:val="28"/>
        </w:rPr>
        <w:t>проверку полномочий лица, подписавшего заявление;</w:t>
      </w:r>
    </w:p>
    <w:p w:rsidR="00D852C1" w:rsidRPr="009A5ED8" w:rsidRDefault="00D852C1"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8A66E2" w:rsidRPr="009A5ED8">
        <w:rPr>
          <w:rFonts w:ascii="Liberation Serif" w:hAnsi="Liberation Serif" w:cs="Liberation Serif"/>
          <w:sz w:val="28"/>
          <w:szCs w:val="28"/>
        </w:rPr>
        <w:t> </w:t>
      </w:r>
      <w:r w:rsidRPr="009A5ED8">
        <w:rPr>
          <w:rFonts w:ascii="Liberation Serif" w:hAnsi="Liberation Serif" w:cs="Liberation Serif"/>
          <w:sz w:val="28"/>
          <w:szCs w:val="28"/>
        </w:rPr>
        <w:t>проверку и наличие сведений, у</w:t>
      </w:r>
      <w:r w:rsidR="007C5F65" w:rsidRPr="009A5ED8">
        <w:rPr>
          <w:rFonts w:ascii="Liberation Serif" w:hAnsi="Liberation Serif" w:cs="Liberation Serif"/>
          <w:sz w:val="28"/>
          <w:szCs w:val="28"/>
        </w:rPr>
        <w:t>каза</w:t>
      </w:r>
      <w:r w:rsidRPr="009A5ED8">
        <w:rPr>
          <w:rFonts w:ascii="Liberation Serif" w:hAnsi="Liberation Serif" w:cs="Liberation Serif"/>
          <w:sz w:val="28"/>
          <w:szCs w:val="28"/>
        </w:rPr>
        <w:t xml:space="preserve">нных </w:t>
      </w:r>
      <w:r w:rsidR="007C5F65" w:rsidRPr="009A5ED8">
        <w:rPr>
          <w:rFonts w:ascii="Liberation Serif" w:hAnsi="Liberation Serif" w:cs="Liberation Serif"/>
          <w:sz w:val="28"/>
          <w:szCs w:val="28"/>
        </w:rPr>
        <w:t xml:space="preserve">в </w:t>
      </w:r>
      <w:r w:rsidRPr="009A5ED8">
        <w:rPr>
          <w:rFonts w:ascii="Liberation Serif" w:hAnsi="Liberation Serif" w:cs="Liberation Serif"/>
          <w:sz w:val="28"/>
          <w:szCs w:val="28"/>
        </w:rPr>
        <w:t>пункт</w:t>
      </w:r>
      <w:r w:rsidR="007C5F65" w:rsidRPr="009A5ED8">
        <w:rPr>
          <w:rFonts w:ascii="Liberation Serif" w:hAnsi="Liberation Serif" w:cs="Liberation Serif"/>
          <w:sz w:val="28"/>
          <w:szCs w:val="28"/>
        </w:rPr>
        <w:t>е 16 Административного регламента</w:t>
      </w:r>
      <w:r w:rsidRPr="009A5ED8">
        <w:rPr>
          <w:rFonts w:ascii="Liberation Serif" w:hAnsi="Liberation Serif" w:cs="Liberation Serif"/>
          <w:sz w:val="28"/>
          <w:szCs w:val="28"/>
        </w:rPr>
        <w:t>;</w:t>
      </w:r>
      <w:r w:rsidR="00CE7698" w:rsidRPr="009A5ED8">
        <w:rPr>
          <w:rFonts w:ascii="Liberation Serif" w:hAnsi="Liberation Serif" w:cs="Liberation Serif"/>
          <w:sz w:val="28"/>
          <w:szCs w:val="28"/>
        </w:rPr>
        <w:t xml:space="preserve"> </w:t>
      </w:r>
    </w:p>
    <w:p w:rsidR="006B52A9" w:rsidRPr="003B7A57" w:rsidRDefault="00D852C1" w:rsidP="00661215">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w:t>
      </w:r>
      <w:r w:rsidR="008A66E2" w:rsidRPr="009A5ED8">
        <w:rPr>
          <w:rFonts w:ascii="Liberation Serif" w:hAnsi="Liberation Serif" w:cs="Liberation Serif"/>
          <w:sz w:val="28"/>
          <w:szCs w:val="28"/>
        </w:rPr>
        <w:t xml:space="preserve"> проверку </w:t>
      </w:r>
      <w:r w:rsidRPr="009A5ED8">
        <w:rPr>
          <w:rFonts w:ascii="Liberation Serif" w:hAnsi="Liberation Serif" w:cs="Liberation Serif"/>
          <w:sz w:val="28"/>
          <w:szCs w:val="28"/>
        </w:rPr>
        <w:t>наличи</w:t>
      </w:r>
      <w:r w:rsidR="008A66E2" w:rsidRPr="009A5ED8">
        <w:rPr>
          <w:rFonts w:ascii="Liberation Serif" w:hAnsi="Liberation Serif" w:cs="Liberation Serif"/>
          <w:sz w:val="28"/>
          <w:szCs w:val="28"/>
        </w:rPr>
        <w:t>я</w:t>
      </w:r>
      <w:r w:rsidRPr="009A5ED8">
        <w:rPr>
          <w:rFonts w:ascii="Liberation Serif" w:hAnsi="Liberation Serif" w:cs="Liberation Serif"/>
          <w:sz w:val="28"/>
          <w:szCs w:val="28"/>
        </w:rPr>
        <w:t xml:space="preserve"> документов, соответствующих требованиям пункта 1</w:t>
      </w:r>
      <w:r w:rsidR="008A66E2" w:rsidRPr="009A5ED8">
        <w:rPr>
          <w:rFonts w:ascii="Liberation Serif" w:hAnsi="Liberation Serif" w:cs="Liberation Serif"/>
          <w:sz w:val="28"/>
          <w:szCs w:val="28"/>
        </w:rPr>
        <w:t>6</w:t>
      </w:r>
      <w:r w:rsidRPr="009A5ED8">
        <w:rPr>
          <w:rFonts w:ascii="Liberation Serif" w:hAnsi="Liberation Serif" w:cs="Liberation Serif"/>
          <w:sz w:val="28"/>
          <w:szCs w:val="28"/>
        </w:rPr>
        <w:t xml:space="preserve"> </w:t>
      </w:r>
      <w:r w:rsidR="006637DE" w:rsidRPr="003B7A57">
        <w:rPr>
          <w:rFonts w:ascii="Liberation Serif" w:hAnsi="Liberation Serif" w:cs="Liberation Serif"/>
          <w:sz w:val="28"/>
          <w:szCs w:val="28"/>
        </w:rPr>
        <w:t>Административного регламента</w:t>
      </w:r>
      <w:r w:rsidR="008A66E2" w:rsidRPr="003B7A57">
        <w:rPr>
          <w:rFonts w:ascii="Liberation Serif" w:hAnsi="Liberation Serif" w:cs="Liberation Serif"/>
          <w:sz w:val="28"/>
          <w:szCs w:val="28"/>
        </w:rPr>
        <w:t>.</w:t>
      </w:r>
    </w:p>
    <w:p w:rsidR="006B52A9" w:rsidRPr="003B7A57" w:rsidRDefault="008A66E2" w:rsidP="00661215">
      <w:pPr>
        <w:autoSpaceDE w:val="0"/>
        <w:autoSpaceDN w:val="0"/>
        <w:adjustRightInd w:val="0"/>
        <w:ind w:firstLine="709"/>
        <w:jc w:val="both"/>
        <w:rPr>
          <w:rFonts w:ascii="Liberation Serif" w:hAnsi="Liberation Serif" w:cs="Liberation Serif"/>
          <w:sz w:val="28"/>
          <w:szCs w:val="28"/>
        </w:rPr>
      </w:pPr>
      <w:r w:rsidRPr="003B7A57">
        <w:rPr>
          <w:rFonts w:ascii="Liberation Serif" w:hAnsi="Liberation Serif" w:cs="Liberation Serif"/>
          <w:sz w:val="28"/>
          <w:szCs w:val="28"/>
        </w:rPr>
        <w:t xml:space="preserve">-  получение в установленном порядке информации об оплате заявителем государственной пошлины за предоставление </w:t>
      </w:r>
      <w:r w:rsidR="00E528E6" w:rsidRPr="003B7A57">
        <w:rPr>
          <w:rFonts w:ascii="Liberation Serif" w:hAnsi="Liberation Serif" w:cs="Liberation Serif"/>
          <w:sz w:val="28"/>
          <w:szCs w:val="28"/>
        </w:rPr>
        <w:t>муниципальной</w:t>
      </w:r>
      <w:r w:rsidRPr="003B7A57">
        <w:rPr>
          <w:rFonts w:ascii="Liberation Serif" w:hAnsi="Liberation Serif" w:cs="Liberation Serif"/>
          <w:sz w:val="28"/>
          <w:szCs w:val="28"/>
        </w:rPr>
        <w:t xml:space="preserve"> услуги.</w:t>
      </w:r>
    </w:p>
    <w:p w:rsidR="00AC1254" w:rsidRPr="00AC1254" w:rsidRDefault="008A66E2" w:rsidP="00AC1254">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При наличии оснований</w:t>
      </w:r>
      <w:r w:rsidR="00377E3D" w:rsidRPr="009A5ED8">
        <w:rPr>
          <w:rFonts w:ascii="Liberation Serif" w:hAnsi="Liberation Serif" w:cs="Liberation Serif"/>
          <w:sz w:val="28"/>
          <w:szCs w:val="28"/>
        </w:rPr>
        <w:t>, указанных в пункте 21 Административного регламента,</w:t>
      </w:r>
      <w:r w:rsidRPr="009A5ED8">
        <w:rPr>
          <w:rFonts w:ascii="Liberation Serif" w:hAnsi="Liberation Serif" w:cs="Liberation Serif"/>
          <w:sz w:val="28"/>
          <w:szCs w:val="28"/>
        </w:rPr>
        <w:t xml:space="preserve"> специалист </w:t>
      </w:r>
      <w:r w:rsidR="00E528E6"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в срок, не превышающий срок регистрации заявления, </w:t>
      </w:r>
      <w:r w:rsidR="00AC1254" w:rsidRPr="00AC1254">
        <w:rPr>
          <w:rFonts w:ascii="Liberation Serif" w:hAnsi="Liberation Serif" w:cs="Liberation Serif"/>
          <w:sz w:val="28"/>
          <w:szCs w:val="28"/>
        </w:rPr>
        <w:t>информирует заявителя об отказе в приёме к рассмотрению либо об отказе в регистрации заявления.</w:t>
      </w:r>
    </w:p>
    <w:p w:rsidR="00864FDD" w:rsidRPr="009A5ED8" w:rsidRDefault="00AC1254" w:rsidP="008A66E2">
      <w:pPr>
        <w:widowControl w:val="0"/>
        <w:tabs>
          <w:tab w:val="left" w:pos="502"/>
        </w:tabs>
        <w:ind w:firstLine="680"/>
        <w:jc w:val="both"/>
        <w:rPr>
          <w:rFonts w:ascii="Liberation Serif" w:hAnsi="Liberation Serif" w:cs="Liberation Serif"/>
          <w:sz w:val="28"/>
          <w:szCs w:val="28"/>
        </w:rPr>
      </w:pPr>
      <w:r w:rsidRPr="00AC1254">
        <w:rPr>
          <w:rFonts w:ascii="Liberation Serif" w:hAnsi="Liberation Serif" w:cs="Liberation Serif"/>
          <w:sz w:val="28"/>
          <w:szCs w:val="28"/>
        </w:rPr>
        <w:lastRenderedPageBreak/>
        <w:t>Информирование</w:t>
      </w:r>
      <w:r w:rsidR="00864FDD" w:rsidRPr="009A5ED8">
        <w:rPr>
          <w:rFonts w:ascii="Liberation Serif" w:hAnsi="Liberation Serif" w:cs="Liberation Serif"/>
          <w:sz w:val="28"/>
          <w:szCs w:val="28"/>
        </w:rPr>
        <w:t xml:space="preserve"> заявителя об отказе </w:t>
      </w:r>
      <w:r w:rsidR="003B7A57" w:rsidRPr="003B7A57">
        <w:rPr>
          <w:rFonts w:ascii="Liberation Serif" w:hAnsi="Liberation Serif" w:cs="Liberation Serif"/>
          <w:sz w:val="28"/>
          <w:szCs w:val="28"/>
        </w:rPr>
        <w:t xml:space="preserve">в приёме к рассмотрению либо об отказе в регистрации </w:t>
      </w:r>
      <w:r w:rsidR="00864FDD" w:rsidRPr="009A5ED8">
        <w:rPr>
          <w:rFonts w:ascii="Liberation Serif" w:hAnsi="Liberation Serif" w:cs="Liberation Serif"/>
          <w:sz w:val="28"/>
          <w:szCs w:val="28"/>
        </w:rPr>
        <w:t xml:space="preserve">заявления производится </w:t>
      </w:r>
      <w:r w:rsidR="00E528E6" w:rsidRPr="009A5ED8">
        <w:rPr>
          <w:rFonts w:ascii="Liberation Serif" w:hAnsi="Liberation Serif" w:cs="Liberation Serif"/>
          <w:sz w:val="28"/>
          <w:szCs w:val="28"/>
        </w:rPr>
        <w:t>специалистом Администрации</w:t>
      </w:r>
      <w:r w:rsidR="00864FDD" w:rsidRPr="009A5ED8">
        <w:rPr>
          <w:rFonts w:ascii="Liberation Serif" w:hAnsi="Liberation Serif" w:cs="Liberation Serif"/>
          <w:sz w:val="28"/>
          <w:szCs w:val="28"/>
        </w:rPr>
        <w:t xml:space="preserve"> через личный кабинет заявителя на Едином портале.</w:t>
      </w:r>
    </w:p>
    <w:p w:rsidR="00B96999" w:rsidRPr="009A5ED8" w:rsidRDefault="00433070" w:rsidP="008A66E2">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Прием и регистрация заявления, направленного заявителем через Единый портал, осуществляются </w:t>
      </w:r>
      <w:r w:rsidR="00E528E6" w:rsidRPr="009A5ED8">
        <w:rPr>
          <w:rFonts w:ascii="Liberation Serif" w:hAnsi="Liberation Serif" w:cs="Liberation Serif"/>
          <w:sz w:val="28"/>
          <w:szCs w:val="28"/>
        </w:rPr>
        <w:t>специалистом</w:t>
      </w:r>
      <w:r w:rsidR="006245E4" w:rsidRPr="009A5ED8">
        <w:rPr>
          <w:rFonts w:ascii="Liberation Serif" w:hAnsi="Liberation Serif" w:cs="Liberation Serif"/>
          <w:sz w:val="28"/>
          <w:szCs w:val="28"/>
        </w:rPr>
        <w:t xml:space="preserve"> </w:t>
      </w:r>
      <w:r w:rsidR="00E528E6" w:rsidRPr="009A5ED8">
        <w:rPr>
          <w:rFonts w:ascii="Liberation Serif" w:hAnsi="Liberation Serif" w:cs="Liberation Serif"/>
          <w:sz w:val="28"/>
          <w:szCs w:val="28"/>
        </w:rPr>
        <w:t>Администрации</w:t>
      </w:r>
      <w:r w:rsidR="009F77D4">
        <w:rPr>
          <w:rFonts w:ascii="Liberation Serif" w:hAnsi="Liberation Serif" w:cs="Liberation Serif"/>
          <w:sz w:val="28"/>
          <w:szCs w:val="28"/>
        </w:rPr>
        <w:t xml:space="preserve"> </w:t>
      </w:r>
      <w:r w:rsidR="009F77D4" w:rsidRPr="00C11068">
        <w:rPr>
          <w:rFonts w:ascii="Liberation Serif" w:hAnsi="Liberation Serif" w:cs="Liberation Serif"/>
          <w:sz w:val="28"/>
          <w:szCs w:val="28"/>
        </w:rPr>
        <w:t>в соответствии с пункт</w:t>
      </w:r>
      <w:r w:rsidR="00AC1254">
        <w:rPr>
          <w:rFonts w:ascii="Liberation Serif" w:hAnsi="Liberation Serif" w:cs="Liberation Serif"/>
          <w:sz w:val="28"/>
          <w:szCs w:val="28"/>
        </w:rPr>
        <w:t>а</w:t>
      </w:r>
      <w:r w:rsidR="009F77D4" w:rsidRPr="00C11068">
        <w:rPr>
          <w:rFonts w:ascii="Liberation Serif" w:hAnsi="Liberation Serif" w:cs="Liberation Serif"/>
          <w:sz w:val="28"/>
          <w:szCs w:val="28"/>
        </w:rPr>
        <w:t>м</w:t>
      </w:r>
      <w:r w:rsidR="00AC1254">
        <w:rPr>
          <w:rFonts w:ascii="Liberation Serif" w:hAnsi="Liberation Serif" w:cs="Liberation Serif"/>
          <w:sz w:val="28"/>
          <w:szCs w:val="28"/>
        </w:rPr>
        <w:t>и</w:t>
      </w:r>
      <w:r w:rsidR="009F77D4" w:rsidRPr="00C11068">
        <w:rPr>
          <w:rFonts w:ascii="Liberation Serif" w:hAnsi="Liberation Serif" w:cs="Liberation Serif"/>
          <w:sz w:val="28"/>
          <w:szCs w:val="28"/>
        </w:rPr>
        <w:t xml:space="preserve"> </w:t>
      </w:r>
      <w:r w:rsidR="009F77D4" w:rsidRPr="00AC1254">
        <w:rPr>
          <w:rFonts w:ascii="Liberation Serif" w:hAnsi="Liberation Serif" w:cs="Liberation Serif"/>
          <w:sz w:val="28"/>
          <w:szCs w:val="28"/>
        </w:rPr>
        <w:t>27</w:t>
      </w:r>
      <w:r w:rsidR="00AC1254">
        <w:rPr>
          <w:rFonts w:ascii="Liberation Serif" w:hAnsi="Liberation Serif" w:cs="Liberation Serif"/>
          <w:sz w:val="28"/>
          <w:szCs w:val="28"/>
        </w:rPr>
        <w:t xml:space="preserve"> и 28</w:t>
      </w:r>
      <w:r w:rsidR="009F77D4" w:rsidRPr="00C11068">
        <w:rPr>
          <w:rFonts w:ascii="Liberation Serif" w:hAnsi="Liberation Serif" w:cs="Liberation Serif"/>
          <w:sz w:val="28"/>
          <w:szCs w:val="28"/>
        </w:rPr>
        <w:t xml:space="preserve"> Административного регламента в течение одного рабочего дня</w:t>
      </w:r>
      <w:r w:rsidRPr="009A5ED8">
        <w:rPr>
          <w:rFonts w:ascii="Liberation Serif" w:hAnsi="Liberation Serif" w:cs="Liberation Serif"/>
          <w:sz w:val="28"/>
          <w:szCs w:val="28"/>
        </w:rPr>
        <w:t xml:space="preserve">. </w:t>
      </w:r>
    </w:p>
    <w:p w:rsidR="001B26BD" w:rsidRPr="009A5ED8" w:rsidRDefault="007628BB" w:rsidP="007E4ACC">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5)</w:t>
      </w:r>
      <w:r w:rsidR="006D7E22" w:rsidRPr="009A5ED8">
        <w:rPr>
          <w:rFonts w:ascii="Liberation Serif" w:hAnsi="Liberation Serif" w:cs="Liberation Serif"/>
          <w:sz w:val="28"/>
          <w:szCs w:val="28"/>
        </w:rPr>
        <w:t> </w:t>
      </w:r>
      <w:r w:rsidR="001B26BD" w:rsidRPr="009A5ED8">
        <w:rPr>
          <w:rFonts w:ascii="Liberation Serif" w:hAnsi="Liberation Serif" w:cs="Liberation Serif"/>
          <w:sz w:val="28"/>
          <w:szCs w:val="28"/>
        </w:rPr>
        <w:t xml:space="preserve">Оплата государственной пошлины за предоставление </w:t>
      </w:r>
      <w:r w:rsidR="00E528E6" w:rsidRPr="009A5ED8">
        <w:rPr>
          <w:rFonts w:ascii="Liberation Serif" w:hAnsi="Liberation Serif" w:cs="Liberation Serif"/>
          <w:sz w:val="28"/>
          <w:szCs w:val="28"/>
        </w:rPr>
        <w:t>муниципальной</w:t>
      </w:r>
      <w:r w:rsidR="001B26BD" w:rsidRPr="009A5ED8">
        <w:rPr>
          <w:rFonts w:ascii="Liberation Serif" w:hAnsi="Liberation Serif" w:cs="Liberation Serif"/>
          <w:sz w:val="28"/>
          <w:szCs w:val="28"/>
        </w:rPr>
        <w:t xml:space="preserve"> услуг</w:t>
      </w:r>
      <w:r w:rsidR="00B14F52" w:rsidRPr="009A5ED8">
        <w:rPr>
          <w:rFonts w:ascii="Liberation Serif" w:hAnsi="Liberation Serif" w:cs="Liberation Serif"/>
          <w:sz w:val="28"/>
          <w:szCs w:val="28"/>
        </w:rPr>
        <w:t>и</w:t>
      </w:r>
      <w:r w:rsidR="001B26BD" w:rsidRPr="009A5ED8">
        <w:rPr>
          <w:rFonts w:ascii="Liberation Serif" w:hAnsi="Liberation Serif" w:cs="Liberation Serif"/>
          <w:sz w:val="28"/>
          <w:szCs w:val="28"/>
        </w:rPr>
        <w:t xml:space="preserve"> и уплата иных платежей, взимаемых в соответствии с законодательством Российской Федерации:</w:t>
      </w:r>
    </w:p>
    <w:p w:rsidR="007628BB" w:rsidRPr="009A5ED8" w:rsidRDefault="007628BB" w:rsidP="007E4ACC">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Оплата государственной пошлины за предоставление </w:t>
      </w:r>
      <w:r w:rsidR="00E528E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и уплата иных платежей, взимаемых в соответствии с законодательством Российской Федерации</w:t>
      </w:r>
      <w:r w:rsidR="00AC1254">
        <w:rPr>
          <w:rFonts w:ascii="Liberation Serif" w:hAnsi="Liberation Serif" w:cs="Liberation Serif"/>
          <w:sz w:val="28"/>
          <w:szCs w:val="28"/>
        </w:rPr>
        <w:t>,</w:t>
      </w:r>
      <w:r w:rsidRPr="009A5ED8">
        <w:rPr>
          <w:rFonts w:ascii="Liberation Serif" w:hAnsi="Liberation Serif" w:cs="Liberation Serif"/>
          <w:sz w:val="28"/>
          <w:szCs w:val="28"/>
        </w:rPr>
        <w:t xml:space="preserve"> с использованием </w:t>
      </w:r>
      <w:r w:rsidR="00E528E6" w:rsidRPr="009A5ED8">
        <w:rPr>
          <w:rFonts w:ascii="Liberation Serif" w:hAnsi="Liberation Serif" w:cs="Liberation Serif"/>
          <w:sz w:val="28"/>
          <w:szCs w:val="28"/>
        </w:rPr>
        <w:t xml:space="preserve">Единого портала и </w:t>
      </w:r>
      <w:r w:rsidRPr="009A5ED8">
        <w:rPr>
          <w:rFonts w:ascii="Liberation Serif" w:hAnsi="Liberation Serif" w:cs="Liberation Serif"/>
          <w:sz w:val="28"/>
          <w:szCs w:val="28"/>
        </w:rPr>
        <w:t>официальн</w:t>
      </w:r>
      <w:r w:rsidR="00E528E6" w:rsidRPr="009A5ED8">
        <w:rPr>
          <w:rFonts w:ascii="Liberation Serif" w:hAnsi="Liberation Serif" w:cs="Liberation Serif"/>
          <w:sz w:val="28"/>
          <w:szCs w:val="28"/>
        </w:rPr>
        <w:t>ого</w:t>
      </w:r>
      <w:r w:rsidRPr="009A5ED8">
        <w:rPr>
          <w:rFonts w:ascii="Liberation Serif" w:hAnsi="Liberation Serif" w:cs="Liberation Serif"/>
          <w:sz w:val="28"/>
          <w:szCs w:val="28"/>
        </w:rPr>
        <w:t xml:space="preserve"> сайт</w:t>
      </w:r>
      <w:r w:rsidR="00E528E6" w:rsidRPr="009A5ED8">
        <w:rPr>
          <w:rFonts w:ascii="Liberation Serif" w:hAnsi="Liberation Serif" w:cs="Liberation Serif"/>
          <w:sz w:val="28"/>
          <w:szCs w:val="28"/>
        </w:rPr>
        <w:t xml:space="preserve">а Администрации </w:t>
      </w:r>
      <w:r w:rsidRPr="009A5ED8">
        <w:rPr>
          <w:rFonts w:ascii="Liberation Serif" w:hAnsi="Liberation Serif" w:cs="Liberation Serif"/>
          <w:sz w:val="28"/>
          <w:szCs w:val="28"/>
        </w:rPr>
        <w:t>не осуществляется</w:t>
      </w:r>
      <w:r w:rsidR="00E528E6" w:rsidRPr="009A5ED8">
        <w:rPr>
          <w:rFonts w:ascii="Liberation Serif" w:hAnsi="Liberation Serif" w:cs="Liberation Serif"/>
          <w:sz w:val="28"/>
          <w:szCs w:val="28"/>
        </w:rPr>
        <w:t xml:space="preserve"> (либо осуществляется при наличии технической возможности)</w:t>
      </w:r>
      <w:r w:rsidRPr="009A5ED8">
        <w:rPr>
          <w:rFonts w:ascii="Liberation Serif" w:hAnsi="Liberation Serif" w:cs="Liberation Serif"/>
          <w:sz w:val="28"/>
          <w:szCs w:val="28"/>
        </w:rPr>
        <w:t>.</w:t>
      </w:r>
    </w:p>
    <w:p w:rsidR="00192390" w:rsidRPr="009A5ED8" w:rsidRDefault="00192390" w:rsidP="00192390">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6)</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Получение заявителем сведений о ходе выполнения </w:t>
      </w:r>
      <w:r w:rsidR="00E528E6" w:rsidRPr="009A5ED8">
        <w:rPr>
          <w:rFonts w:ascii="Liberation Serif" w:hAnsi="Liberation Serif" w:cs="Liberation Serif"/>
          <w:sz w:val="28"/>
          <w:szCs w:val="28"/>
        </w:rPr>
        <w:t xml:space="preserve">муниципальной </w:t>
      </w:r>
      <w:r w:rsidR="00B1004D" w:rsidRPr="009A5ED8">
        <w:rPr>
          <w:rFonts w:ascii="Liberation Serif" w:hAnsi="Liberation Serif" w:cs="Liberation Serif"/>
          <w:sz w:val="28"/>
          <w:szCs w:val="28"/>
        </w:rPr>
        <w:t>услуги</w:t>
      </w:r>
      <w:r w:rsidRPr="009A5ED8">
        <w:rPr>
          <w:rFonts w:ascii="Liberation Serif" w:hAnsi="Liberation Serif" w:cs="Liberation Serif"/>
          <w:sz w:val="28"/>
          <w:szCs w:val="28"/>
        </w:rPr>
        <w:t>:</w:t>
      </w:r>
    </w:p>
    <w:p w:rsidR="004D282C" w:rsidRPr="009A5ED8" w:rsidRDefault="004D282C" w:rsidP="004D282C">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Получение сведений о ходе выполнения </w:t>
      </w:r>
      <w:r w:rsidR="00E528E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w:t>
      </w:r>
      <w:r w:rsidRPr="009A5ED8">
        <w:rPr>
          <w:rFonts w:ascii="Liberation Serif" w:hAnsi="Liberation Serif" w:cs="Liberation Serif"/>
          <w:sz w:val="28"/>
          <w:szCs w:val="28"/>
        </w:rPr>
        <w:br/>
        <w:t>с использованием Единого портала осуществляется при наличии технической возможности.</w:t>
      </w:r>
    </w:p>
    <w:p w:rsidR="00B1004D" w:rsidRPr="009A5ED8" w:rsidRDefault="000A61FB" w:rsidP="004D282C">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noProof/>
          <w:sz w:val="28"/>
          <w:szCs w:val="28"/>
        </w:rPr>
        <mc:AlternateContent>
          <mc:Choice Requires="wps">
            <w:drawing>
              <wp:anchor distT="0" distB="0" distL="114300" distR="114300" simplePos="0" relativeHeight="251842048" behindDoc="0" locked="0" layoutInCell="1" allowOverlap="1" wp14:anchorId="5B88F80D" wp14:editId="30A0E47D">
                <wp:simplePos x="0" y="0"/>
                <wp:positionH relativeFrom="column">
                  <wp:posOffset>7719695</wp:posOffset>
                </wp:positionH>
                <wp:positionV relativeFrom="paragraph">
                  <wp:posOffset>447675</wp:posOffset>
                </wp:positionV>
                <wp:extent cx="609600" cy="647700"/>
                <wp:effectExtent l="0" t="19050" r="38100" b="38100"/>
                <wp:wrapNone/>
                <wp:docPr id="25" name="Стрелка вправо 25"/>
                <wp:cNvGraphicFramePr/>
                <a:graphic xmlns:a="http://schemas.openxmlformats.org/drawingml/2006/main">
                  <a:graphicData uri="http://schemas.microsoft.com/office/word/2010/wordprocessingShape">
                    <wps:wsp>
                      <wps:cNvSpPr/>
                      <wps:spPr>
                        <a:xfrm>
                          <a:off x="0" y="0"/>
                          <a:ext cx="609600" cy="647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CFAE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5" o:spid="_x0000_s1026" type="#_x0000_t13" style="position:absolute;margin-left:607.85pt;margin-top:35.25pt;width:48pt;height:51pt;z-index:25184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" adj="10800" fillcolor="#4f81bd [3204]" strokecolor="#243f60 [1604]" strokeweight="2pt"/>
            </w:pict>
          </mc:Fallback>
        </mc:AlternateContent>
      </w:r>
      <w:r w:rsidR="00B1004D" w:rsidRPr="009A5ED8">
        <w:rPr>
          <w:rFonts w:ascii="Liberation Serif" w:hAnsi="Liberation Serif" w:cs="Liberation Serif"/>
          <w:sz w:val="28"/>
          <w:szCs w:val="28"/>
        </w:rPr>
        <w:t>7)</w:t>
      </w:r>
      <w:r w:rsidR="006D7E22" w:rsidRPr="009A5ED8">
        <w:rPr>
          <w:rFonts w:ascii="Liberation Serif" w:hAnsi="Liberation Serif" w:cs="Liberation Serif"/>
          <w:sz w:val="28"/>
          <w:szCs w:val="28"/>
        </w:rPr>
        <w:t> </w:t>
      </w:r>
      <w:r w:rsidR="00B1004D" w:rsidRPr="009A5ED8">
        <w:rPr>
          <w:rFonts w:ascii="Liberation Serif" w:hAnsi="Liberation Serif" w:cs="Liberation Serif"/>
          <w:sz w:val="28"/>
          <w:szCs w:val="28"/>
        </w:rPr>
        <w:t xml:space="preserve">Взаимодействие органа, предоставляющего </w:t>
      </w:r>
      <w:r w:rsidR="00E528E6" w:rsidRPr="009A5ED8">
        <w:rPr>
          <w:rFonts w:ascii="Liberation Serif" w:hAnsi="Liberation Serif" w:cs="Liberation Serif"/>
          <w:sz w:val="28"/>
          <w:szCs w:val="28"/>
        </w:rPr>
        <w:t>муниципальной</w:t>
      </w:r>
      <w:r w:rsidR="00B1004D" w:rsidRPr="009A5ED8">
        <w:rPr>
          <w:rFonts w:ascii="Liberation Serif" w:hAnsi="Liberation Serif" w:cs="Liberation Serif"/>
          <w:sz w:val="28"/>
          <w:szCs w:val="28"/>
        </w:rPr>
        <w:t xml:space="preserve"> услугу, </w:t>
      </w:r>
      <w:r w:rsidR="00AF3044" w:rsidRPr="009A5ED8">
        <w:rPr>
          <w:rFonts w:ascii="Liberation Serif" w:hAnsi="Liberation Serif" w:cs="Liberation Serif"/>
          <w:sz w:val="28"/>
          <w:szCs w:val="28"/>
        </w:rPr>
        <w:br/>
      </w:r>
      <w:r w:rsidR="00B1004D" w:rsidRPr="009A5ED8">
        <w:rPr>
          <w:rFonts w:ascii="Liberation Serif" w:hAnsi="Liberation Serif" w:cs="Liberation Serif"/>
          <w:sz w:val="28"/>
          <w:szCs w:val="28"/>
        </w:rPr>
        <w:t xml:space="preserve">с иными органами власти, органами местного самоуправления и организациями, участвующими в предоставлении государственных </w:t>
      </w:r>
      <w:r w:rsidR="00E528E6" w:rsidRPr="009A5ED8">
        <w:rPr>
          <w:rFonts w:ascii="Liberation Serif" w:hAnsi="Liberation Serif" w:cs="Liberation Serif"/>
          <w:sz w:val="28"/>
          <w:szCs w:val="28"/>
        </w:rPr>
        <w:t xml:space="preserve">и муниципальных </w:t>
      </w:r>
      <w:r w:rsidR="00B1004D" w:rsidRPr="009A5ED8">
        <w:rPr>
          <w:rFonts w:ascii="Liberation Serif" w:hAnsi="Liberation Serif" w:cs="Liberation Serif"/>
          <w:sz w:val="28"/>
          <w:szCs w:val="28"/>
        </w:rPr>
        <w:t>услуг, в том числе порядок и условия такого взаимодействия</w:t>
      </w:r>
      <w:r w:rsidR="00001A7B" w:rsidRPr="009A5ED8">
        <w:rPr>
          <w:rFonts w:ascii="Liberation Serif" w:hAnsi="Liberation Serif" w:cs="Liberation Serif"/>
          <w:sz w:val="28"/>
          <w:szCs w:val="28"/>
        </w:rPr>
        <w:t>:</w:t>
      </w:r>
    </w:p>
    <w:p w:rsidR="004E58A3" w:rsidRPr="009A5ED8" w:rsidRDefault="00DA249D" w:rsidP="004E58A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В рамках предоставления </w:t>
      </w:r>
      <w:r w:rsidR="00E528E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w:t>
      </w:r>
      <w:r w:rsidR="00E528E6"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осуществляется межведомственное информационное взаимодействие </w:t>
      </w:r>
      <w:r w:rsidR="005620B8" w:rsidRPr="009A5ED8">
        <w:rPr>
          <w:rFonts w:ascii="Liberation Serif" w:hAnsi="Liberation Serif" w:cs="Liberation Serif"/>
          <w:sz w:val="28"/>
          <w:szCs w:val="28"/>
        </w:rPr>
        <w:t xml:space="preserve">в электронном виде </w:t>
      </w:r>
      <w:r w:rsidRPr="009A5ED8">
        <w:rPr>
          <w:rFonts w:ascii="Liberation Serif" w:hAnsi="Liberation Serif" w:cs="Liberation Serif"/>
          <w:sz w:val="28"/>
          <w:szCs w:val="28"/>
        </w:rPr>
        <w:t xml:space="preserve">со следующими органами (организациями): </w:t>
      </w:r>
    </w:p>
    <w:p w:rsidR="004E58A3" w:rsidRPr="009A5ED8" w:rsidRDefault="004E58A3" w:rsidP="004E58A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E25301" w:rsidRPr="00E25301">
        <w:rPr>
          <w:rFonts w:ascii="Liberation Serif" w:hAnsi="Liberation Serif" w:cs="Liberation Serif"/>
          <w:sz w:val="28"/>
          <w:szCs w:val="28"/>
        </w:rPr>
        <w:t xml:space="preserve">Федеральным казначейством в целях получения сведений об оплате заявителем государственной пошлины за предоставление </w:t>
      </w:r>
      <w:r w:rsidR="00E25301">
        <w:rPr>
          <w:rFonts w:ascii="Liberation Serif" w:hAnsi="Liberation Serif" w:cs="Liberation Serif"/>
          <w:sz w:val="28"/>
          <w:szCs w:val="28"/>
        </w:rPr>
        <w:t>муниципаль</w:t>
      </w:r>
      <w:r w:rsidR="00E25301" w:rsidRPr="00E25301">
        <w:rPr>
          <w:rFonts w:ascii="Liberation Serif" w:hAnsi="Liberation Serif" w:cs="Liberation Serif"/>
          <w:sz w:val="28"/>
          <w:szCs w:val="28"/>
        </w:rPr>
        <w:t>ной услуги и плате в счет возмещения вреда, причиняемого автомобильным дорогам тяжеловесным транспортным средством, содержащихся в ГИС ГМП</w:t>
      </w:r>
      <w:r w:rsidRPr="009A5ED8">
        <w:rPr>
          <w:rFonts w:ascii="Liberation Serif" w:hAnsi="Liberation Serif" w:cs="Liberation Serif"/>
          <w:sz w:val="28"/>
          <w:szCs w:val="28"/>
          <w:lang w:val="ru"/>
        </w:rPr>
        <w:t>;</w:t>
      </w:r>
    </w:p>
    <w:p w:rsidR="00DA249D" w:rsidRPr="009A5ED8" w:rsidRDefault="006D7E22" w:rsidP="004E58A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DA249D" w:rsidRPr="009A5ED8">
        <w:rPr>
          <w:rFonts w:ascii="Liberation Serif" w:hAnsi="Liberation Serif" w:cs="Liberation Serif"/>
          <w:sz w:val="28"/>
          <w:szCs w:val="28"/>
          <w:lang w:val="ru"/>
        </w:rPr>
        <w:t xml:space="preserve">Федеральной налоговой службой России в целях получения сведений </w:t>
      </w:r>
      <w:r w:rsidR="00DA249D" w:rsidRPr="009A5ED8">
        <w:rPr>
          <w:rFonts w:ascii="Liberation Serif" w:hAnsi="Liberation Serif" w:cs="Liberation Serif"/>
          <w:sz w:val="28"/>
          <w:szCs w:val="28"/>
          <w:lang w:val="ru"/>
        </w:rPr>
        <w:br/>
        <w:t xml:space="preserve">о юридических лицах и индивидуальных предпринимателях, содержащихся </w:t>
      </w:r>
      <w:r w:rsidR="00DA249D" w:rsidRPr="009A5ED8">
        <w:rPr>
          <w:rFonts w:ascii="Liberation Serif" w:hAnsi="Liberation Serif" w:cs="Liberation Serif"/>
          <w:sz w:val="28"/>
          <w:szCs w:val="28"/>
          <w:lang w:val="ru"/>
        </w:rPr>
        <w:br/>
        <w:t>в едином государственном реестре юридических лиц (далее - ЕГРЮЛ) и едином государственном реестре - индивидуальных предпринимателей (далее - ЕГРИП);</w:t>
      </w:r>
    </w:p>
    <w:p w:rsidR="00833FAC" w:rsidRPr="009A5ED8" w:rsidRDefault="00833FAC" w:rsidP="00DA249D">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Порядок и условия взаимодействия </w:t>
      </w:r>
      <w:r w:rsidR="00E528E6"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с органами (организациями), </w:t>
      </w:r>
      <w:r w:rsidRPr="003B7A57">
        <w:rPr>
          <w:rFonts w:ascii="Liberation Serif" w:hAnsi="Liberation Serif" w:cs="Liberation Serif"/>
          <w:sz w:val="28"/>
          <w:szCs w:val="28"/>
        </w:rPr>
        <w:t xml:space="preserve">участвующими в предоставлении </w:t>
      </w:r>
      <w:r w:rsidR="000273B3" w:rsidRPr="003B7A57">
        <w:rPr>
          <w:rFonts w:ascii="Liberation Serif" w:hAnsi="Liberation Serif" w:cs="Liberation Serif"/>
          <w:sz w:val="28"/>
          <w:szCs w:val="28"/>
        </w:rPr>
        <w:t>муниципальной</w:t>
      </w:r>
      <w:r w:rsidRPr="003B7A57">
        <w:rPr>
          <w:rFonts w:ascii="Liberation Serif" w:hAnsi="Liberation Serif" w:cs="Liberation Serif"/>
          <w:sz w:val="28"/>
          <w:szCs w:val="28"/>
        </w:rPr>
        <w:t xml:space="preserve"> услуги</w:t>
      </w:r>
      <w:r w:rsidR="005620B8" w:rsidRPr="003B7A57">
        <w:rPr>
          <w:rFonts w:ascii="Liberation Serif" w:hAnsi="Liberation Serif" w:cs="Liberation Serif"/>
          <w:sz w:val="28"/>
          <w:szCs w:val="28"/>
        </w:rPr>
        <w:t>,</w:t>
      </w:r>
      <w:r w:rsidRPr="003B7A57">
        <w:rPr>
          <w:rFonts w:ascii="Liberation Serif" w:hAnsi="Liberation Serif" w:cs="Liberation Serif"/>
          <w:sz w:val="28"/>
          <w:szCs w:val="28"/>
        </w:rPr>
        <w:t xml:space="preserve"> указан</w:t>
      </w:r>
      <w:r w:rsidR="005620B8" w:rsidRPr="003B7A57">
        <w:rPr>
          <w:rFonts w:ascii="Liberation Serif" w:hAnsi="Liberation Serif" w:cs="Liberation Serif"/>
          <w:sz w:val="28"/>
          <w:szCs w:val="28"/>
        </w:rPr>
        <w:t>ы</w:t>
      </w:r>
      <w:r w:rsidRPr="003B7A57">
        <w:rPr>
          <w:rFonts w:ascii="Liberation Serif" w:hAnsi="Liberation Serif" w:cs="Liberation Serif"/>
          <w:sz w:val="28"/>
          <w:szCs w:val="28"/>
        </w:rPr>
        <w:t xml:space="preserve"> в пунк</w:t>
      </w:r>
      <w:r w:rsidR="00205220" w:rsidRPr="003B7A57">
        <w:rPr>
          <w:rFonts w:ascii="Liberation Serif" w:hAnsi="Liberation Serif" w:cs="Liberation Serif"/>
          <w:sz w:val="28"/>
          <w:szCs w:val="28"/>
        </w:rPr>
        <w:t>тах</w:t>
      </w:r>
      <w:r w:rsidRPr="003B7A57">
        <w:rPr>
          <w:rFonts w:ascii="Liberation Serif" w:hAnsi="Liberation Serif" w:cs="Liberation Serif"/>
          <w:sz w:val="28"/>
          <w:szCs w:val="28"/>
        </w:rPr>
        <w:t xml:space="preserve"> </w:t>
      </w:r>
      <w:r w:rsidR="00205220" w:rsidRPr="003B7A57">
        <w:rPr>
          <w:rFonts w:ascii="Liberation Serif" w:hAnsi="Liberation Serif" w:cs="Liberation Serif"/>
          <w:sz w:val="28"/>
          <w:szCs w:val="28"/>
        </w:rPr>
        <w:t>4</w:t>
      </w:r>
      <w:r w:rsidR="002B7ED1" w:rsidRPr="003B7A57">
        <w:rPr>
          <w:rFonts w:ascii="Liberation Serif" w:hAnsi="Liberation Serif" w:cs="Liberation Serif"/>
          <w:sz w:val="28"/>
          <w:szCs w:val="28"/>
        </w:rPr>
        <w:t>7</w:t>
      </w:r>
      <w:r w:rsidRPr="003B7A57">
        <w:rPr>
          <w:rFonts w:ascii="Liberation Serif" w:hAnsi="Liberation Serif" w:cs="Liberation Serif"/>
          <w:sz w:val="28"/>
          <w:szCs w:val="28"/>
        </w:rPr>
        <w:t xml:space="preserve"> </w:t>
      </w:r>
      <w:r w:rsidR="00205220" w:rsidRPr="003B7A57">
        <w:rPr>
          <w:rFonts w:ascii="Liberation Serif" w:hAnsi="Liberation Serif" w:cs="Liberation Serif"/>
          <w:sz w:val="28"/>
          <w:szCs w:val="28"/>
        </w:rPr>
        <w:t xml:space="preserve">– </w:t>
      </w:r>
      <w:r w:rsidR="005B0ABF" w:rsidRPr="003B7A57">
        <w:rPr>
          <w:rFonts w:ascii="Liberation Serif" w:hAnsi="Liberation Serif" w:cs="Liberation Serif"/>
          <w:sz w:val="28"/>
          <w:szCs w:val="28"/>
        </w:rPr>
        <w:t>5</w:t>
      </w:r>
      <w:r w:rsidR="002B7ED1" w:rsidRPr="003B7A57">
        <w:rPr>
          <w:rFonts w:ascii="Liberation Serif" w:hAnsi="Liberation Serif" w:cs="Liberation Serif"/>
          <w:sz w:val="28"/>
          <w:szCs w:val="28"/>
        </w:rPr>
        <w:t xml:space="preserve">4, </w:t>
      </w:r>
      <w:r w:rsidR="006E775F" w:rsidRPr="003B7A57">
        <w:rPr>
          <w:rFonts w:ascii="Liberation Serif" w:hAnsi="Liberation Serif" w:cs="Liberation Serif"/>
          <w:sz w:val="28"/>
          <w:szCs w:val="28"/>
        </w:rPr>
        <w:t>86</w:t>
      </w:r>
      <w:r w:rsidR="002B7ED1" w:rsidRPr="003B7A57">
        <w:rPr>
          <w:rFonts w:ascii="Liberation Serif" w:hAnsi="Liberation Serif" w:cs="Liberation Serif"/>
          <w:sz w:val="28"/>
          <w:szCs w:val="28"/>
        </w:rPr>
        <w:t xml:space="preserve"> – 9</w:t>
      </w:r>
      <w:r w:rsidR="006E775F" w:rsidRPr="003B7A57">
        <w:rPr>
          <w:rFonts w:ascii="Liberation Serif" w:hAnsi="Liberation Serif" w:cs="Liberation Serif"/>
          <w:sz w:val="28"/>
          <w:szCs w:val="28"/>
        </w:rPr>
        <w:t>2</w:t>
      </w:r>
      <w:r w:rsidR="002B7ED1" w:rsidRPr="003B7A57">
        <w:rPr>
          <w:rFonts w:ascii="Liberation Serif" w:hAnsi="Liberation Serif" w:cs="Liberation Serif"/>
          <w:sz w:val="28"/>
          <w:szCs w:val="28"/>
        </w:rPr>
        <w:t xml:space="preserve"> и 1</w:t>
      </w:r>
      <w:r w:rsidR="006E775F" w:rsidRPr="003B7A57">
        <w:rPr>
          <w:rFonts w:ascii="Liberation Serif" w:hAnsi="Liberation Serif" w:cs="Liberation Serif"/>
          <w:sz w:val="28"/>
          <w:szCs w:val="28"/>
        </w:rPr>
        <w:t>1</w:t>
      </w:r>
      <w:r w:rsidR="00D96397">
        <w:rPr>
          <w:rFonts w:ascii="Liberation Serif" w:hAnsi="Liberation Serif" w:cs="Liberation Serif"/>
          <w:sz w:val="28"/>
          <w:szCs w:val="28"/>
        </w:rPr>
        <w:t>4</w:t>
      </w:r>
      <w:r w:rsidR="002B7ED1" w:rsidRPr="003B7A57">
        <w:rPr>
          <w:rFonts w:ascii="Liberation Serif" w:hAnsi="Liberation Serif" w:cs="Liberation Serif"/>
          <w:sz w:val="28"/>
          <w:szCs w:val="28"/>
        </w:rPr>
        <w:t xml:space="preserve"> – 1</w:t>
      </w:r>
      <w:r w:rsidR="00D96397">
        <w:rPr>
          <w:rFonts w:ascii="Liberation Serif" w:hAnsi="Liberation Serif" w:cs="Liberation Serif"/>
          <w:sz w:val="28"/>
          <w:szCs w:val="28"/>
        </w:rPr>
        <w:t>20</w:t>
      </w:r>
      <w:r w:rsidR="00331FE8" w:rsidRPr="003B7A57">
        <w:rPr>
          <w:rFonts w:ascii="Liberation Serif" w:hAnsi="Liberation Serif" w:cs="Liberation Serif"/>
          <w:sz w:val="28"/>
          <w:szCs w:val="28"/>
        </w:rPr>
        <w:t xml:space="preserve"> </w:t>
      </w:r>
      <w:r w:rsidRPr="003B7A57">
        <w:rPr>
          <w:rFonts w:ascii="Liberation Serif" w:hAnsi="Liberation Serif" w:cs="Liberation Serif"/>
          <w:sz w:val="28"/>
          <w:szCs w:val="28"/>
        </w:rPr>
        <w:t>Административного</w:t>
      </w:r>
      <w:r w:rsidRPr="009A5ED8">
        <w:rPr>
          <w:rFonts w:ascii="Liberation Serif" w:hAnsi="Liberation Serif" w:cs="Liberation Serif"/>
          <w:sz w:val="28"/>
          <w:szCs w:val="28"/>
        </w:rPr>
        <w:t xml:space="preserve"> регламента.</w:t>
      </w:r>
    </w:p>
    <w:p w:rsidR="007628BB" w:rsidRPr="009A5ED8" w:rsidRDefault="00B14F52" w:rsidP="007628BB">
      <w:pPr>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8</w:t>
      </w:r>
      <w:r w:rsidR="001B26BD"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001B26BD" w:rsidRPr="009A5ED8">
        <w:rPr>
          <w:rFonts w:ascii="Liberation Serif" w:hAnsi="Liberation Serif" w:cs="Liberation Serif"/>
          <w:sz w:val="28"/>
          <w:szCs w:val="28"/>
        </w:rPr>
        <w:t xml:space="preserve">Получение </w:t>
      </w:r>
      <w:r w:rsidR="009D357A" w:rsidRPr="009A5ED8">
        <w:rPr>
          <w:rFonts w:ascii="Liberation Serif" w:hAnsi="Liberation Serif" w:cs="Liberation Serif"/>
          <w:sz w:val="28"/>
          <w:szCs w:val="28"/>
        </w:rPr>
        <w:t xml:space="preserve">заявителем </w:t>
      </w:r>
      <w:r w:rsidR="001B26BD" w:rsidRPr="009A5ED8">
        <w:rPr>
          <w:rFonts w:ascii="Liberation Serif" w:hAnsi="Liberation Serif" w:cs="Liberation Serif"/>
          <w:sz w:val="28"/>
          <w:szCs w:val="28"/>
        </w:rPr>
        <w:t xml:space="preserve">результата предоставления </w:t>
      </w:r>
      <w:r w:rsidR="000273B3" w:rsidRPr="009A5ED8">
        <w:rPr>
          <w:rFonts w:ascii="Liberation Serif" w:hAnsi="Liberation Serif" w:cs="Liberation Serif"/>
          <w:sz w:val="28"/>
          <w:szCs w:val="28"/>
          <w:lang w:val="ru"/>
        </w:rPr>
        <w:t>муниципальной</w:t>
      </w:r>
      <w:r w:rsidR="001B26BD" w:rsidRPr="009A5ED8">
        <w:rPr>
          <w:rFonts w:ascii="Liberation Serif" w:hAnsi="Liberation Serif" w:cs="Liberation Serif"/>
          <w:sz w:val="28"/>
          <w:szCs w:val="28"/>
        </w:rPr>
        <w:t xml:space="preserve"> услуги:</w:t>
      </w:r>
    </w:p>
    <w:p w:rsidR="00FE6E40" w:rsidRPr="009A5ED8" w:rsidRDefault="003B7A57" w:rsidP="0010491A">
      <w:pPr>
        <w:widowControl w:val="0"/>
        <w:tabs>
          <w:tab w:val="left" w:pos="502"/>
        </w:tabs>
        <w:ind w:firstLine="680"/>
        <w:jc w:val="both"/>
        <w:rPr>
          <w:rFonts w:ascii="Liberation Serif" w:hAnsi="Liberation Serif" w:cs="Liberation Serif"/>
          <w:sz w:val="28"/>
          <w:szCs w:val="28"/>
        </w:rPr>
      </w:pPr>
      <w:r>
        <w:rPr>
          <w:rFonts w:ascii="Liberation Serif" w:hAnsi="Liberation Serif" w:cs="Liberation Serif"/>
          <w:sz w:val="28"/>
          <w:szCs w:val="28"/>
        </w:rPr>
        <w:t>С</w:t>
      </w:r>
      <w:r w:rsidR="00FE6E40" w:rsidRPr="009A5ED8">
        <w:rPr>
          <w:rFonts w:ascii="Liberation Serif" w:hAnsi="Liberation Serif" w:cs="Liberation Serif"/>
          <w:sz w:val="28"/>
          <w:szCs w:val="28"/>
        </w:rPr>
        <w:t>пециальное разрешение</w:t>
      </w:r>
      <w:r>
        <w:rPr>
          <w:rFonts w:ascii="Liberation Serif" w:hAnsi="Liberation Serif" w:cs="Liberation Serif"/>
          <w:sz w:val="28"/>
          <w:szCs w:val="28"/>
        </w:rPr>
        <w:t xml:space="preserve"> выдаётся</w:t>
      </w:r>
      <w:r w:rsidR="00FE6E40" w:rsidRPr="009A5ED8">
        <w:rPr>
          <w:rFonts w:ascii="Liberation Serif" w:hAnsi="Liberation Serif" w:cs="Liberation Serif"/>
          <w:sz w:val="28"/>
          <w:szCs w:val="28"/>
        </w:rPr>
        <w:t xml:space="preserve"> </w:t>
      </w:r>
      <w:r w:rsidRPr="003B7A57">
        <w:rPr>
          <w:rFonts w:ascii="Liberation Serif" w:hAnsi="Liberation Serif" w:cs="Liberation Serif"/>
          <w:sz w:val="28"/>
          <w:szCs w:val="28"/>
        </w:rPr>
        <w:t>в соответствии с пунктом 5 Порядка выдачи специального разрешения на бланке, относящемся к защищенной полиграфической продукции</w:t>
      </w:r>
      <w:r w:rsidR="00FE6E40" w:rsidRPr="009A5ED8">
        <w:rPr>
          <w:rFonts w:ascii="Liberation Serif" w:hAnsi="Liberation Serif" w:cs="Liberation Serif"/>
          <w:sz w:val="28"/>
          <w:szCs w:val="28"/>
        </w:rPr>
        <w:t xml:space="preserve">. </w:t>
      </w:r>
    </w:p>
    <w:p w:rsidR="006B52A9" w:rsidRPr="009A5ED8" w:rsidRDefault="00502FC6" w:rsidP="0010491A">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отказа в выдаче </w:t>
      </w:r>
      <w:r w:rsidR="00957080" w:rsidRPr="009A5ED8">
        <w:rPr>
          <w:rFonts w:ascii="Liberation Serif" w:hAnsi="Liberation Serif" w:cs="Liberation Serif"/>
          <w:sz w:val="28"/>
          <w:szCs w:val="28"/>
        </w:rPr>
        <w:t>с</w:t>
      </w:r>
      <w:r w:rsidRPr="009A5ED8">
        <w:rPr>
          <w:rFonts w:ascii="Liberation Serif" w:hAnsi="Liberation Serif" w:cs="Liberation Serif"/>
          <w:sz w:val="28"/>
          <w:szCs w:val="28"/>
        </w:rPr>
        <w:t xml:space="preserve">пециального разрешения результат предоставления </w:t>
      </w:r>
      <w:r w:rsidR="00E528E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по выбору заявителя может быть представлен в форме документа на бумажном носителе – Извещения об отказе в </w:t>
      </w:r>
      <w:r w:rsidRPr="009A5ED8">
        <w:rPr>
          <w:rFonts w:ascii="Liberation Serif" w:hAnsi="Liberation Serif" w:cs="Liberation Serif"/>
          <w:sz w:val="28"/>
          <w:szCs w:val="28"/>
        </w:rPr>
        <w:lastRenderedPageBreak/>
        <w:t xml:space="preserve">выдаче специального разрешения на движение по автомобильным дорогам </w:t>
      </w:r>
      <w:r w:rsidR="00E528E6" w:rsidRPr="009A5ED8">
        <w:rPr>
          <w:rFonts w:ascii="Liberation Serif" w:hAnsi="Liberation Serif" w:cs="Liberation Serif"/>
          <w:sz w:val="28"/>
          <w:szCs w:val="28"/>
        </w:rPr>
        <w:t xml:space="preserve">местного </w:t>
      </w:r>
      <w:r w:rsidRPr="009A5ED8">
        <w:rPr>
          <w:rFonts w:ascii="Liberation Serif" w:hAnsi="Liberation Serif" w:cs="Liberation Serif"/>
          <w:sz w:val="28"/>
          <w:szCs w:val="28"/>
        </w:rPr>
        <w:t xml:space="preserve">значения </w:t>
      </w:r>
      <w:r w:rsidR="00E528E6" w:rsidRPr="009A5ED8">
        <w:rPr>
          <w:rFonts w:ascii="Liberation Serif" w:hAnsi="Liberation Serif" w:cs="Liberation Serif"/>
          <w:sz w:val="28"/>
          <w:szCs w:val="28"/>
        </w:rPr>
        <w:t>МО</w:t>
      </w:r>
      <w:r w:rsidRPr="009A5ED8">
        <w:rPr>
          <w:rFonts w:ascii="Liberation Serif" w:hAnsi="Liberation Serif" w:cs="Liberation Serif"/>
          <w:sz w:val="28"/>
          <w:szCs w:val="28"/>
        </w:rPr>
        <w:t xml:space="preserve"> тяжеловесного и (или) крупногабаритного транспортного средства</w:t>
      </w:r>
      <w:r w:rsidR="009247C2">
        <w:rPr>
          <w:rFonts w:ascii="Liberation Serif" w:hAnsi="Liberation Serif" w:cs="Liberation Serif"/>
          <w:sz w:val="28"/>
          <w:szCs w:val="28"/>
        </w:rPr>
        <w:t xml:space="preserve"> </w:t>
      </w:r>
      <w:r w:rsidR="00A46F62" w:rsidRPr="009A5ED8">
        <w:rPr>
          <w:rFonts w:ascii="Liberation Serif" w:hAnsi="Liberation Serif" w:cs="Liberation Serif"/>
          <w:sz w:val="28"/>
          <w:szCs w:val="28"/>
        </w:rPr>
        <w:t>(Приложение № 10 к Административному регламенту)</w:t>
      </w:r>
      <w:r w:rsidRPr="009A5ED8">
        <w:rPr>
          <w:rFonts w:ascii="Liberation Serif" w:hAnsi="Liberation Serif" w:cs="Liberation Serif"/>
          <w:sz w:val="28"/>
          <w:szCs w:val="28"/>
        </w:rPr>
        <w:t xml:space="preserve">, а также в виде информации об отказе в выдаче </w:t>
      </w:r>
      <w:r w:rsidR="00957080" w:rsidRPr="009A5ED8">
        <w:rPr>
          <w:rFonts w:ascii="Liberation Serif" w:hAnsi="Liberation Serif" w:cs="Liberation Serif"/>
          <w:sz w:val="28"/>
          <w:szCs w:val="28"/>
        </w:rPr>
        <w:t>с</w:t>
      </w:r>
      <w:r w:rsidRPr="009A5ED8">
        <w:rPr>
          <w:rFonts w:ascii="Liberation Serif" w:hAnsi="Liberation Serif" w:cs="Liberation Serif"/>
          <w:sz w:val="28"/>
          <w:szCs w:val="28"/>
        </w:rPr>
        <w:t>пециального разрешения, направленной заявителю с использованием Единого портала.</w:t>
      </w:r>
    </w:p>
    <w:p w:rsidR="004B7EA0" w:rsidRPr="009A5ED8" w:rsidRDefault="004B7EA0" w:rsidP="0010491A">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9) Получение заявителем результата предоставления </w:t>
      </w:r>
      <w:r w:rsidR="00E528E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в электронной форме:</w:t>
      </w:r>
    </w:p>
    <w:p w:rsidR="00FE6E40" w:rsidRDefault="00FE6E40" w:rsidP="004B7EA0">
      <w:pPr>
        <w:widowControl w:val="0"/>
        <w:tabs>
          <w:tab w:val="left" w:pos="502"/>
        </w:tabs>
        <w:ind w:firstLine="680"/>
        <w:jc w:val="both"/>
        <w:rPr>
          <w:rFonts w:ascii="Liberation Serif" w:hAnsi="Liberation Serif" w:cs="Liberation Serif"/>
          <w:sz w:val="28"/>
          <w:szCs w:val="28"/>
        </w:rPr>
      </w:pPr>
      <w:r w:rsidRPr="00FE6E40">
        <w:rPr>
          <w:rFonts w:ascii="Liberation Serif" w:hAnsi="Liberation Serif" w:cs="Liberation Serif"/>
          <w:sz w:val="28"/>
          <w:szCs w:val="28"/>
        </w:rPr>
        <w:t>Выдача специального разрешения в электронной форме не осуществляется.</w:t>
      </w:r>
    </w:p>
    <w:p w:rsidR="004B7EA0" w:rsidRPr="009A5ED8" w:rsidRDefault="004B7EA0" w:rsidP="004B7EA0">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отказа в выдаче специального разрешения результат предоставления </w:t>
      </w:r>
      <w:r w:rsidR="00DD7C01"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направляется заявителю в виде информации об отказе в выдаче специального разрешения с использованием Единого портала.</w:t>
      </w:r>
    </w:p>
    <w:p w:rsidR="00833FAC" w:rsidRPr="009A5ED8" w:rsidRDefault="004B7EA0" w:rsidP="00833FAC">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10</w:t>
      </w:r>
      <w:r w:rsidR="00833FAC" w:rsidRPr="009A5ED8">
        <w:rPr>
          <w:rFonts w:ascii="Liberation Serif" w:hAnsi="Liberation Serif" w:cs="Liberation Serif"/>
          <w:sz w:val="28"/>
          <w:szCs w:val="28"/>
        </w:rPr>
        <w:t>)</w:t>
      </w:r>
      <w:r w:rsidR="006D7E22" w:rsidRPr="009A5ED8">
        <w:rPr>
          <w:rFonts w:ascii="Liberation Serif" w:hAnsi="Liberation Serif" w:cs="Liberation Serif"/>
          <w:sz w:val="28"/>
          <w:szCs w:val="28"/>
        </w:rPr>
        <w:t> </w:t>
      </w:r>
      <w:r w:rsidR="00833FAC" w:rsidRPr="009A5ED8">
        <w:rPr>
          <w:rFonts w:ascii="Liberation Serif" w:hAnsi="Liberation Serif" w:cs="Liberation Serif"/>
          <w:sz w:val="28"/>
          <w:szCs w:val="28"/>
        </w:rPr>
        <w:t xml:space="preserve">Иные действия, необходимые для предоставления </w:t>
      </w:r>
      <w:r w:rsidR="00DD7C01" w:rsidRPr="009A5ED8">
        <w:rPr>
          <w:rFonts w:ascii="Liberation Serif" w:hAnsi="Liberation Serif" w:cs="Liberation Serif"/>
          <w:sz w:val="28"/>
          <w:szCs w:val="28"/>
        </w:rPr>
        <w:t xml:space="preserve">муниципальной </w:t>
      </w:r>
      <w:r w:rsidR="00833FAC" w:rsidRPr="009A5ED8">
        <w:rPr>
          <w:rFonts w:ascii="Liberation Serif" w:hAnsi="Liberation Serif" w:cs="Liberation Serif"/>
          <w:sz w:val="28"/>
          <w:szCs w:val="28"/>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DD7C01" w:rsidRPr="009A5ED8">
        <w:rPr>
          <w:rFonts w:ascii="Liberation Serif" w:hAnsi="Liberation Serif" w:cs="Liberation Serif"/>
          <w:sz w:val="28"/>
          <w:szCs w:val="28"/>
        </w:rPr>
        <w:t>муниципальной</w:t>
      </w:r>
      <w:r w:rsidR="00833FAC" w:rsidRPr="009A5ED8">
        <w:rPr>
          <w:rFonts w:ascii="Liberation Serif" w:hAnsi="Liberation Serif" w:cs="Liberation Serif"/>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AF3044" w:rsidRPr="009A5ED8">
        <w:rPr>
          <w:rFonts w:ascii="Liberation Serif" w:hAnsi="Liberation Serif" w:cs="Liberation Serif"/>
          <w:sz w:val="28"/>
          <w:szCs w:val="28"/>
        </w:rPr>
        <w:br/>
      </w:r>
      <w:r w:rsidR="00833FAC" w:rsidRPr="009A5ED8">
        <w:rPr>
          <w:rFonts w:ascii="Liberation Serif" w:hAnsi="Liberation Serif" w:cs="Liberation Serif"/>
          <w:sz w:val="28"/>
          <w:szCs w:val="28"/>
        </w:rPr>
        <w:t xml:space="preserve">на основании утверждаемой федеральным органом исполнительной власти </w:t>
      </w:r>
      <w:r w:rsidR="00AF3044" w:rsidRPr="009A5ED8">
        <w:rPr>
          <w:rFonts w:ascii="Liberation Serif" w:hAnsi="Liberation Serif" w:cs="Liberation Serif"/>
          <w:sz w:val="28"/>
          <w:szCs w:val="28"/>
        </w:rPr>
        <w:br/>
      </w:r>
      <w:r w:rsidR="00833FAC" w:rsidRPr="009A5ED8">
        <w:rPr>
          <w:rFonts w:ascii="Liberation Serif" w:hAnsi="Liberation Serif" w:cs="Liberation Serif"/>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DD7C01" w:rsidRPr="009A5ED8">
        <w:rPr>
          <w:rFonts w:ascii="Liberation Serif" w:hAnsi="Liberation Serif" w:cs="Liberation Serif"/>
          <w:sz w:val="28"/>
          <w:szCs w:val="28"/>
        </w:rPr>
        <w:t>муниципальной</w:t>
      </w:r>
      <w:r w:rsidR="00833FAC" w:rsidRPr="009A5ED8">
        <w:rPr>
          <w:rFonts w:ascii="Liberation Serif" w:hAnsi="Liberation Serif" w:cs="Liberation Serif"/>
          <w:sz w:val="28"/>
          <w:szCs w:val="28"/>
        </w:rPr>
        <w:t xml:space="preserve"> услуги и (или) предоставления такой услуги, не предусмотрены.</w:t>
      </w:r>
    </w:p>
    <w:p w:rsidR="008C643B" w:rsidRPr="009A5ED8" w:rsidRDefault="008C643B" w:rsidP="00833FAC">
      <w:pPr>
        <w:widowControl w:val="0"/>
        <w:tabs>
          <w:tab w:val="left" w:pos="502"/>
        </w:tabs>
        <w:ind w:firstLine="680"/>
        <w:jc w:val="both"/>
        <w:rPr>
          <w:rFonts w:ascii="Liberation Serif" w:hAnsi="Liberation Serif" w:cs="Liberation Serif"/>
          <w:sz w:val="28"/>
          <w:szCs w:val="28"/>
        </w:rPr>
      </w:pPr>
    </w:p>
    <w:p w:rsidR="003905B5" w:rsidRPr="009A5ED8" w:rsidRDefault="003905B5" w:rsidP="008C643B">
      <w:pPr>
        <w:widowControl w:val="0"/>
        <w:tabs>
          <w:tab w:val="left" w:pos="502"/>
        </w:tabs>
        <w:ind w:firstLine="680"/>
        <w:jc w:val="center"/>
        <w:rPr>
          <w:rFonts w:ascii="Liberation Serif" w:hAnsi="Liberation Serif" w:cs="Liberation Serif"/>
          <w:b/>
          <w:sz w:val="28"/>
          <w:szCs w:val="28"/>
        </w:rPr>
      </w:pPr>
      <w:r w:rsidRPr="009A5ED8">
        <w:rPr>
          <w:rFonts w:ascii="Liberation Serif" w:hAnsi="Liberation Serif" w:cs="Liberation Serif"/>
          <w:b/>
          <w:sz w:val="28"/>
          <w:szCs w:val="28"/>
        </w:rPr>
        <w:t>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w:t>
      </w:r>
    </w:p>
    <w:p w:rsidR="003905B5" w:rsidRPr="009A5ED8" w:rsidRDefault="003905B5" w:rsidP="008C643B">
      <w:pPr>
        <w:widowControl w:val="0"/>
        <w:tabs>
          <w:tab w:val="left" w:pos="502"/>
        </w:tabs>
        <w:ind w:firstLine="680"/>
        <w:jc w:val="center"/>
        <w:rPr>
          <w:rFonts w:ascii="Liberation Serif" w:hAnsi="Liberation Serif" w:cs="Liberation Serif"/>
          <w:b/>
          <w:sz w:val="28"/>
          <w:szCs w:val="28"/>
        </w:rPr>
      </w:pPr>
    </w:p>
    <w:p w:rsidR="006B52A9" w:rsidRPr="009A5ED8" w:rsidRDefault="00833FAC"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color w:val="000000" w:themeColor="text1"/>
          <w:sz w:val="28"/>
          <w:szCs w:val="28"/>
        </w:rPr>
      </w:pPr>
      <w:r w:rsidRPr="009A5ED8">
        <w:rPr>
          <w:rFonts w:ascii="Liberation Serif" w:hAnsi="Liberation Serif" w:cs="Liberation Serif"/>
          <w:sz w:val="28"/>
          <w:szCs w:val="28"/>
        </w:rPr>
        <w:t xml:space="preserve">Порядок выполнения административных </w:t>
      </w:r>
      <w:r w:rsidR="00120F52" w:rsidRPr="009A5ED8">
        <w:rPr>
          <w:rFonts w:ascii="Liberation Serif" w:hAnsi="Liberation Serif" w:cs="Liberation Serif"/>
          <w:sz w:val="28"/>
          <w:szCs w:val="28"/>
        </w:rPr>
        <w:t>действий</w:t>
      </w:r>
      <w:r w:rsidRPr="009A5ED8">
        <w:rPr>
          <w:rFonts w:ascii="Liberation Serif" w:hAnsi="Liberation Serif" w:cs="Liberation Serif"/>
          <w:sz w:val="28"/>
          <w:szCs w:val="28"/>
        </w:rPr>
        <w:t xml:space="preserve"> по предоставлению </w:t>
      </w:r>
      <w:r w:rsidR="00A62F69"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выполняемых </w:t>
      </w:r>
      <w:r w:rsidR="007E4ACC" w:rsidRPr="009A5ED8">
        <w:rPr>
          <w:rFonts w:ascii="Liberation Serif" w:hAnsi="Liberation Serif" w:cs="Liberation Serif"/>
          <w:sz w:val="28"/>
          <w:szCs w:val="28"/>
        </w:rPr>
        <w:t>МФЦ</w:t>
      </w:r>
      <w:r w:rsidR="007E4ACC" w:rsidRPr="009A5ED8">
        <w:rPr>
          <w:rFonts w:ascii="Liberation Serif" w:hAnsi="Liberation Serif" w:cs="Liberation Serif"/>
          <w:color w:val="000000" w:themeColor="text1"/>
          <w:sz w:val="28"/>
          <w:szCs w:val="28"/>
        </w:rPr>
        <w:t xml:space="preserve">, в том числе </w:t>
      </w:r>
      <w:r w:rsidR="009D69B4" w:rsidRPr="009A5ED8">
        <w:rPr>
          <w:rFonts w:ascii="Liberation Serif" w:hAnsi="Liberation Serif" w:cs="Liberation Serif"/>
          <w:color w:val="000000" w:themeColor="text1"/>
          <w:sz w:val="28"/>
          <w:szCs w:val="28"/>
        </w:rPr>
        <w:t xml:space="preserve">порядок административных действий, выполняемых МФЦ </w:t>
      </w:r>
      <w:r w:rsidRPr="009A5ED8">
        <w:rPr>
          <w:rFonts w:ascii="Liberation Serif" w:hAnsi="Liberation Serif" w:cs="Liberation Serif"/>
          <w:color w:val="000000" w:themeColor="text1"/>
          <w:sz w:val="28"/>
          <w:szCs w:val="28"/>
        </w:rPr>
        <w:t xml:space="preserve">при предоставлении </w:t>
      </w:r>
      <w:r w:rsidR="00A62F69" w:rsidRPr="009A5ED8">
        <w:rPr>
          <w:rFonts w:ascii="Liberation Serif" w:hAnsi="Liberation Serif" w:cs="Liberation Serif"/>
          <w:color w:val="000000" w:themeColor="text1"/>
          <w:sz w:val="28"/>
          <w:szCs w:val="28"/>
        </w:rPr>
        <w:t>муниципальной</w:t>
      </w:r>
      <w:r w:rsidRPr="009A5ED8">
        <w:rPr>
          <w:rFonts w:ascii="Liberation Serif" w:hAnsi="Liberation Serif" w:cs="Liberation Serif"/>
          <w:color w:val="000000" w:themeColor="text1"/>
          <w:sz w:val="28"/>
          <w:szCs w:val="28"/>
        </w:rPr>
        <w:t xml:space="preserve"> услуги посредством комплексного запроса</w:t>
      </w:r>
      <w:r w:rsidR="008C643B" w:rsidRPr="009A5ED8">
        <w:rPr>
          <w:rFonts w:ascii="Liberation Serif" w:hAnsi="Liberation Serif" w:cs="Liberation Serif"/>
          <w:color w:val="000000" w:themeColor="text1"/>
          <w:sz w:val="28"/>
          <w:szCs w:val="28"/>
        </w:rPr>
        <w:t>, включает следующие административные действия</w:t>
      </w:r>
      <w:r w:rsidR="00994868" w:rsidRPr="009A5ED8">
        <w:rPr>
          <w:rFonts w:ascii="Liberation Serif" w:hAnsi="Liberation Serif" w:cs="Liberation Serif"/>
          <w:color w:val="000000" w:themeColor="text1"/>
          <w:sz w:val="28"/>
          <w:szCs w:val="28"/>
        </w:rPr>
        <w:t>:</w:t>
      </w:r>
    </w:p>
    <w:p w:rsidR="00F415F2" w:rsidRPr="009A5ED8" w:rsidRDefault="006D7E22" w:rsidP="003B7C00">
      <w:pPr>
        <w:pStyle w:val="100"/>
        <w:widowControl w:val="0"/>
        <w:shd w:val="clear" w:color="auto" w:fill="auto"/>
        <w:tabs>
          <w:tab w:val="left" w:pos="-4678"/>
        </w:tabs>
        <w:spacing w:after="0" w:line="240" w:lineRule="auto"/>
        <w:ind w:left="0" w:right="0" w:firstLine="710"/>
        <w:rPr>
          <w:rFonts w:ascii="Liberation Serif" w:hAnsi="Liberation Serif" w:cs="Liberation Serif"/>
          <w:color w:val="000000" w:themeColor="text1"/>
          <w:sz w:val="28"/>
          <w:szCs w:val="28"/>
        </w:rPr>
      </w:pPr>
      <w:r w:rsidRPr="009A5ED8">
        <w:rPr>
          <w:rFonts w:ascii="Liberation Serif" w:hAnsi="Liberation Serif" w:cs="Liberation Serif"/>
          <w:color w:val="000000" w:themeColor="text1"/>
          <w:sz w:val="28"/>
          <w:szCs w:val="28"/>
        </w:rPr>
        <w:t>1) </w:t>
      </w:r>
      <w:r w:rsidR="00F415F2" w:rsidRPr="009A5ED8">
        <w:rPr>
          <w:rFonts w:ascii="Liberation Serif" w:hAnsi="Liberation Serif" w:cs="Liberation Serif"/>
          <w:color w:val="000000" w:themeColor="text1"/>
          <w:sz w:val="28"/>
          <w:szCs w:val="28"/>
        </w:rPr>
        <w:t xml:space="preserve">Информирование заявителей о порядке предоставления </w:t>
      </w:r>
      <w:r w:rsidR="00A3248B" w:rsidRPr="009A5ED8">
        <w:rPr>
          <w:rFonts w:ascii="Liberation Serif" w:hAnsi="Liberation Serif" w:cs="Liberation Serif"/>
          <w:sz w:val="28"/>
          <w:szCs w:val="28"/>
        </w:rPr>
        <w:t>муниципальной</w:t>
      </w:r>
      <w:r w:rsidR="00F415F2" w:rsidRPr="009A5ED8">
        <w:rPr>
          <w:rFonts w:ascii="Liberation Serif" w:hAnsi="Liberation Serif" w:cs="Liberation Serif"/>
          <w:color w:val="000000" w:themeColor="text1"/>
          <w:sz w:val="28"/>
          <w:szCs w:val="28"/>
        </w:rPr>
        <w:t xml:space="preserve"> услуги в МФЦ, о ходе выполнения запроса о предоставлении </w:t>
      </w:r>
      <w:r w:rsidR="00A3248B" w:rsidRPr="009A5ED8">
        <w:rPr>
          <w:rFonts w:ascii="Liberation Serif" w:hAnsi="Liberation Serif" w:cs="Liberation Serif"/>
          <w:sz w:val="28"/>
          <w:szCs w:val="28"/>
        </w:rPr>
        <w:t>муниципальной</w:t>
      </w:r>
      <w:r w:rsidR="00A3248B" w:rsidRPr="009A5ED8">
        <w:rPr>
          <w:rFonts w:ascii="Liberation Serif" w:hAnsi="Liberation Serif" w:cs="Liberation Serif"/>
          <w:color w:val="000000" w:themeColor="text1"/>
          <w:sz w:val="28"/>
          <w:szCs w:val="28"/>
        </w:rPr>
        <w:t xml:space="preserve"> </w:t>
      </w:r>
      <w:r w:rsidR="00F415F2" w:rsidRPr="009A5ED8">
        <w:rPr>
          <w:rFonts w:ascii="Liberation Serif" w:hAnsi="Liberation Serif" w:cs="Liberation Serif"/>
          <w:color w:val="000000" w:themeColor="text1"/>
          <w:sz w:val="28"/>
          <w:szCs w:val="28"/>
        </w:rPr>
        <w:t xml:space="preserve">услуги, по иным вопросам, связанным с предоставлением </w:t>
      </w:r>
      <w:r w:rsidR="00A3248B" w:rsidRPr="009A5ED8">
        <w:rPr>
          <w:rFonts w:ascii="Liberation Serif" w:hAnsi="Liberation Serif" w:cs="Liberation Serif"/>
          <w:sz w:val="28"/>
          <w:szCs w:val="28"/>
        </w:rPr>
        <w:t>муниципальной</w:t>
      </w:r>
      <w:r w:rsidR="00F415F2" w:rsidRPr="009A5ED8">
        <w:rPr>
          <w:rFonts w:ascii="Liberation Serif" w:hAnsi="Liberation Serif" w:cs="Liberation Serif"/>
          <w:color w:val="000000" w:themeColor="text1"/>
          <w:sz w:val="28"/>
          <w:szCs w:val="28"/>
        </w:rPr>
        <w:t xml:space="preserve"> услуги, а также консультирование заявителей о порядке предоставления </w:t>
      </w:r>
      <w:r w:rsidR="00A3248B" w:rsidRPr="009A5ED8">
        <w:rPr>
          <w:rFonts w:ascii="Liberation Serif" w:hAnsi="Liberation Serif" w:cs="Liberation Serif"/>
          <w:sz w:val="28"/>
          <w:szCs w:val="28"/>
        </w:rPr>
        <w:t>муниципальной</w:t>
      </w:r>
      <w:r w:rsidR="00A3248B" w:rsidRPr="009A5ED8">
        <w:rPr>
          <w:rFonts w:ascii="Liberation Serif" w:hAnsi="Liberation Serif" w:cs="Liberation Serif"/>
          <w:color w:val="000000" w:themeColor="text1"/>
          <w:sz w:val="28"/>
          <w:szCs w:val="28"/>
        </w:rPr>
        <w:t xml:space="preserve"> </w:t>
      </w:r>
      <w:r w:rsidR="00F415F2" w:rsidRPr="009A5ED8">
        <w:rPr>
          <w:rFonts w:ascii="Liberation Serif" w:hAnsi="Liberation Serif" w:cs="Liberation Serif"/>
          <w:color w:val="000000" w:themeColor="text1"/>
          <w:sz w:val="28"/>
          <w:szCs w:val="28"/>
        </w:rPr>
        <w:t>услуги в МФЦ</w:t>
      </w:r>
      <w:r w:rsidR="00A3248B" w:rsidRPr="009A5ED8">
        <w:rPr>
          <w:rFonts w:ascii="Liberation Serif" w:hAnsi="Liberation Serif" w:cs="Liberation Serif"/>
          <w:color w:val="000000" w:themeColor="text1"/>
          <w:sz w:val="28"/>
          <w:szCs w:val="28"/>
        </w:rPr>
        <w:t>.</w:t>
      </w:r>
    </w:p>
    <w:p w:rsidR="00FE740F" w:rsidRPr="009A5ED8" w:rsidRDefault="0022642D" w:rsidP="003B7C00">
      <w:pPr>
        <w:pStyle w:val="100"/>
        <w:widowControl w:val="0"/>
        <w:shd w:val="clear" w:color="auto" w:fill="auto"/>
        <w:tabs>
          <w:tab w:val="left" w:pos="-4678"/>
        </w:tabs>
        <w:spacing w:after="0" w:line="240" w:lineRule="auto"/>
        <w:ind w:left="0" w:right="0" w:firstLine="710"/>
        <w:rPr>
          <w:rFonts w:ascii="Liberation Serif" w:hAnsi="Liberation Serif" w:cs="Liberation Serif"/>
          <w:color w:val="000000" w:themeColor="text1"/>
          <w:sz w:val="28"/>
          <w:szCs w:val="28"/>
        </w:rPr>
      </w:pPr>
      <w:r w:rsidRPr="009A5ED8">
        <w:rPr>
          <w:rFonts w:ascii="Liberation Serif" w:hAnsi="Liberation Serif" w:cs="Liberation Serif"/>
          <w:color w:val="000000" w:themeColor="text1"/>
          <w:sz w:val="28"/>
          <w:szCs w:val="28"/>
        </w:rPr>
        <w:t xml:space="preserve">МФЦ осуществляет информирование и консультирование заявителей </w:t>
      </w:r>
      <w:r w:rsidR="00AF3044" w:rsidRPr="009A5ED8">
        <w:rPr>
          <w:rFonts w:ascii="Liberation Serif" w:hAnsi="Liberation Serif" w:cs="Liberation Serif"/>
          <w:color w:val="000000" w:themeColor="text1"/>
          <w:sz w:val="28"/>
          <w:szCs w:val="28"/>
        </w:rPr>
        <w:br/>
      </w:r>
      <w:r w:rsidRPr="009A5ED8">
        <w:rPr>
          <w:rFonts w:ascii="Liberation Serif" w:hAnsi="Liberation Serif" w:cs="Liberation Serif"/>
          <w:color w:val="000000" w:themeColor="text1"/>
          <w:sz w:val="28"/>
          <w:szCs w:val="28"/>
        </w:rPr>
        <w:t xml:space="preserve">о порядке предоставления </w:t>
      </w:r>
      <w:r w:rsidR="00A62F69" w:rsidRPr="009A5ED8">
        <w:rPr>
          <w:rFonts w:ascii="Liberation Serif" w:hAnsi="Liberation Serif" w:cs="Liberation Serif"/>
          <w:sz w:val="28"/>
          <w:szCs w:val="28"/>
        </w:rPr>
        <w:t>муниципальной</w:t>
      </w:r>
      <w:r w:rsidRPr="009A5ED8">
        <w:rPr>
          <w:rFonts w:ascii="Liberation Serif" w:hAnsi="Liberation Serif" w:cs="Liberation Serif"/>
          <w:color w:val="000000" w:themeColor="text1"/>
          <w:sz w:val="28"/>
          <w:szCs w:val="28"/>
        </w:rPr>
        <w:t xml:space="preserve"> услуги, </w:t>
      </w:r>
      <w:r w:rsidR="009D69B4" w:rsidRPr="009A5ED8">
        <w:rPr>
          <w:rFonts w:ascii="Liberation Serif" w:hAnsi="Liberation Serif" w:cs="Liberation Serif"/>
          <w:color w:val="000000" w:themeColor="text1"/>
          <w:sz w:val="28"/>
          <w:szCs w:val="28"/>
        </w:rPr>
        <w:t>в том числе, посредством комплексного запроса</w:t>
      </w:r>
      <w:r w:rsidRPr="009A5ED8">
        <w:rPr>
          <w:rFonts w:ascii="Liberation Serif" w:hAnsi="Liberation Serif" w:cs="Liberation Serif"/>
          <w:color w:val="000000" w:themeColor="text1"/>
          <w:sz w:val="28"/>
          <w:szCs w:val="28"/>
        </w:rPr>
        <w:t xml:space="preserve">.  МФЦ осуществляет информирование заявителя о ходе выполнения запроса о предоставлении </w:t>
      </w:r>
      <w:r w:rsidR="00A62F69" w:rsidRPr="009A5ED8">
        <w:rPr>
          <w:rFonts w:ascii="Liberation Serif" w:hAnsi="Liberation Serif" w:cs="Liberation Serif"/>
          <w:sz w:val="28"/>
          <w:szCs w:val="28"/>
        </w:rPr>
        <w:t>муниципальной</w:t>
      </w:r>
      <w:r w:rsidRPr="009A5ED8">
        <w:rPr>
          <w:rFonts w:ascii="Liberation Serif" w:hAnsi="Liberation Serif" w:cs="Liberation Serif"/>
          <w:color w:val="000000" w:themeColor="text1"/>
          <w:sz w:val="28"/>
          <w:szCs w:val="28"/>
        </w:rPr>
        <w:t xml:space="preserve"> услуги</w:t>
      </w:r>
      <w:r w:rsidR="001B050B" w:rsidRPr="009A5ED8">
        <w:rPr>
          <w:rFonts w:ascii="Liberation Serif" w:hAnsi="Liberation Serif" w:cs="Liberation Serif"/>
          <w:color w:val="000000" w:themeColor="text1"/>
          <w:sz w:val="28"/>
          <w:szCs w:val="28"/>
        </w:rPr>
        <w:t xml:space="preserve"> и результате предоставлени</w:t>
      </w:r>
      <w:r w:rsidR="00044BBC" w:rsidRPr="009A5ED8">
        <w:rPr>
          <w:rFonts w:ascii="Liberation Serif" w:hAnsi="Liberation Serif" w:cs="Liberation Serif"/>
          <w:color w:val="000000" w:themeColor="text1"/>
          <w:sz w:val="28"/>
          <w:szCs w:val="28"/>
        </w:rPr>
        <w:t>я</w:t>
      </w:r>
      <w:r w:rsidR="001B050B" w:rsidRPr="009A5ED8">
        <w:rPr>
          <w:rFonts w:ascii="Liberation Serif" w:hAnsi="Liberation Serif" w:cs="Liberation Serif"/>
          <w:color w:val="000000" w:themeColor="text1"/>
          <w:sz w:val="28"/>
          <w:szCs w:val="28"/>
        </w:rPr>
        <w:t xml:space="preserve"> </w:t>
      </w:r>
      <w:r w:rsidR="00A62F69" w:rsidRPr="009A5ED8">
        <w:rPr>
          <w:rFonts w:ascii="Liberation Serif" w:hAnsi="Liberation Serif" w:cs="Liberation Serif"/>
          <w:sz w:val="28"/>
          <w:szCs w:val="28"/>
        </w:rPr>
        <w:t>муниципальной</w:t>
      </w:r>
      <w:r w:rsidR="001B050B" w:rsidRPr="009A5ED8">
        <w:rPr>
          <w:rFonts w:ascii="Liberation Serif" w:hAnsi="Liberation Serif" w:cs="Liberation Serif"/>
          <w:color w:val="000000" w:themeColor="text1"/>
          <w:sz w:val="28"/>
          <w:szCs w:val="28"/>
        </w:rPr>
        <w:t xml:space="preserve"> услуги</w:t>
      </w:r>
      <w:r w:rsidR="00C73E0E" w:rsidRPr="009A5ED8">
        <w:rPr>
          <w:rFonts w:ascii="Liberation Serif" w:hAnsi="Liberation Serif" w:cs="Liberation Serif"/>
          <w:color w:val="000000" w:themeColor="text1"/>
          <w:sz w:val="28"/>
          <w:szCs w:val="28"/>
        </w:rPr>
        <w:t>.</w:t>
      </w:r>
      <w:r w:rsidR="00C543A1" w:rsidRPr="009A5ED8">
        <w:rPr>
          <w:rFonts w:ascii="Liberation Serif" w:hAnsi="Liberation Serif" w:cs="Liberation Serif"/>
          <w:color w:val="000000" w:themeColor="text1"/>
          <w:sz w:val="28"/>
          <w:szCs w:val="28"/>
        </w:rPr>
        <w:t xml:space="preserve"> </w:t>
      </w:r>
      <w:r w:rsidR="001B5841" w:rsidRPr="009A5ED8">
        <w:rPr>
          <w:rFonts w:ascii="Liberation Serif" w:hAnsi="Liberation Serif" w:cs="Liberation Serif"/>
          <w:color w:val="000000" w:themeColor="text1"/>
          <w:sz w:val="28"/>
          <w:szCs w:val="28"/>
        </w:rPr>
        <w:t xml:space="preserve">МФЦ осуществляет информирование </w:t>
      </w:r>
      <w:r w:rsidR="001B5841" w:rsidRPr="009A5ED8">
        <w:rPr>
          <w:rFonts w:ascii="Liberation Serif" w:hAnsi="Liberation Serif" w:cs="Liberation Serif"/>
          <w:color w:val="000000" w:themeColor="text1"/>
          <w:sz w:val="28"/>
          <w:szCs w:val="28"/>
        </w:rPr>
        <w:lastRenderedPageBreak/>
        <w:t xml:space="preserve">заявителей о месте нахождения </w:t>
      </w:r>
      <w:r w:rsidR="00A62F69" w:rsidRPr="009A5ED8">
        <w:rPr>
          <w:rFonts w:ascii="Liberation Serif" w:hAnsi="Liberation Serif" w:cs="Liberation Serif"/>
          <w:color w:val="000000" w:themeColor="text1"/>
          <w:sz w:val="28"/>
          <w:szCs w:val="28"/>
        </w:rPr>
        <w:t>Администрации</w:t>
      </w:r>
      <w:r w:rsidR="001B5841" w:rsidRPr="009A5ED8">
        <w:rPr>
          <w:rFonts w:ascii="Liberation Serif" w:hAnsi="Liberation Serif" w:cs="Liberation Serif"/>
          <w:color w:val="000000" w:themeColor="text1"/>
          <w:sz w:val="28"/>
          <w:szCs w:val="28"/>
        </w:rPr>
        <w:t xml:space="preserve">, режиме работы </w:t>
      </w:r>
      <w:r w:rsidR="00AF3044" w:rsidRPr="009A5ED8">
        <w:rPr>
          <w:rFonts w:ascii="Liberation Serif" w:hAnsi="Liberation Serif" w:cs="Liberation Serif"/>
          <w:color w:val="000000" w:themeColor="text1"/>
          <w:sz w:val="28"/>
          <w:szCs w:val="28"/>
        </w:rPr>
        <w:br/>
      </w:r>
      <w:r w:rsidR="001B5841" w:rsidRPr="009A5ED8">
        <w:rPr>
          <w:rFonts w:ascii="Liberation Serif" w:hAnsi="Liberation Serif" w:cs="Liberation Serif"/>
          <w:color w:val="000000" w:themeColor="text1"/>
          <w:sz w:val="28"/>
          <w:szCs w:val="28"/>
        </w:rPr>
        <w:t xml:space="preserve">и контактных телефонах </w:t>
      </w:r>
      <w:r w:rsidR="00A62F69" w:rsidRPr="009A5ED8">
        <w:rPr>
          <w:rFonts w:ascii="Liberation Serif" w:hAnsi="Liberation Serif" w:cs="Liberation Serif"/>
          <w:color w:val="000000" w:themeColor="text1"/>
          <w:sz w:val="28"/>
          <w:szCs w:val="28"/>
        </w:rPr>
        <w:t>Администрации</w:t>
      </w:r>
      <w:r w:rsidR="001B5841" w:rsidRPr="009A5ED8">
        <w:rPr>
          <w:rFonts w:ascii="Liberation Serif" w:hAnsi="Liberation Serif" w:cs="Liberation Serif"/>
          <w:color w:val="000000" w:themeColor="text1"/>
          <w:sz w:val="28"/>
          <w:szCs w:val="28"/>
        </w:rPr>
        <w:t>.</w:t>
      </w:r>
    </w:p>
    <w:p w:rsidR="003B7C00" w:rsidRPr="009A5ED8" w:rsidRDefault="003B7C00" w:rsidP="003B7C00">
      <w:pPr>
        <w:pStyle w:val="100"/>
        <w:widowControl w:val="0"/>
        <w:tabs>
          <w:tab w:val="left" w:pos="-4678"/>
        </w:tabs>
        <w:spacing w:after="0" w:line="240" w:lineRule="auto"/>
        <w:ind w:firstLine="710"/>
        <w:rPr>
          <w:rFonts w:ascii="Liberation Serif" w:hAnsi="Liberation Serif" w:cs="Liberation Serif"/>
          <w:color w:val="000000" w:themeColor="text1"/>
          <w:sz w:val="28"/>
          <w:szCs w:val="28"/>
        </w:rPr>
      </w:pPr>
      <w:r w:rsidRPr="009A5ED8">
        <w:rPr>
          <w:rFonts w:ascii="Liberation Serif" w:hAnsi="Liberation Serif" w:cs="Liberation Serif"/>
          <w:color w:val="000000" w:themeColor="text1"/>
          <w:sz w:val="28"/>
          <w:szCs w:val="28"/>
        </w:rPr>
        <w:t>Устное информирование и консультирование о порядке предоставления услуги осуществляется при личном обращении в МФЦ, письменное – в порядке ответа на обращения граждан.</w:t>
      </w:r>
    </w:p>
    <w:p w:rsidR="003B7C00" w:rsidRPr="009A5ED8" w:rsidRDefault="003B7C00" w:rsidP="003B7C00">
      <w:pPr>
        <w:pStyle w:val="100"/>
        <w:widowControl w:val="0"/>
        <w:tabs>
          <w:tab w:val="left" w:pos="-4678"/>
        </w:tabs>
        <w:spacing w:after="0" w:line="240" w:lineRule="auto"/>
        <w:ind w:firstLine="710"/>
        <w:rPr>
          <w:rFonts w:ascii="Liberation Serif" w:hAnsi="Liberation Serif" w:cs="Liberation Serif"/>
          <w:color w:val="000000" w:themeColor="text1"/>
          <w:sz w:val="28"/>
          <w:szCs w:val="28"/>
        </w:rPr>
      </w:pPr>
      <w:r w:rsidRPr="009A5ED8">
        <w:rPr>
          <w:rFonts w:ascii="Liberation Serif" w:hAnsi="Liberation Serif" w:cs="Liberation Serif"/>
          <w:color w:val="000000" w:themeColor="text1"/>
          <w:sz w:val="28"/>
          <w:szCs w:val="28"/>
        </w:rPr>
        <w:t>Информирование о ходе выполнения запроса о предоставлении услуги осуществляется посредством отображения статуса в личном кабинете на сайте МФЦ.</w:t>
      </w:r>
    </w:p>
    <w:p w:rsidR="0022642D" w:rsidRPr="009A5ED8" w:rsidRDefault="0022642D" w:rsidP="003B7C00">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themeColor="text1"/>
          <w:sz w:val="28"/>
          <w:szCs w:val="28"/>
        </w:rPr>
      </w:pPr>
      <w:r w:rsidRPr="009A5ED8">
        <w:rPr>
          <w:rFonts w:ascii="Liberation Serif" w:hAnsi="Liberation Serif" w:cs="Liberation Serif"/>
          <w:color w:val="000000" w:themeColor="text1"/>
          <w:sz w:val="28"/>
          <w:szCs w:val="28"/>
        </w:rPr>
        <w:t>а) Основанием</w:t>
      </w:r>
      <w:r w:rsidRPr="009A5ED8">
        <w:rPr>
          <w:rFonts w:ascii="Liberation Serif" w:hAnsi="Liberation Serif" w:cs="Liberation Serif"/>
          <w:color w:val="000000" w:themeColor="text1"/>
          <w:sz w:val="28"/>
          <w:szCs w:val="28"/>
          <w:lang w:val="ru"/>
        </w:rPr>
        <w:t xml:space="preserve"> для начала административн</w:t>
      </w:r>
      <w:r w:rsidR="00FE740F" w:rsidRPr="009A5ED8">
        <w:rPr>
          <w:rFonts w:ascii="Liberation Serif" w:hAnsi="Liberation Serif" w:cs="Liberation Serif"/>
          <w:color w:val="000000" w:themeColor="text1"/>
          <w:sz w:val="28"/>
          <w:szCs w:val="28"/>
          <w:lang w:val="ru"/>
        </w:rPr>
        <w:t>ых действий</w:t>
      </w:r>
      <w:r w:rsidRPr="009A5ED8">
        <w:rPr>
          <w:rFonts w:ascii="Liberation Serif" w:hAnsi="Liberation Serif" w:cs="Liberation Serif"/>
          <w:color w:val="000000" w:themeColor="text1"/>
          <w:sz w:val="28"/>
          <w:szCs w:val="28"/>
          <w:lang w:val="ru"/>
        </w:rPr>
        <w:t xml:space="preserve"> является</w:t>
      </w:r>
      <w:r w:rsidRPr="009A5ED8">
        <w:rPr>
          <w:rFonts w:ascii="Liberation Serif" w:hAnsi="Liberation Serif" w:cs="Liberation Serif"/>
          <w:color w:val="000000" w:themeColor="text1"/>
          <w:sz w:val="28"/>
          <w:szCs w:val="28"/>
        </w:rPr>
        <w:t xml:space="preserve"> получение от заявителя запроса о </w:t>
      </w:r>
      <w:r w:rsidR="007E4ACC" w:rsidRPr="009A5ED8">
        <w:rPr>
          <w:rFonts w:ascii="Liberation Serif" w:hAnsi="Liberation Serif" w:cs="Liberation Serif"/>
          <w:color w:val="000000" w:themeColor="text1"/>
          <w:sz w:val="28"/>
          <w:szCs w:val="28"/>
        </w:rPr>
        <w:t xml:space="preserve">порядке предоставления </w:t>
      </w:r>
      <w:r w:rsidR="00A62F69" w:rsidRPr="009A5ED8">
        <w:rPr>
          <w:rFonts w:ascii="Liberation Serif" w:hAnsi="Liberation Serif" w:cs="Liberation Serif"/>
          <w:sz w:val="28"/>
          <w:szCs w:val="28"/>
        </w:rPr>
        <w:t>муниципальной</w:t>
      </w:r>
      <w:r w:rsidR="007E4ACC" w:rsidRPr="009A5ED8">
        <w:rPr>
          <w:rFonts w:ascii="Liberation Serif" w:hAnsi="Liberation Serif" w:cs="Liberation Serif"/>
          <w:color w:val="000000" w:themeColor="text1"/>
          <w:sz w:val="28"/>
          <w:szCs w:val="28"/>
        </w:rPr>
        <w:t xml:space="preserve"> услуги, а также о </w:t>
      </w:r>
      <w:r w:rsidRPr="009A5ED8">
        <w:rPr>
          <w:rFonts w:ascii="Liberation Serif" w:hAnsi="Liberation Serif" w:cs="Liberation Serif"/>
          <w:color w:val="000000" w:themeColor="text1"/>
          <w:sz w:val="28"/>
          <w:szCs w:val="28"/>
        </w:rPr>
        <w:t>ходе выполнени</w:t>
      </w:r>
      <w:r w:rsidR="00DA7E92" w:rsidRPr="009A5ED8">
        <w:rPr>
          <w:rFonts w:ascii="Liberation Serif" w:hAnsi="Liberation Serif" w:cs="Liberation Serif"/>
          <w:color w:val="000000" w:themeColor="text1"/>
          <w:sz w:val="28"/>
          <w:szCs w:val="28"/>
        </w:rPr>
        <w:t>я</w:t>
      </w:r>
      <w:r w:rsidRPr="009A5ED8">
        <w:rPr>
          <w:rFonts w:ascii="Liberation Serif" w:hAnsi="Liberation Serif" w:cs="Liberation Serif"/>
          <w:color w:val="000000" w:themeColor="text1"/>
          <w:sz w:val="28"/>
          <w:szCs w:val="28"/>
        </w:rPr>
        <w:t xml:space="preserve"> </w:t>
      </w:r>
      <w:r w:rsidR="00A62F69" w:rsidRPr="009A5ED8">
        <w:rPr>
          <w:rFonts w:ascii="Liberation Serif" w:hAnsi="Liberation Serif" w:cs="Liberation Serif"/>
          <w:sz w:val="28"/>
          <w:szCs w:val="28"/>
        </w:rPr>
        <w:t>муниципальной</w:t>
      </w:r>
      <w:r w:rsidRPr="009A5ED8">
        <w:rPr>
          <w:rFonts w:ascii="Liberation Serif" w:hAnsi="Liberation Serif" w:cs="Liberation Serif"/>
          <w:color w:val="000000" w:themeColor="text1"/>
          <w:sz w:val="28"/>
          <w:szCs w:val="28"/>
        </w:rPr>
        <w:t xml:space="preserve"> услуги </w:t>
      </w:r>
      <w:r w:rsidR="00A62F69" w:rsidRPr="009A5ED8">
        <w:rPr>
          <w:rFonts w:ascii="Liberation Serif" w:hAnsi="Liberation Serif" w:cs="Liberation Serif"/>
          <w:color w:val="000000" w:themeColor="text1"/>
          <w:sz w:val="28"/>
          <w:szCs w:val="28"/>
        </w:rPr>
        <w:t>Администрацией</w:t>
      </w:r>
      <w:r w:rsidRPr="009A5ED8">
        <w:rPr>
          <w:rFonts w:ascii="Liberation Serif" w:hAnsi="Liberation Serif" w:cs="Liberation Serif"/>
          <w:color w:val="000000" w:themeColor="text1"/>
          <w:sz w:val="28"/>
          <w:szCs w:val="28"/>
        </w:rPr>
        <w:t>.</w:t>
      </w:r>
    </w:p>
    <w:p w:rsidR="00DA7E92" w:rsidRPr="009A5ED8" w:rsidRDefault="00DA7E92" w:rsidP="003B7C00">
      <w:pPr>
        <w:pStyle w:val="100"/>
        <w:widowControl w:val="0"/>
        <w:shd w:val="clear" w:color="auto" w:fill="auto"/>
        <w:tabs>
          <w:tab w:val="left" w:pos="-4678"/>
        </w:tabs>
        <w:spacing w:after="0" w:line="240" w:lineRule="auto"/>
        <w:ind w:left="0" w:right="0" w:firstLine="710"/>
        <w:rPr>
          <w:rFonts w:ascii="Liberation Serif" w:hAnsi="Liberation Serif" w:cs="Liberation Serif"/>
          <w:color w:val="000000" w:themeColor="text1"/>
          <w:sz w:val="28"/>
          <w:szCs w:val="28"/>
        </w:rPr>
      </w:pPr>
      <w:r w:rsidRPr="009A5ED8">
        <w:rPr>
          <w:rFonts w:ascii="Liberation Serif" w:hAnsi="Liberation Serif" w:cs="Liberation Serif"/>
          <w:color w:val="000000" w:themeColor="text1"/>
          <w:sz w:val="28"/>
          <w:szCs w:val="28"/>
        </w:rPr>
        <w:t xml:space="preserve">При получении запроса </w:t>
      </w:r>
      <w:r w:rsidR="007E4ACC" w:rsidRPr="009A5ED8">
        <w:rPr>
          <w:rFonts w:ascii="Liberation Serif" w:hAnsi="Liberation Serif" w:cs="Liberation Serif"/>
          <w:color w:val="000000" w:themeColor="text1"/>
          <w:sz w:val="28"/>
          <w:szCs w:val="28"/>
        </w:rPr>
        <w:t xml:space="preserve">о порядке предоставления </w:t>
      </w:r>
      <w:r w:rsidR="008F7C59" w:rsidRPr="009A5ED8">
        <w:rPr>
          <w:rFonts w:ascii="Liberation Serif" w:hAnsi="Liberation Serif" w:cs="Liberation Serif"/>
          <w:sz w:val="28"/>
          <w:szCs w:val="28"/>
        </w:rPr>
        <w:t>муниципальной</w:t>
      </w:r>
      <w:r w:rsidR="007E4ACC" w:rsidRPr="009A5ED8">
        <w:rPr>
          <w:rFonts w:ascii="Liberation Serif" w:hAnsi="Liberation Serif" w:cs="Liberation Serif"/>
          <w:color w:val="000000" w:themeColor="text1"/>
          <w:sz w:val="28"/>
          <w:szCs w:val="28"/>
        </w:rPr>
        <w:t xml:space="preserve"> услуги, </w:t>
      </w:r>
      <w:r w:rsidR="00AF3044" w:rsidRPr="009A5ED8">
        <w:rPr>
          <w:rFonts w:ascii="Liberation Serif" w:hAnsi="Liberation Serif" w:cs="Liberation Serif"/>
          <w:color w:val="000000" w:themeColor="text1"/>
          <w:sz w:val="28"/>
          <w:szCs w:val="28"/>
        </w:rPr>
        <w:br/>
      </w:r>
      <w:r w:rsidR="007E4ACC" w:rsidRPr="009A5ED8">
        <w:rPr>
          <w:rFonts w:ascii="Liberation Serif" w:hAnsi="Liberation Serif" w:cs="Liberation Serif"/>
          <w:color w:val="000000" w:themeColor="text1"/>
          <w:sz w:val="28"/>
          <w:szCs w:val="28"/>
        </w:rPr>
        <w:t xml:space="preserve">а также о ходе </w:t>
      </w:r>
      <w:r w:rsidRPr="009A5ED8">
        <w:rPr>
          <w:rFonts w:ascii="Liberation Serif" w:hAnsi="Liberation Serif" w:cs="Liberation Serif"/>
          <w:color w:val="000000" w:themeColor="text1"/>
          <w:sz w:val="28"/>
          <w:szCs w:val="28"/>
        </w:rPr>
        <w:t xml:space="preserve">выполнения </w:t>
      </w:r>
      <w:r w:rsidR="008F7C59" w:rsidRPr="009A5ED8">
        <w:rPr>
          <w:rFonts w:ascii="Liberation Serif" w:hAnsi="Liberation Serif" w:cs="Liberation Serif"/>
          <w:sz w:val="28"/>
          <w:szCs w:val="28"/>
        </w:rPr>
        <w:t>муниципальной</w:t>
      </w:r>
      <w:r w:rsidRPr="009A5ED8">
        <w:rPr>
          <w:rFonts w:ascii="Liberation Serif" w:hAnsi="Liberation Serif" w:cs="Liberation Serif"/>
          <w:color w:val="000000" w:themeColor="text1"/>
          <w:sz w:val="28"/>
          <w:szCs w:val="28"/>
        </w:rPr>
        <w:t xml:space="preserve"> услуги</w:t>
      </w:r>
      <w:r w:rsidR="007E4ACC" w:rsidRPr="009A5ED8">
        <w:rPr>
          <w:rFonts w:ascii="Liberation Serif" w:hAnsi="Liberation Serif" w:cs="Liberation Serif"/>
          <w:color w:val="000000" w:themeColor="text1"/>
          <w:sz w:val="28"/>
          <w:szCs w:val="28"/>
        </w:rPr>
        <w:t>,</w:t>
      </w:r>
      <w:r w:rsidRPr="009A5ED8">
        <w:rPr>
          <w:rFonts w:ascii="Liberation Serif" w:hAnsi="Liberation Serif" w:cs="Liberation Serif"/>
          <w:color w:val="000000" w:themeColor="text1"/>
          <w:sz w:val="28"/>
          <w:szCs w:val="28"/>
        </w:rPr>
        <w:t xml:space="preserve"> н</w:t>
      </w:r>
      <w:r w:rsidR="0022642D" w:rsidRPr="009A5ED8">
        <w:rPr>
          <w:rFonts w:ascii="Liberation Serif" w:hAnsi="Liberation Serif" w:cs="Liberation Serif"/>
          <w:color w:val="000000" w:themeColor="text1"/>
          <w:sz w:val="28"/>
          <w:szCs w:val="28"/>
        </w:rPr>
        <w:t xml:space="preserve">еобходимая информация </w:t>
      </w:r>
      <w:r w:rsidRPr="009A5ED8">
        <w:rPr>
          <w:rFonts w:ascii="Liberation Serif" w:hAnsi="Liberation Serif" w:cs="Liberation Serif"/>
          <w:color w:val="000000" w:themeColor="text1"/>
          <w:sz w:val="28"/>
          <w:szCs w:val="28"/>
        </w:rPr>
        <w:t xml:space="preserve">специалистом </w:t>
      </w:r>
      <w:r w:rsidR="0022642D" w:rsidRPr="009A5ED8">
        <w:rPr>
          <w:rFonts w:ascii="Liberation Serif" w:hAnsi="Liberation Serif" w:cs="Liberation Serif"/>
          <w:color w:val="000000" w:themeColor="text1"/>
          <w:sz w:val="28"/>
          <w:szCs w:val="28"/>
        </w:rPr>
        <w:t xml:space="preserve">МФЦ запрашивается в </w:t>
      </w:r>
      <w:r w:rsidR="008F7C59" w:rsidRPr="009A5ED8">
        <w:rPr>
          <w:rFonts w:ascii="Liberation Serif" w:hAnsi="Liberation Serif" w:cs="Liberation Serif"/>
          <w:color w:val="000000" w:themeColor="text1"/>
          <w:sz w:val="28"/>
          <w:szCs w:val="28"/>
        </w:rPr>
        <w:t>Администрации</w:t>
      </w:r>
      <w:r w:rsidRPr="009A5ED8">
        <w:rPr>
          <w:rFonts w:ascii="Liberation Serif" w:hAnsi="Liberation Serif" w:cs="Liberation Serif"/>
          <w:color w:val="000000" w:themeColor="text1"/>
          <w:sz w:val="28"/>
          <w:szCs w:val="28"/>
        </w:rPr>
        <w:t xml:space="preserve"> любым доступным способом, обеспечивающ</w:t>
      </w:r>
      <w:r w:rsidR="00110761" w:rsidRPr="009A5ED8">
        <w:rPr>
          <w:rFonts w:ascii="Liberation Serif" w:hAnsi="Liberation Serif" w:cs="Liberation Serif"/>
          <w:color w:val="000000" w:themeColor="text1"/>
          <w:sz w:val="28"/>
          <w:szCs w:val="28"/>
        </w:rPr>
        <w:t>и</w:t>
      </w:r>
      <w:r w:rsidRPr="009A5ED8">
        <w:rPr>
          <w:rFonts w:ascii="Liberation Serif" w:hAnsi="Liberation Serif" w:cs="Liberation Serif"/>
          <w:color w:val="000000" w:themeColor="text1"/>
          <w:sz w:val="28"/>
          <w:szCs w:val="28"/>
        </w:rPr>
        <w:t>м оперативность направления запроса</w:t>
      </w:r>
      <w:r w:rsidR="0022642D" w:rsidRPr="009A5ED8">
        <w:rPr>
          <w:rFonts w:ascii="Liberation Serif" w:hAnsi="Liberation Serif" w:cs="Liberation Serif"/>
          <w:color w:val="000000" w:themeColor="text1"/>
          <w:sz w:val="28"/>
          <w:szCs w:val="28"/>
        </w:rPr>
        <w:t xml:space="preserve">. </w:t>
      </w:r>
    </w:p>
    <w:p w:rsidR="00DA7E92" w:rsidRPr="009A5ED8" w:rsidRDefault="008F7C59" w:rsidP="003B7C00">
      <w:pPr>
        <w:pStyle w:val="100"/>
        <w:widowControl w:val="0"/>
        <w:shd w:val="clear" w:color="auto" w:fill="auto"/>
        <w:tabs>
          <w:tab w:val="left" w:pos="-4678"/>
        </w:tabs>
        <w:spacing w:after="0" w:line="240" w:lineRule="auto"/>
        <w:ind w:left="0" w:right="0" w:firstLine="710"/>
        <w:rPr>
          <w:rFonts w:ascii="Liberation Serif" w:hAnsi="Liberation Serif" w:cs="Liberation Serif"/>
          <w:color w:val="000000" w:themeColor="text1"/>
          <w:sz w:val="28"/>
          <w:szCs w:val="28"/>
        </w:rPr>
      </w:pPr>
      <w:r w:rsidRPr="009A5ED8">
        <w:rPr>
          <w:rFonts w:ascii="Liberation Serif" w:hAnsi="Liberation Serif" w:cs="Liberation Serif"/>
          <w:color w:val="000000" w:themeColor="text1"/>
          <w:sz w:val="28"/>
          <w:szCs w:val="28"/>
        </w:rPr>
        <w:t>Специалист Администрации</w:t>
      </w:r>
      <w:r w:rsidR="00DA7E92" w:rsidRPr="009A5ED8">
        <w:rPr>
          <w:rFonts w:ascii="Liberation Serif" w:hAnsi="Liberation Serif" w:cs="Liberation Serif"/>
          <w:color w:val="000000" w:themeColor="text1"/>
          <w:sz w:val="28"/>
          <w:szCs w:val="28"/>
        </w:rPr>
        <w:t xml:space="preserve"> направляет информацию о ходе выполнения </w:t>
      </w:r>
      <w:r w:rsidRPr="009A5ED8">
        <w:rPr>
          <w:rFonts w:ascii="Liberation Serif" w:hAnsi="Liberation Serif" w:cs="Liberation Serif"/>
          <w:sz w:val="28"/>
          <w:szCs w:val="28"/>
        </w:rPr>
        <w:t>муниципальной</w:t>
      </w:r>
      <w:r w:rsidR="00DA7E92" w:rsidRPr="009A5ED8">
        <w:rPr>
          <w:rFonts w:ascii="Liberation Serif" w:hAnsi="Liberation Serif" w:cs="Liberation Serif"/>
          <w:color w:val="000000" w:themeColor="text1"/>
          <w:sz w:val="28"/>
          <w:szCs w:val="28"/>
        </w:rPr>
        <w:t xml:space="preserve"> услуги </w:t>
      </w:r>
      <w:r w:rsidRPr="009A5ED8">
        <w:rPr>
          <w:rFonts w:ascii="Liberation Serif" w:hAnsi="Liberation Serif" w:cs="Liberation Serif"/>
          <w:color w:val="000000" w:themeColor="text1"/>
          <w:sz w:val="28"/>
          <w:szCs w:val="28"/>
        </w:rPr>
        <w:t>Администрацией</w:t>
      </w:r>
      <w:r w:rsidR="00DA7E92" w:rsidRPr="009A5ED8">
        <w:rPr>
          <w:rFonts w:ascii="Liberation Serif" w:hAnsi="Liberation Serif" w:cs="Liberation Serif"/>
          <w:color w:val="000000" w:themeColor="text1"/>
          <w:sz w:val="28"/>
          <w:szCs w:val="28"/>
        </w:rPr>
        <w:t xml:space="preserve"> в МФЦ любым доступным способом, обеспечивающ</w:t>
      </w:r>
      <w:r w:rsidR="00110761" w:rsidRPr="009A5ED8">
        <w:rPr>
          <w:rFonts w:ascii="Liberation Serif" w:hAnsi="Liberation Serif" w:cs="Liberation Serif"/>
          <w:color w:val="000000" w:themeColor="text1"/>
          <w:sz w:val="28"/>
          <w:szCs w:val="28"/>
        </w:rPr>
        <w:t>и</w:t>
      </w:r>
      <w:r w:rsidR="00DA7E92" w:rsidRPr="009A5ED8">
        <w:rPr>
          <w:rFonts w:ascii="Liberation Serif" w:hAnsi="Liberation Serif" w:cs="Liberation Serif"/>
          <w:color w:val="000000" w:themeColor="text1"/>
          <w:sz w:val="28"/>
          <w:szCs w:val="28"/>
        </w:rPr>
        <w:t>м оперативность направления запрошенной информации.</w:t>
      </w:r>
    </w:p>
    <w:p w:rsidR="003C3870" w:rsidRPr="009A5ED8" w:rsidRDefault="003C3870" w:rsidP="00DA7E92">
      <w:pPr>
        <w:pStyle w:val="100"/>
        <w:widowControl w:val="0"/>
        <w:shd w:val="clear" w:color="auto" w:fill="auto"/>
        <w:tabs>
          <w:tab w:val="left" w:pos="-4678"/>
        </w:tabs>
        <w:spacing w:after="0" w:line="240" w:lineRule="auto"/>
        <w:ind w:left="0" w:right="0" w:firstLine="710"/>
        <w:rPr>
          <w:rFonts w:ascii="Liberation Serif" w:hAnsi="Liberation Serif" w:cs="Liberation Serif"/>
          <w:color w:val="000000" w:themeColor="text1"/>
          <w:sz w:val="28"/>
          <w:szCs w:val="28"/>
        </w:rPr>
      </w:pPr>
      <w:r w:rsidRPr="009A5ED8">
        <w:rPr>
          <w:rFonts w:ascii="Liberation Serif" w:hAnsi="Liberation Serif" w:cs="Liberation Serif"/>
          <w:color w:val="000000" w:themeColor="text1"/>
          <w:sz w:val="28"/>
          <w:szCs w:val="28"/>
        </w:rPr>
        <w:t xml:space="preserve">Специалист МФЦ доводит </w:t>
      </w:r>
      <w:r w:rsidR="008A294B" w:rsidRPr="009A5ED8">
        <w:rPr>
          <w:rFonts w:ascii="Liberation Serif" w:hAnsi="Liberation Serif" w:cs="Liberation Serif"/>
          <w:color w:val="000000" w:themeColor="text1"/>
          <w:sz w:val="28"/>
          <w:szCs w:val="28"/>
        </w:rPr>
        <w:t xml:space="preserve">до </w:t>
      </w:r>
      <w:r w:rsidRPr="009A5ED8">
        <w:rPr>
          <w:rFonts w:ascii="Liberation Serif" w:hAnsi="Liberation Serif" w:cs="Liberation Serif"/>
          <w:color w:val="000000" w:themeColor="text1"/>
          <w:sz w:val="28"/>
          <w:szCs w:val="28"/>
        </w:rPr>
        <w:t xml:space="preserve">заявителя информацию о порядке предоставления государственных </w:t>
      </w:r>
      <w:r w:rsidR="005F2524" w:rsidRPr="009A5ED8">
        <w:rPr>
          <w:rFonts w:ascii="Liberation Serif" w:hAnsi="Liberation Serif" w:cs="Liberation Serif"/>
          <w:color w:val="000000" w:themeColor="text1"/>
          <w:sz w:val="28"/>
          <w:szCs w:val="28"/>
        </w:rPr>
        <w:t xml:space="preserve">и (или) муниципальных </w:t>
      </w:r>
      <w:r w:rsidRPr="009A5ED8">
        <w:rPr>
          <w:rFonts w:ascii="Liberation Serif" w:hAnsi="Liberation Serif" w:cs="Liberation Serif"/>
          <w:color w:val="000000" w:themeColor="text1"/>
          <w:sz w:val="28"/>
          <w:szCs w:val="28"/>
        </w:rPr>
        <w:t>услуг МФЦ п</w:t>
      </w:r>
      <w:r w:rsidR="005F2524" w:rsidRPr="009A5ED8">
        <w:rPr>
          <w:rFonts w:ascii="Liberation Serif" w:hAnsi="Liberation Serif" w:cs="Liberation Serif"/>
          <w:color w:val="000000" w:themeColor="text1"/>
          <w:sz w:val="28"/>
          <w:szCs w:val="28"/>
        </w:rPr>
        <w:t>осредством комплексного запроса,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A0B2F" w:rsidRPr="009A5ED8" w:rsidRDefault="00CA0B2F" w:rsidP="00DA7E92">
      <w:pPr>
        <w:pStyle w:val="100"/>
        <w:widowControl w:val="0"/>
        <w:shd w:val="clear" w:color="auto" w:fill="auto"/>
        <w:tabs>
          <w:tab w:val="left" w:pos="-4678"/>
        </w:tabs>
        <w:spacing w:after="0" w:line="240" w:lineRule="auto"/>
        <w:ind w:left="0" w:right="0" w:firstLine="710"/>
        <w:rPr>
          <w:rFonts w:ascii="Liberation Serif" w:hAnsi="Liberation Serif" w:cs="Liberation Serif"/>
          <w:color w:val="000000" w:themeColor="text1"/>
          <w:sz w:val="28"/>
          <w:szCs w:val="28"/>
        </w:rPr>
      </w:pPr>
      <w:r w:rsidRPr="009A5ED8">
        <w:rPr>
          <w:rFonts w:ascii="Liberation Serif" w:hAnsi="Liberation Serif" w:cs="Liberation Serif"/>
          <w:sz w:val="28"/>
          <w:szCs w:val="28"/>
        </w:rPr>
        <w:t xml:space="preserve">Административных действий, выполняемых МФЦ, в случае предоставления </w:t>
      </w:r>
      <w:r w:rsidR="00997C44"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по установленному постоянному маршруту в электронном виде, не предусмотрено.</w:t>
      </w:r>
    </w:p>
    <w:p w:rsidR="00DA7E92" w:rsidRPr="009A5ED8" w:rsidRDefault="00DA7E92"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б) Ответственными за выполнение административно</w:t>
      </w:r>
      <w:r w:rsidR="00481CA4" w:rsidRPr="009A5ED8">
        <w:rPr>
          <w:rFonts w:ascii="Liberation Serif" w:hAnsi="Liberation Serif" w:cs="Liberation Serif"/>
          <w:sz w:val="28"/>
          <w:szCs w:val="28"/>
          <w:lang w:val="ru"/>
        </w:rPr>
        <w:t>го</w:t>
      </w:r>
      <w:r w:rsidRPr="009A5ED8">
        <w:rPr>
          <w:rFonts w:ascii="Liberation Serif" w:hAnsi="Liberation Serif" w:cs="Liberation Serif"/>
          <w:sz w:val="28"/>
          <w:szCs w:val="28"/>
          <w:lang w:val="ru"/>
        </w:rPr>
        <w:t xml:space="preserve"> </w:t>
      </w:r>
      <w:r w:rsidR="00481CA4" w:rsidRPr="009A5ED8">
        <w:rPr>
          <w:rFonts w:ascii="Liberation Serif" w:hAnsi="Liberation Serif" w:cs="Liberation Serif"/>
          <w:sz w:val="28"/>
          <w:szCs w:val="28"/>
          <w:lang w:val="ru"/>
        </w:rPr>
        <w:t>действия</w:t>
      </w:r>
      <w:r w:rsidRPr="009A5ED8">
        <w:rPr>
          <w:rFonts w:ascii="Liberation Serif" w:hAnsi="Liberation Serif" w:cs="Liberation Serif"/>
          <w:sz w:val="28"/>
          <w:szCs w:val="28"/>
          <w:lang w:val="ru"/>
        </w:rPr>
        <w:t xml:space="preserve"> являются:</w:t>
      </w:r>
    </w:p>
    <w:p w:rsidR="00DA7E92" w:rsidRPr="009A5ED8" w:rsidRDefault="00661215"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 </w:t>
      </w:r>
      <w:r w:rsidR="00997C44" w:rsidRPr="009A5ED8">
        <w:rPr>
          <w:rFonts w:ascii="Liberation Serif" w:hAnsi="Liberation Serif" w:cs="Liberation Serif"/>
          <w:sz w:val="28"/>
          <w:szCs w:val="28"/>
          <w:lang w:val="ru"/>
        </w:rPr>
        <w:t>специалист Администрации</w:t>
      </w:r>
      <w:r w:rsidR="00DA7E92" w:rsidRPr="009A5ED8">
        <w:rPr>
          <w:rFonts w:ascii="Liberation Serif" w:hAnsi="Liberation Serif" w:cs="Liberation Serif"/>
          <w:sz w:val="28"/>
          <w:szCs w:val="28"/>
          <w:lang w:val="ru"/>
        </w:rPr>
        <w:t>;</w:t>
      </w:r>
    </w:p>
    <w:p w:rsidR="00DA7E92" w:rsidRPr="009A5ED8" w:rsidRDefault="00661215" w:rsidP="00661215">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 </w:t>
      </w:r>
      <w:r w:rsidR="00856B84" w:rsidRPr="009A5ED8">
        <w:rPr>
          <w:rFonts w:ascii="Liberation Serif" w:hAnsi="Liberation Serif" w:cs="Liberation Serif"/>
          <w:sz w:val="28"/>
          <w:szCs w:val="28"/>
          <w:lang w:val="ru"/>
        </w:rPr>
        <w:t>специалист</w:t>
      </w:r>
      <w:r w:rsidR="00DA7E92" w:rsidRPr="009A5ED8">
        <w:rPr>
          <w:rFonts w:ascii="Liberation Serif" w:hAnsi="Liberation Serif" w:cs="Liberation Serif"/>
          <w:sz w:val="28"/>
          <w:szCs w:val="28"/>
          <w:lang w:val="ru"/>
        </w:rPr>
        <w:t xml:space="preserve"> МФЦ</w:t>
      </w:r>
      <w:r w:rsidR="007562E6" w:rsidRPr="009A5ED8">
        <w:rPr>
          <w:rFonts w:ascii="Liberation Serif" w:hAnsi="Liberation Serif" w:cs="Liberation Serif"/>
          <w:sz w:val="28"/>
          <w:szCs w:val="28"/>
          <w:lang w:val="ru"/>
        </w:rPr>
        <w:t>.</w:t>
      </w:r>
    </w:p>
    <w:p w:rsidR="00C73E0E" w:rsidRPr="009A5ED8" w:rsidRDefault="00C73E0E" w:rsidP="003326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 xml:space="preserve">в) </w:t>
      </w:r>
      <w:r w:rsidRPr="009A5ED8">
        <w:rPr>
          <w:rFonts w:ascii="Liberation Serif" w:hAnsi="Liberation Serif" w:cs="Liberation Serif"/>
          <w:sz w:val="28"/>
          <w:szCs w:val="28"/>
          <w:lang w:val="ru"/>
        </w:rPr>
        <w:t xml:space="preserve">Срок направления запроса в </w:t>
      </w:r>
      <w:r w:rsidR="00997C44" w:rsidRPr="009A5ED8">
        <w:rPr>
          <w:rFonts w:ascii="Liberation Serif" w:hAnsi="Liberation Serif" w:cs="Liberation Serif"/>
          <w:sz w:val="28"/>
          <w:szCs w:val="28"/>
          <w:lang w:val="ru"/>
        </w:rPr>
        <w:t>Администрацию</w:t>
      </w:r>
      <w:r w:rsidR="007D3443"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 xml:space="preserve">получения от </w:t>
      </w:r>
      <w:r w:rsidR="00997C44"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информации </w:t>
      </w:r>
      <w:r w:rsidR="007D3443" w:rsidRPr="009A5ED8">
        <w:rPr>
          <w:rFonts w:ascii="Liberation Serif" w:hAnsi="Liberation Serif" w:cs="Liberation Serif"/>
          <w:sz w:val="28"/>
          <w:szCs w:val="28"/>
          <w:lang w:val="ru"/>
        </w:rPr>
        <w:t>и предоставления заявителю –</w:t>
      </w:r>
      <w:r w:rsidRPr="009A5ED8">
        <w:rPr>
          <w:rFonts w:ascii="Liberation Serif" w:hAnsi="Liberation Serif" w:cs="Liberation Serif"/>
          <w:sz w:val="28"/>
          <w:szCs w:val="28"/>
          <w:lang w:val="ru"/>
        </w:rPr>
        <w:t xml:space="preserve"> </w:t>
      </w:r>
      <w:r w:rsidR="005217FD" w:rsidRPr="009A5ED8">
        <w:rPr>
          <w:rFonts w:ascii="Liberation Serif" w:hAnsi="Liberation Serif" w:cs="Liberation Serif"/>
          <w:sz w:val="28"/>
          <w:szCs w:val="28"/>
          <w:lang w:val="ru"/>
        </w:rPr>
        <w:t>не позднее</w:t>
      </w:r>
      <w:r w:rsidRPr="009A5ED8">
        <w:rPr>
          <w:rFonts w:ascii="Liberation Serif" w:hAnsi="Liberation Serif" w:cs="Liberation Serif"/>
          <w:sz w:val="28"/>
          <w:szCs w:val="28"/>
          <w:lang w:val="ru"/>
        </w:rPr>
        <w:t xml:space="preserve"> рабоч</w:t>
      </w:r>
      <w:r w:rsidR="005217FD" w:rsidRPr="009A5ED8">
        <w:rPr>
          <w:rFonts w:ascii="Liberation Serif" w:hAnsi="Liberation Serif" w:cs="Liberation Serif"/>
          <w:sz w:val="28"/>
          <w:szCs w:val="28"/>
          <w:lang w:val="ru"/>
        </w:rPr>
        <w:t>его</w:t>
      </w:r>
      <w:r w:rsidRPr="009A5ED8">
        <w:rPr>
          <w:rFonts w:ascii="Liberation Serif" w:hAnsi="Liberation Serif" w:cs="Liberation Serif"/>
          <w:sz w:val="28"/>
          <w:szCs w:val="28"/>
          <w:lang w:val="ru"/>
        </w:rPr>
        <w:t xml:space="preserve"> д</w:t>
      </w:r>
      <w:r w:rsidR="005217FD" w:rsidRPr="009A5ED8">
        <w:rPr>
          <w:rFonts w:ascii="Liberation Serif" w:hAnsi="Liberation Serif" w:cs="Liberation Serif"/>
          <w:sz w:val="28"/>
          <w:szCs w:val="28"/>
          <w:lang w:val="ru"/>
        </w:rPr>
        <w:t>ня, следующего за днем подачи документов в МФЦ</w:t>
      </w:r>
      <w:r w:rsidRPr="009A5ED8">
        <w:rPr>
          <w:rFonts w:ascii="Liberation Serif" w:hAnsi="Liberation Serif" w:cs="Liberation Serif"/>
          <w:sz w:val="28"/>
          <w:szCs w:val="28"/>
          <w:lang w:val="ru"/>
        </w:rPr>
        <w:t>.</w:t>
      </w:r>
    </w:p>
    <w:p w:rsidR="00C73E0E" w:rsidRPr="009A5ED8" w:rsidRDefault="00C73E0E"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г)</w:t>
      </w:r>
      <w:r w:rsidR="006D7E22" w:rsidRPr="009A5ED8">
        <w:rPr>
          <w:rFonts w:ascii="Liberation Serif" w:hAnsi="Liberation Serif" w:cs="Liberation Serif"/>
          <w:sz w:val="28"/>
          <w:szCs w:val="28"/>
          <w:lang w:val="ru"/>
        </w:rPr>
        <w:t> </w:t>
      </w:r>
      <w:r w:rsidRPr="009A5ED8">
        <w:rPr>
          <w:rFonts w:ascii="Liberation Serif" w:hAnsi="Liberation Serif" w:cs="Liberation Serif"/>
          <w:sz w:val="28"/>
          <w:szCs w:val="28"/>
          <w:lang w:val="ru"/>
        </w:rPr>
        <w:t xml:space="preserve">Результатом является </w:t>
      </w:r>
      <w:r w:rsidR="00F639D4" w:rsidRPr="009A5ED8">
        <w:rPr>
          <w:rFonts w:ascii="Liberation Serif" w:hAnsi="Liberation Serif" w:cs="Liberation Serif"/>
          <w:sz w:val="28"/>
          <w:szCs w:val="28"/>
          <w:lang w:val="ru"/>
        </w:rPr>
        <w:t>предоставление</w:t>
      </w:r>
      <w:r w:rsidR="00A919F9" w:rsidRPr="009A5ED8">
        <w:rPr>
          <w:rFonts w:ascii="Liberation Serif" w:hAnsi="Liberation Serif" w:cs="Liberation Serif"/>
          <w:sz w:val="28"/>
          <w:szCs w:val="28"/>
          <w:lang w:val="ru"/>
        </w:rPr>
        <w:t xml:space="preserve"> МФЦ </w:t>
      </w:r>
      <w:r w:rsidRPr="009A5ED8">
        <w:rPr>
          <w:rFonts w:ascii="Liberation Serif" w:hAnsi="Liberation Serif" w:cs="Liberation Serif"/>
          <w:sz w:val="28"/>
          <w:szCs w:val="28"/>
          <w:lang w:val="ru"/>
        </w:rPr>
        <w:t>заявител</w:t>
      </w:r>
      <w:r w:rsidR="00F639D4" w:rsidRPr="009A5ED8">
        <w:rPr>
          <w:rFonts w:ascii="Liberation Serif" w:hAnsi="Liberation Serif" w:cs="Liberation Serif"/>
          <w:sz w:val="28"/>
          <w:szCs w:val="28"/>
          <w:lang w:val="ru"/>
        </w:rPr>
        <w:t>ю</w:t>
      </w:r>
      <w:r w:rsidRPr="009A5ED8">
        <w:rPr>
          <w:rFonts w:ascii="Liberation Serif" w:hAnsi="Liberation Serif" w:cs="Liberation Serif"/>
          <w:sz w:val="28"/>
          <w:szCs w:val="28"/>
          <w:lang w:val="ru"/>
        </w:rPr>
        <w:t xml:space="preserve"> информации о ходе выполнения </w:t>
      </w:r>
      <w:r w:rsidR="00997C44" w:rsidRPr="009A5ED8">
        <w:rPr>
          <w:rFonts w:ascii="Liberation Serif" w:hAnsi="Liberation Serif" w:cs="Liberation Serif"/>
          <w:sz w:val="28"/>
          <w:szCs w:val="28"/>
        </w:rPr>
        <w:t>муниципальной</w:t>
      </w:r>
      <w:r w:rsidR="00997C44"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услуги.</w:t>
      </w:r>
    </w:p>
    <w:p w:rsidR="00F415F2" w:rsidRPr="009A5ED8" w:rsidRDefault="00C73E0E" w:rsidP="001B5841">
      <w:pPr>
        <w:pStyle w:val="100"/>
        <w:widowControl w:val="0"/>
        <w:tabs>
          <w:tab w:val="left" w:pos="-4678"/>
        </w:tabs>
        <w:spacing w:after="0" w:line="240" w:lineRule="auto"/>
        <w:ind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2)</w:t>
      </w:r>
      <w:r w:rsidR="006D7E22" w:rsidRPr="009A5ED8">
        <w:rPr>
          <w:rFonts w:ascii="Liberation Serif" w:hAnsi="Liberation Serif" w:cs="Liberation Serif"/>
          <w:sz w:val="28"/>
          <w:szCs w:val="28"/>
          <w:lang w:val="ru"/>
        </w:rPr>
        <w:t> </w:t>
      </w:r>
      <w:r w:rsidR="00F415F2" w:rsidRPr="009A5ED8">
        <w:rPr>
          <w:rFonts w:ascii="Liberation Serif" w:hAnsi="Liberation Serif" w:cs="Liberation Serif"/>
          <w:sz w:val="28"/>
          <w:szCs w:val="28"/>
          <w:lang w:val="ru"/>
        </w:rPr>
        <w:t xml:space="preserve">Прием запросов заявителей о предоставлении </w:t>
      </w:r>
      <w:r w:rsidR="009F4150" w:rsidRPr="009A5ED8">
        <w:rPr>
          <w:rFonts w:ascii="Liberation Serif" w:hAnsi="Liberation Serif" w:cs="Liberation Serif"/>
          <w:sz w:val="28"/>
          <w:szCs w:val="28"/>
        </w:rPr>
        <w:t>муниципальной</w:t>
      </w:r>
      <w:r w:rsidR="00F415F2" w:rsidRPr="009A5ED8">
        <w:rPr>
          <w:rFonts w:ascii="Liberation Serif" w:hAnsi="Liberation Serif" w:cs="Liberation Serif"/>
          <w:sz w:val="28"/>
          <w:szCs w:val="28"/>
          <w:lang w:val="ru"/>
        </w:rPr>
        <w:t xml:space="preserve"> услуги и иных документов, необходимых для предоставления </w:t>
      </w:r>
      <w:r w:rsidR="009F4150" w:rsidRPr="009A5ED8">
        <w:rPr>
          <w:rFonts w:ascii="Liberation Serif" w:hAnsi="Liberation Serif" w:cs="Liberation Serif"/>
          <w:sz w:val="28"/>
          <w:szCs w:val="28"/>
        </w:rPr>
        <w:t>муниципальной</w:t>
      </w:r>
      <w:r w:rsidR="00F415F2" w:rsidRPr="009A5ED8">
        <w:rPr>
          <w:rFonts w:ascii="Liberation Serif" w:hAnsi="Liberation Serif" w:cs="Liberation Serif"/>
          <w:sz w:val="28"/>
          <w:szCs w:val="28"/>
          <w:lang w:val="ru"/>
        </w:rPr>
        <w:t xml:space="preserve"> услуги</w:t>
      </w:r>
    </w:p>
    <w:p w:rsidR="00C73E0E" w:rsidRPr="009A5ED8" w:rsidRDefault="00C73E0E" w:rsidP="001B5841">
      <w:pPr>
        <w:pStyle w:val="100"/>
        <w:widowControl w:val="0"/>
        <w:tabs>
          <w:tab w:val="left" w:pos="-4678"/>
        </w:tabs>
        <w:spacing w:after="0" w:line="240" w:lineRule="auto"/>
        <w:ind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МФЦ осуществляет прием </w:t>
      </w:r>
      <w:r w:rsidR="001B5841" w:rsidRPr="009A5ED8">
        <w:rPr>
          <w:rFonts w:ascii="Liberation Serif" w:hAnsi="Liberation Serif" w:cs="Liberation Serif"/>
          <w:sz w:val="28"/>
          <w:szCs w:val="28"/>
          <w:lang w:val="ru"/>
        </w:rPr>
        <w:t xml:space="preserve">от заявителей </w:t>
      </w:r>
      <w:r w:rsidR="00FE740F" w:rsidRPr="009A5ED8">
        <w:rPr>
          <w:rFonts w:ascii="Liberation Serif" w:hAnsi="Liberation Serif" w:cs="Liberation Serif"/>
          <w:sz w:val="28"/>
          <w:szCs w:val="28"/>
          <w:lang w:val="ru"/>
        </w:rPr>
        <w:t>заявлений</w:t>
      </w:r>
      <w:r w:rsidRPr="009A5ED8">
        <w:rPr>
          <w:rFonts w:ascii="Liberation Serif" w:hAnsi="Liberation Serif" w:cs="Liberation Serif"/>
          <w:sz w:val="28"/>
          <w:szCs w:val="28"/>
          <w:lang w:val="ru"/>
        </w:rPr>
        <w:t xml:space="preserve"> и </w:t>
      </w:r>
      <w:r w:rsidR="00FE740F" w:rsidRPr="009A5ED8">
        <w:rPr>
          <w:rFonts w:ascii="Liberation Serif" w:hAnsi="Liberation Serif" w:cs="Liberation Serif"/>
          <w:sz w:val="28"/>
          <w:szCs w:val="28"/>
          <w:lang w:val="ru"/>
        </w:rPr>
        <w:t>прилагаемых</w:t>
      </w:r>
      <w:r w:rsidRPr="009A5ED8">
        <w:rPr>
          <w:rFonts w:ascii="Liberation Serif" w:hAnsi="Liberation Serif" w:cs="Liberation Serif"/>
          <w:sz w:val="28"/>
          <w:szCs w:val="28"/>
          <w:lang w:val="ru"/>
        </w:rPr>
        <w:t xml:space="preserve"> документов, необходимых для предоставления </w:t>
      </w:r>
      <w:r w:rsidR="00997C44"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lang w:val="ru"/>
        </w:rPr>
        <w:t xml:space="preserve"> услуги</w:t>
      </w:r>
      <w:r w:rsidR="008B3093" w:rsidRPr="009A5ED8">
        <w:rPr>
          <w:rFonts w:ascii="Liberation Serif" w:hAnsi="Liberation Serif" w:cs="Liberation Serif"/>
          <w:sz w:val="28"/>
          <w:szCs w:val="28"/>
          <w:lang w:val="ru"/>
        </w:rPr>
        <w:t>, регистрацию заявлений</w:t>
      </w:r>
      <w:r w:rsidR="00481CA4" w:rsidRPr="009A5ED8">
        <w:rPr>
          <w:rFonts w:ascii="Liberation Serif" w:hAnsi="Liberation Serif" w:cs="Liberation Serif"/>
          <w:sz w:val="28"/>
          <w:szCs w:val="28"/>
          <w:lang w:val="ru"/>
        </w:rPr>
        <w:t xml:space="preserve"> и направл</w:t>
      </w:r>
      <w:r w:rsidR="008B3093" w:rsidRPr="009A5ED8">
        <w:rPr>
          <w:rFonts w:ascii="Liberation Serif" w:hAnsi="Liberation Serif" w:cs="Liberation Serif"/>
          <w:sz w:val="28"/>
          <w:szCs w:val="28"/>
          <w:lang w:val="ru"/>
        </w:rPr>
        <w:t>ение</w:t>
      </w:r>
      <w:r w:rsidR="00481CA4" w:rsidRPr="009A5ED8">
        <w:rPr>
          <w:rFonts w:ascii="Liberation Serif" w:hAnsi="Liberation Serif" w:cs="Liberation Serif"/>
          <w:sz w:val="28"/>
          <w:szCs w:val="28"/>
          <w:lang w:val="ru"/>
        </w:rPr>
        <w:t xml:space="preserve"> заявлени</w:t>
      </w:r>
      <w:r w:rsidR="008B3093" w:rsidRPr="009A5ED8">
        <w:rPr>
          <w:rFonts w:ascii="Liberation Serif" w:hAnsi="Liberation Serif" w:cs="Liberation Serif"/>
          <w:sz w:val="28"/>
          <w:szCs w:val="28"/>
          <w:lang w:val="ru"/>
        </w:rPr>
        <w:t>я</w:t>
      </w:r>
      <w:r w:rsidR="00481CA4" w:rsidRPr="009A5ED8">
        <w:rPr>
          <w:rFonts w:ascii="Liberation Serif" w:hAnsi="Liberation Serif" w:cs="Liberation Serif"/>
          <w:sz w:val="28"/>
          <w:szCs w:val="28"/>
          <w:lang w:val="ru"/>
        </w:rPr>
        <w:t xml:space="preserve"> с прилагаемыми документами </w:t>
      </w:r>
      <w:r w:rsidR="00AF3044" w:rsidRPr="009A5ED8">
        <w:rPr>
          <w:rFonts w:ascii="Liberation Serif" w:hAnsi="Liberation Serif" w:cs="Liberation Serif"/>
          <w:sz w:val="28"/>
          <w:szCs w:val="28"/>
          <w:lang w:val="ru"/>
        </w:rPr>
        <w:br/>
      </w:r>
      <w:r w:rsidR="00481CA4" w:rsidRPr="009A5ED8">
        <w:rPr>
          <w:rFonts w:ascii="Liberation Serif" w:hAnsi="Liberation Serif" w:cs="Liberation Serif"/>
          <w:sz w:val="28"/>
          <w:szCs w:val="28"/>
          <w:lang w:val="ru"/>
        </w:rPr>
        <w:t xml:space="preserve">в </w:t>
      </w:r>
      <w:r w:rsidR="00997C44" w:rsidRPr="009A5ED8">
        <w:rPr>
          <w:rFonts w:ascii="Liberation Serif" w:hAnsi="Liberation Serif" w:cs="Liberation Serif"/>
          <w:sz w:val="28"/>
          <w:szCs w:val="28"/>
          <w:lang w:val="ru"/>
        </w:rPr>
        <w:t>Администрацию</w:t>
      </w:r>
      <w:r w:rsidRPr="009A5ED8">
        <w:rPr>
          <w:rFonts w:ascii="Liberation Serif" w:hAnsi="Liberation Serif" w:cs="Liberation Serif"/>
          <w:sz w:val="28"/>
          <w:szCs w:val="28"/>
          <w:lang w:val="ru"/>
        </w:rPr>
        <w:t>.</w:t>
      </w:r>
      <w:r w:rsidR="001B5841" w:rsidRPr="009A5ED8">
        <w:rPr>
          <w:rFonts w:ascii="Liberation Serif" w:hAnsi="Liberation Serif" w:cs="Liberation Serif"/>
          <w:sz w:val="28"/>
          <w:szCs w:val="28"/>
          <w:lang w:val="ru"/>
        </w:rPr>
        <w:t xml:space="preserve"> </w:t>
      </w:r>
    </w:p>
    <w:p w:rsidR="00FE740F" w:rsidRPr="009A5ED8" w:rsidRDefault="00FE740F" w:rsidP="0066121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а)</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lang w:val="ru"/>
        </w:rPr>
        <w:t>Основанием</w:t>
      </w:r>
      <w:r w:rsidRPr="009A5ED8">
        <w:rPr>
          <w:rFonts w:ascii="Liberation Serif" w:hAnsi="Liberation Serif" w:cs="Liberation Serif"/>
          <w:sz w:val="28"/>
          <w:szCs w:val="28"/>
        </w:rPr>
        <w:t xml:space="preserve"> для начала административных действий является получение </w:t>
      </w:r>
      <w:r w:rsidR="00781170" w:rsidRPr="009A5ED8">
        <w:rPr>
          <w:rFonts w:ascii="Liberation Serif" w:hAnsi="Liberation Serif" w:cs="Liberation Serif"/>
          <w:sz w:val="28"/>
          <w:szCs w:val="28"/>
        </w:rPr>
        <w:t xml:space="preserve">от заявителя ответственным </w:t>
      </w:r>
      <w:r w:rsidR="00856B84" w:rsidRPr="009A5ED8">
        <w:rPr>
          <w:rFonts w:ascii="Liberation Serif" w:hAnsi="Liberation Serif" w:cs="Liberation Serif"/>
          <w:sz w:val="28"/>
          <w:szCs w:val="28"/>
        </w:rPr>
        <w:t>специалистом</w:t>
      </w:r>
      <w:r w:rsidRPr="009A5ED8">
        <w:rPr>
          <w:rFonts w:ascii="Liberation Serif" w:hAnsi="Liberation Serif" w:cs="Liberation Serif"/>
          <w:sz w:val="28"/>
          <w:szCs w:val="28"/>
        </w:rPr>
        <w:t xml:space="preserve"> МФЦ</w:t>
      </w:r>
      <w:r w:rsidR="00781170"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заявления и прилагаемых документов</w:t>
      </w:r>
      <w:r w:rsidR="008B3093" w:rsidRPr="009A5ED8">
        <w:rPr>
          <w:rFonts w:ascii="Liberation Serif" w:hAnsi="Liberation Serif" w:cs="Liberation Serif"/>
          <w:sz w:val="28"/>
          <w:szCs w:val="28"/>
        </w:rPr>
        <w:t>, его регистрация либо отказ в регистрации</w:t>
      </w:r>
      <w:r w:rsidRPr="009A5ED8">
        <w:rPr>
          <w:rFonts w:ascii="Liberation Serif" w:hAnsi="Liberation Serif" w:cs="Liberation Serif"/>
          <w:sz w:val="28"/>
          <w:szCs w:val="28"/>
        </w:rPr>
        <w:t>.</w:t>
      </w:r>
    </w:p>
    <w:p w:rsidR="00CF3D4E" w:rsidRPr="009A5ED8" w:rsidRDefault="00856B84" w:rsidP="00C75C0D">
      <w:pPr>
        <w:widowControl w:val="0"/>
        <w:jc w:val="both"/>
        <w:rPr>
          <w:rFonts w:ascii="Liberation Serif" w:hAnsi="Liberation Serif" w:cs="Liberation Serif"/>
          <w:sz w:val="28"/>
          <w:szCs w:val="28"/>
        </w:rPr>
      </w:pPr>
      <w:r w:rsidRPr="009A5ED8">
        <w:rPr>
          <w:rFonts w:ascii="Liberation Serif" w:hAnsi="Liberation Serif" w:cs="Liberation Serif"/>
          <w:sz w:val="28"/>
          <w:szCs w:val="28"/>
        </w:rPr>
        <w:t>Специалист</w:t>
      </w:r>
      <w:r w:rsidR="00CF3D4E" w:rsidRPr="009A5ED8">
        <w:rPr>
          <w:rFonts w:ascii="Liberation Serif" w:hAnsi="Liberation Serif" w:cs="Liberation Serif"/>
          <w:sz w:val="28"/>
          <w:szCs w:val="28"/>
        </w:rPr>
        <w:t xml:space="preserve"> </w:t>
      </w:r>
      <w:r w:rsidR="00E2325C" w:rsidRPr="009A5ED8">
        <w:rPr>
          <w:rFonts w:ascii="Liberation Serif" w:hAnsi="Liberation Serif" w:cs="Liberation Serif"/>
          <w:sz w:val="28"/>
          <w:szCs w:val="28"/>
        </w:rPr>
        <w:t>МФЦ</w:t>
      </w:r>
      <w:r w:rsidR="00CF3D4E" w:rsidRPr="009A5ED8">
        <w:rPr>
          <w:rFonts w:ascii="Liberation Serif" w:hAnsi="Liberation Serif" w:cs="Liberation Serif"/>
          <w:sz w:val="28"/>
          <w:szCs w:val="28"/>
        </w:rPr>
        <w:t>:</w:t>
      </w:r>
    </w:p>
    <w:p w:rsidR="00CF3D4E" w:rsidRPr="009A5ED8" w:rsidRDefault="00CF3D4E" w:rsidP="00661215">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lastRenderedPageBreak/>
        <w:t xml:space="preserve">- снимает копии с представленных подлинников документов, необходимых для предоставления </w:t>
      </w:r>
      <w:r w:rsidR="00781170" w:rsidRPr="009A5ED8">
        <w:rPr>
          <w:rFonts w:ascii="Liberation Serif" w:hAnsi="Liberation Serif" w:cs="Liberation Serif"/>
          <w:sz w:val="28"/>
          <w:szCs w:val="28"/>
        </w:rPr>
        <w:t xml:space="preserve">муниципальной </w:t>
      </w:r>
      <w:r w:rsidRPr="009A5ED8">
        <w:rPr>
          <w:rFonts w:ascii="Liberation Serif" w:hAnsi="Liberation Serif" w:cs="Liberation Serif"/>
          <w:sz w:val="28"/>
          <w:szCs w:val="28"/>
        </w:rPr>
        <w:t>услуги, заверяет их, возвращает подлинники заявителю;</w:t>
      </w:r>
    </w:p>
    <w:p w:rsidR="00CF3D4E" w:rsidRPr="009A5ED8" w:rsidRDefault="00CF3D4E" w:rsidP="00661215">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 выдает в день обращения документ о приеме заявления и документов, необходимых для предоставления </w:t>
      </w:r>
      <w:r w:rsidR="00781170"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w:t>
      </w:r>
    </w:p>
    <w:p w:rsidR="004A0F7E" w:rsidRPr="009A5ED8" w:rsidRDefault="00CF3D4E" w:rsidP="00661215">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 направляет заявление и документы, необходимые для предоставления </w:t>
      </w:r>
      <w:r w:rsidR="00781170"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в </w:t>
      </w:r>
      <w:r w:rsidR="00781170" w:rsidRPr="009A5ED8">
        <w:rPr>
          <w:rFonts w:ascii="Liberation Serif" w:hAnsi="Liberation Serif" w:cs="Liberation Serif"/>
          <w:sz w:val="28"/>
          <w:szCs w:val="28"/>
        </w:rPr>
        <w:t>Администрацию</w:t>
      </w:r>
      <w:r w:rsidR="00E44645" w:rsidRPr="009A5ED8">
        <w:rPr>
          <w:rFonts w:ascii="Liberation Serif" w:hAnsi="Liberation Serif" w:cs="Liberation Serif"/>
          <w:sz w:val="28"/>
          <w:szCs w:val="28"/>
        </w:rPr>
        <w:t>.</w:t>
      </w:r>
    </w:p>
    <w:p w:rsidR="004A0F7E" w:rsidRPr="009A5ED8" w:rsidRDefault="004A0F7E" w:rsidP="001C0441">
      <w:pPr>
        <w:widowControl w:val="0"/>
        <w:tabs>
          <w:tab w:val="left" w:pos="319"/>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Для получения </w:t>
      </w:r>
      <w:r w:rsidR="00781170"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заявители или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представляют в МФЦ запрос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 xml:space="preserve">в виде заявления </w:t>
      </w:r>
      <w:r w:rsidR="001C0441" w:rsidRPr="009A5ED8">
        <w:rPr>
          <w:rFonts w:ascii="Liberation Serif" w:hAnsi="Liberation Serif" w:cs="Liberation Serif"/>
          <w:sz w:val="28"/>
          <w:szCs w:val="28"/>
        </w:rPr>
        <w:t xml:space="preserve">по форме приложения № 2 </w:t>
      </w:r>
      <w:r w:rsidR="00646B10" w:rsidRPr="009A5ED8">
        <w:rPr>
          <w:rFonts w:ascii="Liberation Serif" w:hAnsi="Liberation Serif" w:cs="Liberation Serif"/>
          <w:sz w:val="28"/>
          <w:szCs w:val="28"/>
        </w:rPr>
        <w:t xml:space="preserve">к Административному регламенту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и прилагаемые документы, указанные в пункте 9 Порядка выдачи спец</w:t>
      </w:r>
      <w:r w:rsidR="00AF3044" w:rsidRPr="009A5ED8">
        <w:rPr>
          <w:rFonts w:ascii="Liberation Serif" w:hAnsi="Liberation Serif" w:cs="Liberation Serif"/>
          <w:sz w:val="28"/>
          <w:szCs w:val="28"/>
        </w:rPr>
        <w:t xml:space="preserve">иального </w:t>
      </w:r>
      <w:r w:rsidRPr="009A5ED8">
        <w:rPr>
          <w:rFonts w:ascii="Liberation Serif" w:hAnsi="Liberation Serif" w:cs="Liberation Serif"/>
          <w:sz w:val="28"/>
          <w:szCs w:val="28"/>
        </w:rPr>
        <w:t>разрешения и пункте 16 Административного регламента.</w:t>
      </w:r>
    </w:p>
    <w:p w:rsidR="004A0F7E" w:rsidRPr="009A5ED8" w:rsidRDefault="004A0F7E" w:rsidP="004A0F7E">
      <w:pPr>
        <w:widowControl w:val="0"/>
        <w:tabs>
          <w:tab w:val="left" w:pos="319"/>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При отсутствии соответствующего(</w:t>
      </w:r>
      <w:r w:rsidR="00C75C0D" w:rsidRPr="009A5ED8">
        <w:rPr>
          <w:rFonts w:ascii="Liberation Serif" w:hAnsi="Liberation Serif" w:cs="Liberation Serif"/>
          <w:sz w:val="28"/>
          <w:szCs w:val="28"/>
        </w:rPr>
        <w:t>их) документа</w:t>
      </w:r>
      <w:r w:rsidRPr="009A5ED8">
        <w:rPr>
          <w:rFonts w:ascii="Liberation Serif" w:hAnsi="Liberation Serif" w:cs="Liberation Serif"/>
          <w:sz w:val="28"/>
          <w:szCs w:val="28"/>
        </w:rPr>
        <w:t>(ов) (или его (их) недействительности) прием запроса</w:t>
      </w:r>
      <w:r w:rsidR="003F2D0E"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(заявления) о предоставлении </w:t>
      </w:r>
      <w:r w:rsidR="00781170"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МФЦ не производится.</w:t>
      </w:r>
    </w:p>
    <w:p w:rsidR="004A0F7E" w:rsidRPr="009A5ED8" w:rsidRDefault="004A0F7E" w:rsidP="004A0F7E">
      <w:pPr>
        <w:widowControl w:val="0"/>
        <w:tabs>
          <w:tab w:val="left" w:pos="319"/>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МФЦ выдает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аявителю один экземпляр </w:t>
      </w:r>
      <w:r w:rsidR="00736B32" w:rsidRPr="009A5ED8">
        <w:rPr>
          <w:rFonts w:ascii="Liberation Serif" w:hAnsi="Liberation Serif" w:cs="Liberation Serif"/>
          <w:sz w:val="28"/>
          <w:szCs w:val="28"/>
        </w:rPr>
        <w:t>документа, подтверждающего приём заявления с прилагаемыми документами</w:t>
      </w:r>
      <w:r w:rsidRPr="009A5ED8">
        <w:rPr>
          <w:rFonts w:ascii="Liberation Serif" w:hAnsi="Liberation Serif" w:cs="Liberation Serif"/>
          <w:sz w:val="28"/>
          <w:szCs w:val="28"/>
        </w:rPr>
        <w:t xml:space="preserve"> с указанием перечня принятых документов и даты приема в МФЦ.</w:t>
      </w:r>
    </w:p>
    <w:p w:rsidR="001C0441" w:rsidRPr="009A5ED8" w:rsidRDefault="001C0441" w:rsidP="001C0441">
      <w:pPr>
        <w:widowControl w:val="0"/>
        <w:tabs>
          <w:tab w:val="left" w:pos="319"/>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Принятый запрос (заявление) </w:t>
      </w:r>
      <w:r w:rsidR="00736B32" w:rsidRPr="009A5ED8">
        <w:rPr>
          <w:rFonts w:ascii="Liberation Serif" w:hAnsi="Liberation Serif" w:cs="Liberation Serif"/>
          <w:sz w:val="28"/>
          <w:szCs w:val="28"/>
        </w:rPr>
        <w:t xml:space="preserve">регистрируется </w:t>
      </w:r>
      <w:r w:rsidR="00856B84" w:rsidRPr="009A5ED8">
        <w:rPr>
          <w:rFonts w:ascii="Liberation Serif" w:hAnsi="Liberation Serif" w:cs="Liberation Serif"/>
          <w:sz w:val="28"/>
          <w:szCs w:val="28"/>
        </w:rPr>
        <w:t>специалист</w:t>
      </w:r>
      <w:r w:rsidR="00736B32" w:rsidRPr="009A5ED8">
        <w:rPr>
          <w:rFonts w:ascii="Liberation Serif" w:hAnsi="Liberation Serif" w:cs="Liberation Serif"/>
          <w:sz w:val="28"/>
          <w:szCs w:val="28"/>
        </w:rPr>
        <w:t>ом</w:t>
      </w:r>
      <w:r w:rsidRPr="009A5ED8">
        <w:rPr>
          <w:rFonts w:ascii="Liberation Serif" w:hAnsi="Liberation Serif" w:cs="Liberation Serif"/>
          <w:sz w:val="28"/>
          <w:szCs w:val="28"/>
        </w:rPr>
        <w:t xml:space="preserve"> МФЦ. </w:t>
      </w:r>
      <w:r w:rsidR="00856B84" w:rsidRPr="009A5ED8">
        <w:rPr>
          <w:rFonts w:ascii="Liberation Serif" w:hAnsi="Liberation Serif" w:cs="Liberation Serif"/>
          <w:sz w:val="28"/>
          <w:szCs w:val="28"/>
        </w:rPr>
        <w:t>Специалист</w:t>
      </w:r>
      <w:r w:rsidRPr="009A5ED8">
        <w:rPr>
          <w:rFonts w:ascii="Liberation Serif" w:hAnsi="Liberation Serif" w:cs="Liberation Serif"/>
          <w:sz w:val="28"/>
          <w:szCs w:val="28"/>
        </w:rPr>
        <w:t xml:space="preserve"> МФЦ также ставит на запросе дату приема и личную подпись. </w:t>
      </w:r>
    </w:p>
    <w:p w:rsidR="001C0441" w:rsidRPr="009A5ED8" w:rsidRDefault="00856B84" w:rsidP="001C0441">
      <w:pPr>
        <w:widowControl w:val="0"/>
        <w:tabs>
          <w:tab w:val="left" w:pos="319"/>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Специалист</w:t>
      </w:r>
      <w:r w:rsidR="00136542" w:rsidRPr="009A5ED8">
        <w:rPr>
          <w:rFonts w:ascii="Liberation Serif" w:hAnsi="Liberation Serif" w:cs="Liberation Serif"/>
          <w:sz w:val="28"/>
          <w:szCs w:val="28"/>
        </w:rPr>
        <w:t>ом МФЦ осуществляется проверка соответствия копий представляемых документов (за исключением нотариально заверенных) их оригиналам.</w:t>
      </w:r>
      <w:r w:rsidR="00835426" w:rsidRPr="009A5ED8">
        <w:rPr>
          <w:rFonts w:ascii="Liberation Serif" w:hAnsi="Liberation Serif" w:cs="Liberation Serif"/>
          <w:sz w:val="28"/>
          <w:szCs w:val="28"/>
        </w:rPr>
        <w:t xml:space="preserve"> </w:t>
      </w:r>
      <w:r w:rsidR="001C0441" w:rsidRPr="009A5ED8">
        <w:rPr>
          <w:rFonts w:ascii="Liberation Serif" w:hAnsi="Liberation Serif" w:cs="Liberation Serif"/>
          <w:sz w:val="28"/>
          <w:szCs w:val="28"/>
        </w:rPr>
        <w:t xml:space="preserve">При необходимости, </w:t>
      </w:r>
      <w:r w:rsidRPr="009A5ED8">
        <w:rPr>
          <w:rFonts w:ascii="Liberation Serif" w:hAnsi="Liberation Serif" w:cs="Liberation Serif"/>
          <w:sz w:val="28"/>
          <w:szCs w:val="28"/>
        </w:rPr>
        <w:t>специалист</w:t>
      </w:r>
      <w:r w:rsidR="001C0441" w:rsidRPr="009A5ED8">
        <w:rPr>
          <w:rFonts w:ascii="Liberation Serif" w:hAnsi="Liberation Serif" w:cs="Liberation Serif"/>
          <w:sz w:val="28"/>
          <w:szCs w:val="28"/>
        </w:rPr>
        <w:t xml:space="preserve"> МФЦ заверяет путем проставления штампа входящие в комплект документов копии документов, при предъявлении их оригиналов.</w:t>
      </w:r>
    </w:p>
    <w:p w:rsidR="00136542" w:rsidRPr="009A5ED8" w:rsidRDefault="00136542" w:rsidP="00282860">
      <w:pPr>
        <w:widowControl w:val="0"/>
        <w:tabs>
          <w:tab w:val="left" w:pos="319"/>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Принятые от заявителя документы передаются в </w:t>
      </w:r>
      <w:r w:rsidR="00781170"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в срок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не позднее одного рабочего дня, следующего за днём подачи документов заявителем в МФЦ.</w:t>
      </w:r>
    </w:p>
    <w:p w:rsidR="00376156" w:rsidRPr="009A5ED8" w:rsidRDefault="00376156" w:rsidP="00467B23">
      <w:pPr>
        <w:widowControl w:val="0"/>
        <w:tabs>
          <w:tab w:val="left" w:pos="319"/>
        </w:tabs>
        <w:ind w:firstLine="709"/>
        <w:jc w:val="both"/>
        <w:rPr>
          <w:rFonts w:ascii="Liberation Serif" w:hAnsi="Liberation Serif" w:cs="Liberation Serif"/>
          <w:color w:val="000000" w:themeColor="text1"/>
          <w:sz w:val="28"/>
          <w:szCs w:val="28"/>
        </w:rPr>
      </w:pPr>
      <w:r w:rsidRPr="009A5ED8">
        <w:rPr>
          <w:rFonts w:ascii="Liberation Serif" w:hAnsi="Liberation Serif" w:cs="Liberation Serif"/>
          <w:sz w:val="28"/>
          <w:szCs w:val="28"/>
        </w:rPr>
        <w:t xml:space="preserve">Передача заявления и прилагаемых к нему документов в </w:t>
      </w:r>
      <w:r w:rsidR="00781170"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 xml:space="preserve">от МФЦ осуществляется </w:t>
      </w:r>
      <w:r w:rsidR="003B7C00" w:rsidRPr="009A5ED8">
        <w:rPr>
          <w:rFonts w:ascii="Liberation Serif" w:hAnsi="Liberation Serif" w:cs="Liberation Serif"/>
          <w:sz w:val="28"/>
          <w:szCs w:val="28"/>
        </w:rPr>
        <w:t>М</w:t>
      </w:r>
      <w:r w:rsidRPr="009A5ED8">
        <w:rPr>
          <w:rFonts w:ascii="Liberation Serif" w:hAnsi="Liberation Serif" w:cs="Liberation Serif"/>
          <w:sz w:val="28"/>
          <w:szCs w:val="28"/>
        </w:rPr>
        <w:t xml:space="preserve">ФЦ по </w:t>
      </w:r>
      <w:r w:rsidR="00C75C0D" w:rsidRPr="009A5ED8">
        <w:rPr>
          <w:rFonts w:ascii="Liberation Serif" w:hAnsi="Liberation Serif" w:cs="Liberation Serif"/>
          <w:sz w:val="28"/>
          <w:szCs w:val="28"/>
        </w:rPr>
        <w:t xml:space="preserve">приёмо-передаточным документам, </w:t>
      </w:r>
      <w:r w:rsidR="00136542" w:rsidRPr="009A5ED8">
        <w:rPr>
          <w:rFonts w:ascii="Liberation Serif" w:hAnsi="Liberation Serif" w:cs="Liberation Serif"/>
          <w:sz w:val="28"/>
          <w:szCs w:val="28"/>
        </w:rPr>
        <w:t>оформленн</w:t>
      </w:r>
      <w:r w:rsidR="00C75C0D" w:rsidRPr="009A5ED8">
        <w:rPr>
          <w:rFonts w:ascii="Liberation Serif" w:hAnsi="Liberation Serif" w:cs="Liberation Serif"/>
          <w:sz w:val="28"/>
          <w:szCs w:val="28"/>
        </w:rPr>
        <w:t>ым</w:t>
      </w:r>
      <w:r w:rsidR="00136542" w:rsidRPr="009A5ED8">
        <w:rPr>
          <w:rFonts w:ascii="Liberation Serif" w:hAnsi="Liberation Serif" w:cs="Liberation Serif"/>
          <w:sz w:val="28"/>
          <w:szCs w:val="28"/>
        </w:rPr>
        <w:t xml:space="preserve"> </w:t>
      </w:r>
      <w:r w:rsidR="00467B23" w:rsidRPr="009A5ED8">
        <w:rPr>
          <w:rFonts w:ascii="Liberation Serif" w:hAnsi="Liberation Serif" w:cs="Liberation Serif"/>
          <w:sz w:val="28"/>
          <w:szCs w:val="28"/>
        </w:rPr>
        <w:t>передающей стороной в двух экземплярах</w:t>
      </w:r>
      <w:r w:rsidRPr="009A5ED8">
        <w:rPr>
          <w:rFonts w:ascii="Liberation Serif" w:hAnsi="Liberation Serif" w:cs="Liberation Serif"/>
          <w:sz w:val="28"/>
          <w:szCs w:val="28"/>
        </w:rPr>
        <w:t>.</w:t>
      </w:r>
      <w:r w:rsidR="00467B23" w:rsidRPr="009A5ED8">
        <w:rPr>
          <w:rFonts w:ascii="Liberation Serif" w:hAnsi="Liberation Serif" w:cs="Liberation Serif"/>
          <w:sz w:val="28"/>
          <w:szCs w:val="28"/>
        </w:rPr>
        <w:t xml:space="preserve"> При наличии расхождений между данными, указанными в </w:t>
      </w:r>
      <w:r w:rsidR="00C75C0D" w:rsidRPr="009A5ED8">
        <w:rPr>
          <w:rFonts w:ascii="Liberation Serif" w:hAnsi="Liberation Serif" w:cs="Liberation Serif"/>
          <w:sz w:val="28"/>
          <w:szCs w:val="28"/>
        </w:rPr>
        <w:t>приёмо-передаточных документах</w:t>
      </w:r>
      <w:r w:rsidR="00727E9C" w:rsidRPr="009A5ED8">
        <w:rPr>
          <w:rFonts w:ascii="Liberation Serif" w:hAnsi="Liberation Serif" w:cs="Liberation Serif"/>
          <w:sz w:val="28"/>
          <w:szCs w:val="28"/>
        </w:rPr>
        <w:t>,</w:t>
      </w:r>
      <w:r w:rsidR="00C75C0D" w:rsidRPr="009A5ED8">
        <w:rPr>
          <w:rFonts w:ascii="Liberation Serif" w:hAnsi="Liberation Serif" w:cs="Liberation Serif"/>
          <w:sz w:val="28"/>
          <w:szCs w:val="28"/>
        </w:rPr>
        <w:t xml:space="preserve"> </w:t>
      </w:r>
      <w:r w:rsidR="00AF3044" w:rsidRPr="009A5ED8">
        <w:rPr>
          <w:rFonts w:ascii="Liberation Serif" w:hAnsi="Liberation Serif" w:cs="Liberation Serif"/>
          <w:sz w:val="28"/>
          <w:szCs w:val="28"/>
        </w:rPr>
        <w:br/>
      </w:r>
      <w:r w:rsidR="00467B23" w:rsidRPr="009A5ED8">
        <w:rPr>
          <w:rFonts w:ascii="Liberation Serif" w:hAnsi="Liberation Serif" w:cs="Liberation Serif"/>
          <w:sz w:val="28"/>
          <w:szCs w:val="28"/>
        </w:rPr>
        <w:t xml:space="preserve">и передаваемыми </w:t>
      </w:r>
      <w:r w:rsidR="00467B23" w:rsidRPr="009A5ED8">
        <w:rPr>
          <w:rFonts w:ascii="Liberation Serif" w:hAnsi="Liberation Serif" w:cs="Liberation Serif"/>
          <w:color w:val="000000" w:themeColor="text1"/>
          <w:sz w:val="28"/>
          <w:szCs w:val="28"/>
        </w:rPr>
        <w:t xml:space="preserve">документами, в </w:t>
      </w:r>
      <w:r w:rsidR="00C75C0D" w:rsidRPr="009A5ED8">
        <w:rPr>
          <w:rFonts w:ascii="Liberation Serif" w:hAnsi="Liberation Serif" w:cs="Liberation Serif"/>
          <w:color w:val="000000" w:themeColor="text1"/>
          <w:sz w:val="28"/>
          <w:szCs w:val="28"/>
        </w:rPr>
        <w:t xml:space="preserve">приёмо-передаточных документах </w:t>
      </w:r>
      <w:r w:rsidR="00467B23" w:rsidRPr="009A5ED8">
        <w:rPr>
          <w:rFonts w:ascii="Liberation Serif" w:hAnsi="Liberation Serif" w:cs="Liberation Serif"/>
          <w:color w:val="000000" w:themeColor="text1"/>
          <w:sz w:val="28"/>
          <w:szCs w:val="28"/>
        </w:rPr>
        <w:t>принимающей стороной делается отметка об этом в обоих экземплярах.</w:t>
      </w:r>
    </w:p>
    <w:p w:rsidR="008D7D44" w:rsidRPr="009A5ED8" w:rsidRDefault="008D7D44" w:rsidP="008D7D44">
      <w:pPr>
        <w:autoSpaceDE w:val="0"/>
        <w:autoSpaceDN w:val="0"/>
        <w:adjustRightInd w:val="0"/>
        <w:ind w:right="-3" w:firstLine="708"/>
        <w:jc w:val="both"/>
        <w:rPr>
          <w:rFonts w:ascii="Liberation Serif" w:hAnsi="Liberation Serif" w:cs="Liberation Serif"/>
          <w:sz w:val="28"/>
          <w:szCs w:val="28"/>
        </w:rPr>
      </w:pPr>
      <w:r w:rsidRPr="009A5ED8">
        <w:rPr>
          <w:rFonts w:ascii="Liberation Serif" w:eastAsia="Calibri" w:hAnsi="Liberation Serif" w:cs="Liberation Serif"/>
          <w:sz w:val="28"/>
          <w:szCs w:val="28"/>
          <w:lang w:eastAsia="en-US"/>
        </w:rPr>
        <w:t xml:space="preserve">При </w:t>
      </w:r>
      <w:r w:rsidRPr="009A5ED8">
        <w:rPr>
          <w:rFonts w:ascii="Liberation Serif" w:hAnsi="Liberation Serif" w:cs="Liberation Serif"/>
          <w:sz w:val="28"/>
          <w:szCs w:val="28"/>
        </w:rPr>
        <w:t xml:space="preserve">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w:t>
      </w:r>
      <w:r w:rsidR="00781170" w:rsidRPr="009A5ED8">
        <w:rPr>
          <w:rFonts w:ascii="Liberation Serif" w:hAnsi="Liberation Serif" w:cs="Liberation Serif"/>
          <w:sz w:val="28"/>
          <w:szCs w:val="28"/>
        </w:rPr>
        <w:t xml:space="preserve">муниципальной </w:t>
      </w:r>
      <w:r w:rsidRPr="009A5ED8">
        <w:rPr>
          <w:rFonts w:ascii="Liberation Serif" w:hAnsi="Liberation Serif" w:cs="Liberation Serif"/>
          <w:sz w:val="28"/>
          <w:szCs w:val="28"/>
        </w:rPr>
        <w:t xml:space="preserve">услуги формируется специалистом МФЦ. Заявление заверяется подписью уполномоченного работника МФЦ и скрепляется печатью МФЦ. При этом составление и подписание таких заявлений </w:t>
      </w:r>
      <w:r w:rsidRPr="009A5ED8">
        <w:rPr>
          <w:rFonts w:ascii="Liberation Serif" w:hAnsi="Liberation Serif" w:cs="Liberation Serif"/>
          <w:sz w:val="28"/>
          <w:szCs w:val="28"/>
        </w:rPr>
        <w:lastRenderedPageBreak/>
        <w:t xml:space="preserve">заявителем не требуется. МФЦ направляет </w:t>
      </w:r>
      <w:r w:rsidR="003B7C00" w:rsidRPr="009A5ED8">
        <w:rPr>
          <w:rFonts w:ascii="Liberation Serif" w:hAnsi="Liberation Serif" w:cs="Liberation Serif"/>
          <w:sz w:val="28"/>
          <w:szCs w:val="28"/>
        </w:rPr>
        <w:t>в</w:t>
      </w:r>
      <w:r w:rsidRPr="009A5ED8">
        <w:rPr>
          <w:rFonts w:ascii="Liberation Serif" w:hAnsi="Liberation Serif" w:cs="Liberation Serif"/>
          <w:sz w:val="28"/>
          <w:szCs w:val="28"/>
        </w:rPr>
        <w:t xml:space="preserve"> </w:t>
      </w:r>
      <w:r w:rsidR="00781170"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оформленное заявление и документы, предоставленные заявителем, с приложением заверенной МФЦ копии комплексного запроса.</w:t>
      </w:r>
    </w:p>
    <w:p w:rsidR="00CE5CD2" w:rsidRPr="009A5ED8" w:rsidRDefault="00481CA4" w:rsidP="009A5ED8">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б) </w:t>
      </w:r>
      <w:r w:rsidRPr="009A5ED8">
        <w:rPr>
          <w:rFonts w:ascii="Liberation Serif" w:hAnsi="Liberation Serif" w:cs="Liberation Serif"/>
          <w:sz w:val="28"/>
          <w:szCs w:val="28"/>
          <w:lang w:val="ru"/>
        </w:rPr>
        <w:t>Ответственным</w:t>
      </w:r>
      <w:r w:rsidRPr="009A5ED8">
        <w:rPr>
          <w:rFonts w:ascii="Liberation Serif" w:hAnsi="Liberation Serif" w:cs="Liberation Serif"/>
          <w:sz w:val="28"/>
          <w:szCs w:val="28"/>
        </w:rPr>
        <w:t xml:space="preserve"> за выполнение </w:t>
      </w:r>
      <w:r w:rsidRPr="009A5ED8">
        <w:rPr>
          <w:rFonts w:ascii="Liberation Serif" w:hAnsi="Liberation Serif" w:cs="Liberation Serif"/>
          <w:sz w:val="28"/>
          <w:szCs w:val="28"/>
          <w:lang w:val="ru"/>
        </w:rPr>
        <w:t xml:space="preserve">административного действия </w:t>
      </w:r>
      <w:r w:rsidRPr="009A5ED8">
        <w:rPr>
          <w:rFonts w:ascii="Liberation Serif" w:hAnsi="Liberation Serif" w:cs="Liberation Serif"/>
          <w:sz w:val="28"/>
          <w:szCs w:val="28"/>
        </w:rPr>
        <w:t>явля</w:t>
      </w:r>
      <w:r w:rsidR="009A5ED8">
        <w:rPr>
          <w:rFonts w:ascii="Liberation Serif" w:hAnsi="Liberation Serif" w:cs="Liberation Serif"/>
          <w:sz w:val="28"/>
          <w:szCs w:val="28"/>
        </w:rPr>
        <w:t>е</w:t>
      </w:r>
      <w:r w:rsidRPr="009A5ED8">
        <w:rPr>
          <w:rFonts w:ascii="Liberation Serif" w:hAnsi="Liberation Serif" w:cs="Liberation Serif"/>
          <w:sz w:val="28"/>
          <w:szCs w:val="28"/>
        </w:rPr>
        <w:t>тся</w:t>
      </w:r>
      <w:r w:rsidR="009A5ED8">
        <w:rPr>
          <w:rFonts w:ascii="Liberation Serif" w:hAnsi="Liberation Serif" w:cs="Liberation Serif"/>
          <w:sz w:val="28"/>
          <w:szCs w:val="28"/>
        </w:rPr>
        <w:t xml:space="preserve"> специа</w:t>
      </w:r>
      <w:r w:rsidR="00856B84" w:rsidRPr="009A5ED8">
        <w:rPr>
          <w:rFonts w:ascii="Liberation Serif" w:hAnsi="Liberation Serif" w:cs="Liberation Serif"/>
          <w:sz w:val="28"/>
          <w:szCs w:val="28"/>
        </w:rPr>
        <w:t>лист</w:t>
      </w:r>
      <w:r w:rsidRPr="009A5ED8">
        <w:rPr>
          <w:rFonts w:ascii="Liberation Serif" w:hAnsi="Liberation Serif" w:cs="Liberation Serif"/>
          <w:sz w:val="28"/>
          <w:szCs w:val="28"/>
        </w:rPr>
        <w:t xml:space="preserve"> МФЦ</w:t>
      </w:r>
      <w:r w:rsidR="009A5ED8">
        <w:rPr>
          <w:rFonts w:ascii="Liberation Serif" w:hAnsi="Liberation Serif" w:cs="Liberation Serif"/>
          <w:sz w:val="28"/>
          <w:szCs w:val="28"/>
        </w:rPr>
        <w:t>.</w:t>
      </w:r>
    </w:p>
    <w:p w:rsidR="00D74017" w:rsidRPr="009A5ED8" w:rsidRDefault="004468FE" w:rsidP="00661215">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в) </w:t>
      </w:r>
      <w:r w:rsidRPr="009A5ED8">
        <w:rPr>
          <w:rFonts w:ascii="Liberation Serif" w:hAnsi="Liberation Serif" w:cs="Liberation Serif"/>
          <w:sz w:val="28"/>
          <w:szCs w:val="28"/>
          <w:lang w:val="ru"/>
        </w:rPr>
        <w:t>Срок выполнения административн</w:t>
      </w:r>
      <w:r w:rsidR="00C75C0D" w:rsidRPr="009A5ED8">
        <w:rPr>
          <w:rFonts w:ascii="Liberation Serif" w:hAnsi="Liberation Serif" w:cs="Liberation Serif"/>
          <w:sz w:val="28"/>
          <w:szCs w:val="28"/>
          <w:lang w:val="ru"/>
        </w:rPr>
        <w:t>ого действия</w:t>
      </w:r>
      <w:r w:rsidR="00CE5CD2" w:rsidRPr="009A5ED8">
        <w:rPr>
          <w:rFonts w:ascii="Liberation Serif" w:hAnsi="Liberation Serif" w:cs="Liberation Serif"/>
          <w:sz w:val="28"/>
          <w:szCs w:val="28"/>
          <w:lang w:val="ru"/>
        </w:rPr>
        <w:t xml:space="preserve"> </w:t>
      </w:r>
      <w:r w:rsidR="00724D0A" w:rsidRPr="009A5ED8">
        <w:rPr>
          <w:rFonts w:ascii="Liberation Serif" w:hAnsi="Liberation Serif" w:cs="Liberation Serif"/>
          <w:sz w:val="28"/>
          <w:szCs w:val="28"/>
          <w:lang w:val="ru"/>
        </w:rPr>
        <w:t xml:space="preserve">не позднее </w:t>
      </w:r>
      <w:r w:rsidR="00CE5CD2" w:rsidRPr="009A5ED8">
        <w:rPr>
          <w:rFonts w:ascii="Liberation Serif" w:hAnsi="Liberation Serif" w:cs="Liberation Serif"/>
          <w:sz w:val="28"/>
          <w:szCs w:val="28"/>
        </w:rPr>
        <w:t>рабоч</w:t>
      </w:r>
      <w:r w:rsidR="00724D0A" w:rsidRPr="009A5ED8">
        <w:rPr>
          <w:rFonts w:ascii="Liberation Serif" w:hAnsi="Liberation Serif" w:cs="Liberation Serif"/>
          <w:sz w:val="28"/>
          <w:szCs w:val="28"/>
        </w:rPr>
        <w:t>его</w:t>
      </w:r>
      <w:r w:rsidR="00CE5CD2" w:rsidRPr="009A5ED8">
        <w:rPr>
          <w:rFonts w:ascii="Liberation Serif" w:hAnsi="Liberation Serif" w:cs="Liberation Serif"/>
          <w:sz w:val="28"/>
          <w:szCs w:val="28"/>
        </w:rPr>
        <w:t xml:space="preserve"> д</w:t>
      </w:r>
      <w:r w:rsidR="00724D0A" w:rsidRPr="009A5ED8">
        <w:rPr>
          <w:rFonts w:ascii="Liberation Serif" w:hAnsi="Liberation Serif" w:cs="Liberation Serif"/>
          <w:sz w:val="28"/>
          <w:szCs w:val="28"/>
        </w:rPr>
        <w:t>ня</w:t>
      </w:r>
      <w:r w:rsidR="00CE5CD2" w:rsidRPr="009A5ED8">
        <w:rPr>
          <w:rFonts w:ascii="Liberation Serif" w:hAnsi="Liberation Serif" w:cs="Liberation Serif"/>
          <w:sz w:val="28"/>
          <w:szCs w:val="28"/>
        </w:rPr>
        <w:t>, следующ</w:t>
      </w:r>
      <w:r w:rsidR="00724D0A" w:rsidRPr="009A5ED8">
        <w:rPr>
          <w:rFonts w:ascii="Liberation Serif" w:hAnsi="Liberation Serif" w:cs="Liberation Serif"/>
          <w:sz w:val="28"/>
          <w:szCs w:val="28"/>
        </w:rPr>
        <w:t>его</w:t>
      </w:r>
      <w:r w:rsidR="00CE5CD2" w:rsidRPr="009A5ED8">
        <w:rPr>
          <w:rFonts w:ascii="Liberation Serif" w:hAnsi="Liberation Serif" w:cs="Liberation Serif"/>
          <w:sz w:val="28"/>
          <w:szCs w:val="28"/>
        </w:rPr>
        <w:t xml:space="preserve"> за днём подачи документов заявителем в МФЦ.</w:t>
      </w:r>
      <w:r w:rsidR="00D74017" w:rsidRPr="009A5ED8">
        <w:rPr>
          <w:rFonts w:ascii="Liberation Serif" w:hAnsi="Liberation Serif" w:cs="Liberation Serif"/>
          <w:sz w:val="28"/>
          <w:szCs w:val="28"/>
        </w:rPr>
        <w:t xml:space="preserve"> </w:t>
      </w:r>
    </w:p>
    <w:p w:rsidR="00D74017" w:rsidRPr="009A5ED8" w:rsidRDefault="00D74017" w:rsidP="00C75C0D">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Срок предоставления </w:t>
      </w:r>
      <w:r w:rsidR="000273B3"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исчисляется со дня регистрации </w:t>
      </w:r>
      <w:r w:rsidR="00781170"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заявления.</w:t>
      </w:r>
    </w:p>
    <w:p w:rsidR="008B3093" w:rsidRPr="009A5ED8" w:rsidRDefault="008B3093" w:rsidP="00661215">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lang w:val="ru"/>
        </w:rPr>
        <w:t xml:space="preserve">г) Результатом исполнения </w:t>
      </w:r>
      <w:r w:rsidRPr="009A5ED8">
        <w:rPr>
          <w:rFonts w:ascii="Liberation Serif" w:hAnsi="Liberation Serif" w:cs="Liberation Serif"/>
          <w:sz w:val="28"/>
          <w:szCs w:val="28"/>
        </w:rPr>
        <w:t>административного действия является</w:t>
      </w:r>
      <w:r w:rsidR="00CE5CD2" w:rsidRPr="009A5ED8">
        <w:rPr>
          <w:rFonts w:ascii="Liberation Serif" w:hAnsi="Liberation Serif" w:cs="Liberation Serif"/>
          <w:sz w:val="28"/>
          <w:szCs w:val="28"/>
        </w:rPr>
        <w:t xml:space="preserve"> приём заявления</w:t>
      </w:r>
      <w:r w:rsidR="002A4E0D" w:rsidRPr="009A5ED8">
        <w:rPr>
          <w:rFonts w:ascii="Liberation Serif" w:hAnsi="Liberation Serif" w:cs="Liberation Serif"/>
          <w:sz w:val="28"/>
          <w:szCs w:val="28"/>
        </w:rPr>
        <w:t xml:space="preserve"> </w:t>
      </w:r>
      <w:r w:rsidR="00781170" w:rsidRPr="009A5ED8">
        <w:rPr>
          <w:rFonts w:ascii="Liberation Serif" w:hAnsi="Liberation Serif" w:cs="Liberation Serif"/>
          <w:sz w:val="28"/>
          <w:szCs w:val="28"/>
        </w:rPr>
        <w:t>Администрацией</w:t>
      </w:r>
      <w:r w:rsidR="00CE5CD2" w:rsidRPr="009A5ED8">
        <w:rPr>
          <w:rFonts w:ascii="Liberation Serif" w:hAnsi="Liberation Serif" w:cs="Liberation Serif"/>
          <w:sz w:val="28"/>
          <w:szCs w:val="28"/>
        </w:rPr>
        <w:t xml:space="preserve"> от МФЦ либо отказ в </w:t>
      </w:r>
      <w:r w:rsidR="003F2D0E" w:rsidRPr="009A5ED8">
        <w:rPr>
          <w:rFonts w:ascii="Liberation Serif" w:hAnsi="Liberation Serif" w:cs="Liberation Serif"/>
          <w:sz w:val="28"/>
          <w:szCs w:val="28"/>
        </w:rPr>
        <w:t>регистрации заявления</w:t>
      </w:r>
      <w:r w:rsidR="00CE5CD2" w:rsidRPr="009A5ED8">
        <w:rPr>
          <w:rFonts w:ascii="Liberation Serif" w:hAnsi="Liberation Serif" w:cs="Liberation Serif"/>
          <w:sz w:val="28"/>
          <w:szCs w:val="28"/>
        </w:rPr>
        <w:t xml:space="preserve"> </w:t>
      </w:r>
      <w:r w:rsidR="00AF3044" w:rsidRPr="009A5ED8">
        <w:rPr>
          <w:rFonts w:ascii="Liberation Serif" w:hAnsi="Liberation Serif" w:cs="Liberation Serif"/>
          <w:sz w:val="28"/>
          <w:szCs w:val="28"/>
        </w:rPr>
        <w:br/>
      </w:r>
      <w:r w:rsidR="00CE5CD2" w:rsidRPr="009A5ED8">
        <w:rPr>
          <w:rFonts w:ascii="Liberation Serif" w:hAnsi="Liberation Serif" w:cs="Liberation Serif"/>
          <w:sz w:val="28"/>
          <w:szCs w:val="28"/>
        </w:rPr>
        <w:t>по основаниям, указанным в пункте 12 Порядка выдачи спец</w:t>
      </w:r>
      <w:r w:rsidR="00AF3044" w:rsidRPr="009A5ED8">
        <w:rPr>
          <w:rFonts w:ascii="Liberation Serif" w:hAnsi="Liberation Serif" w:cs="Liberation Serif"/>
          <w:sz w:val="28"/>
          <w:szCs w:val="28"/>
        </w:rPr>
        <w:t xml:space="preserve">иального </w:t>
      </w:r>
      <w:r w:rsidR="00CE5CD2" w:rsidRPr="009A5ED8">
        <w:rPr>
          <w:rFonts w:ascii="Liberation Serif" w:hAnsi="Liberation Serif" w:cs="Liberation Serif"/>
          <w:sz w:val="28"/>
          <w:szCs w:val="28"/>
        </w:rPr>
        <w:t>разрешения и пункте 21 Административного регламента.</w:t>
      </w:r>
    </w:p>
    <w:p w:rsidR="00AF4FBE" w:rsidRPr="009A5ED8" w:rsidRDefault="00C878D7" w:rsidP="00AF4FBE">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В случае</w:t>
      </w:r>
      <w:r w:rsidR="00AF4FBE" w:rsidRPr="009A5ED8">
        <w:rPr>
          <w:rFonts w:ascii="Liberation Serif" w:hAnsi="Liberation Serif" w:cs="Liberation Serif"/>
          <w:sz w:val="28"/>
          <w:szCs w:val="28"/>
        </w:rPr>
        <w:t xml:space="preserve"> приняти</w:t>
      </w:r>
      <w:r w:rsidRPr="009A5ED8">
        <w:rPr>
          <w:rFonts w:ascii="Liberation Serif" w:hAnsi="Liberation Serif" w:cs="Liberation Serif"/>
          <w:sz w:val="28"/>
          <w:szCs w:val="28"/>
        </w:rPr>
        <w:t>я</w:t>
      </w:r>
      <w:r w:rsidR="00AF4FBE" w:rsidRPr="009A5ED8">
        <w:rPr>
          <w:rFonts w:ascii="Liberation Serif" w:hAnsi="Liberation Serif" w:cs="Liberation Serif"/>
          <w:sz w:val="28"/>
          <w:szCs w:val="28"/>
        </w:rPr>
        <w:t xml:space="preserve"> решения об отказе в регистрации заявления </w:t>
      </w:r>
      <w:r w:rsidR="00781170" w:rsidRPr="009A5ED8">
        <w:rPr>
          <w:rFonts w:ascii="Liberation Serif" w:hAnsi="Liberation Serif" w:cs="Liberation Serif"/>
          <w:sz w:val="28"/>
          <w:szCs w:val="28"/>
        </w:rPr>
        <w:t xml:space="preserve">Администрацией </w:t>
      </w:r>
      <w:r w:rsidR="00AF4FBE" w:rsidRPr="009A5ED8">
        <w:rPr>
          <w:rFonts w:ascii="Liberation Serif" w:hAnsi="Liberation Serif" w:cs="Liberation Serif"/>
          <w:sz w:val="28"/>
          <w:szCs w:val="28"/>
        </w:rPr>
        <w:t xml:space="preserve">оформляется мотивированное Извещение об отказе в регистрации заявления на выдачу специального разрешения на движение по автомобильным дорогам </w:t>
      </w:r>
      <w:r w:rsidR="00781170" w:rsidRPr="009A5ED8">
        <w:rPr>
          <w:rFonts w:ascii="Liberation Serif" w:hAnsi="Liberation Serif" w:cs="Liberation Serif"/>
          <w:sz w:val="28"/>
          <w:szCs w:val="28"/>
        </w:rPr>
        <w:t>местного</w:t>
      </w:r>
      <w:r w:rsidR="00AF4FBE" w:rsidRPr="009A5ED8">
        <w:rPr>
          <w:rFonts w:ascii="Liberation Serif" w:hAnsi="Liberation Serif" w:cs="Liberation Serif"/>
          <w:sz w:val="28"/>
          <w:szCs w:val="28"/>
        </w:rPr>
        <w:t xml:space="preserve"> значения </w:t>
      </w:r>
      <w:r w:rsidR="00781170" w:rsidRPr="009A5ED8">
        <w:rPr>
          <w:rFonts w:ascii="Liberation Serif" w:hAnsi="Liberation Serif" w:cs="Liberation Serif"/>
          <w:sz w:val="28"/>
          <w:szCs w:val="28"/>
        </w:rPr>
        <w:t xml:space="preserve">МО </w:t>
      </w:r>
      <w:r w:rsidR="00AF4FBE" w:rsidRPr="009A5ED8">
        <w:rPr>
          <w:rFonts w:ascii="Liberation Serif" w:hAnsi="Liberation Serif" w:cs="Liberation Serif"/>
          <w:sz w:val="28"/>
          <w:szCs w:val="28"/>
        </w:rPr>
        <w:t>тяжеловесного и (или) крупногабаритного транспортного средства (примерная форма приведена в Приложении № 1</w:t>
      </w:r>
      <w:r w:rsidR="00C931DA" w:rsidRPr="009A5ED8">
        <w:rPr>
          <w:rFonts w:ascii="Liberation Serif" w:hAnsi="Liberation Serif" w:cs="Liberation Serif"/>
          <w:sz w:val="28"/>
          <w:szCs w:val="28"/>
        </w:rPr>
        <w:t>2</w:t>
      </w:r>
      <w:r w:rsidR="00AF4FBE" w:rsidRPr="009A5ED8">
        <w:rPr>
          <w:rFonts w:ascii="Liberation Serif" w:hAnsi="Liberation Serif" w:cs="Liberation Serif"/>
          <w:sz w:val="28"/>
          <w:szCs w:val="28"/>
        </w:rPr>
        <w:t xml:space="preserve"> к Административному регламенту), направляемое в МФЦ для направления заявителю в соответствии с </w:t>
      </w:r>
      <w:r w:rsidRPr="009A5ED8">
        <w:rPr>
          <w:rFonts w:ascii="Liberation Serif" w:hAnsi="Liberation Serif" w:cs="Liberation Serif"/>
          <w:sz w:val="28"/>
          <w:szCs w:val="28"/>
        </w:rPr>
        <w:t xml:space="preserve">настоящим </w:t>
      </w:r>
      <w:r w:rsidR="00AF4FBE" w:rsidRPr="009A5ED8">
        <w:rPr>
          <w:rFonts w:ascii="Liberation Serif" w:hAnsi="Liberation Serif" w:cs="Liberation Serif"/>
          <w:sz w:val="28"/>
          <w:szCs w:val="28"/>
        </w:rPr>
        <w:t>пунктом.</w:t>
      </w:r>
    </w:p>
    <w:p w:rsidR="00F415F2" w:rsidRPr="009A5ED8" w:rsidRDefault="00FD3227" w:rsidP="00C931DA">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3)</w:t>
      </w:r>
      <w:r w:rsidR="006D7E22" w:rsidRPr="009A5ED8">
        <w:rPr>
          <w:rFonts w:ascii="Liberation Serif" w:hAnsi="Liberation Serif" w:cs="Liberation Serif"/>
          <w:sz w:val="28"/>
          <w:szCs w:val="28"/>
        </w:rPr>
        <w:t> </w:t>
      </w:r>
      <w:r w:rsidR="00F415F2" w:rsidRPr="009A5ED8">
        <w:rPr>
          <w:rFonts w:ascii="Liberation Serif" w:hAnsi="Liberation Serif" w:cs="Liberation Serif"/>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FD3227" w:rsidRPr="009A5ED8" w:rsidRDefault="00D74017" w:rsidP="00C931DA">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Ф</w:t>
      </w:r>
      <w:r w:rsidR="00FD3227" w:rsidRPr="009A5ED8">
        <w:rPr>
          <w:rFonts w:ascii="Liberation Serif" w:hAnsi="Liberation Serif" w:cs="Liberation Serif"/>
          <w:sz w:val="28"/>
          <w:szCs w:val="28"/>
        </w:rPr>
        <w:t xml:space="preserve">ормирование и направление МФЦ межведомственного запроса </w:t>
      </w:r>
      <w:r w:rsidR="00AF3044" w:rsidRPr="009A5ED8">
        <w:rPr>
          <w:rFonts w:ascii="Liberation Serif" w:hAnsi="Liberation Serif" w:cs="Liberation Serif"/>
          <w:sz w:val="28"/>
          <w:szCs w:val="28"/>
        </w:rPr>
        <w:br/>
      </w:r>
      <w:r w:rsidR="00FD3227" w:rsidRPr="009A5ED8">
        <w:rPr>
          <w:rFonts w:ascii="Liberation Serif" w:hAnsi="Liberation Serif" w:cs="Liberation Serif"/>
          <w:sz w:val="28"/>
          <w:szCs w:val="28"/>
        </w:rPr>
        <w:t xml:space="preserve">в органы, предоставляющие </w:t>
      </w:r>
      <w:r w:rsidR="00781170" w:rsidRPr="009A5ED8">
        <w:rPr>
          <w:rFonts w:ascii="Liberation Serif" w:hAnsi="Liberation Serif" w:cs="Liberation Serif"/>
          <w:sz w:val="28"/>
          <w:szCs w:val="28"/>
        </w:rPr>
        <w:t>государственные</w:t>
      </w:r>
      <w:r w:rsidR="00FD3227" w:rsidRPr="009A5ED8">
        <w:rPr>
          <w:rFonts w:ascii="Liberation Serif" w:hAnsi="Liberation Serif" w:cs="Liberation Serif"/>
          <w:sz w:val="28"/>
          <w:szCs w:val="28"/>
        </w:rPr>
        <w:t xml:space="preserve"> услуги, в иные органы государственной власти, органы местного самоуправления и организации, участвующие в предоставлении государственных </w:t>
      </w:r>
      <w:r w:rsidR="00781170" w:rsidRPr="009A5ED8">
        <w:rPr>
          <w:rFonts w:ascii="Liberation Serif" w:hAnsi="Liberation Serif" w:cs="Liberation Serif"/>
          <w:sz w:val="28"/>
          <w:szCs w:val="28"/>
        </w:rPr>
        <w:t xml:space="preserve">и муниципальных </w:t>
      </w:r>
      <w:r w:rsidR="00FD3227" w:rsidRPr="009A5ED8">
        <w:rPr>
          <w:rFonts w:ascii="Liberation Serif" w:hAnsi="Liberation Serif" w:cs="Liberation Serif"/>
          <w:sz w:val="28"/>
          <w:szCs w:val="28"/>
        </w:rPr>
        <w:t>услуг, не предусмотрено.</w:t>
      </w:r>
    </w:p>
    <w:p w:rsidR="00F415F2" w:rsidRPr="009A5ED8" w:rsidRDefault="00FD3227" w:rsidP="00D74017">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4)</w:t>
      </w:r>
      <w:r w:rsidR="006D7E22" w:rsidRPr="009A5ED8">
        <w:rPr>
          <w:rFonts w:ascii="Liberation Serif" w:hAnsi="Liberation Serif" w:cs="Liberation Serif"/>
          <w:sz w:val="28"/>
          <w:szCs w:val="28"/>
        </w:rPr>
        <w:t> </w:t>
      </w:r>
      <w:r w:rsidR="00F415F2" w:rsidRPr="009A5ED8">
        <w:rPr>
          <w:rFonts w:ascii="Liberation Serif" w:hAnsi="Liberation Serif" w:cs="Liberation Serif"/>
          <w:sz w:val="28"/>
          <w:szCs w:val="28"/>
        </w:rPr>
        <w:t xml:space="preserve">Выдача заявителю результата предоставления </w:t>
      </w:r>
      <w:r w:rsidR="009F4150" w:rsidRPr="009A5ED8">
        <w:rPr>
          <w:rFonts w:ascii="Liberation Serif" w:hAnsi="Liberation Serif" w:cs="Liberation Serif"/>
          <w:sz w:val="28"/>
          <w:szCs w:val="28"/>
        </w:rPr>
        <w:t>муниципальной</w:t>
      </w:r>
      <w:r w:rsidR="00F415F2" w:rsidRPr="009A5ED8">
        <w:rPr>
          <w:rFonts w:ascii="Liberation Serif" w:hAnsi="Liberation Serif" w:cs="Liberation Serif"/>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74017" w:rsidRPr="009A5ED8" w:rsidRDefault="00D74017" w:rsidP="00D74017">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В</w:t>
      </w:r>
      <w:r w:rsidR="00FD3227" w:rsidRPr="009A5ED8">
        <w:rPr>
          <w:rFonts w:ascii="Liberation Serif" w:hAnsi="Liberation Serif" w:cs="Liberation Serif"/>
          <w:sz w:val="28"/>
          <w:szCs w:val="28"/>
        </w:rPr>
        <w:t xml:space="preserve">ыдача заявителю результата предоставления </w:t>
      </w:r>
      <w:r w:rsidR="00781170" w:rsidRPr="009A5ED8">
        <w:rPr>
          <w:rFonts w:ascii="Liberation Serif" w:hAnsi="Liberation Serif" w:cs="Liberation Serif"/>
          <w:sz w:val="28"/>
          <w:szCs w:val="28"/>
        </w:rPr>
        <w:t>Администрацией муниципальной</w:t>
      </w:r>
      <w:r w:rsidR="00FD3227" w:rsidRPr="009A5ED8">
        <w:rPr>
          <w:rFonts w:ascii="Liberation Serif" w:hAnsi="Liberation Serif" w:cs="Liberation Serif"/>
          <w:sz w:val="28"/>
          <w:szCs w:val="28"/>
        </w:rPr>
        <w:t xml:space="preserve"> услуги</w:t>
      </w:r>
      <w:r w:rsidR="00E71BBE" w:rsidRPr="009A5ED8">
        <w:rPr>
          <w:rFonts w:ascii="Liberation Serif" w:hAnsi="Liberation Serif" w:cs="Liberation Serif"/>
          <w:sz w:val="28"/>
          <w:szCs w:val="28"/>
        </w:rPr>
        <w:t xml:space="preserve"> осуществляется в</w:t>
      </w:r>
      <w:r w:rsidRPr="009A5ED8">
        <w:rPr>
          <w:rFonts w:ascii="Liberation Serif" w:hAnsi="Liberation Serif" w:cs="Liberation Serif"/>
          <w:sz w:val="28"/>
          <w:szCs w:val="28"/>
        </w:rPr>
        <w:t xml:space="preserve"> соответствии с пунктом 5 Порядка выдачи спец</w:t>
      </w:r>
      <w:r w:rsidR="00AF3044" w:rsidRPr="009A5ED8">
        <w:rPr>
          <w:rFonts w:ascii="Liberation Serif" w:hAnsi="Liberation Serif" w:cs="Liberation Serif"/>
          <w:sz w:val="28"/>
          <w:szCs w:val="28"/>
        </w:rPr>
        <w:t xml:space="preserve">иального </w:t>
      </w:r>
      <w:r w:rsidRPr="009A5ED8">
        <w:rPr>
          <w:rFonts w:ascii="Liberation Serif" w:hAnsi="Liberation Serif" w:cs="Liberation Serif"/>
          <w:sz w:val="28"/>
          <w:szCs w:val="28"/>
        </w:rPr>
        <w:t>разрешения на бланке, относящемся к защищенной полиграфической продукции.</w:t>
      </w:r>
    </w:p>
    <w:p w:rsidR="00D74017" w:rsidRPr="009A5ED8" w:rsidRDefault="00D74017" w:rsidP="00A6339E">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а) Основанием для начала административного действия является получение МФЦ результата предоставления </w:t>
      </w:r>
      <w:r w:rsidR="00781170"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от </w:t>
      </w:r>
      <w:r w:rsidR="00781170"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A6339E" w:rsidRPr="009A5ED8" w:rsidRDefault="00A6339E" w:rsidP="00A6339E">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б) Ответственным за выполнение административн</w:t>
      </w:r>
      <w:r w:rsidR="00032BCA" w:rsidRPr="009A5ED8">
        <w:rPr>
          <w:rFonts w:ascii="Liberation Serif" w:hAnsi="Liberation Serif" w:cs="Liberation Serif"/>
          <w:sz w:val="28"/>
          <w:szCs w:val="28"/>
        </w:rPr>
        <w:t>ого</w:t>
      </w:r>
      <w:r w:rsidRPr="009A5ED8">
        <w:rPr>
          <w:rFonts w:ascii="Liberation Serif" w:hAnsi="Liberation Serif" w:cs="Liberation Serif"/>
          <w:sz w:val="28"/>
          <w:szCs w:val="28"/>
        </w:rPr>
        <w:t xml:space="preserve"> </w:t>
      </w:r>
      <w:r w:rsidR="00032BCA" w:rsidRPr="009A5ED8">
        <w:rPr>
          <w:rFonts w:ascii="Liberation Serif" w:hAnsi="Liberation Serif" w:cs="Liberation Serif"/>
          <w:sz w:val="28"/>
          <w:szCs w:val="28"/>
        </w:rPr>
        <w:t>действия</w:t>
      </w:r>
      <w:r w:rsidR="009A5ED8">
        <w:rPr>
          <w:rFonts w:ascii="Liberation Serif" w:hAnsi="Liberation Serif" w:cs="Liberation Serif"/>
          <w:sz w:val="28"/>
          <w:szCs w:val="28"/>
        </w:rPr>
        <w:t xml:space="preserve"> </w:t>
      </w:r>
      <w:r w:rsidR="009A5ED8">
        <w:rPr>
          <w:rFonts w:ascii="Liberation Serif" w:hAnsi="Liberation Serif" w:cs="Liberation Serif"/>
          <w:sz w:val="28"/>
          <w:szCs w:val="28"/>
        </w:rPr>
        <w:lastRenderedPageBreak/>
        <w:t>является</w:t>
      </w:r>
      <w:r w:rsidR="006D7E22" w:rsidRPr="009A5ED8">
        <w:rPr>
          <w:rFonts w:ascii="Liberation Serif" w:hAnsi="Liberation Serif" w:cs="Liberation Serif"/>
          <w:sz w:val="28"/>
          <w:szCs w:val="28"/>
        </w:rPr>
        <w:t> </w:t>
      </w:r>
      <w:r w:rsidR="00856B84" w:rsidRPr="009A5ED8">
        <w:rPr>
          <w:rFonts w:ascii="Liberation Serif" w:hAnsi="Liberation Serif" w:cs="Liberation Serif"/>
          <w:sz w:val="28"/>
          <w:szCs w:val="28"/>
        </w:rPr>
        <w:t>специалист</w:t>
      </w:r>
      <w:r w:rsidRPr="009A5ED8">
        <w:rPr>
          <w:rFonts w:ascii="Liberation Serif" w:hAnsi="Liberation Serif" w:cs="Liberation Serif"/>
          <w:sz w:val="28"/>
          <w:szCs w:val="28"/>
        </w:rPr>
        <w:t xml:space="preserve"> МФЦ.</w:t>
      </w:r>
    </w:p>
    <w:p w:rsidR="00A6339E" w:rsidRPr="009A5ED8" w:rsidRDefault="00DB06F6" w:rsidP="00A6339E">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в</w:t>
      </w:r>
      <w:r w:rsidR="00A6339E" w:rsidRPr="009A5ED8">
        <w:rPr>
          <w:rFonts w:ascii="Liberation Serif" w:hAnsi="Liberation Serif" w:cs="Liberation Serif"/>
          <w:sz w:val="28"/>
          <w:szCs w:val="28"/>
        </w:rPr>
        <w:t xml:space="preserve">) Результатом административного действия является выдача МФЦ заявителю результата предоставления </w:t>
      </w:r>
      <w:r w:rsidR="00781170" w:rsidRPr="009A5ED8">
        <w:rPr>
          <w:rFonts w:ascii="Liberation Serif" w:hAnsi="Liberation Serif" w:cs="Liberation Serif"/>
          <w:sz w:val="28"/>
          <w:szCs w:val="28"/>
        </w:rPr>
        <w:t>Администрацией муниципальной</w:t>
      </w:r>
      <w:r w:rsidR="00A6339E" w:rsidRPr="009A5ED8">
        <w:rPr>
          <w:rFonts w:ascii="Liberation Serif" w:hAnsi="Liberation Serif" w:cs="Liberation Serif"/>
          <w:sz w:val="28"/>
          <w:szCs w:val="28"/>
        </w:rPr>
        <w:t xml:space="preserve"> услуги.</w:t>
      </w:r>
    </w:p>
    <w:p w:rsidR="00AE4567" w:rsidRPr="009A5ED8" w:rsidRDefault="00AE4567" w:rsidP="00DB06F6">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При подаче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аявителем документов через МФЦ, </w:t>
      </w:r>
      <w:r w:rsidR="008D7D44" w:rsidRPr="009A5ED8">
        <w:rPr>
          <w:rFonts w:ascii="Liberation Serif" w:hAnsi="Liberation Serif" w:cs="Liberation Serif"/>
          <w:sz w:val="28"/>
          <w:szCs w:val="28"/>
        </w:rPr>
        <w:t xml:space="preserve">в том числе в составе комплексного запроса, </w:t>
      </w:r>
      <w:r w:rsidR="00957080" w:rsidRPr="009A5ED8">
        <w:rPr>
          <w:rFonts w:ascii="Liberation Serif" w:hAnsi="Liberation Serif" w:cs="Liberation Serif"/>
          <w:sz w:val="28"/>
          <w:szCs w:val="28"/>
        </w:rPr>
        <w:t>с</w:t>
      </w:r>
      <w:r w:rsidRPr="009A5ED8">
        <w:rPr>
          <w:rFonts w:ascii="Liberation Serif" w:hAnsi="Liberation Serif" w:cs="Liberation Serif"/>
          <w:sz w:val="28"/>
          <w:szCs w:val="28"/>
        </w:rPr>
        <w:t xml:space="preserve">пециальное разрешение направляется в МФЦ для выдачи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аявителю. Копия Извещения об отказе в выдаче </w:t>
      </w:r>
      <w:r w:rsidR="0077663C" w:rsidRPr="009A5ED8">
        <w:rPr>
          <w:rFonts w:ascii="Liberation Serif" w:hAnsi="Liberation Serif" w:cs="Liberation Serif"/>
          <w:sz w:val="28"/>
          <w:szCs w:val="28"/>
        </w:rPr>
        <w:t>с</w:t>
      </w:r>
      <w:r w:rsidRPr="009A5ED8">
        <w:rPr>
          <w:rFonts w:ascii="Liberation Serif" w:hAnsi="Liberation Serif" w:cs="Liberation Serif"/>
          <w:sz w:val="28"/>
          <w:szCs w:val="28"/>
        </w:rPr>
        <w:t xml:space="preserve">пециального разрешения направляется </w:t>
      </w:r>
      <w:r w:rsidR="00781170"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в МФЦ любым доступным способом </w:t>
      </w:r>
      <w:r w:rsidR="00AF3044" w:rsidRPr="009A5ED8">
        <w:rPr>
          <w:rFonts w:ascii="Liberation Serif" w:hAnsi="Liberation Serif" w:cs="Liberation Serif"/>
          <w:sz w:val="28"/>
          <w:szCs w:val="28"/>
        </w:rPr>
        <w:br/>
      </w:r>
      <w:r w:rsidRPr="009A5ED8">
        <w:rPr>
          <w:rFonts w:ascii="Liberation Serif" w:hAnsi="Liberation Serif" w:cs="Liberation Serif"/>
          <w:sz w:val="28"/>
          <w:szCs w:val="28"/>
        </w:rPr>
        <w:t>(</w:t>
      </w:r>
      <w:r w:rsidR="003B7C00" w:rsidRPr="009A5ED8">
        <w:rPr>
          <w:rFonts w:ascii="Liberation Serif" w:hAnsi="Liberation Serif" w:cs="Liberation Serif"/>
          <w:sz w:val="28"/>
          <w:szCs w:val="28"/>
        </w:rPr>
        <w:t xml:space="preserve">в том числе </w:t>
      </w:r>
      <w:r w:rsidRPr="009A5ED8">
        <w:rPr>
          <w:rFonts w:ascii="Liberation Serif" w:hAnsi="Liberation Serif" w:cs="Liberation Serif"/>
          <w:sz w:val="28"/>
          <w:szCs w:val="28"/>
        </w:rPr>
        <w:t>по факсу, электронной почте</w:t>
      </w:r>
      <w:r w:rsidR="003B7C00"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для отметки в документах МФЦ</w:t>
      </w:r>
      <w:r w:rsidR="00B8751D" w:rsidRPr="009A5ED8">
        <w:rPr>
          <w:rFonts w:ascii="Liberation Serif" w:hAnsi="Liberation Serif" w:cs="Liberation Serif"/>
          <w:sz w:val="28"/>
          <w:szCs w:val="28"/>
        </w:rPr>
        <w:t>.</w:t>
      </w:r>
    </w:p>
    <w:p w:rsidR="00A368C8" w:rsidRPr="009A5ED8" w:rsidRDefault="00DB06F6" w:rsidP="00A368C8">
      <w:pPr>
        <w:widowControl w:val="0"/>
        <w:ind w:firstLine="689"/>
        <w:jc w:val="both"/>
        <w:rPr>
          <w:rFonts w:ascii="Liberation Serif" w:hAnsi="Liberation Serif" w:cs="Liberation Serif"/>
          <w:sz w:val="28"/>
          <w:szCs w:val="28"/>
        </w:rPr>
      </w:pPr>
      <w:r w:rsidRPr="009A5ED8">
        <w:rPr>
          <w:rFonts w:ascii="Liberation Serif" w:hAnsi="Liberation Serif" w:cs="Liberation Serif"/>
          <w:sz w:val="28"/>
          <w:szCs w:val="28"/>
        </w:rPr>
        <w:t xml:space="preserve">Передача документов в МФЦ осуществляется </w:t>
      </w:r>
      <w:r w:rsidR="003F2D0E" w:rsidRPr="009A5ED8">
        <w:rPr>
          <w:rFonts w:ascii="Liberation Serif" w:hAnsi="Liberation Serif" w:cs="Liberation Serif"/>
          <w:sz w:val="28"/>
          <w:szCs w:val="28"/>
        </w:rPr>
        <w:t>по приёмо-передаточным документам, оформленным передающей стороной в двух экземплярах</w:t>
      </w:r>
      <w:r w:rsidRPr="009A5ED8">
        <w:rPr>
          <w:rFonts w:ascii="Liberation Serif" w:hAnsi="Liberation Serif" w:cs="Liberation Serif"/>
          <w:sz w:val="28"/>
          <w:szCs w:val="28"/>
        </w:rPr>
        <w:t xml:space="preserve">. При наличии расхождений между данными, указанными в </w:t>
      </w:r>
      <w:r w:rsidR="003F2D0E" w:rsidRPr="009A5ED8">
        <w:rPr>
          <w:rFonts w:ascii="Liberation Serif" w:hAnsi="Liberation Serif" w:cs="Liberation Serif"/>
          <w:sz w:val="28"/>
          <w:szCs w:val="28"/>
        </w:rPr>
        <w:t xml:space="preserve">приёмо-передаточных </w:t>
      </w:r>
      <w:r w:rsidRPr="009A5ED8">
        <w:rPr>
          <w:rFonts w:ascii="Liberation Serif" w:hAnsi="Liberation Serif" w:cs="Liberation Serif"/>
          <w:sz w:val="28"/>
          <w:szCs w:val="28"/>
        </w:rPr>
        <w:t>документ</w:t>
      </w:r>
      <w:r w:rsidR="003F2D0E" w:rsidRPr="009A5ED8">
        <w:rPr>
          <w:rFonts w:ascii="Liberation Serif" w:hAnsi="Liberation Serif" w:cs="Liberation Serif"/>
          <w:sz w:val="28"/>
          <w:szCs w:val="28"/>
        </w:rPr>
        <w:t>ах</w:t>
      </w:r>
      <w:r w:rsidR="00727E9C" w:rsidRPr="009A5ED8">
        <w:rPr>
          <w:rFonts w:ascii="Liberation Serif" w:hAnsi="Liberation Serif" w:cs="Liberation Serif"/>
          <w:sz w:val="28"/>
          <w:szCs w:val="28"/>
        </w:rPr>
        <w:t>,</w:t>
      </w:r>
      <w:r w:rsidR="003F2D0E" w:rsidRPr="009A5ED8">
        <w:rPr>
          <w:rFonts w:ascii="Liberation Serif" w:hAnsi="Liberation Serif" w:cs="Liberation Serif"/>
          <w:sz w:val="28"/>
          <w:szCs w:val="28"/>
        </w:rPr>
        <w:t xml:space="preserve"> и передаваемыми документами,</w:t>
      </w:r>
      <w:r w:rsidRPr="009A5ED8">
        <w:rPr>
          <w:rFonts w:ascii="Liberation Serif" w:hAnsi="Liberation Serif" w:cs="Liberation Serif"/>
          <w:sz w:val="28"/>
          <w:szCs w:val="28"/>
        </w:rPr>
        <w:t xml:space="preserve"> </w:t>
      </w:r>
      <w:r w:rsidR="003F2D0E" w:rsidRPr="009A5ED8">
        <w:rPr>
          <w:rFonts w:ascii="Liberation Serif" w:hAnsi="Liberation Serif" w:cs="Liberation Serif"/>
          <w:sz w:val="28"/>
          <w:szCs w:val="28"/>
        </w:rPr>
        <w:t>в приёмо-передаточных документах принимающей стороной делается отметка об этом в обоих экземплярах.</w:t>
      </w:r>
      <w:r w:rsidR="00A368C8" w:rsidRPr="009A5ED8">
        <w:rPr>
          <w:rFonts w:ascii="Liberation Serif" w:hAnsi="Liberation Serif" w:cs="Liberation Serif"/>
          <w:sz w:val="28"/>
          <w:szCs w:val="28"/>
        </w:rPr>
        <w:t xml:space="preserve"> Примерная форма приёмо-</w:t>
      </w:r>
      <w:r w:rsidR="00727E9C" w:rsidRPr="009A5ED8">
        <w:rPr>
          <w:rFonts w:ascii="Liberation Serif" w:hAnsi="Liberation Serif" w:cs="Liberation Serif"/>
          <w:sz w:val="28"/>
          <w:szCs w:val="28"/>
        </w:rPr>
        <w:t>пере</w:t>
      </w:r>
      <w:r w:rsidR="00A368C8" w:rsidRPr="009A5ED8">
        <w:rPr>
          <w:rFonts w:ascii="Liberation Serif" w:hAnsi="Liberation Serif" w:cs="Liberation Serif"/>
          <w:sz w:val="28"/>
          <w:szCs w:val="28"/>
        </w:rPr>
        <w:t xml:space="preserve">даточных документов приведена в </w:t>
      </w:r>
      <w:hyperlink w:anchor="Приложение_16" w:history="1">
        <w:r w:rsidR="00A368C8" w:rsidRPr="009A5ED8">
          <w:rPr>
            <w:rFonts w:ascii="Liberation Serif" w:hAnsi="Liberation Serif" w:cs="Liberation Serif"/>
            <w:sz w:val="28"/>
            <w:szCs w:val="28"/>
          </w:rPr>
          <w:t>Приложени</w:t>
        </w:r>
        <w:r w:rsidR="00CD26BF" w:rsidRPr="009A5ED8">
          <w:rPr>
            <w:rFonts w:ascii="Liberation Serif" w:hAnsi="Liberation Serif" w:cs="Liberation Serif"/>
            <w:sz w:val="28"/>
            <w:szCs w:val="28"/>
          </w:rPr>
          <w:t>и</w:t>
        </w:r>
        <w:r w:rsidR="00A368C8" w:rsidRPr="009A5ED8">
          <w:rPr>
            <w:rFonts w:ascii="Liberation Serif" w:hAnsi="Liberation Serif" w:cs="Liberation Serif"/>
            <w:sz w:val="28"/>
            <w:szCs w:val="28"/>
          </w:rPr>
          <w:t xml:space="preserve"> № 1</w:t>
        </w:r>
        <w:r w:rsidR="00C931DA" w:rsidRPr="009A5ED8">
          <w:rPr>
            <w:rFonts w:ascii="Liberation Serif" w:hAnsi="Liberation Serif" w:cs="Liberation Serif"/>
            <w:sz w:val="28"/>
            <w:szCs w:val="28"/>
          </w:rPr>
          <w:t>1</w:t>
        </w:r>
      </w:hyperlink>
      <w:r w:rsidR="00A368C8" w:rsidRPr="009A5ED8">
        <w:rPr>
          <w:rFonts w:ascii="Liberation Serif" w:hAnsi="Liberation Serif" w:cs="Liberation Serif"/>
          <w:sz w:val="28"/>
          <w:szCs w:val="28"/>
        </w:rPr>
        <w:t xml:space="preserve"> к Административному регламенту.</w:t>
      </w:r>
    </w:p>
    <w:p w:rsidR="00207079" w:rsidRPr="009A5ED8" w:rsidRDefault="00DB06F6" w:rsidP="00DB06F6">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Полученное специалистом МФЦ </w:t>
      </w:r>
      <w:r w:rsidR="00957080" w:rsidRPr="009A5ED8">
        <w:rPr>
          <w:rFonts w:ascii="Liberation Serif" w:hAnsi="Liberation Serif" w:cs="Liberation Serif"/>
          <w:sz w:val="28"/>
          <w:szCs w:val="28"/>
        </w:rPr>
        <w:t>с</w:t>
      </w:r>
      <w:r w:rsidRPr="009A5ED8">
        <w:rPr>
          <w:rFonts w:ascii="Liberation Serif" w:hAnsi="Liberation Serif" w:cs="Liberation Serif"/>
          <w:sz w:val="28"/>
          <w:szCs w:val="28"/>
        </w:rPr>
        <w:t xml:space="preserve">пециальное разрешение регистрируется </w:t>
      </w:r>
      <w:r w:rsidR="00856B84" w:rsidRPr="009A5ED8">
        <w:rPr>
          <w:rFonts w:ascii="Liberation Serif" w:hAnsi="Liberation Serif" w:cs="Liberation Serif"/>
          <w:sz w:val="28"/>
          <w:szCs w:val="28"/>
        </w:rPr>
        <w:t>специалист</w:t>
      </w:r>
      <w:r w:rsidRPr="009A5ED8">
        <w:rPr>
          <w:rFonts w:ascii="Liberation Serif" w:hAnsi="Liberation Serif" w:cs="Liberation Serif"/>
          <w:sz w:val="28"/>
          <w:szCs w:val="28"/>
        </w:rPr>
        <w:t xml:space="preserve">ом МФЦ в документах МФЦ, затем вручается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аявителю лично под роспись. </w:t>
      </w:r>
    </w:p>
    <w:p w:rsidR="00CF3D4E" w:rsidRPr="009A5ED8" w:rsidRDefault="00DB06F6" w:rsidP="00DB06F6">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Копия Извещения об отказе в выдаче специального разрешения регистрируется </w:t>
      </w:r>
      <w:r w:rsidR="00856B84" w:rsidRPr="009A5ED8">
        <w:rPr>
          <w:rFonts w:ascii="Liberation Serif" w:hAnsi="Liberation Serif" w:cs="Liberation Serif"/>
          <w:sz w:val="28"/>
          <w:szCs w:val="28"/>
        </w:rPr>
        <w:t>специалист</w:t>
      </w:r>
      <w:r w:rsidRPr="009A5ED8">
        <w:rPr>
          <w:rFonts w:ascii="Liberation Serif" w:hAnsi="Liberation Serif" w:cs="Liberation Serif"/>
          <w:sz w:val="28"/>
          <w:szCs w:val="28"/>
        </w:rPr>
        <w:t>ом МФЦ в документах МФЦ для учёта принятых решений.</w:t>
      </w:r>
    </w:p>
    <w:p w:rsidR="00DB06F6" w:rsidRPr="009A5ED8" w:rsidRDefault="00DB06F6" w:rsidP="00DB06F6">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г)</w:t>
      </w:r>
      <w:r w:rsidR="006D7E22"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Срок выполнения административного действия. </w:t>
      </w:r>
      <w:r w:rsidR="00781170" w:rsidRPr="009A5ED8">
        <w:rPr>
          <w:rFonts w:ascii="Liberation Serif" w:hAnsi="Liberation Serif" w:cs="Liberation Serif"/>
          <w:sz w:val="28"/>
          <w:szCs w:val="28"/>
        </w:rPr>
        <w:t>Администрация</w:t>
      </w:r>
      <w:r w:rsidRPr="009A5ED8">
        <w:rPr>
          <w:rFonts w:ascii="Liberation Serif" w:hAnsi="Liberation Serif" w:cs="Liberation Serif"/>
          <w:sz w:val="28"/>
          <w:szCs w:val="28"/>
        </w:rPr>
        <w:t xml:space="preserve"> инфор</w:t>
      </w:r>
      <w:r w:rsidR="007C513F" w:rsidRPr="009A5ED8">
        <w:rPr>
          <w:rFonts w:ascii="Liberation Serif" w:hAnsi="Liberation Serif" w:cs="Liberation Serif"/>
          <w:sz w:val="28"/>
          <w:szCs w:val="28"/>
        </w:rPr>
        <w:t>мирует</w:t>
      </w:r>
      <w:r w:rsidRPr="009A5ED8">
        <w:rPr>
          <w:rFonts w:ascii="Liberation Serif" w:hAnsi="Liberation Serif" w:cs="Liberation Serif"/>
          <w:sz w:val="28"/>
          <w:szCs w:val="28"/>
        </w:rPr>
        <w:t xml:space="preserve"> МФЦ о </w:t>
      </w:r>
      <w:r w:rsidR="000C7ED8" w:rsidRPr="009A5ED8">
        <w:rPr>
          <w:rFonts w:ascii="Liberation Serif" w:hAnsi="Liberation Serif" w:cs="Liberation Serif"/>
          <w:sz w:val="28"/>
          <w:szCs w:val="28"/>
        </w:rPr>
        <w:t>направлени</w:t>
      </w:r>
      <w:r w:rsidR="00236FC8" w:rsidRPr="009A5ED8">
        <w:rPr>
          <w:rFonts w:ascii="Liberation Serif" w:hAnsi="Liberation Serif" w:cs="Liberation Serif"/>
          <w:sz w:val="28"/>
          <w:szCs w:val="28"/>
        </w:rPr>
        <w:t>и</w:t>
      </w:r>
      <w:r w:rsidR="000C7ED8" w:rsidRPr="009A5ED8">
        <w:rPr>
          <w:rFonts w:ascii="Liberation Serif" w:hAnsi="Liberation Serif" w:cs="Liberation Serif"/>
          <w:sz w:val="28"/>
          <w:szCs w:val="28"/>
        </w:rPr>
        <w:t xml:space="preserve"> </w:t>
      </w:r>
      <w:r w:rsidR="00B8670B" w:rsidRPr="009A5ED8">
        <w:rPr>
          <w:rFonts w:ascii="Liberation Serif" w:hAnsi="Liberation Serif" w:cs="Liberation Serif"/>
          <w:sz w:val="28"/>
          <w:szCs w:val="28"/>
        </w:rPr>
        <w:t>представителя организации, обеспечивающей доставку документов в МФЦ</w:t>
      </w:r>
      <w:r w:rsidR="004A0A43" w:rsidRPr="009A5ED8">
        <w:rPr>
          <w:rFonts w:ascii="Liberation Serif" w:hAnsi="Liberation Serif" w:cs="Liberation Serif"/>
          <w:sz w:val="28"/>
          <w:szCs w:val="28"/>
        </w:rPr>
        <w:t>,</w:t>
      </w:r>
      <w:r w:rsidR="000C7ED8" w:rsidRPr="009A5ED8">
        <w:rPr>
          <w:rFonts w:ascii="Liberation Serif" w:hAnsi="Liberation Serif" w:cs="Liberation Serif"/>
          <w:sz w:val="28"/>
          <w:szCs w:val="28"/>
        </w:rPr>
        <w:t xml:space="preserve"> для </w:t>
      </w:r>
      <w:r w:rsidRPr="009A5ED8">
        <w:rPr>
          <w:rFonts w:ascii="Liberation Serif" w:hAnsi="Liberation Serif" w:cs="Liberation Serif"/>
          <w:sz w:val="28"/>
          <w:szCs w:val="28"/>
        </w:rPr>
        <w:t>получени</w:t>
      </w:r>
      <w:r w:rsidR="000C7ED8" w:rsidRPr="009A5ED8">
        <w:rPr>
          <w:rFonts w:ascii="Liberation Serif" w:hAnsi="Liberation Serif" w:cs="Liberation Serif"/>
          <w:sz w:val="28"/>
          <w:szCs w:val="28"/>
        </w:rPr>
        <w:t>я</w:t>
      </w:r>
      <w:r w:rsidRPr="009A5ED8">
        <w:rPr>
          <w:rFonts w:ascii="Liberation Serif" w:hAnsi="Liberation Serif" w:cs="Liberation Serif"/>
          <w:sz w:val="28"/>
          <w:szCs w:val="28"/>
        </w:rPr>
        <w:t xml:space="preserve"> </w:t>
      </w:r>
      <w:r w:rsidR="00236FC8" w:rsidRPr="009A5ED8">
        <w:rPr>
          <w:rFonts w:ascii="Liberation Serif" w:hAnsi="Liberation Serif" w:cs="Liberation Serif"/>
          <w:sz w:val="28"/>
          <w:szCs w:val="28"/>
        </w:rPr>
        <w:t>специального разрешения</w:t>
      </w:r>
      <w:r w:rsidRPr="009A5ED8">
        <w:rPr>
          <w:rFonts w:ascii="Liberation Serif" w:hAnsi="Liberation Serif" w:cs="Liberation Serif"/>
          <w:sz w:val="28"/>
          <w:szCs w:val="28"/>
        </w:rPr>
        <w:t xml:space="preserve"> в течение рабочего дня</w:t>
      </w:r>
      <w:r w:rsidR="00236FC8" w:rsidRPr="009A5ED8">
        <w:rPr>
          <w:rFonts w:ascii="Liberation Serif" w:hAnsi="Liberation Serif" w:cs="Liberation Serif"/>
          <w:sz w:val="28"/>
          <w:szCs w:val="28"/>
        </w:rPr>
        <w:t xml:space="preserve">, в котором </w:t>
      </w:r>
      <w:r w:rsidR="00781170" w:rsidRPr="009A5ED8">
        <w:rPr>
          <w:rFonts w:ascii="Liberation Serif" w:hAnsi="Liberation Serif" w:cs="Liberation Serif"/>
          <w:sz w:val="28"/>
          <w:szCs w:val="28"/>
        </w:rPr>
        <w:t>Администрацией</w:t>
      </w:r>
      <w:r w:rsidR="00236FC8" w:rsidRPr="009A5ED8">
        <w:rPr>
          <w:rFonts w:ascii="Liberation Serif" w:hAnsi="Liberation Serif" w:cs="Liberation Serif"/>
          <w:sz w:val="28"/>
          <w:szCs w:val="28"/>
        </w:rPr>
        <w:t xml:space="preserve"> получено специальное разрешение от Госавтоинспекции</w:t>
      </w:r>
      <w:r w:rsidRPr="009A5ED8">
        <w:rPr>
          <w:rFonts w:ascii="Liberation Serif" w:hAnsi="Liberation Serif" w:cs="Liberation Serif"/>
          <w:sz w:val="28"/>
          <w:szCs w:val="28"/>
        </w:rPr>
        <w:t xml:space="preserve">. </w:t>
      </w:r>
    </w:p>
    <w:p w:rsidR="00DB06F6" w:rsidRPr="009A5ED8" w:rsidRDefault="00DB06F6" w:rsidP="00DB06F6">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Срок, в течение которого осуществляется доставка </w:t>
      </w:r>
      <w:r w:rsidR="00B8670B" w:rsidRPr="009A5ED8">
        <w:rPr>
          <w:rFonts w:ascii="Liberation Serif" w:hAnsi="Liberation Serif" w:cs="Liberation Serif"/>
          <w:sz w:val="28"/>
          <w:szCs w:val="28"/>
        </w:rPr>
        <w:t>представителем организации, обеспечивающей доставку документов в МФЦ</w:t>
      </w:r>
      <w:r w:rsidR="00464965"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результата предоставления </w:t>
      </w:r>
      <w:r w:rsidR="00781170"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от </w:t>
      </w:r>
      <w:r w:rsidR="00781170" w:rsidRPr="009A5ED8">
        <w:rPr>
          <w:rFonts w:ascii="Liberation Serif" w:hAnsi="Liberation Serif" w:cs="Liberation Serif"/>
          <w:sz w:val="28"/>
          <w:szCs w:val="28"/>
        </w:rPr>
        <w:t>Администрации</w:t>
      </w:r>
      <w:r w:rsidR="007C513F" w:rsidRPr="009A5ED8">
        <w:rPr>
          <w:rFonts w:ascii="Liberation Serif" w:hAnsi="Liberation Serif" w:cs="Liberation Serif"/>
          <w:sz w:val="28"/>
          <w:szCs w:val="28"/>
        </w:rPr>
        <w:t xml:space="preserve"> </w:t>
      </w:r>
      <w:r w:rsidR="00207079" w:rsidRPr="009A5ED8">
        <w:rPr>
          <w:rFonts w:ascii="Liberation Serif" w:hAnsi="Liberation Serif" w:cs="Liberation Serif"/>
          <w:sz w:val="28"/>
          <w:szCs w:val="28"/>
        </w:rPr>
        <w:br/>
      </w:r>
      <w:r w:rsidR="007C513F" w:rsidRPr="009A5ED8">
        <w:rPr>
          <w:rFonts w:ascii="Liberation Serif" w:hAnsi="Liberation Serif" w:cs="Liberation Serif"/>
          <w:sz w:val="28"/>
          <w:szCs w:val="28"/>
        </w:rPr>
        <w:t xml:space="preserve">до филиала МФЦ, в котором производится выдача результата предоставления </w:t>
      </w:r>
      <w:r w:rsidR="000273B3" w:rsidRPr="009A5ED8">
        <w:rPr>
          <w:rFonts w:ascii="Liberation Serif" w:hAnsi="Liberation Serif" w:cs="Liberation Serif"/>
          <w:sz w:val="28"/>
          <w:szCs w:val="28"/>
        </w:rPr>
        <w:t>муниципальной</w:t>
      </w:r>
      <w:r w:rsidR="007C513F" w:rsidRPr="009A5ED8">
        <w:rPr>
          <w:rFonts w:ascii="Liberation Serif" w:hAnsi="Liberation Serif" w:cs="Liberation Serif"/>
          <w:sz w:val="28"/>
          <w:szCs w:val="28"/>
        </w:rPr>
        <w:t xml:space="preserve"> услуги заявителю</w:t>
      </w:r>
      <w:r w:rsidR="00727E9C" w:rsidRPr="009A5ED8">
        <w:rPr>
          <w:rFonts w:ascii="Liberation Serif" w:hAnsi="Liberation Serif" w:cs="Liberation Serif"/>
          <w:sz w:val="28"/>
          <w:szCs w:val="28"/>
        </w:rPr>
        <w:t>,</w:t>
      </w:r>
      <w:r w:rsidR="007C513F" w:rsidRPr="009A5ED8">
        <w:rPr>
          <w:rFonts w:ascii="Liberation Serif" w:hAnsi="Liberation Serif" w:cs="Liberation Serif"/>
          <w:sz w:val="28"/>
          <w:szCs w:val="28"/>
        </w:rPr>
        <w:t xml:space="preserve"> не должен превышать один рабочий день.</w:t>
      </w:r>
    </w:p>
    <w:p w:rsidR="009F0E31" w:rsidRPr="009A5ED8" w:rsidRDefault="009F0E31" w:rsidP="009F0E31">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 xml:space="preserve">5) Исправление </w:t>
      </w:r>
      <w:r w:rsidRPr="009A5ED8">
        <w:rPr>
          <w:rFonts w:ascii="Liberation Serif" w:hAnsi="Liberation Serif" w:cs="Liberation Serif"/>
          <w:sz w:val="28"/>
          <w:szCs w:val="28"/>
          <w:lang w:val="ru"/>
        </w:rPr>
        <w:t>допущенных опечаток и ошибок в выданных специальных разрешениях в МФЦ</w:t>
      </w:r>
      <w:r w:rsidR="00E71BBE" w:rsidRPr="009A5ED8">
        <w:rPr>
          <w:rFonts w:ascii="Liberation Serif" w:hAnsi="Liberation Serif" w:cs="Liberation Serif"/>
          <w:sz w:val="28"/>
          <w:szCs w:val="28"/>
          <w:lang w:val="ru"/>
        </w:rPr>
        <w:t>.</w:t>
      </w:r>
    </w:p>
    <w:p w:rsidR="00E71BBE" w:rsidRPr="009A5ED8" w:rsidRDefault="00E71BBE" w:rsidP="009F0E31">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Исправление </w:t>
      </w:r>
      <w:r w:rsidRPr="009A5ED8">
        <w:rPr>
          <w:rFonts w:ascii="Liberation Serif" w:hAnsi="Liberation Serif" w:cs="Liberation Serif"/>
          <w:sz w:val="28"/>
          <w:szCs w:val="28"/>
          <w:lang w:val="ru"/>
        </w:rPr>
        <w:t xml:space="preserve">допущенных опечаток и ошибок в выданных специальных разрешениях в МФЦ осуществляется на основании получения заявления </w:t>
      </w:r>
      <w:r w:rsidRPr="009A5ED8">
        <w:rPr>
          <w:rFonts w:ascii="Liberation Serif" w:hAnsi="Liberation Serif" w:cs="Liberation Serif"/>
          <w:sz w:val="28"/>
          <w:szCs w:val="28"/>
        </w:rPr>
        <w:t xml:space="preserve">об исправлении </w:t>
      </w:r>
      <w:r w:rsidRPr="009A5ED8">
        <w:rPr>
          <w:rFonts w:ascii="Liberation Serif" w:hAnsi="Liberation Serif" w:cs="Liberation Serif"/>
          <w:sz w:val="28"/>
          <w:szCs w:val="28"/>
          <w:lang w:val="ru"/>
        </w:rPr>
        <w:t>допущенных опечаток и ошибок от заявителя.</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а) Основанием для начала административных действий является получение МФЦ от заявителя заявления об исправлении </w:t>
      </w:r>
      <w:r w:rsidRPr="009A5ED8">
        <w:rPr>
          <w:rFonts w:ascii="Liberation Serif" w:hAnsi="Liberation Serif" w:cs="Liberation Serif"/>
          <w:sz w:val="28"/>
          <w:szCs w:val="28"/>
          <w:lang w:val="ru"/>
        </w:rPr>
        <w:t xml:space="preserve">допущенных опечаток и ошибок </w:t>
      </w:r>
      <w:r w:rsidRPr="009A5ED8">
        <w:rPr>
          <w:rFonts w:ascii="Liberation Serif" w:hAnsi="Liberation Serif" w:cs="Liberation Serif"/>
          <w:sz w:val="28"/>
          <w:szCs w:val="28"/>
          <w:lang w:val="ru"/>
        </w:rPr>
        <w:br/>
        <w:t>в выданных специальных разрешениях</w:t>
      </w:r>
      <w:r w:rsidRPr="009A5ED8">
        <w:rPr>
          <w:rFonts w:ascii="Liberation Serif" w:hAnsi="Liberation Serif" w:cs="Liberation Serif"/>
          <w:sz w:val="28"/>
          <w:szCs w:val="28"/>
        </w:rPr>
        <w:t>. Форма заявления приведена в приложении № 1</w:t>
      </w:r>
      <w:r w:rsidR="00C931DA" w:rsidRPr="009A5ED8">
        <w:rPr>
          <w:rFonts w:ascii="Liberation Serif" w:hAnsi="Liberation Serif" w:cs="Liberation Serif"/>
          <w:sz w:val="28"/>
          <w:szCs w:val="28"/>
        </w:rPr>
        <w:t>3</w:t>
      </w:r>
      <w:r w:rsidRPr="009A5ED8">
        <w:rPr>
          <w:rFonts w:ascii="Liberation Serif" w:hAnsi="Liberation Serif" w:cs="Liberation Serif"/>
          <w:sz w:val="28"/>
          <w:szCs w:val="28"/>
        </w:rPr>
        <w:t xml:space="preserve"> к Административному регламенту.</w:t>
      </w:r>
    </w:p>
    <w:p w:rsidR="009F0E31" w:rsidRPr="009A5ED8" w:rsidRDefault="009F0E31" w:rsidP="009F0E3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В заявлении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 xml:space="preserve"> заявитель указывает сведения, в которых при оформлении специального разрешения была допущена ошибка, а также данные документа, содержащего верные сведения. К заявлению прилагается оригинал специального разрешения, содержащего ошибку. В заявлении заявителем </w:t>
      </w:r>
      <w:r w:rsidRPr="009A5ED8">
        <w:rPr>
          <w:rFonts w:ascii="Liberation Serif" w:hAnsi="Liberation Serif" w:cs="Liberation Serif"/>
          <w:sz w:val="28"/>
          <w:szCs w:val="28"/>
        </w:rPr>
        <w:lastRenderedPageBreak/>
        <w:t>указывается способ получения информации об исправлении технической ошибки (электронная почта, номер телефона, факса и др.).</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При получении заявления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 xml:space="preserve"> специалист МФЦ регистрирует </w:t>
      </w:r>
      <w:r w:rsidR="000F4C19" w:rsidRPr="009A5ED8">
        <w:rPr>
          <w:rFonts w:ascii="Liberation Serif" w:hAnsi="Liberation Serif" w:cs="Liberation Serif"/>
          <w:sz w:val="28"/>
          <w:szCs w:val="28"/>
        </w:rPr>
        <w:t xml:space="preserve">его </w:t>
      </w:r>
      <w:r w:rsidRPr="009A5ED8">
        <w:rPr>
          <w:rFonts w:ascii="Liberation Serif" w:hAnsi="Liberation Serif" w:cs="Liberation Serif"/>
          <w:sz w:val="28"/>
          <w:szCs w:val="28"/>
        </w:rPr>
        <w:t>путем проставления прямоугольного штампа с регистрационным номером МФЦ. Специалист МФЦ также ставит на запросе дату приема и личную подпись.</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Заявление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 xml:space="preserve"> с приложенными к нему документами передается </w:t>
      </w:r>
      <w:r w:rsidRPr="009A5ED8">
        <w:rPr>
          <w:rFonts w:ascii="Liberation Serif" w:hAnsi="Liberation Serif" w:cs="Liberation Serif"/>
          <w:sz w:val="28"/>
          <w:szCs w:val="28"/>
        </w:rPr>
        <w:br/>
        <w:t xml:space="preserve">из МФЦ в </w:t>
      </w:r>
      <w:r w:rsidR="00781170" w:rsidRPr="009A5ED8">
        <w:rPr>
          <w:rFonts w:ascii="Liberation Serif" w:hAnsi="Liberation Serif" w:cs="Liberation Serif"/>
          <w:sz w:val="28"/>
          <w:szCs w:val="28"/>
        </w:rPr>
        <w:t xml:space="preserve">Администрацию </w:t>
      </w:r>
      <w:r w:rsidRPr="009A5ED8">
        <w:rPr>
          <w:rFonts w:ascii="Liberation Serif" w:hAnsi="Liberation Serif" w:cs="Liberation Serif"/>
          <w:sz w:val="28"/>
          <w:szCs w:val="28"/>
        </w:rPr>
        <w:t>по приёмо-передаточным документам, оформленным передающей стороной в двух экземплярах.</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Информация о готовности специального разрешения, содержащего верные сведения, передается </w:t>
      </w:r>
      <w:r w:rsidR="00781170"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в МФЦ по электронной почте.</w:t>
      </w:r>
    </w:p>
    <w:p w:rsidR="009F0E31" w:rsidRPr="009A5ED8" w:rsidRDefault="009F0E31" w:rsidP="009F0E31">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Специальное разрешение, содержащее верные сведения, выдается </w:t>
      </w:r>
      <w:r w:rsidR="00781170"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w:t>
      </w:r>
      <w:r w:rsidR="00B8670B" w:rsidRPr="009A5ED8">
        <w:rPr>
          <w:rFonts w:ascii="Liberation Serif" w:hAnsi="Liberation Serif" w:cs="Liberation Serif"/>
          <w:sz w:val="28"/>
          <w:szCs w:val="28"/>
        </w:rPr>
        <w:t>представителю организации, обеспечивающей доставку документов в МФЦ</w:t>
      </w:r>
      <w:r w:rsidR="004A0A43" w:rsidRPr="009A5ED8">
        <w:rPr>
          <w:rFonts w:ascii="Liberation Serif" w:hAnsi="Liberation Serif" w:cs="Liberation Serif"/>
          <w:sz w:val="28"/>
          <w:szCs w:val="28"/>
        </w:rPr>
        <w:t>,</w:t>
      </w:r>
      <w:r w:rsidR="00B8670B"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не позднее рабочего дня, следующего за днем истечения срока, предусмотренного для исправления допущенной технической ошибки, по приёмо-передаточным документам, оформленным передающей стороной в двух экземплярах.</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б) Ответственным за выполнение административного действия является:</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специалист МФЦ;</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 </w:t>
      </w:r>
      <w:r w:rsidR="006F4DBE" w:rsidRPr="009A5ED8">
        <w:rPr>
          <w:rFonts w:ascii="Liberation Serif" w:hAnsi="Liberation Serif" w:cs="Liberation Serif"/>
          <w:sz w:val="28"/>
          <w:szCs w:val="28"/>
        </w:rPr>
        <w:t xml:space="preserve">представитель организации, обеспечивающей доставку документов в </w:t>
      </w:r>
      <w:r w:rsidRPr="009A5ED8">
        <w:rPr>
          <w:rFonts w:ascii="Liberation Serif" w:hAnsi="Liberation Serif" w:cs="Liberation Serif"/>
          <w:sz w:val="28"/>
          <w:szCs w:val="28"/>
        </w:rPr>
        <w:t>МФЦ.</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в) Результатом административного действия является выдача МФЦ специального разрешения, содержащего верные сведения, заявителю.</w:t>
      </w:r>
    </w:p>
    <w:p w:rsidR="009F0E31" w:rsidRPr="009A5ED8" w:rsidRDefault="009F0E31" w:rsidP="009F0E3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г) Срок выполнения административного действия.</w:t>
      </w:r>
    </w:p>
    <w:p w:rsidR="009F0E31" w:rsidRPr="009A5ED8" w:rsidRDefault="009F0E31" w:rsidP="009F0E3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Передача заявления об исправлении </w:t>
      </w:r>
      <w:r w:rsidRPr="009A5ED8">
        <w:rPr>
          <w:rFonts w:ascii="Liberation Serif" w:hAnsi="Liberation Serif" w:cs="Liberation Serif"/>
          <w:sz w:val="28"/>
          <w:szCs w:val="28"/>
          <w:lang w:val="ru"/>
        </w:rPr>
        <w:t xml:space="preserve">допущенных опечаток и ошибок </w:t>
      </w:r>
      <w:r w:rsidRPr="009A5ED8">
        <w:rPr>
          <w:rFonts w:ascii="Liberation Serif" w:hAnsi="Liberation Serif" w:cs="Liberation Serif"/>
          <w:sz w:val="28"/>
          <w:szCs w:val="28"/>
          <w:lang w:val="ru"/>
        </w:rPr>
        <w:br/>
        <w:t>в выданных специальных разрешениях</w:t>
      </w:r>
      <w:r w:rsidRPr="009A5ED8">
        <w:rPr>
          <w:rFonts w:ascii="Liberation Serif" w:hAnsi="Liberation Serif" w:cs="Liberation Serif"/>
          <w:sz w:val="28"/>
          <w:szCs w:val="28"/>
        </w:rPr>
        <w:t xml:space="preserve"> из МФЦ в </w:t>
      </w:r>
      <w:r w:rsidR="00E12728" w:rsidRPr="009A5ED8">
        <w:rPr>
          <w:rFonts w:ascii="Liberation Serif" w:hAnsi="Liberation Serif" w:cs="Liberation Serif"/>
          <w:sz w:val="28"/>
          <w:szCs w:val="28"/>
        </w:rPr>
        <w:t>Администрацию</w:t>
      </w:r>
      <w:r w:rsidR="00E10E1D">
        <w:rPr>
          <w:rFonts w:ascii="Liberation Serif" w:hAnsi="Liberation Serif" w:cs="Liberation Serif"/>
          <w:sz w:val="28"/>
          <w:szCs w:val="28"/>
        </w:rPr>
        <w:t xml:space="preserve"> осуществляется </w:t>
      </w:r>
      <w:r w:rsidRPr="009A5ED8">
        <w:rPr>
          <w:rFonts w:ascii="Liberation Serif" w:hAnsi="Liberation Serif" w:cs="Liberation Serif"/>
          <w:sz w:val="28"/>
          <w:szCs w:val="28"/>
        </w:rPr>
        <w:t>в срок не позднее одного рабочего дня, следующего за днем подачи заявления.</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lang w:val="ru"/>
        </w:rPr>
        <w:t>Допущенные опечатки и ошибки в выданных специальных разрешениях</w:t>
      </w:r>
      <w:r w:rsidRPr="009A5ED8">
        <w:rPr>
          <w:rFonts w:ascii="Liberation Serif" w:hAnsi="Liberation Serif" w:cs="Liberation Serif"/>
          <w:sz w:val="28"/>
          <w:szCs w:val="28"/>
        </w:rPr>
        <w:t xml:space="preserve"> исправляются </w:t>
      </w:r>
      <w:r w:rsidR="00E12728"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в течение трех рабочих дней со дня получения </w:t>
      </w:r>
      <w:r w:rsidR="00E12728"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от МФЦ заявления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w:t>
      </w:r>
    </w:p>
    <w:p w:rsidR="009F0E31" w:rsidRPr="009A5ED8" w:rsidRDefault="009F0E31" w:rsidP="009F0E31">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Информация о готовности специального разрешения, содержащего верные сведения, передается </w:t>
      </w:r>
      <w:r w:rsidR="00E12728"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в МФЦ в день оформления документа, содержащего верные сведения.</w:t>
      </w:r>
    </w:p>
    <w:p w:rsidR="009F0E31" w:rsidRPr="009A5ED8" w:rsidRDefault="009F0E31" w:rsidP="009F0E31">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МФЦ выдает заявителю специальное разрешение, содержащее верные свед</w:t>
      </w:r>
      <w:r w:rsidR="0002798A" w:rsidRPr="009A5ED8">
        <w:rPr>
          <w:rFonts w:ascii="Liberation Serif" w:hAnsi="Liberation Serif" w:cs="Liberation Serif"/>
          <w:sz w:val="28"/>
          <w:szCs w:val="28"/>
        </w:rPr>
        <w:t>ения, на следующий рабочий день</w:t>
      </w:r>
      <w:r w:rsidRPr="009A5ED8">
        <w:rPr>
          <w:rFonts w:ascii="Liberation Serif" w:hAnsi="Liberation Serif" w:cs="Liberation Serif"/>
          <w:sz w:val="28"/>
          <w:szCs w:val="28"/>
        </w:rPr>
        <w:t xml:space="preserve"> после получения </w:t>
      </w:r>
      <w:r w:rsidR="00E12728" w:rsidRPr="009A5ED8">
        <w:rPr>
          <w:rFonts w:ascii="Liberation Serif" w:hAnsi="Liberation Serif" w:cs="Liberation Serif"/>
          <w:sz w:val="28"/>
          <w:szCs w:val="28"/>
        </w:rPr>
        <w:t>от Администрации</w:t>
      </w:r>
      <w:r w:rsidRPr="009A5ED8">
        <w:rPr>
          <w:rFonts w:ascii="Liberation Serif" w:hAnsi="Liberation Serif" w:cs="Liberation Serif"/>
          <w:sz w:val="28"/>
          <w:szCs w:val="28"/>
        </w:rPr>
        <w:t>.</w:t>
      </w:r>
    </w:p>
    <w:p w:rsidR="00124CA7" w:rsidRPr="009A5ED8" w:rsidRDefault="00124CA7" w:rsidP="00124CA7">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6) Предоставление муниципальной услуги в МФЦ посредством комплексного запроса.</w:t>
      </w:r>
    </w:p>
    <w:p w:rsidR="00124CA7" w:rsidRPr="009A5ED8" w:rsidRDefault="00124CA7" w:rsidP="00124CA7">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124CA7" w:rsidRPr="009A5ED8" w:rsidRDefault="00124CA7" w:rsidP="00124CA7">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Порядок действий МФЦ при однократном обращении заявителя в МФЦ с </w:t>
      </w:r>
      <w:r w:rsidRPr="009A5ED8">
        <w:rPr>
          <w:rFonts w:ascii="Liberation Serif" w:hAnsi="Liberation Serif" w:cs="Liberation Serif"/>
          <w:sz w:val="28"/>
          <w:szCs w:val="28"/>
        </w:rPr>
        <w:lastRenderedPageBreak/>
        <w:t>комплексным запросом указан в пункте 18 Административного регламента.</w:t>
      </w:r>
    </w:p>
    <w:p w:rsidR="00124CA7" w:rsidRPr="009A5ED8" w:rsidRDefault="00124CA7" w:rsidP="00124CA7">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МФЦ направляет в Администрацию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124CA7" w:rsidRPr="009A5ED8" w:rsidRDefault="00124CA7" w:rsidP="00124CA7">
      <w:pPr>
        <w:widowControl w:val="0"/>
        <w:ind w:firstLine="709"/>
        <w:jc w:val="both"/>
        <w:rPr>
          <w:rFonts w:ascii="Liberation Serif" w:hAnsi="Liberation Serif" w:cs="Liberation Serif"/>
          <w:sz w:val="28"/>
          <w:szCs w:val="28"/>
        </w:rPr>
      </w:pPr>
      <w:r w:rsidRPr="009A5ED8">
        <w:rPr>
          <w:rFonts w:ascii="Liberation Serif" w:eastAsia="Calibri" w:hAnsi="Liberation Serif" w:cs="Liberation Serif"/>
          <w:sz w:val="28"/>
          <w:szCs w:val="28"/>
          <w:lang w:eastAsia="en-US"/>
        </w:rPr>
        <w:t>Результат предоставления муниципальной услуги по результатам рассмотрения комплексного запроса направляется Администрацией в МФЦ для выдачи заявителю.</w:t>
      </w:r>
    </w:p>
    <w:p w:rsidR="007E7347" w:rsidRPr="009A5ED8" w:rsidRDefault="007E7347" w:rsidP="0068782F">
      <w:pPr>
        <w:widowControl w:val="0"/>
        <w:ind w:firstLine="709"/>
        <w:jc w:val="both"/>
        <w:rPr>
          <w:rFonts w:ascii="Liberation Serif" w:hAnsi="Liberation Serif" w:cs="Liberation Serif"/>
          <w:sz w:val="28"/>
          <w:szCs w:val="28"/>
        </w:rPr>
      </w:pPr>
    </w:p>
    <w:p w:rsidR="001E75E0" w:rsidRPr="009A5ED8" w:rsidRDefault="001E75E0" w:rsidP="00110E81">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П</w:t>
      </w:r>
      <w:r w:rsidR="00782745" w:rsidRPr="009A5ED8">
        <w:rPr>
          <w:rFonts w:ascii="Liberation Serif" w:hAnsi="Liberation Serif" w:cs="Liberation Serif"/>
          <w:b/>
          <w:sz w:val="28"/>
          <w:szCs w:val="28"/>
          <w:lang w:val="ru"/>
        </w:rPr>
        <w:t>одача</w:t>
      </w:r>
      <w:r w:rsidR="00373D35" w:rsidRPr="009A5ED8">
        <w:rPr>
          <w:rFonts w:ascii="Liberation Serif" w:hAnsi="Liberation Serif" w:cs="Liberation Serif"/>
          <w:b/>
          <w:sz w:val="28"/>
          <w:szCs w:val="28"/>
          <w:lang w:val="ru"/>
        </w:rPr>
        <w:t xml:space="preserve"> </w:t>
      </w:r>
      <w:r w:rsidR="0089456A" w:rsidRPr="009A5ED8">
        <w:rPr>
          <w:rFonts w:ascii="Liberation Serif" w:hAnsi="Liberation Serif" w:cs="Liberation Serif"/>
          <w:b/>
          <w:sz w:val="28"/>
          <w:szCs w:val="28"/>
          <w:lang w:val="ru"/>
        </w:rPr>
        <w:t>з</w:t>
      </w:r>
      <w:r w:rsidR="00F17F9E" w:rsidRPr="009A5ED8">
        <w:rPr>
          <w:rFonts w:ascii="Liberation Serif" w:hAnsi="Liberation Serif" w:cs="Liberation Serif"/>
          <w:b/>
          <w:sz w:val="28"/>
          <w:szCs w:val="28"/>
          <w:lang w:val="ru"/>
        </w:rPr>
        <w:t xml:space="preserve">аявителем в </w:t>
      </w:r>
      <w:r w:rsidR="00E942CD" w:rsidRPr="009A5ED8">
        <w:rPr>
          <w:rFonts w:ascii="Liberation Serif" w:hAnsi="Liberation Serif" w:cs="Liberation Serif"/>
          <w:b/>
          <w:sz w:val="28"/>
          <w:szCs w:val="28"/>
          <w:lang w:val="ru"/>
        </w:rPr>
        <w:t xml:space="preserve">Администрацию </w:t>
      </w:r>
      <w:r w:rsidR="00F17F9E" w:rsidRPr="009A5ED8">
        <w:rPr>
          <w:rFonts w:ascii="Liberation Serif" w:hAnsi="Liberation Serif" w:cs="Liberation Serif"/>
          <w:b/>
          <w:sz w:val="28"/>
          <w:szCs w:val="28"/>
          <w:lang w:val="ru"/>
        </w:rPr>
        <w:t>заявления и прилагаемых документов</w:t>
      </w:r>
      <w:r w:rsidR="00993C87" w:rsidRPr="009A5ED8">
        <w:rPr>
          <w:rFonts w:ascii="Liberation Serif" w:hAnsi="Liberation Serif" w:cs="Liberation Serif"/>
          <w:b/>
          <w:sz w:val="28"/>
          <w:szCs w:val="28"/>
          <w:lang w:val="ru"/>
        </w:rPr>
        <w:t xml:space="preserve">, </w:t>
      </w:r>
      <w:r w:rsidR="00260583" w:rsidRPr="009A5ED8">
        <w:rPr>
          <w:rFonts w:ascii="Liberation Serif" w:hAnsi="Liberation Serif" w:cs="Liberation Serif"/>
          <w:b/>
          <w:sz w:val="28"/>
          <w:szCs w:val="28"/>
          <w:shd w:val="clear" w:color="auto" w:fill="FFFFFF" w:themeFill="background1"/>
          <w:lang w:val="ru"/>
        </w:rPr>
        <w:t xml:space="preserve">проверка </w:t>
      </w:r>
      <w:r w:rsidR="00E942CD" w:rsidRPr="009A5ED8">
        <w:rPr>
          <w:rFonts w:ascii="Liberation Serif" w:hAnsi="Liberation Serif" w:cs="Liberation Serif"/>
          <w:b/>
          <w:sz w:val="28"/>
          <w:szCs w:val="28"/>
          <w:shd w:val="clear" w:color="auto" w:fill="FFFFFF" w:themeFill="background1"/>
          <w:lang w:val="ru"/>
        </w:rPr>
        <w:t xml:space="preserve">Администрацией </w:t>
      </w:r>
      <w:r w:rsidR="00260583" w:rsidRPr="009A5ED8">
        <w:rPr>
          <w:rFonts w:ascii="Liberation Serif" w:hAnsi="Liberation Serif" w:cs="Liberation Serif"/>
          <w:b/>
          <w:sz w:val="28"/>
          <w:szCs w:val="28"/>
          <w:shd w:val="clear" w:color="auto" w:fill="FFFFFF" w:themeFill="background1"/>
          <w:lang w:val="ru"/>
        </w:rPr>
        <w:t>правильности заполнения заявления, наличия документов и сведений, указанных в пункте 1</w:t>
      </w:r>
      <w:r w:rsidR="006D7E22" w:rsidRPr="009A5ED8">
        <w:rPr>
          <w:rFonts w:ascii="Liberation Serif" w:hAnsi="Liberation Serif" w:cs="Liberation Serif"/>
          <w:b/>
          <w:sz w:val="28"/>
          <w:szCs w:val="28"/>
          <w:shd w:val="clear" w:color="auto" w:fill="FFFFFF" w:themeFill="background1"/>
          <w:lang w:val="ru"/>
        </w:rPr>
        <w:t>6</w:t>
      </w:r>
      <w:r w:rsidR="00260583" w:rsidRPr="009A5ED8">
        <w:rPr>
          <w:rFonts w:ascii="Liberation Serif" w:hAnsi="Liberation Serif" w:cs="Liberation Serif"/>
          <w:b/>
          <w:sz w:val="28"/>
          <w:szCs w:val="28"/>
          <w:shd w:val="clear" w:color="auto" w:fill="FFFFFF" w:themeFill="background1"/>
          <w:lang w:val="ru"/>
        </w:rPr>
        <w:t xml:space="preserve"> </w:t>
      </w:r>
      <w:r w:rsidR="006637DE" w:rsidRPr="009A5ED8">
        <w:rPr>
          <w:rFonts w:ascii="Liberation Serif" w:hAnsi="Liberation Serif" w:cs="Liberation Serif"/>
          <w:b/>
          <w:sz w:val="28"/>
          <w:szCs w:val="28"/>
        </w:rPr>
        <w:t>Административного регламента</w:t>
      </w:r>
      <w:r w:rsidR="00260583" w:rsidRPr="009A5ED8">
        <w:rPr>
          <w:rFonts w:ascii="Liberation Serif" w:hAnsi="Liberation Serif" w:cs="Liberation Serif"/>
          <w:b/>
          <w:sz w:val="28"/>
          <w:szCs w:val="28"/>
          <w:shd w:val="clear" w:color="auto" w:fill="FFFFFF" w:themeFill="background1"/>
          <w:lang w:val="ru"/>
        </w:rPr>
        <w:t xml:space="preserve">, </w:t>
      </w:r>
      <w:r w:rsidR="00993C87" w:rsidRPr="009A5ED8">
        <w:rPr>
          <w:rFonts w:ascii="Liberation Serif" w:hAnsi="Liberation Serif" w:cs="Liberation Serif"/>
          <w:b/>
          <w:sz w:val="28"/>
          <w:szCs w:val="28"/>
          <w:shd w:val="clear" w:color="auto" w:fill="FFFFFF" w:themeFill="background1"/>
          <w:lang w:val="ru"/>
        </w:rPr>
        <w:t>регистрация</w:t>
      </w:r>
      <w:r w:rsidR="00993C87" w:rsidRPr="009A5ED8">
        <w:rPr>
          <w:rFonts w:ascii="Liberation Serif" w:hAnsi="Liberation Serif" w:cs="Liberation Serif"/>
          <w:b/>
          <w:sz w:val="28"/>
          <w:szCs w:val="28"/>
          <w:lang w:val="ru"/>
        </w:rPr>
        <w:t xml:space="preserve"> заявления </w:t>
      </w:r>
      <w:r w:rsidR="00E942CD" w:rsidRPr="009A5ED8">
        <w:rPr>
          <w:rFonts w:ascii="Liberation Serif" w:hAnsi="Liberation Serif" w:cs="Liberation Serif"/>
          <w:b/>
          <w:sz w:val="28"/>
          <w:szCs w:val="28"/>
          <w:lang w:val="ru"/>
        </w:rPr>
        <w:t>Администрацией</w:t>
      </w:r>
    </w:p>
    <w:p w:rsidR="00C229D7" w:rsidRPr="009A5ED8" w:rsidRDefault="00C229D7" w:rsidP="00C229D7">
      <w:pPr>
        <w:pStyle w:val="100"/>
        <w:widowControl w:val="0"/>
        <w:shd w:val="clear" w:color="auto" w:fill="auto"/>
        <w:tabs>
          <w:tab w:val="left" w:pos="-4678"/>
        </w:tabs>
        <w:spacing w:after="0" w:line="240" w:lineRule="auto"/>
        <w:ind w:left="710" w:right="0" w:firstLine="0"/>
        <w:rPr>
          <w:rFonts w:ascii="Liberation Serif" w:hAnsi="Liberation Serif" w:cs="Liberation Serif"/>
          <w:sz w:val="28"/>
          <w:szCs w:val="28"/>
          <w:lang w:val="ru"/>
        </w:rPr>
      </w:pPr>
    </w:p>
    <w:p w:rsidR="001E75E0" w:rsidRPr="009A5ED8" w:rsidRDefault="001E75E0"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Основанием</w:t>
      </w:r>
      <w:r w:rsidRPr="009A5ED8">
        <w:rPr>
          <w:rFonts w:ascii="Liberation Serif" w:hAnsi="Liberation Serif" w:cs="Liberation Serif"/>
          <w:sz w:val="28"/>
          <w:szCs w:val="28"/>
          <w:lang w:val="ru"/>
        </w:rPr>
        <w:t xml:space="preserve"> для начала административной процедуры является</w:t>
      </w:r>
      <w:r w:rsidRPr="009A5ED8">
        <w:rPr>
          <w:rFonts w:ascii="Liberation Serif" w:hAnsi="Liberation Serif" w:cs="Liberation Serif"/>
          <w:sz w:val="28"/>
          <w:szCs w:val="28"/>
        </w:rPr>
        <w:t xml:space="preserve"> получение от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аявителя</w:t>
      </w:r>
      <w:r w:rsidR="00143F51"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документов</w:t>
      </w:r>
      <w:r w:rsidR="00E942CD" w:rsidRPr="009A5ED8">
        <w:rPr>
          <w:rFonts w:ascii="Liberation Serif" w:hAnsi="Liberation Serif" w:cs="Liberation Serif"/>
          <w:sz w:val="28"/>
          <w:szCs w:val="28"/>
        </w:rPr>
        <w:t xml:space="preserve"> Администрацией</w:t>
      </w:r>
      <w:r w:rsidRPr="009A5ED8">
        <w:rPr>
          <w:rFonts w:ascii="Liberation Serif" w:hAnsi="Liberation Serif" w:cs="Liberation Serif"/>
          <w:sz w:val="28"/>
          <w:szCs w:val="28"/>
        </w:rPr>
        <w:t>:</w:t>
      </w:r>
    </w:p>
    <w:p w:rsidR="001E75E0" w:rsidRPr="009A5ED8" w:rsidRDefault="003F2D0E" w:rsidP="003F2D0E">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 </w:t>
      </w:r>
      <w:r w:rsidR="001E75E0" w:rsidRPr="009A5ED8">
        <w:rPr>
          <w:rFonts w:ascii="Liberation Serif" w:hAnsi="Liberation Serif" w:cs="Liberation Serif"/>
          <w:sz w:val="28"/>
          <w:szCs w:val="28"/>
          <w:lang w:val="ru"/>
        </w:rPr>
        <w:t xml:space="preserve">при личном обращении </w:t>
      </w:r>
      <w:r w:rsidR="0089456A" w:rsidRPr="009A5ED8">
        <w:rPr>
          <w:rFonts w:ascii="Liberation Serif" w:hAnsi="Liberation Serif" w:cs="Liberation Serif"/>
          <w:sz w:val="28"/>
          <w:szCs w:val="28"/>
          <w:lang w:val="ru"/>
        </w:rPr>
        <w:t>з</w:t>
      </w:r>
      <w:r w:rsidR="001E75E0" w:rsidRPr="009A5ED8">
        <w:rPr>
          <w:rFonts w:ascii="Liberation Serif" w:hAnsi="Liberation Serif" w:cs="Liberation Serif"/>
          <w:sz w:val="28"/>
          <w:szCs w:val="28"/>
          <w:lang w:val="ru"/>
        </w:rPr>
        <w:t>аявителя или его представителя</w:t>
      </w:r>
      <w:r w:rsidR="00544207" w:rsidRPr="009A5ED8">
        <w:rPr>
          <w:rFonts w:ascii="Liberation Serif" w:hAnsi="Liberation Serif" w:cs="Liberation Serif"/>
          <w:sz w:val="28"/>
          <w:szCs w:val="28"/>
          <w:lang w:val="ru"/>
        </w:rPr>
        <w:t xml:space="preserve"> (по выбору заявителя заявление подается в </w:t>
      </w:r>
      <w:r w:rsidR="00554D99" w:rsidRPr="009A5ED8">
        <w:rPr>
          <w:rFonts w:ascii="Liberation Serif" w:hAnsi="Liberation Serif" w:cs="Liberation Serif"/>
          <w:sz w:val="28"/>
          <w:szCs w:val="28"/>
          <w:lang w:val="ru"/>
        </w:rPr>
        <w:t>Администрацию</w:t>
      </w:r>
      <w:r w:rsidR="00120F52" w:rsidRPr="009A5ED8">
        <w:rPr>
          <w:rFonts w:ascii="Liberation Serif" w:hAnsi="Liberation Serif" w:cs="Liberation Serif"/>
          <w:sz w:val="28"/>
          <w:szCs w:val="28"/>
          <w:lang w:val="ru"/>
        </w:rPr>
        <w:t xml:space="preserve"> </w:t>
      </w:r>
      <w:r w:rsidR="00544207" w:rsidRPr="009A5ED8">
        <w:rPr>
          <w:rFonts w:ascii="Liberation Serif" w:hAnsi="Liberation Serif" w:cs="Liberation Serif"/>
          <w:sz w:val="28"/>
          <w:szCs w:val="28"/>
          <w:lang w:val="ru"/>
        </w:rPr>
        <w:t xml:space="preserve">либо в </w:t>
      </w:r>
      <w:r w:rsidR="00361857" w:rsidRPr="009A5ED8">
        <w:rPr>
          <w:rFonts w:ascii="Liberation Serif" w:hAnsi="Liberation Serif" w:cs="Liberation Serif"/>
          <w:sz w:val="28"/>
          <w:szCs w:val="28"/>
          <w:lang w:val="ru"/>
        </w:rPr>
        <w:t>МФЦ)</w:t>
      </w:r>
      <w:r w:rsidR="00544207" w:rsidRPr="009A5ED8">
        <w:rPr>
          <w:rFonts w:ascii="Liberation Serif" w:hAnsi="Liberation Serif" w:cs="Liberation Serif"/>
          <w:sz w:val="28"/>
          <w:szCs w:val="28"/>
          <w:lang w:val="ru"/>
        </w:rPr>
        <w:t>;</w:t>
      </w:r>
    </w:p>
    <w:p w:rsidR="00B21DF5" w:rsidRPr="009A5ED8" w:rsidRDefault="003F2D0E" w:rsidP="003F2D0E">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w:t>
      </w:r>
      <w:r w:rsidR="001E75E0" w:rsidRPr="009A5ED8">
        <w:rPr>
          <w:rFonts w:ascii="Liberation Serif" w:hAnsi="Liberation Serif" w:cs="Liberation Serif"/>
          <w:sz w:val="28"/>
          <w:szCs w:val="28"/>
        </w:rPr>
        <w:t>поступивших по почте или факсу</w:t>
      </w:r>
      <w:r w:rsidR="00544207" w:rsidRPr="009A5ED8">
        <w:rPr>
          <w:rFonts w:ascii="Liberation Serif" w:hAnsi="Liberation Serif" w:cs="Liberation Serif"/>
          <w:sz w:val="28"/>
          <w:szCs w:val="28"/>
        </w:rPr>
        <w:t>;</w:t>
      </w:r>
      <w:r w:rsidR="00B21DF5" w:rsidRPr="009A5ED8">
        <w:rPr>
          <w:rFonts w:ascii="Liberation Serif" w:hAnsi="Liberation Serif" w:cs="Liberation Serif"/>
          <w:sz w:val="28"/>
          <w:szCs w:val="28"/>
        </w:rPr>
        <w:t xml:space="preserve"> </w:t>
      </w:r>
    </w:p>
    <w:p w:rsidR="00B21DF5" w:rsidRPr="009A5ED8" w:rsidRDefault="003F2D0E" w:rsidP="00120F52">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 </w:t>
      </w:r>
      <w:r w:rsidR="00B21DF5" w:rsidRPr="009A5ED8">
        <w:rPr>
          <w:rFonts w:ascii="Liberation Serif" w:hAnsi="Liberation Serif" w:cs="Liberation Serif"/>
          <w:sz w:val="28"/>
          <w:szCs w:val="28"/>
          <w:lang w:val="ru"/>
        </w:rPr>
        <w:t xml:space="preserve">поступивших </w:t>
      </w:r>
      <w:r w:rsidR="006F12B6" w:rsidRPr="009A5ED8">
        <w:rPr>
          <w:rFonts w:ascii="Liberation Serif" w:hAnsi="Liberation Serif" w:cs="Liberation Serif"/>
          <w:sz w:val="28"/>
          <w:szCs w:val="28"/>
          <w:lang w:val="ru"/>
        </w:rPr>
        <w:t xml:space="preserve">в </w:t>
      </w:r>
      <w:r w:rsidR="00E942CD" w:rsidRPr="009A5ED8">
        <w:rPr>
          <w:rFonts w:ascii="Liberation Serif" w:hAnsi="Liberation Serif" w:cs="Liberation Serif"/>
          <w:sz w:val="28"/>
          <w:szCs w:val="28"/>
          <w:lang w:val="ru"/>
        </w:rPr>
        <w:t>Администрацию</w:t>
      </w:r>
      <w:r w:rsidR="006F12B6" w:rsidRPr="009A5ED8">
        <w:rPr>
          <w:rFonts w:ascii="Liberation Serif" w:hAnsi="Liberation Serif" w:cs="Liberation Serif"/>
          <w:sz w:val="28"/>
          <w:szCs w:val="28"/>
          <w:lang w:val="ru"/>
        </w:rPr>
        <w:t xml:space="preserve"> </w:t>
      </w:r>
      <w:r w:rsidR="00B21DF5" w:rsidRPr="009A5ED8">
        <w:rPr>
          <w:rFonts w:ascii="Liberation Serif" w:hAnsi="Liberation Serif" w:cs="Liberation Serif"/>
          <w:sz w:val="28"/>
          <w:szCs w:val="28"/>
          <w:lang w:val="ru"/>
        </w:rPr>
        <w:t>через Единый портал</w:t>
      </w:r>
      <w:r w:rsidR="001E75E0" w:rsidRPr="009A5ED8">
        <w:rPr>
          <w:rFonts w:ascii="Liberation Serif" w:hAnsi="Liberation Serif" w:cs="Liberation Serif"/>
          <w:sz w:val="28"/>
          <w:szCs w:val="28"/>
          <w:lang w:val="ru"/>
        </w:rPr>
        <w:t>.</w:t>
      </w:r>
    </w:p>
    <w:p w:rsidR="00AF4FBE" w:rsidRPr="009A5ED8" w:rsidRDefault="00AF4FBE" w:rsidP="00AF4FBE">
      <w:pPr>
        <w:widowControl w:val="0"/>
        <w:autoSpaceDE w:val="0"/>
        <w:autoSpaceDN w:val="0"/>
        <w:adjustRightInd w:val="0"/>
        <w:ind w:firstLine="540"/>
        <w:jc w:val="both"/>
        <w:rPr>
          <w:rFonts w:ascii="Liberation Serif" w:hAnsi="Liberation Serif" w:cs="Liberation Serif"/>
          <w:sz w:val="28"/>
          <w:szCs w:val="28"/>
        </w:rPr>
      </w:pPr>
      <w:r w:rsidRPr="009A5ED8">
        <w:rPr>
          <w:rFonts w:ascii="Liberation Serif" w:hAnsi="Liberation Serif" w:cs="Liberation Serif"/>
          <w:sz w:val="28"/>
          <w:szCs w:val="28"/>
        </w:rPr>
        <w:t xml:space="preserve">Допускается подача заявителем заявления с приложением документов, указанных в </w:t>
      </w:r>
      <w:r w:rsidR="00E729D2" w:rsidRPr="009A5ED8">
        <w:rPr>
          <w:rFonts w:ascii="Liberation Serif" w:hAnsi="Liberation Serif" w:cs="Liberation Serif"/>
          <w:sz w:val="28"/>
          <w:szCs w:val="28"/>
        </w:rPr>
        <w:t xml:space="preserve">части </w:t>
      </w:r>
      <w:r w:rsidR="001C19E2">
        <w:rPr>
          <w:rFonts w:ascii="Liberation Serif" w:hAnsi="Liberation Serif" w:cs="Liberation Serif"/>
          <w:sz w:val="28"/>
          <w:szCs w:val="28"/>
        </w:rPr>
        <w:t>пя</w:t>
      </w:r>
      <w:r w:rsidR="00E729D2" w:rsidRPr="009A5ED8">
        <w:rPr>
          <w:rFonts w:ascii="Liberation Serif" w:hAnsi="Liberation Serif" w:cs="Liberation Serif"/>
          <w:sz w:val="28"/>
          <w:szCs w:val="28"/>
        </w:rPr>
        <w:t xml:space="preserve">той </w:t>
      </w:r>
      <w:r w:rsidRPr="009A5ED8">
        <w:rPr>
          <w:rFonts w:ascii="Liberation Serif" w:hAnsi="Liberation Serif" w:cs="Liberation Serif"/>
          <w:sz w:val="28"/>
          <w:szCs w:val="28"/>
        </w:rPr>
        <w:t>пункт</w:t>
      </w:r>
      <w:r w:rsidR="00E729D2" w:rsidRPr="009A5ED8">
        <w:rPr>
          <w:rFonts w:ascii="Liberation Serif" w:hAnsi="Liberation Serif" w:cs="Liberation Serif"/>
          <w:sz w:val="28"/>
          <w:szCs w:val="28"/>
        </w:rPr>
        <w:t>а</w:t>
      </w:r>
      <w:r w:rsidRPr="009A5ED8">
        <w:rPr>
          <w:rFonts w:ascii="Liberation Serif" w:hAnsi="Liberation Serif" w:cs="Liberation Serif"/>
          <w:sz w:val="28"/>
          <w:szCs w:val="28"/>
        </w:rPr>
        <w:t xml:space="preserve"> 16 Административного регламента, путем направления их в адрес </w:t>
      </w:r>
      <w:r w:rsidR="00E942CD"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w:t>
      </w:r>
      <w:r w:rsidR="00B8430F">
        <w:rPr>
          <w:rFonts w:ascii="Liberation Serif" w:hAnsi="Liberation Serif" w:cs="Liberation Serif"/>
          <w:sz w:val="28"/>
          <w:szCs w:val="28"/>
        </w:rPr>
        <w:t xml:space="preserve">в подпункте 2 части пятой пункта 16 </w:t>
      </w:r>
      <w:r w:rsidRPr="009A5ED8">
        <w:rPr>
          <w:rFonts w:ascii="Liberation Serif" w:hAnsi="Liberation Serif" w:cs="Liberation Serif"/>
          <w:sz w:val="28"/>
          <w:szCs w:val="28"/>
        </w:rPr>
        <w:t>Административного регламента, для их рассмотрения в соответствии с настоящим Административным регламентом.</w:t>
      </w:r>
    </w:p>
    <w:p w:rsidR="00AF4FBE" w:rsidRPr="009A5ED8" w:rsidRDefault="00AF4FBE" w:rsidP="00AF4FBE">
      <w:pPr>
        <w:widowControl w:val="0"/>
        <w:autoSpaceDE w:val="0"/>
        <w:autoSpaceDN w:val="0"/>
        <w:adjustRightInd w:val="0"/>
        <w:ind w:firstLine="540"/>
        <w:jc w:val="both"/>
        <w:rPr>
          <w:rFonts w:ascii="Liberation Serif" w:hAnsi="Liberation Serif" w:cs="Liberation Serif"/>
          <w:sz w:val="28"/>
          <w:szCs w:val="28"/>
        </w:rPr>
      </w:pPr>
      <w:r w:rsidRPr="009A5ED8">
        <w:rPr>
          <w:rFonts w:ascii="Liberation Serif" w:hAnsi="Liberation Serif" w:cs="Liberation Serif"/>
          <w:sz w:val="28"/>
          <w:szCs w:val="28"/>
        </w:rPr>
        <w:t xml:space="preserve">По обращению заявителя </w:t>
      </w:r>
      <w:r w:rsidR="00E942CD" w:rsidRPr="009A5ED8">
        <w:rPr>
          <w:rFonts w:ascii="Liberation Serif" w:hAnsi="Liberation Serif" w:cs="Liberation Serif"/>
          <w:sz w:val="28"/>
          <w:szCs w:val="28"/>
        </w:rPr>
        <w:t xml:space="preserve">Администрация </w:t>
      </w:r>
      <w:r w:rsidRPr="009A5ED8">
        <w:rPr>
          <w:rFonts w:ascii="Liberation Serif" w:hAnsi="Liberation Serif" w:cs="Liberation Serif"/>
          <w:sz w:val="28"/>
          <w:szCs w:val="28"/>
        </w:rPr>
        <w:t>предоставляет ему сведения о дате поступления заявления и его регистрационном номере.</w:t>
      </w:r>
    </w:p>
    <w:p w:rsidR="00B8430F" w:rsidRDefault="00B8430F" w:rsidP="00AF4FBE">
      <w:pPr>
        <w:widowControl w:val="0"/>
        <w:tabs>
          <w:tab w:val="left" w:pos="319"/>
        </w:tabs>
        <w:ind w:firstLine="709"/>
        <w:jc w:val="both"/>
        <w:rPr>
          <w:rFonts w:ascii="Liberation Serif" w:hAnsi="Liberation Serif" w:cs="Liberation Serif"/>
          <w:sz w:val="28"/>
          <w:szCs w:val="28"/>
        </w:rPr>
      </w:pPr>
      <w:r w:rsidRPr="00B8430F">
        <w:rPr>
          <w:rFonts w:ascii="Liberation Serif" w:hAnsi="Liberation Serif" w:cs="Liberation Serif"/>
          <w:sz w:val="28"/>
          <w:szCs w:val="28"/>
        </w:rPr>
        <w:t>В случае подачи заявления с использованием Личного кабинета перевозчика информирование заявителя о его регистрационном номере происходит в Личном кабинете перевозчика.</w:t>
      </w:r>
    </w:p>
    <w:p w:rsidR="001E75E0" w:rsidRPr="009A5ED8" w:rsidRDefault="00B21DF5" w:rsidP="00AF4FBE">
      <w:pPr>
        <w:widowControl w:val="0"/>
        <w:tabs>
          <w:tab w:val="left" w:pos="319"/>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Способ представления документов определяется </w:t>
      </w:r>
      <w:r w:rsidR="0089456A" w:rsidRPr="009A5ED8">
        <w:rPr>
          <w:rFonts w:ascii="Liberation Serif" w:hAnsi="Liberation Serif" w:cs="Liberation Serif"/>
          <w:sz w:val="28"/>
          <w:szCs w:val="28"/>
        </w:rPr>
        <w:t>з</w:t>
      </w:r>
      <w:r w:rsidRPr="009A5ED8">
        <w:rPr>
          <w:rFonts w:ascii="Liberation Serif" w:hAnsi="Liberation Serif" w:cs="Liberation Serif"/>
          <w:sz w:val="28"/>
          <w:szCs w:val="28"/>
        </w:rPr>
        <w:t>аявителем.</w:t>
      </w:r>
      <w:r w:rsidR="001E75E0" w:rsidRPr="009A5ED8">
        <w:rPr>
          <w:rFonts w:ascii="Liberation Serif" w:hAnsi="Liberation Serif" w:cs="Liberation Serif"/>
          <w:sz w:val="28"/>
          <w:szCs w:val="28"/>
        </w:rPr>
        <w:t xml:space="preserve"> </w:t>
      </w:r>
    </w:p>
    <w:p w:rsidR="00C229D7" w:rsidRPr="009A5ED8" w:rsidRDefault="00110E8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В состав административной процедуры входят следующие административные действия:</w:t>
      </w:r>
    </w:p>
    <w:p w:rsidR="00126D6E" w:rsidRDefault="00E942CD" w:rsidP="007C7272">
      <w:pPr>
        <w:pStyle w:val="100"/>
        <w:widowControl w:val="0"/>
        <w:numPr>
          <w:ilvl w:val="0"/>
          <w:numId w:val="7"/>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С</w:t>
      </w:r>
      <w:r w:rsidR="0009111D" w:rsidRPr="009A5ED8">
        <w:rPr>
          <w:rFonts w:ascii="Liberation Serif" w:hAnsi="Liberation Serif" w:cs="Liberation Serif"/>
          <w:sz w:val="28"/>
          <w:szCs w:val="28"/>
        </w:rPr>
        <w:t xml:space="preserve">пециалист </w:t>
      </w:r>
      <w:r w:rsidRPr="009A5ED8">
        <w:rPr>
          <w:rFonts w:ascii="Liberation Serif" w:hAnsi="Liberation Serif" w:cs="Liberation Serif"/>
          <w:sz w:val="28"/>
          <w:szCs w:val="28"/>
        </w:rPr>
        <w:t xml:space="preserve">Администрации </w:t>
      </w:r>
      <w:r w:rsidR="00187DED" w:rsidRPr="009A5ED8">
        <w:rPr>
          <w:rFonts w:ascii="Liberation Serif" w:hAnsi="Liberation Serif" w:cs="Liberation Serif"/>
          <w:sz w:val="28"/>
          <w:szCs w:val="28"/>
        </w:rPr>
        <w:t>осуществляет:</w:t>
      </w:r>
    </w:p>
    <w:p w:rsidR="00202EBE" w:rsidRPr="009A5ED8" w:rsidRDefault="00202EBE" w:rsidP="00202EBE">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802184">
        <w:rPr>
          <w:rFonts w:ascii="Liberation Serif" w:hAnsi="Liberation Serif" w:cs="Liberation Serif"/>
          <w:sz w:val="28"/>
          <w:szCs w:val="28"/>
        </w:rPr>
        <w:t>- установление права согласно пункту 6 Порядка выдачи специального разрешения выдавать специальное разрешение по заявленному маршруту, а именно: наличие в заявленном маршруте (части маршрута) автомобильных дорог местного значения муниципального</w:t>
      </w:r>
      <w:r w:rsidR="00CF39F2">
        <w:rPr>
          <w:rFonts w:ascii="Liberation Serif" w:hAnsi="Liberation Serif" w:cs="Liberation Serif"/>
          <w:sz w:val="28"/>
          <w:szCs w:val="28"/>
        </w:rPr>
        <w:t xml:space="preserve"> образования </w:t>
      </w:r>
      <w:r w:rsidR="00932989">
        <w:rPr>
          <w:rFonts w:ascii="Liberation Serif" w:hAnsi="Liberation Serif" w:cs="Liberation Serif"/>
          <w:sz w:val="28"/>
          <w:szCs w:val="28"/>
        </w:rPr>
        <w:t>«Каменский городской округ»</w:t>
      </w:r>
      <w:r w:rsidR="00932989" w:rsidRPr="00932989">
        <w:rPr>
          <w:rFonts w:ascii="Liberation Serif" w:hAnsi="Liberation Serif" w:cs="Liberation Serif"/>
          <w:sz w:val="28"/>
          <w:szCs w:val="28"/>
        </w:rPr>
        <w:t xml:space="preserve"> в случае, если маршрут, часть маршрута указанного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межмуниципального значения, участкам таких автомобильных дорог</w:t>
      </w:r>
      <w:r w:rsidR="00932989">
        <w:rPr>
          <w:rFonts w:ascii="Liberation Serif" w:hAnsi="Liberation Serif" w:cs="Liberation Serif"/>
          <w:sz w:val="28"/>
          <w:szCs w:val="28"/>
        </w:rPr>
        <w:t>;</w:t>
      </w:r>
    </w:p>
    <w:p w:rsidR="00187DED" w:rsidRPr="009A5ED8" w:rsidRDefault="009215B7" w:rsidP="009215B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lang w:val="ru"/>
        </w:rPr>
        <w:lastRenderedPageBreak/>
        <w:t>- </w:t>
      </w:r>
      <w:r w:rsidR="00187DED" w:rsidRPr="009A5ED8">
        <w:rPr>
          <w:rFonts w:ascii="Liberation Serif" w:hAnsi="Liberation Serif" w:cs="Liberation Serif"/>
          <w:sz w:val="28"/>
          <w:szCs w:val="28"/>
          <w:lang w:val="ru"/>
        </w:rPr>
        <w:t xml:space="preserve">проверку полномочий лица, </w:t>
      </w:r>
      <w:r w:rsidR="00187DED" w:rsidRPr="009A5ED8">
        <w:rPr>
          <w:rFonts w:ascii="Liberation Serif" w:hAnsi="Liberation Serif" w:cs="Liberation Serif"/>
          <w:sz w:val="28"/>
          <w:szCs w:val="28"/>
        </w:rPr>
        <w:t>подписавшего заявлени</w:t>
      </w:r>
      <w:r w:rsidR="006C38B1" w:rsidRPr="009A5ED8">
        <w:rPr>
          <w:rFonts w:ascii="Liberation Serif" w:hAnsi="Liberation Serif" w:cs="Liberation Serif"/>
          <w:sz w:val="28"/>
          <w:szCs w:val="28"/>
        </w:rPr>
        <w:t>е</w:t>
      </w:r>
      <w:r w:rsidR="00231F21" w:rsidRPr="009A5ED8">
        <w:rPr>
          <w:rFonts w:ascii="Liberation Serif" w:hAnsi="Liberation Serif" w:cs="Liberation Serif"/>
          <w:sz w:val="28"/>
          <w:szCs w:val="28"/>
        </w:rPr>
        <w:t>, а в случае подачи заявителем в МФЦ комплексного запроса – проверку полномочий лица, подписавшего комплексный запрос</w:t>
      </w:r>
      <w:r w:rsidR="00187DED" w:rsidRPr="009A5ED8">
        <w:rPr>
          <w:rFonts w:ascii="Liberation Serif" w:hAnsi="Liberation Serif" w:cs="Liberation Serif"/>
          <w:sz w:val="28"/>
          <w:szCs w:val="28"/>
        </w:rPr>
        <w:t>;</w:t>
      </w:r>
    </w:p>
    <w:p w:rsidR="00187DED" w:rsidRPr="009A5ED8" w:rsidRDefault="009215B7" w:rsidP="00EC5EF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802184" w:rsidRPr="00802184">
        <w:rPr>
          <w:rFonts w:ascii="Liberation Serif" w:hAnsi="Liberation Serif" w:cs="Liberation Serif"/>
          <w:sz w:val="28"/>
          <w:szCs w:val="28"/>
          <w:lang w:val="ru"/>
        </w:rPr>
        <w:t>проверку наличия сведений, предоставленных в заявлении и документах, на соответствие требованиям, установленным частями второй, третьей и четвёртой пункта 16 Административного регламента и частью четвертой пункта 18 Административного регламента</w:t>
      </w:r>
      <w:r w:rsidR="00187DED" w:rsidRPr="009A5ED8">
        <w:rPr>
          <w:rFonts w:ascii="Liberation Serif" w:hAnsi="Liberation Serif" w:cs="Liberation Serif"/>
          <w:sz w:val="28"/>
          <w:szCs w:val="28"/>
          <w:lang w:val="ru"/>
        </w:rPr>
        <w:t>;</w:t>
      </w:r>
    </w:p>
    <w:p w:rsidR="00EC5EF4" w:rsidRDefault="00802184" w:rsidP="00EC5EF4">
      <w:pPr>
        <w:pStyle w:val="100"/>
        <w:widowControl w:val="0"/>
        <w:tabs>
          <w:tab w:val="left" w:pos="-4678"/>
        </w:tabs>
        <w:spacing w:after="0" w:line="240" w:lineRule="auto"/>
        <w:rPr>
          <w:rFonts w:ascii="Liberation Serif" w:hAnsi="Liberation Serif" w:cs="Liberation Serif"/>
          <w:sz w:val="28"/>
          <w:szCs w:val="28"/>
          <w:lang w:val="ru"/>
        </w:rPr>
      </w:pPr>
      <w:r>
        <w:rPr>
          <w:rFonts w:ascii="Liberation Serif" w:hAnsi="Liberation Serif" w:cs="Liberation Serif"/>
          <w:sz w:val="28"/>
          <w:szCs w:val="28"/>
          <w:lang w:val="ru"/>
        </w:rPr>
        <w:t xml:space="preserve">- </w:t>
      </w:r>
      <w:r w:rsidR="00EC5EF4" w:rsidRPr="00EC5EF4">
        <w:rPr>
          <w:rFonts w:ascii="Liberation Serif" w:hAnsi="Liberation Serif" w:cs="Liberation Serif"/>
          <w:sz w:val="28"/>
          <w:szCs w:val="28"/>
          <w:lang w:val="ru"/>
        </w:rPr>
        <w:t xml:space="preserve">проверку наличия документов, указанных в части пятой пункта 16 Административного регламента, а также соответствие прилагаемых к заявлению документов требованиям части пятой пункта 16 Административного регламента и части первой пункта 18 Административного регламента; </w:t>
      </w:r>
    </w:p>
    <w:p w:rsidR="00187DED" w:rsidRPr="009A5ED8" w:rsidRDefault="00EC5EF4" w:rsidP="00EC5EF4">
      <w:pPr>
        <w:pStyle w:val="100"/>
        <w:widowControl w:val="0"/>
        <w:tabs>
          <w:tab w:val="left" w:pos="-4678"/>
        </w:tabs>
        <w:spacing w:after="0" w:line="240" w:lineRule="auto"/>
        <w:rPr>
          <w:rFonts w:ascii="Liberation Serif" w:hAnsi="Liberation Serif" w:cs="Liberation Serif"/>
          <w:sz w:val="28"/>
          <w:szCs w:val="28"/>
        </w:rPr>
      </w:pPr>
      <w:r w:rsidRPr="00EC5EF4">
        <w:rPr>
          <w:rFonts w:ascii="Liberation Serif" w:hAnsi="Liberation Serif" w:cs="Liberation Serif"/>
          <w:sz w:val="28"/>
          <w:szCs w:val="28"/>
          <w:lang w:val="ru"/>
        </w:rPr>
        <w:t>- проверку наличия копии комплексного запроса в случае обращения заявителя в МФЦ с комплексным запросом</w:t>
      </w:r>
      <w:r w:rsidR="00DB3C9C" w:rsidRPr="009A5ED8">
        <w:rPr>
          <w:rFonts w:ascii="Liberation Serif" w:hAnsi="Liberation Serif" w:cs="Liberation Serif"/>
          <w:sz w:val="28"/>
          <w:szCs w:val="28"/>
        </w:rPr>
        <w:t>.</w:t>
      </w:r>
    </w:p>
    <w:p w:rsidR="00A532DF" w:rsidRPr="009A5ED8" w:rsidRDefault="00E942CD" w:rsidP="00EC5EF4">
      <w:pPr>
        <w:pStyle w:val="100"/>
        <w:widowControl w:val="0"/>
        <w:numPr>
          <w:ilvl w:val="0"/>
          <w:numId w:val="7"/>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Администрация</w:t>
      </w:r>
      <w:r w:rsidR="00ED58BD" w:rsidRPr="009A5ED8">
        <w:rPr>
          <w:rFonts w:ascii="Liberation Serif" w:hAnsi="Liberation Serif" w:cs="Liberation Serif"/>
          <w:sz w:val="28"/>
          <w:szCs w:val="28"/>
        </w:rPr>
        <w:t xml:space="preserve"> осуществляет в соответствии с пунктом </w:t>
      </w:r>
      <w:r w:rsidR="00CE2333" w:rsidRPr="009A5ED8">
        <w:rPr>
          <w:rFonts w:ascii="Liberation Serif" w:hAnsi="Liberation Serif" w:cs="Liberation Serif"/>
          <w:sz w:val="28"/>
          <w:szCs w:val="28"/>
        </w:rPr>
        <w:t>50</w:t>
      </w:r>
      <w:r w:rsidR="00ED58BD" w:rsidRPr="009A5ED8">
        <w:rPr>
          <w:rFonts w:ascii="Liberation Serif" w:hAnsi="Liberation Serif" w:cs="Liberation Serif"/>
          <w:sz w:val="28"/>
          <w:szCs w:val="28"/>
        </w:rPr>
        <w:t xml:space="preserve"> Административного регламента получение </w:t>
      </w:r>
      <w:r w:rsidR="00CF5864" w:rsidRPr="009A5ED8">
        <w:rPr>
          <w:rFonts w:ascii="Liberation Serif" w:hAnsi="Liberation Serif" w:cs="Liberation Serif"/>
          <w:sz w:val="28"/>
          <w:szCs w:val="28"/>
        </w:rPr>
        <w:t xml:space="preserve">в ГИС ГМП </w:t>
      </w:r>
      <w:r w:rsidR="00ED58BD" w:rsidRPr="009A5ED8">
        <w:rPr>
          <w:rFonts w:ascii="Liberation Serif" w:hAnsi="Liberation Serif" w:cs="Liberation Serif"/>
          <w:sz w:val="28"/>
          <w:szCs w:val="28"/>
        </w:rPr>
        <w:t xml:space="preserve">сведений об оплате заявителем государственной пошлины за предоставление </w:t>
      </w:r>
      <w:r w:rsidRPr="009A5ED8">
        <w:rPr>
          <w:rFonts w:ascii="Liberation Serif" w:hAnsi="Liberation Serif" w:cs="Liberation Serif"/>
          <w:sz w:val="28"/>
          <w:szCs w:val="28"/>
        </w:rPr>
        <w:t>муниципальной</w:t>
      </w:r>
      <w:r w:rsidR="00ED58BD" w:rsidRPr="009A5ED8">
        <w:rPr>
          <w:rFonts w:ascii="Liberation Serif" w:hAnsi="Liberation Serif" w:cs="Liberation Serif"/>
          <w:sz w:val="28"/>
          <w:szCs w:val="28"/>
        </w:rPr>
        <w:t xml:space="preserve"> услуги.</w:t>
      </w:r>
      <w:r w:rsidR="00A532DF" w:rsidRPr="009A5ED8">
        <w:rPr>
          <w:rFonts w:ascii="Liberation Serif" w:hAnsi="Liberation Serif" w:cs="Liberation Serif"/>
          <w:sz w:val="28"/>
          <w:szCs w:val="28"/>
        </w:rPr>
        <w:t xml:space="preserve"> Заявителем при направлении заявления предоставляется информация о реквизитах платёжного документа, подтверждающего оплату государственной пошлины за </w:t>
      </w:r>
      <w:r w:rsidR="00856162" w:rsidRPr="009A5ED8">
        <w:rPr>
          <w:rFonts w:ascii="Liberation Serif" w:hAnsi="Liberation Serif" w:cs="Liberation Serif"/>
          <w:sz w:val="28"/>
          <w:szCs w:val="28"/>
        </w:rPr>
        <w:t>п</w:t>
      </w:r>
      <w:r w:rsidR="00A532DF" w:rsidRPr="009A5ED8">
        <w:rPr>
          <w:rFonts w:ascii="Liberation Serif" w:hAnsi="Liberation Serif" w:cs="Liberation Serif"/>
          <w:sz w:val="28"/>
          <w:szCs w:val="28"/>
        </w:rPr>
        <w:t xml:space="preserve">редоставление </w:t>
      </w:r>
      <w:r w:rsidRPr="009A5ED8">
        <w:rPr>
          <w:rFonts w:ascii="Liberation Serif" w:hAnsi="Liberation Serif" w:cs="Liberation Serif"/>
          <w:sz w:val="28"/>
          <w:szCs w:val="28"/>
        </w:rPr>
        <w:t>муниципальной</w:t>
      </w:r>
      <w:r w:rsidR="00A532DF" w:rsidRPr="009A5ED8">
        <w:rPr>
          <w:rFonts w:ascii="Liberation Serif" w:hAnsi="Liberation Serif" w:cs="Liberation Serif"/>
          <w:sz w:val="28"/>
          <w:szCs w:val="28"/>
        </w:rPr>
        <w:t xml:space="preserve"> услуги.  </w:t>
      </w:r>
    </w:p>
    <w:p w:rsidR="00A532DF" w:rsidRPr="009A5ED8" w:rsidRDefault="00A532DF" w:rsidP="00A532DF">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Требование подлинника или копии данного документа у заявителя </w:t>
      </w:r>
      <w:r w:rsidR="00E942CD"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исключается.</w:t>
      </w:r>
    </w:p>
    <w:p w:rsidR="00ED58BD" w:rsidRPr="009A5ED8" w:rsidRDefault="00A532DF" w:rsidP="00A532DF">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 Заявитель вправе представить копию платёжного документа, подтверждающего уплату государственной пошлины за предоставление </w:t>
      </w:r>
      <w:r w:rsidR="00E942CD"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в </w:t>
      </w:r>
      <w:r w:rsidR="00E942CD"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по собственной инициативе.</w:t>
      </w:r>
    </w:p>
    <w:p w:rsidR="003956EE" w:rsidRPr="009A5ED8" w:rsidRDefault="009243CD" w:rsidP="0036185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Заявление регистрируется специалистом Администрации в Журнале регистрации заявлений Администрации </w:t>
      </w:r>
      <w:r w:rsidR="0022527C" w:rsidRPr="009A5ED8">
        <w:rPr>
          <w:rFonts w:ascii="Liberation Serif" w:hAnsi="Liberation Serif" w:cs="Liberation Serif"/>
          <w:sz w:val="28"/>
          <w:szCs w:val="28"/>
        </w:rPr>
        <w:t>МО</w:t>
      </w:r>
      <w:r w:rsidR="00FE473F"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w:t>
      </w:r>
      <w:hyperlink w:anchor="Приложение_5" w:history="1">
        <w:r w:rsidRPr="009A5ED8">
          <w:rPr>
            <w:rFonts w:ascii="Liberation Serif" w:hAnsi="Liberation Serif" w:cs="Liberation Serif"/>
            <w:sz w:val="28"/>
            <w:szCs w:val="28"/>
          </w:rPr>
          <w:t>Приложение № 5</w:t>
        </w:r>
      </w:hyperlink>
      <w:r w:rsidRPr="009A5ED8">
        <w:rPr>
          <w:rFonts w:ascii="Liberation Serif" w:hAnsi="Liberation Serif" w:cs="Liberation Serif"/>
          <w:sz w:val="28"/>
          <w:szCs w:val="28"/>
        </w:rPr>
        <w:t xml:space="preserve"> к Административному регламенту).</w:t>
      </w:r>
    </w:p>
    <w:p w:rsidR="00EF2952" w:rsidRPr="009A5ED8" w:rsidRDefault="00EF2952" w:rsidP="00EF2952">
      <w:pPr>
        <w:widowControl w:val="0"/>
        <w:ind w:right="23" w:firstLine="709"/>
        <w:jc w:val="both"/>
        <w:rPr>
          <w:rFonts w:ascii="Liberation Serif" w:hAnsi="Liberation Serif" w:cs="Liberation Serif"/>
          <w:sz w:val="28"/>
          <w:szCs w:val="28"/>
          <w:lang w:val="ru"/>
        </w:rPr>
      </w:pPr>
      <w:r w:rsidRPr="001C19E2">
        <w:rPr>
          <w:rFonts w:ascii="Liberation Serif" w:hAnsi="Liberation Serif" w:cs="Liberation Serif"/>
          <w:sz w:val="28"/>
          <w:szCs w:val="28"/>
          <w:lang w:val="ru"/>
        </w:rPr>
        <w:t xml:space="preserve">Срок выполнения административной процедуры составляет </w:t>
      </w:r>
      <w:r w:rsidRPr="001C19E2">
        <w:rPr>
          <w:rFonts w:ascii="Liberation Serif" w:hAnsi="Liberation Serif" w:cs="Liberation Serif"/>
          <w:sz w:val="28"/>
          <w:szCs w:val="28"/>
        </w:rPr>
        <w:t>один</w:t>
      </w:r>
      <w:r w:rsidRPr="001C19E2">
        <w:rPr>
          <w:rFonts w:ascii="Liberation Serif" w:hAnsi="Liberation Serif" w:cs="Liberation Serif"/>
          <w:sz w:val="28"/>
          <w:szCs w:val="28"/>
          <w:lang w:val="ru"/>
        </w:rPr>
        <w:t xml:space="preserve"> </w:t>
      </w:r>
      <w:r w:rsidRPr="001C19E2">
        <w:rPr>
          <w:rFonts w:ascii="Liberation Serif" w:hAnsi="Liberation Serif" w:cs="Liberation Serif"/>
          <w:sz w:val="28"/>
          <w:szCs w:val="28"/>
        </w:rPr>
        <w:t>рабочий</w:t>
      </w:r>
      <w:r w:rsidRPr="001C19E2">
        <w:rPr>
          <w:rFonts w:ascii="Liberation Serif" w:hAnsi="Liberation Serif" w:cs="Liberation Serif"/>
          <w:sz w:val="28"/>
          <w:szCs w:val="28"/>
          <w:lang w:val="ru"/>
        </w:rPr>
        <w:t xml:space="preserve"> день со дня поступления заявления в </w:t>
      </w:r>
      <w:r w:rsidR="00452F64" w:rsidRPr="001C19E2">
        <w:rPr>
          <w:rFonts w:ascii="Liberation Serif" w:hAnsi="Liberation Serif" w:cs="Liberation Serif"/>
          <w:sz w:val="28"/>
          <w:szCs w:val="28"/>
          <w:lang w:val="ru"/>
        </w:rPr>
        <w:t>Администрацию</w:t>
      </w:r>
      <w:r w:rsidRPr="001C19E2">
        <w:rPr>
          <w:rFonts w:ascii="Liberation Serif" w:hAnsi="Liberation Serif" w:cs="Liberation Serif"/>
          <w:sz w:val="28"/>
          <w:szCs w:val="28"/>
          <w:lang w:val="ru"/>
        </w:rPr>
        <w:t xml:space="preserve"> в соответствии с пункт</w:t>
      </w:r>
      <w:r w:rsidR="00F747E4" w:rsidRPr="001C19E2">
        <w:rPr>
          <w:rFonts w:ascii="Liberation Serif" w:hAnsi="Liberation Serif" w:cs="Liberation Serif"/>
          <w:sz w:val="28"/>
          <w:szCs w:val="28"/>
          <w:lang w:val="ru"/>
        </w:rPr>
        <w:t>а</w:t>
      </w:r>
      <w:r w:rsidRPr="001C19E2">
        <w:rPr>
          <w:rFonts w:ascii="Liberation Serif" w:hAnsi="Liberation Serif" w:cs="Liberation Serif"/>
          <w:sz w:val="28"/>
          <w:szCs w:val="28"/>
          <w:lang w:val="ru"/>
        </w:rPr>
        <w:t>м</w:t>
      </w:r>
      <w:r w:rsidR="00F747E4" w:rsidRPr="001C19E2">
        <w:rPr>
          <w:rFonts w:ascii="Liberation Serif" w:hAnsi="Liberation Serif" w:cs="Liberation Serif"/>
          <w:sz w:val="28"/>
          <w:szCs w:val="28"/>
          <w:lang w:val="ru"/>
        </w:rPr>
        <w:t xml:space="preserve">и 27 и 28 </w:t>
      </w:r>
      <w:r w:rsidRPr="001C19E2">
        <w:rPr>
          <w:rFonts w:ascii="Liberation Serif" w:hAnsi="Liberation Serif" w:cs="Liberation Serif"/>
          <w:sz w:val="28"/>
          <w:szCs w:val="28"/>
          <w:lang w:val="ru"/>
        </w:rPr>
        <w:t>Административного</w:t>
      </w:r>
      <w:r w:rsidRPr="009A5ED8">
        <w:rPr>
          <w:rFonts w:ascii="Liberation Serif" w:hAnsi="Liberation Serif" w:cs="Liberation Serif"/>
          <w:sz w:val="28"/>
          <w:szCs w:val="28"/>
        </w:rPr>
        <w:t xml:space="preserve"> регламента</w:t>
      </w:r>
      <w:r w:rsidRPr="009A5ED8">
        <w:rPr>
          <w:rFonts w:ascii="Liberation Serif" w:hAnsi="Liberation Serif" w:cs="Liberation Serif"/>
          <w:sz w:val="28"/>
          <w:szCs w:val="28"/>
          <w:lang w:val="ru"/>
        </w:rPr>
        <w:t>.</w:t>
      </w:r>
    </w:p>
    <w:p w:rsidR="00814447" w:rsidRPr="009A5ED8" w:rsidRDefault="00EA2D46"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rPr>
        <w:t xml:space="preserve"> </w:t>
      </w:r>
      <w:r w:rsidR="00814447" w:rsidRPr="009A5ED8">
        <w:rPr>
          <w:rFonts w:ascii="Liberation Serif" w:hAnsi="Liberation Serif" w:cs="Liberation Serif"/>
          <w:sz w:val="28"/>
          <w:szCs w:val="28"/>
          <w:lang w:val="ru"/>
        </w:rPr>
        <w:t>Ответственными за выполнение административной процедуры являются:</w:t>
      </w:r>
    </w:p>
    <w:p w:rsidR="00814447" w:rsidRPr="009A5ED8" w:rsidRDefault="009215B7" w:rsidP="009215B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452F64" w:rsidRPr="009A5ED8">
        <w:rPr>
          <w:rFonts w:ascii="Liberation Serif" w:hAnsi="Liberation Serif" w:cs="Liberation Serif"/>
          <w:sz w:val="28"/>
          <w:szCs w:val="28"/>
          <w:lang w:val="ru"/>
        </w:rPr>
        <w:t>специалист Администрации</w:t>
      </w:r>
      <w:r w:rsidR="00814447" w:rsidRPr="009A5ED8">
        <w:rPr>
          <w:rFonts w:ascii="Liberation Serif" w:hAnsi="Liberation Serif" w:cs="Liberation Serif"/>
          <w:sz w:val="28"/>
          <w:szCs w:val="28"/>
          <w:lang w:val="ru"/>
        </w:rPr>
        <w:t>;</w:t>
      </w:r>
    </w:p>
    <w:p w:rsidR="00814447" w:rsidRPr="009A5ED8" w:rsidRDefault="009215B7" w:rsidP="009215B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856B84" w:rsidRPr="009A5ED8">
        <w:rPr>
          <w:rFonts w:ascii="Liberation Serif" w:hAnsi="Liberation Serif" w:cs="Liberation Serif"/>
          <w:sz w:val="28"/>
          <w:szCs w:val="28"/>
          <w:lang w:val="ru"/>
        </w:rPr>
        <w:t>специалист</w:t>
      </w:r>
      <w:r w:rsidR="00814447" w:rsidRPr="009A5ED8">
        <w:rPr>
          <w:rFonts w:ascii="Liberation Serif" w:hAnsi="Liberation Serif" w:cs="Liberation Serif"/>
          <w:sz w:val="28"/>
          <w:szCs w:val="28"/>
          <w:lang w:val="ru"/>
        </w:rPr>
        <w:t xml:space="preserve"> МФЦ, ответственн</w:t>
      </w:r>
      <w:r w:rsidR="00EF13F2" w:rsidRPr="009A5ED8">
        <w:rPr>
          <w:rFonts w:ascii="Liberation Serif" w:hAnsi="Liberation Serif" w:cs="Liberation Serif"/>
          <w:sz w:val="28"/>
          <w:szCs w:val="28"/>
          <w:lang w:val="ru"/>
        </w:rPr>
        <w:t>ый</w:t>
      </w:r>
      <w:r w:rsidR="00814447" w:rsidRPr="009A5ED8">
        <w:rPr>
          <w:rFonts w:ascii="Liberation Serif" w:hAnsi="Liberation Serif" w:cs="Liberation Serif"/>
          <w:sz w:val="28"/>
          <w:szCs w:val="28"/>
          <w:lang w:val="ru"/>
        </w:rPr>
        <w:t xml:space="preserve"> за </w:t>
      </w:r>
      <w:r w:rsidR="00BD52D4" w:rsidRPr="009A5ED8">
        <w:rPr>
          <w:rFonts w:ascii="Liberation Serif" w:hAnsi="Liberation Serif" w:cs="Liberation Serif"/>
          <w:sz w:val="28"/>
          <w:szCs w:val="28"/>
          <w:lang w:val="ru"/>
        </w:rPr>
        <w:t xml:space="preserve">получение </w:t>
      </w:r>
      <w:r w:rsidR="004C30DB" w:rsidRPr="009A5ED8">
        <w:rPr>
          <w:rFonts w:ascii="Liberation Serif" w:hAnsi="Liberation Serif" w:cs="Liberation Serif"/>
          <w:sz w:val="28"/>
          <w:szCs w:val="28"/>
          <w:lang w:val="ru"/>
        </w:rPr>
        <w:t xml:space="preserve">от </w:t>
      </w:r>
      <w:r w:rsidR="0089456A" w:rsidRPr="009A5ED8">
        <w:rPr>
          <w:rFonts w:ascii="Liberation Serif" w:hAnsi="Liberation Serif" w:cs="Liberation Serif"/>
          <w:sz w:val="28"/>
          <w:szCs w:val="28"/>
          <w:lang w:val="ru"/>
        </w:rPr>
        <w:t>з</w:t>
      </w:r>
      <w:r w:rsidR="004C30DB" w:rsidRPr="009A5ED8">
        <w:rPr>
          <w:rFonts w:ascii="Liberation Serif" w:hAnsi="Liberation Serif" w:cs="Liberation Serif"/>
          <w:sz w:val="28"/>
          <w:szCs w:val="28"/>
          <w:lang w:val="ru"/>
        </w:rPr>
        <w:t xml:space="preserve">аявителя </w:t>
      </w:r>
      <w:r w:rsidR="00BD52D4" w:rsidRPr="009A5ED8">
        <w:rPr>
          <w:rFonts w:ascii="Liberation Serif" w:hAnsi="Liberation Serif" w:cs="Liberation Serif"/>
          <w:sz w:val="28"/>
          <w:szCs w:val="28"/>
          <w:lang w:val="ru"/>
        </w:rPr>
        <w:t xml:space="preserve">документов, указанных в </w:t>
      </w:r>
      <w:r w:rsidR="000F15B5" w:rsidRPr="009A5ED8">
        <w:rPr>
          <w:rFonts w:ascii="Liberation Serif" w:hAnsi="Liberation Serif" w:cs="Liberation Serif"/>
          <w:sz w:val="28"/>
          <w:szCs w:val="28"/>
          <w:lang w:val="ru"/>
        </w:rPr>
        <w:t>пункте</w:t>
      </w:r>
      <w:r w:rsidR="00BD52D4" w:rsidRPr="009A5ED8">
        <w:rPr>
          <w:rFonts w:ascii="Liberation Serif" w:hAnsi="Liberation Serif" w:cs="Liberation Serif"/>
          <w:sz w:val="28"/>
          <w:szCs w:val="28"/>
          <w:lang w:val="ru"/>
        </w:rPr>
        <w:t xml:space="preserve"> 1</w:t>
      </w:r>
      <w:r w:rsidRPr="009A5ED8">
        <w:rPr>
          <w:rFonts w:ascii="Liberation Serif" w:hAnsi="Liberation Serif" w:cs="Liberation Serif"/>
          <w:sz w:val="28"/>
          <w:szCs w:val="28"/>
          <w:lang w:val="ru"/>
        </w:rPr>
        <w:t>6</w:t>
      </w:r>
      <w:r w:rsidR="00BD52D4" w:rsidRPr="009A5ED8">
        <w:rPr>
          <w:rFonts w:ascii="Liberation Serif" w:hAnsi="Liberation Serif" w:cs="Liberation Serif"/>
          <w:sz w:val="28"/>
          <w:szCs w:val="28"/>
          <w:lang w:val="ru"/>
        </w:rPr>
        <w:t xml:space="preserve"> </w:t>
      </w:r>
      <w:r w:rsidR="008F6B85" w:rsidRPr="009A5ED8">
        <w:rPr>
          <w:rFonts w:ascii="Liberation Serif" w:hAnsi="Liberation Serif" w:cs="Liberation Serif"/>
          <w:sz w:val="28"/>
          <w:szCs w:val="28"/>
        </w:rPr>
        <w:t>Административного регламента</w:t>
      </w:r>
      <w:r w:rsidR="004B140B" w:rsidRPr="009A5ED8">
        <w:rPr>
          <w:rFonts w:ascii="Liberation Serif" w:hAnsi="Liberation Serif" w:cs="Liberation Serif"/>
          <w:sz w:val="28"/>
          <w:szCs w:val="28"/>
          <w:lang w:val="ru"/>
        </w:rPr>
        <w:t>,</w:t>
      </w:r>
      <w:r w:rsidR="0010081F" w:rsidRPr="009A5ED8">
        <w:rPr>
          <w:rFonts w:ascii="Liberation Serif" w:hAnsi="Liberation Serif" w:cs="Liberation Serif"/>
          <w:sz w:val="28"/>
          <w:szCs w:val="28"/>
          <w:lang w:val="ru"/>
        </w:rPr>
        <w:t xml:space="preserve"> и направление их </w:t>
      </w:r>
      <w:r w:rsidR="00207079" w:rsidRPr="009A5ED8">
        <w:rPr>
          <w:rFonts w:ascii="Liberation Serif" w:hAnsi="Liberation Serif" w:cs="Liberation Serif"/>
          <w:sz w:val="28"/>
          <w:szCs w:val="28"/>
          <w:lang w:val="ru"/>
        </w:rPr>
        <w:br/>
      </w:r>
      <w:r w:rsidR="0010081F" w:rsidRPr="009A5ED8">
        <w:rPr>
          <w:rFonts w:ascii="Liberation Serif" w:hAnsi="Liberation Serif" w:cs="Liberation Serif"/>
          <w:sz w:val="28"/>
          <w:szCs w:val="28"/>
          <w:lang w:val="ru"/>
        </w:rPr>
        <w:t xml:space="preserve">в </w:t>
      </w:r>
      <w:r w:rsidR="00554D99" w:rsidRPr="009A5ED8">
        <w:rPr>
          <w:rFonts w:ascii="Liberation Serif" w:hAnsi="Liberation Serif" w:cs="Liberation Serif"/>
          <w:sz w:val="28"/>
          <w:szCs w:val="28"/>
          <w:lang w:val="ru"/>
        </w:rPr>
        <w:t>Администрацию</w:t>
      </w:r>
      <w:r w:rsidR="00814447" w:rsidRPr="009A5ED8">
        <w:rPr>
          <w:rFonts w:ascii="Liberation Serif" w:hAnsi="Liberation Serif" w:cs="Liberation Serif"/>
          <w:sz w:val="28"/>
          <w:szCs w:val="28"/>
          <w:lang w:val="ru"/>
        </w:rPr>
        <w:t>;</w:t>
      </w:r>
    </w:p>
    <w:p w:rsidR="008220F5" w:rsidRPr="009A5ED8" w:rsidRDefault="009215B7" w:rsidP="009215B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w:t>
      </w:r>
      <w:r w:rsidR="008220F5" w:rsidRPr="009A5ED8">
        <w:rPr>
          <w:rFonts w:ascii="Liberation Serif" w:hAnsi="Liberation Serif" w:cs="Liberation Serif"/>
          <w:sz w:val="28"/>
          <w:szCs w:val="28"/>
          <w:lang w:val="ru"/>
        </w:rPr>
        <w:t xml:space="preserve">специалист </w:t>
      </w:r>
      <w:r w:rsidR="00452F64" w:rsidRPr="009A5ED8">
        <w:rPr>
          <w:rFonts w:ascii="Liberation Serif" w:hAnsi="Liberation Serif" w:cs="Liberation Serif"/>
          <w:sz w:val="28"/>
          <w:szCs w:val="28"/>
          <w:lang w:val="ru"/>
        </w:rPr>
        <w:t>Администрации</w:t>
      </w:r>
      <w:r w:rsidR="008220F5" w:rsidRPr="009A5ED8">
        <w:rPr>
          <w:rFonts w:ascii="Liberation Serif" w:hAnsi="Liberation Serif" w:cs="Liberation Serif"/>
          <w:sz w:val="28"/>
          <w:szCs w:val="28"/>
          <w:lang w:val="ru"/>
        </w:rPr>
        <w:t xml:space="preserve">, уполномоченный на осуществление взаимодействия с оператором </w:t>
      </w:r>
      <w:r w:rsidR="00C946BC" w:rsidRPr="009A5ED8">
        <w:rPr>
          <w:rFonts w:ascii="Liberation Serif" w:hAnsi="Liberation Serif" w:cs="Liberation Serif"/>
          <w:sz w:val="28"/>
          <w:szCs w:val="28"/>
          <w:lang w:val="ru"/>
        </w:rPr>
        <w:t>ГИС ГМП</w:t>
      </w:r>
      <w:r w:rsidR="00452F64" w:rsidRPr="009A5ED8">
        <w:rPr>
          <w:rFonts w:ascii="Liberation Serif" w:hAnsi="Liberation Serif" w:cs="Liberation Serif"/>
          <w:sz w:val="28"/>
          <w:szCs w:val="28"/>
          <w:lang w:val="ru"/>
        </w:rPr>
        <w:t>.</w:t>
      </w:r>
    </w:p>
    <w:p w:rsidR="00D96C27" w:rsidRPr="009A5ED8" w:rsidRDefault="00516A03"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Критериями принятия решения </w:t>
      </w:r>
      <w:r w:rsidR="00F52935" w:rsidRPr="009A5ED8">
        <w:rPr>
          <w:rFonts w:ascii="Liberation Serif" w:hAnsi="Liberation Serif" w:cs="Liberation Serif"/>
          <w:sz w:val="28"/>
          <w:szCs w:val="28"/>
          <w:lang w:val="ru"/>
        </w:rPr>
        <w:t xml:space="preserve">о регистрации заявления </w:t>
      </w:r>
      <w:r w:rsidRPr="009A5ED8">
        <w:rPr>
          <w:rFonts w:ascii="Liberation Serif" w:hAnsi="Liberation Serif" w:cs="Liberation Serif"/>
          <w:sz w:val="28"/>
          <w:szCs w:val="28"/>
          <w:lang w:val="ru"/>
        </w:rPr>
        <w:t>в рамках настоящей административной процедуры являются</w:t>
      </w:r>
      <w:r w:rsidR="00D96C27" w:rsidRPr="009A5ED8">
        <w:rPr>
          <w:rFonts w:ascii="Liberation Serif" w:hAnsi="Liberation Serif" w:cs="Liberation Serif"/>
          <w:sz w:val="28"/>
          <w:szCs w:val="28"/>
          <w:lang w:val="ru"/>
        </w:rPr>
        <w:t>:</w:t>
      </w:r>
    </w:p>
    <w:p w:rsidR="00794F9F" w:rsidRDefault="00794F9F" w:rsidP="00794F9F">
      <w:pPr>
        <w:pStyle w:val="100"/>
        <w:widowControl w:val="0"/>
        <w:numPr>
          <w:ilvl w:val="0"/>
          <w:numId w:val="5"/>
        </w:numPr>
        <w:shd w:val="clear" w:color="auto" w:fill="auto"/>
        <w:tabs>
          <w:tab w:val="left" w:pos="-4678"/>
        </w:tabs>
        <w:spacing w:after="0" w:line="240" w:lineRule="auto"/>
        <w:ind w:left="0" w:right="0" w:firstLine="710"/>
        <w:rPr>
          <w:rFonts w:ascii="Liberation Serif" w:hAnsi="Liberation Serif" w:cs="Liberation Serif"/>
          <w:sz w:val="28"/>
          <w:szCs w:val="28"/>
          <w:lang w:val="ru"/>
        </w:rPr>
      </w:pPr>
      <w:r>
        <w:rPr>
          <w:rFonts w:ascii="Liberation Serif" w:hAnsi="Liberation Serif" w:cs="Liberation Serif"/>
          <w:sz w:val="28"/>
          <w:szCs w:val="28"/>
          <w:lang w:val="ru"/>
        </w:rPr>
        <w:t>У</w:t>
      </w:r>
      <w:r w:rsidRPr="00794F9F">
        <w:rPr>
          <w:rFonts w:ascii="Liberation Serif" w:hAnsi="Liberation Serif" w:cs="Liberation Serif"/>
          <w:sz w:val="28"/>
          <w:szCs w:val="28"/>
          <w:lang w:val="ru"/>
        </w:rPr>
        <w:t xml:space="preserve">становление у </w:t>
      </w:r>
      <w:r>
        <w:rPr>
          <w:rFonts w:ascii="Liberation Serif" w:hAnsi="Liberation Serif" w:cs="Liberation Serif"/>
          <w:sz w:val="28"/>
          <w:szCs w:val="28"/>
          <w:lang w:val="ru"/>
        </w:rPr>
        <w:t>Администрации</w:t>
      </w:r>
      <w:r w:rsidRPr="00794F9F">
        <w:rPr>
          <w:rFonts w:ascii="Liberation Serif" w:hAnsi="Liberation Serif" w:cs="Liberation Serif"/>
          <w:sz w:val="28"/>
          <w:szCs w:val="28"/>
          <w:lang w:val="ru"/>
        </w:rPr>
        <w:t xml:space="preserve"> права выдавать специальное разрешение по заявленному маршруту;</w:t>
      </w:r>
    </w:p>
    <w:p w:rsidR="00794F9F" w:rsidRPr="00794F9F" w:rsidRDefault="00794F9F" w:rsidP="00794F9F">
      <w:pPr>
        <w:pStyle w:val="100"/>
        <w:widowControl w:val="0"/>
        <w:numPr>
          <w:ilvl w:val="0"/>
          <w:numId w:val="5"/>
        </w:numPr>
        <w:shd w:val="clear" w:color="auto" w:fill="auto"/>
        <w:tabs>
          <w:tab w:val="left" w:pos="-4678"/>
        </w:tabs>
        <w:spacing w:after="0" w:line="240" w:lineRule="auto"/>
        <w:ind w:left="0" w:right="0" w:firstLine="710"/>
        <w:rPr>
          <w:rFonts w:ascii="Liberation Serif" w:hAnsi="Liberation Serif" w:cs="Liberation Serif"/>
          <w:sz w:val="28"/>
          <w:szCs w:val="28"/>
          <w:lang w:val="ru"/>
        </w:rPr>
      </w:pPr>
      <w:r>
        <w:rPr>
          <w:rFonts w:ascii="Liberation Serif" w:hAnsi="Liberation Serif" w:cs="Liberation Serif"/>
          <w:sz w:val="28"/>
          <w:szCs w:val="28"/>
          <w:lang w:val="ru"/>
        </w:rPr>
        <w:t>Н</w:t>
      </w:r>
      <w:r w:rsidRPr="00794F9F">
        <w:rPr>
          <w:rFonts w:ascii="Liberation Serif" w:hAnsi="Liberation Serif" w:cs="Liberation Serif"/>
          <w:sz w:val="28"/>
          <w:szCs w:val="28"/>
          <w:lang w:val="ru"/>
        </w:rPr>
        <w:t>аличие полномочий лица, подписавшего заявление, а в случае подачи заявителем в МФЦ комплексного запроса - наличие полномочий лица, подписавшего комплексный запрос;</w:t>
      </w:r>
    </w:p>
    <w:p w:rsidR="00794F9F" w:rsidRDefault="00794F9F" w:rsidP="00794F9F">
      <w:pPr>
        <w:pStyle w:val="100"/>
        <w:widowControl w:val="0"/>
        <w:numPr>
          <w:ilvl w:val="0"/>
          <w:numId w:val="5"/>
        </w:numPr>
        <w:shd w:val="clear" w:color="auto" w:fill="auto"/>
        <w:tabs>
          <w:tab w:val="left" w:pos="-4678"/>
        </w:tabs>
        <w:spacing w:after="0" w:line="240" w:lineRule="auto"/>
        <w:ind w:left="0" w:right="0" w:firstLine="710"/>
        <w:rPr>
          <w:rFonts w:ascii="Liberation Serif" w:hAnsi="Liberation Serif" w:cs="Liberation Serif"/>
          <w:sz w:val="28"/>
          <w:szCs w:val="28"/>
        </w:rPr>
      </w:pPr>
      <w:r>
        <w:rPr>
          <w:rFonts w:ascii="Liberation Serif" w:hAnsi="Liberation Serif" w:cs="Liberation Serif"/>
          <w:sz w:val="28"/>
          <w:szCs w:val="28"/>
          <w:lang w:val="ru"/>
        </w:rPr>
        <w:lastRenderedPageBreak/>
        <w:t>Н</w:t>
      </w:r>
      <w:r w:rsidRPr="00794F9F">
        <w:rPr>
          <w:rFonts w:ascii="Liberation Serif" w:hAnsi="Liberation Serif" w:cs="Liberation Serif"/>
          <w:sz w:val="28"/>
          <w:szCs w:val="28"/>
          <w:lang w:val="ru"/>
        </w:rPr>
        <w:t>аличие в заявлении сведений и соответствие заявления требованиям, установленным частями второй, третьей и четвёртой пункта 16 Административного</w:t>
      </w:r>
      <w:r>
        <w:rPr>
          <w:rFonts w:ascii="Liberation Serif" w:hAnsi="Liberation Serif" w:cs="Liberation Serif"/>
          <w:sz w:val="28"/>
          <w:szCs w:val="28"/>
        </w:rPr>
        <w:t xml:space="preserve"> регламента и частью четвертой пункта 18 Административного регламента;</w:t>
      </w:r>
    </w:p>
    <w:p w:rsidR="00D96C27" w:rsidRDefault="00D96C27" w:rsidP="00794F9F">
      <w:pPr>
        <w:pStyle w:val="100"/>
        <w:widowControl w:val="0"/>
        <w:numPr>
          <w:ilvl w:val="0"/>
          <w:numId w:val="5"/>
        </w:numPr>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Наличие </w:t>
      </w:r>
      <w:r w:rsidR="00794F9F" w:rsidRPr="00794F9F">
        <w:rPr>
          <w:rFonts w:ascii="Liberation Serif" w:hAnsi="Liberation Serif" w:cs="Liberation Serif"/>
          <w:sz w:val="28"/>
          <w:szCs w:val="28"/>
          <w:lang w:val="ru"/>
        </w:rPr>
        <w:t>предусмотренных частью пятой пункта 16 Административного регламента и соответствие прилагаемых к заявлению документов требованиям, установленным частью пятой пункта 16 Административного регламента и частью первой пункта 18 Административного регламента</w:t>
      </w:r>
      <w:r w:rsidRPr="009A5ED8">
        <w:rPr>
          <w:rFonts w:ascii="Liberation Serif" w:hAnsi="Liberation Serif" w:cs="Liberation Serif"/>
          <w:sz w:val="28"/>
          <w:szCs w:val="28"/>
          <w:lang w:val="ru"/>
        </w:rPr>
        <w:t>.</w:t>
      </w:r>
    </w:p>
    <w:p w:rsidR="00794F9F" w:rsidRPr="009A5ED8" w:rsidRDefault="00794F9F" w:rsidP="00794F9F">
      <w:pPr>
        <w:pStyle w:val="100"/>
        <w:widowControl w:val="0"/>
        <w:numPr>
          <w:ilvl w:val="0"/>
          <w:numId w:val="5"/>
        </w:numPr>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794F9F">
        <w:rPr>
          <w:rFonts w:ascii="Liberation Serif" w:hAnsi="Liberation Serif" w:cs="Liberation Serif"/>
          <w:sz w:val="28"/>
          <w:szCs w:val="28"/>
        </w:rPr>
        <w:t>Наличие копии комплексного запроса в случае обращения заявителя в МФЦ с комплексным запросом</w:t>
      </w:r>
      <w:r>
        <w:rPr>
          <w:rFonts w:ascii="Liberation Serif" w:hAnsi="Liberation Serif" w:cs="Liberation Serif"/>
          <w:sz w:val="28"/>
          <w:szCs w:val="28"/>
        </w:rPr>
        <w:t>.</w:t>
      </w:r>
    </w:p>
    <w:p w:rsidR="00982088" w:rsidRPr="009A5ED8" w:rsidRDefault="00600B84" w:rsidP="00794F9F">
      <w:pPr>
        <w:pStyle w:val="100"/>
        <w:widowControl w:val="0"/>
        <w:numPr>
          <w:ilvl w:val="0"/>
          <w:numId w:val="5"/>
        </w:numPr>
        <w:shd w:val="clear" w:color="auto" w:fill="auto"/>
        <w:tabs>
          <w:tab w:val="left" w:pos="-4678"/>
        </w:tabs>
        <w:spacing w:after="0" w:line="240" w:lineRule="auto"/>
        <w:ind w:left="0" w:right="0" w:firstLine="71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Получение </w:t>
      </w:r>
      <w:r w:rsidR="00452F64" w:rsidRPr="009A5ED8">
        <w:rPr>
          <w:rFonts w:ascii="Liberation Serif" w:hAnsi="Liberation Serif" w:cs="Liberation Serif"/>
          <w:sz w:val="28"/>
          <w:szCs w:val="28"/>
          <w:lang w:val="ru"/>
        </w:rPr>
        <w:t>Администрацией</w:t>
      </w:r>
      <w:r w:rsidRPr="009A5ED8">
        <w:rPr>
          <w:rFonts w:ascii="Liberation Serif" w:hAnsi="Liberation Serif" w:cs="Liberation Serif"/>
          <w:sz w:val="28"/>
          <w:szCs w:val="28"/>
          <w:lang w:val="ru"/>
        </w:rPr>
        <w:t xml:space="preserve"> </w:t>
      </w:r>
      <w:r w:rsidR="00794F9F" w:rsidRPr="00794F9F">
        <w:rPr>
          <w:rFonts w:ascii="Liberation Serif" w:hAnsi="Liberation Serif" w:cs="Liberation Serif"/>
          <w:sz w:val="28"/>
          <w:szCs w:val="28"/>
          <w:lang w:val="ru"/>
        </w:rPr>
        <w:t>информации об оплате заявителем государственной пошлины за выдачу специального разрешения на движение по автомобильным дорогам тяжеловесного и (или) крупногабаритного транспортного средства при обращении за выдачей специального разрешения - до подачи заявления либо в случае, если заявление подано в электронной форме, после подачи заявления, но до принятия его к рассмотрению</w:t>
      </w:r>
      <w:r w:rsidR="00982088" w:rsidRPr="009A5ED8">
        <w:rPr>
          <w:rFonts w:ascii="Liberation Serif" w:hAnsi="Liberation Serif" w:cs="Liberation Serif"/>
          <w:sz w:val="28"/>
          <w:szCs w:val="28"/>
          <w:lang w:val="ru"/>
        </w:rPr>
        <w:t>.</w:t>
      </w:r>
    </w:p>
    <w:p w:rsidR="00814447" w:rsidRPr="009A5ED8" w:rsidRDefault="00814447" w:rsidP="003A7129">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lang w:val="ru"/>
        </w:rPr>
        <w:t xml:space="preserve">Результатом административной процедуры является </w:t>
      </w:r>
      <w:r w:rsidR="00931A0E" w:rsidRPr="009A5ED8">
        <w:rPr>
          <w:rFonts w:ascii="Liberation Serif" w:hAnsi="Liberation Serif" w:cs="Liberation Serif"/>
          <w:sz w:val="28"/>
          <w:szCs w:val="28"/>
        </w:rPr>
        <w:t xml:space="preserve">регистрация заявления </w:t>
      </w:r>
      <w:r w:rsidR="0089456A" w:rsidRPr="009A5ED8">
        <w:rPr>
          <w:rFonts w:ascii="Liberation Serif" w:hAnsi="Liberation Serif" w:cs="Liberation Serif"/>
          <w:sz w:val="28"/>
          <w:szCs w:val="28"/>
        </w:rPr>
        <w:t>з</w:t>
      </w:r>
      <w:r w:rsidR="00931A0E" w:rsidRPr="009A5ED8">
        <w:rPr>
          <w:rFonts w:ascii="Liberation Serif" w:hAnsi="Liberation Serif" w:cs="Liberation Serif"/>
          <w:sz w:val="28"/>
          <w:szCs w:val="28"/>
        </w:rPr>
        <w:t xml:space="preserve">аявителя </w:t>
      </w:r>
      <w:r w:rsidR="009243CD" w:rsidRPr="009A5ED8">
        <w:rPr>
          <w:rFonts w:ascii="Liberation Serif" w:hAnsi="Liberation Serif" w:cs="Liberation Serif"/>
          <w:sz w:val="28"/>
          <w:szCs w:val="28"/>
        </w:rPr>
        <w:t>Администрацией</w:t>
      </w:r>
      <w:r w:rsidR="00AA3D5B" w:rsidRPr="009A5ED8">
        <w:rPr>
          <w:rFonts w:ascii="Liberation Serif" w:hAnsi="Liberation Serif" w:cs="Liberation Serif"/>
          <w:sz w:val="28"/>
          <w:szCs w:val="28"/>
        </w:rPr>
        <w:t xml:space="preserve"> </w:t>
      </w:r>
      <w:r w:rsidR="00931A0E" w:rsidRPr="009A5ED8">
        <w:rPr>
          <w:rFonts w:ascii="Liberation Serif" w:hAnsi="Liberation Serif" w:cs="Liberation Serif"/>
          <w:sz w:val="28"/>
          <w:szCs w:val="28"/>
        </w:rPr>
        <w:t>в Журнале регистрации заявлений</w:t>
      </w:r>
      <w:r w:rsidR="004B140B" w:rsidRPr="009A5ED8">
        <w:rPr>
          <w:rFonts w:ascii="Liberation Serif" w:hAnsi="Liberation Serif" w:cs="Liberation Serif"/>
          <w:sz w:val="28"/>
          <w:szCs w:val="28"/>
        </w:rPr>
        <w:t xml:space="preserve"> </w:t>
      </w:r>
      <w:r w:rsidR="009243CD" w:rsidRPr="009A5ED8">
        <w:rPr>
          <w:rFonts w:ascii="Liberation Serif" w:hAnsi="Liberation Serif" w:cs="Liberation Serif"/>
          <w:sz w:val="28"/>
          <w:szCs w:val="28"/>
        </w:rPr>
        <w:t>Администрации</w:t>
      </w:r>
      <w:r w:rsidR="0022527C" w:rsidRPr="009A5ED8">
        <w:rPr>
          <w:rFonts w:ascii="Liberation Serif" w:hAnsi="Liberation Serif" w:cs="Liberation Serif"/>
          <w:sz w:val="28"/>
          <w:szCs w:val="28"/>
        </w:rPr>
        <w:t xml:space="preserve"> МО </w:t>
      </w:r>
      <w:r w:rsidR="009243CD" w:rsidRPr="009A5ED8">
        <w:rPr>
          <w:rFonts w:ascii="Liberation Serif" w:hAnsi="Liberation Serif" w:cs="Liberation Serif"/>
          <w:sz w:val="28"/>
          <w:szCs w:val="28"/>
        </w:rPr>
        <w:t>или отказ в регистрации заявления по основаниям,</w:t>
      </w:r>
      <w:r w:rsidR="0022527C"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указанным в п</w:t>
      </w:r>
      <w:r w:rsidR="00CC269B" w:rsidRPr="009A5ED8">
        <w:rPr>
          <w:rFonts w:ascii="Liberation Serif" w:hAnsi="Liberation Serif" w:cs="Liberation Serif"/>
          <w:sz w:val="28"/>
          <w:szCs w:val="28"/>
        </w:rPr>
        <w:t>ункте</w:t>
      </w:r>
      <w:r w:rsidRPr="009A5ED8">
        <w:rPr>
          <w:rFonts w:ascii="Liberation Serif" w:hAnsi="Liberation Serif" w:cs="Liberation Serif"/>
          <w:sz w:val="28"/>
          <w:szCs w:val="28"/>
        </w:rPr>
        <w:t xml:space="preserve"> </w:t>
      </w:r>
      <w:r w:rsidR="001A00A9" w:rsidRPr="009A5ED8">
        <w:rPr>
          <w:rFonts w:ascii="Liberation Serif" w:hAnsi="Liberation Serif" w:cs="Liberation Serif"/>
          <w:sz w:val="28"/>
          <w:szCs w:val="28"/>
        </w:rPr>
        <w:t>21</w:t>
      </w:r>
      <w:r w:rsidRPr="009A5ED8">
        <w:rPr>
          <w:rFonts w:ascii="Liberation Serif" w:hAnsi="Liberation Serif" w:cs="Liberation Serif"/>
          <w:sz w:val="28"/>
          <w:szCs w:val="28"/>
        </w:rPr>
        <w:t xml:space="preserve"> </w:t>
      </w:r>
      <w:r w:rsidR="008F6B85" w:rsidRPr="009A5ED8">
        <w:rPr>
          <w:rFonts w:ascii="Liberation Serif" w:hAnsi="Liberation Serif" w:cs="Liberation Serif"/>
          <w:sz w:val="28"/>
          <w:szCs w:val="28"/>
        </w:rPr>
        <w:t>Административного регламента</w:t>
      </w:r>
      <w:r w:rsidRPr="009A5ED8">
        <w:rPr>
          <w:rFonts w:ascii="Liberation Serif" w:hAnsi="Liberation Serif" w:cs="Liberation Serif"/>
          <w:sz w:val="28"/>
          <w:szCs w:val="28"/>
        </w:rPr>
        <w:t>.</w:t>
      </w:r>
    </w:p>
    <w:p w:rsidR="00D96C27" w:rsidRPr="009A5ED8" w:rsidRDefault="00D96C27" w:rsidP="00E6448A">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Способом фиксации результата выполнения административной процедуры является </w:t>
      </w:r>
      <w:r w:rsidR="00A35D7E" w:rsidRPr="009A5ED8">
        <w:rPr>
          <w:rFonts w:ascii="Liberation Serif" w:hAnsi="Liberation Serif" w:cs="Liberation Serif"/>
          <w:sz w:val="28"/>
          <w:szCs w:val="28"/>
        </w:rPr>
        <w:t xml:space="preserve">запись о регистрации заявления </w:t>
      </w:r>
      <w:r w:rsidRPr="009A5ED8">
        <w:rPr>
          <w:rFonts w:ascii="Liberation Serif" w:hAnsi="Liberation Serif" w:cs="Liberation Serif"/>
          <w:sz w:val="28"/>
          <w:szCs w:val="28"/>
        </w:rPr>
        <w:t>в Журнале регистрации заявлений</w:t>
      </w:r>
      <w:r w:rsidR="00A35D7E" w:rsidRPr="009A5ED8">
        <w:rPr>
          <w:rFonts w:ascii="Liberation Serif" w:hAnsi="Liberation Serif" w:cs="Liberation Serif"/>
          <w:sz w:val="28"/>
          <w:szCs w:val="28"/>
        </w:rPr>
        <w:t xml:space="preserve"> </w:t>
      </w:r>
      <w:r w:rsidR="00086CFA" w:rsidRPr="009A5ED8">
        <w:rPr>
          <w:rFonts w:ascii="Liberation Serif" w:hAnsi="Liberation Serif" w:cs="Liberation Serif"/>
          <w:sz w:val="28"/>
          <w:szCs w:val="28"/>
        </w:rPr>
        <w:t xml:space="preserve">Администрации МО, </w:t>
      </w:r>
      <w:r w:rsidR="00160084" w:rsidRPr="009A5ED8">
        <w:rPr>
          <w:rFonts w:ascii="Liberation Serif" w:hAnsi="Liberation Serif" w:cs="Liberation Serif"/>
          <w:sz w:val="28"/>
          <w:szCs w:val="28"/>
        </w:rPr>
        <w:t>либо регистрация</w:t>
      </w:r>
      <w:r w:rsidR="0022527C" w:rsidRPr="009A5ED8">
        <w:rPr>
          <w:rFonts w:ascii="Liberation Serif" w:hAnsi="Liberation Serif" w:cs="Liberation Serif"/>
          <w:sz w:val="28"/>
          <w:szCs w:val="28"/>
        </w:rPr>
        <w:t xml:space="preserve"> Администрацией </w:t>
      </w:r>
      <w:r w:rsidR="00160084" w:rsidRPr="009A5ED8">
        <w:rPr>
          <w:rFonts w:ascii="Liberation Serif" w:hAnsi="Liberation Serif" w:cs="Liberation Serif"/>
          <w:sz w:val="28"/>
          <w:szCs w:val="28"/>
        </w:rPr>
        <w:t xml:space="preserve">Извещения об отказе в регистрации заявления на выдачу специального разрешения на движение </w:t>
      </w:r>
      <w:r w:rsidR="00207079" w:rsidRPr="009A5ED8">
        <w:rPr>
          <w:rFonts w:ascii="Liberation Serif" w:hAnsi="Liberation Serif" w:cs="Liberation Serif"/>
          <w:sz w:val="28"/>
          <w:szCs w:val="28"/>
        </w:rPr>
        <w:br/>
      </w:r>
      <w:r w:rsidR="00160084" w:rsidRPr="009A5ED8">
        <w:rPr>
          <w:rFonts w:ascii="Liberation Serif" w:hAnsi="Liberation Serif" w:cs="Liberation Serif"/>
          <w:sz w:val="28"/>
          <w:szCs w:val="28"/>
        </w:rPr>
        <w:t xml:space="preserve">по автомобильным дорогам </w:t>
      </w:r>
      <w:r w:rsidR="0022527C" w:rsidRPr="009A5ED8">
        <w:rPr>
          <w:rFonts w:ascii="Liberation Serif" w:hAnsi="Liberation Serif" w:cs="Liberation Serif"/>
          <w:sz w:val="28"/>
          <w:szCs w:val="28"/>
        </w:rPr>
        <w:t>местного значения МО</w:t>
      </w:r>
      <w:r w:rsidR="00160084" w:rsidRPr="009A5ED8">
        <w:rPr>
          <w:rFonts w:ascii="Liberation Serif" w:hAnsi="Liberation Serif" w:cs="Liberation Serif"/>
          <w:sz w:val="28"/>
          <w:szCs w:val="28"/>
        </w:rPr>
        <w:t xml:space="preserve"> тяжеловесного и (или) крупногабаритного транспортного средства</w:t>
      </w:r>
      <w:r w:rsidR="00086CFA" w:rsidRPr="009A5ED8">
        <w:rPr>
          <w:rFonts w:ascii="Liberation Serif" w:hAnsi="Liberation Serif" w:cs="Liberation Serif"/>
          <w:sz w:val="28"/>
          <w:szCs w:val="28"/>
        </w:rPr>
        <w:t>,</w:t>
      </w:r>
      <w:r w:rsidR="00160084" w:rsidRPr="009A5ED8">
        <w:rPr>
          <w:rFonts w:ascii="Liberation Serif" w:hAnsi="Liberation Serif" w:cs="Liberation Serif"/>
          <w:sz w:val="28"/>
          <w:szCs w:val="28"/>
        </w:rPr>
        <w:t xml:space="preserve"> </w:t>
      </w:r>
      <w:r w:rsidR="000A69FD" w:rsidRPr="009A5ED8">
        <w:rPr>
          <w:rFonts w:ascii="Liberation Serif" w:hAnsi="Liberation Serif" w:cs="Liberation Serif"/>
          <w:sz w:val="28"/>
          <w:szCs w:val="28"/>
        </w:rPr>
        <w:t>либо информирование заявителя в личном кабинете на Едином портале об отказе в выдаче специального разрешения</w:t>
      </w:r>
      <w:r w:rsidRPr="009A5ED8">
        <w:rPr>
          <w:rFonts w:ascii="Liberation Serif" w:hAnsi="Liberation Serif" w:cs="Liberation Serif"/>
          <w:sz w:val="28"/>
          <w:szCs w:val="28"/>
        </w:rPr>
        <w:t xml:space="preserve"> </w:t>
      </w:r>
      <w:r w:rsidR="000A69FD" w:rsidRPr="009A5ED8">
        <w:rPr>
          <w:rFonts w:ascii="Liberation Serif" w:hAnsi="Liberation Serif" w:cs="Liberation Serif"/>
          <w:sz w:val="28"/>
          <w:szCs w:val="28"/>
        </w:rPr>
        <w:t xml:space="preserve">в случае подачи заявления заявителем через Единый портал. </w:t>
      </w:r>
    </w:p>
    <w:p w:rsidR="00B04A1C" w:rsidRPr="009A5ED8" w:rsidRDefault="00B04A1C" w:rsidP="00B04A1C">
      <w:pPr>
        <w:pStyle w:val="100"/>
        <w:widowControl w:val="0"/>
        <w:shd w:val="clear" w:color="auto" w:fill="auto"/>
        <w:tabs>
          <w:tab w:val="left" w:pos="-4678"/>
        </w:tabs>
        <w:spacing w:after="0" w:line="240" w:lineRule="auto"/>
        <w:ind w:right="0"/>
        <w:rPr>
          <w:rFonts w:ascii="Liberation Serif" w:hAnsi="Liberation Serif" w:cs="Liberation Serif"/>
          <w:sz w:val="28"/>
          <w:szCs w:val="28"/>
        </w:rPr>
      </w:pPr>
    </w:p>
    <w:p w:rsidR="00B04A1C" w:rsidRPr="009A5ED8" w:rsidRDefault="00B04A1C" w:rsidP="00B04A1C">
      <w:pPr>
        <w:pStyle w:val="100"/>
        <w:widowControl w:val="0"/>
        <w:shd w:val="clear" w:color="auto" w:fill="auto"/>
        <w:tabs>
          <w:tab w:val="left" w:pos="-4678"/>
        </w:tabs>
        <w:spacing w:after="0" w:line="240" w:lineRule="auto"/>
        <w:ind w:right="0"/>
        <w:rPr>
          <w:rFonts w:ascii="Liberation Serif" w:hAnsi="Liberation Serif" w:cs="Liberation Serif"/>
          <w:b/>
          <w:sz w:val="28"/>
          <w:szCs w:val="28"/>
        </w:rPr>
      </w:pPr>
      <w:r w:rsidRPr="009A5ED8">
        <w:rPr>
          <w:rFonts w:ascii="Liberation Serif" w:hAnsi="Liberation Serif" w:cs="Liberation Serif"/>
          <w:b/>
          <w:sz w:val="28"/>
          <w:szCs w:val="28"/>
        </w:rPr>
        <w:t xml:space="preserve">Формирование и направление межведомственных запросов в органы (организации), участвующие в предоставлении </w:t>
      </w:r>
      <w:r w:rsidR="00BB714F" w:rsidRPr="009A5ED8">
        <w:rPr>
          <w:rFonts w:ascii="Liberation Serif" w:hAnsi="Liberation Serif" w:cs="Liberation Serif"/>
          <w:b/>
          <w:sz w:val="28"/>
          <w:szCs w:val="28"/>
        </w:rPr>
        <w:t>муниципальной</w:t>
      </w:r>
      <w:r w:rsidR="00F74D22" w:rsidRPr="009A5ED8">
        <w:rPr>
          <w:rFonts w:ascii="Liberation Serif" w:hAnsi="Liberation Serif" w:cs="Liberation Serif"/>
          <w:b/>
          <w:sz w:val="28"/>
          <w:szCs w:val="28"/>
        </w:rPr>
        <w:t xml:space="preserve"> </w:t>
      </w:r>
      <w:r w:rsidRPr="009A5ED8">
        <w:rPr>
          <w:rFonts w:ascii="Liberation Serif" w:hAnsi="Liberation Serif" w:cs="Liberation Serif"/>
          <w:b/>
          <w:sz w:val="28"/>
          <w:szCs w:val="28"/>
        </w:rPr>
        <w:t>услуги</w:t>
      </w:r>
    </w:p>
    <w:p w:rsidR="00566181" w:rsidRPr="009A5ED8" w:rsidRDefault="00566181" w:rsidP="00B04A1C">
      <w:pPr>
        <w:pStyle w:val="100"/>
        <w:widowControl w:val="0"/>
        <w:shd w:val="clear" w:color="auto" w:fill="auto"/>
        <w:tabs>
          <w:tab w:val="left" w:pos="-4678"/>
        </w:tabs>
        <w:spacing w:after="0" w:line="240" w:lineRule="auto"/>
        <w:ind w:right="0"/>
        <w:rPr>
          <w:rFonts w:ascii="Liberation Serif" w:hAnsi="Liberation Serif" w:cs="Liberation Serif"/>
          <w:b/>
          <w:color w:val="F79646" w:themeColor="accent6"/>
          <w:sz w:val="28"/>
          <w:szCs w:val="28"/>
        </w:rPr>
      </w:pPr>
    </w:p>
    <w:p w:rsidR="00566181" w:rsidRPr="009A5ED8" w:rsidRDefault="0056618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Основанием для начала административных действий является получение </w:t>
      </w:r>
      <w:r w:rsidR="009E79A6"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заявления заявителя или заявления, подписанного уполномоченным работником МФЦ и скреплённого печатью МФЦ, в случае обращения заявителя в МФЦ с комплексным запросом. </w:t>
      </w:r>
    </w:p>
    <w:p w:rsidR="00566181" w:rsidRPr="009A5ED8" w:rsidRDefault="0056618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В рамках предоставления </w:t>
      </w:r>
      <w:r w:rsidR="00BB714F"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w:t>
      </w:r>
      <w:r w:rsidR="009E79A6"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осуществляется межведомственное информационное взаимодействие со следующими органами (организациями): </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1) Федеральным казначейством в целях получения сведений об оплате заявителем государственной пошлины за предоставление </w:t>
      </w:r>
      <w:r w:rsidR="00BB714F" w:rsidRPr="009A5ED8">
        <w:rPr>
          <w:rFonts w:ascii="Liberation Serif" w:hAnsi="Liberation Serif" w:cs="Liberation Serif"/>
          <w:sz w:val="28"/>
          <w:szCs w:val="28"/>
        </w:rPr>
        <w:t xml:space="preserve">муниципальной </w:t>
      </w:r>
      <w:r w:rsidRPr="009A5ED8">
        <w:rPr>
          <w:rFonts w:ascii="Liberation Serif" w:hAnsi="Liberation Serif" w:cs="Liberation Serif"/>
          <w:sz w:val="28"/>
          <w:szCs w:val="28"/>
        </w:rPr>
        <w:t>услуги и иных платежей, содержащихся в ГИС ГМП;</w:t>
      </w:r>
    </w:p>
    <w:p w:rsidR="00566181" w:rsidRPr="009A5ED8" w:rsidRDefault="00566181" w:rsidP="00566181">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2) Федеральной налоговой службой России в целях получения сведений </w:t>
      </w:r>
      <w:r w:rsidRPr="009A5ED8">
        <w:rPr>
          <w:rFonts w:ascii="Liberation Serif" w:hAnsi="Liberation Serif" w:cs="Liberation Serif"/>
          <w:sz w:val="28"/>
          <w:szCs w:val="28"/>
        </w:rPr>
        <w:br/>
        <w:t xml:space="preserve">о юридических лицах и индивидуальных предпринимателях, содержащихся </w:t>
      </w:r>
      <w:r w:rsidRPr="009A5ED8">
        <w:rPr>
          <w:rFonts w:ascii="Liberation Serif" w:hAnsi="Liberation Serif" w:cs="Liberation Serif"/>
          <w:sz w:val="28"/>
          <w:szCs w:val="28"/>
        </w:rPr>
        <w:br/>
      </w:r>
      <w:r w:rsidRPr="009A5ED8">
        <w:rPr>
          <w:rFonts w:ascii="Liberation Serif" w:hAnsi="Liberation Serif" w:cs="Liberation Serif"/>
          <w:sz w:val="28"/>
          <w:szCs w:val="28"/>
        </w:rPr>
        <w:lastRenderedPageBreak/>
        <w:t>в едином государственном реестре юридических лиц (далее - ЕГРЮЛ) и едином государственном реестре индивидуальных предпринимателей (далее - ЕГРИП)</w:t>
      </w:r>
      <w:r w:rsidR="00932989">
        <w:rPr>
          <w:rFonts w:ascii="Liberation Serif" w:hAnsi="Liberation Serif" w:cs="Liberation Serif"/>
          <w:sz w:val="28"/>
          <w:szCs w:val="28"/>
        </w:rPr>
        <w:t>.</w:t>
      </w:r>
      <w:r w:rsidRPr="009A5ED8">
        <w:rPr>
          <w:rFonts w:ascii="Liberation Serif" w:hAnsi="Liberation Serif" w:cs="Liberation Serif"/>
          <w:sz w:val="28"/>
          <w:szCs w:val="28"/>
        </w:rPr>
        <w:tab/>
      </w:r>
    </w:p>
    <w:p w:rsidR="00566181" w:rsidRPr="009A5ED8" w:rsidRDefault="00566181" w:rsidP="00566181">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подачи заявителем заявления на движение тяжеловесного и (или) крупногабаритного транспортного средства по установленному постоянному маршруту, в том числе в упрощенном порядке, межведомственное взаимодействие с владельцами автомобильных дорог, по дорогам которых проходит заявленный постоянный маршрут, часть постоянного маршрута осуществляется </w:t>
      </w:r>
      <w:r w:rsidR="009E79A6"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в части запроса размера платы в счет возмещения вреда, причиняемого автомобильным дорогам тяжеловесным транспортным средством.</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В случае подачи заявителем повторного заявления на движение крупногабаритной сельскохозяйственной техники (комбайн, трактор)</w:t>
      </w:r>
      <w:r w:rsidR="00DE22B5"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если срок выданного специального разрешения не истек, при этом соответствующим транспортным средством совершено предельное количество поездок, указанное в специальном разрешении, межведомственное информационной взаимодействие в рамках предоставления </w:t>
      </w:r>
      <w:r w:rsidR="009E79A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с владельцами автомобильных дорог, по дорогам которых проходит заявленный маршрут, часть маршрута</w:t>
      </w:r>
      <w:r w:rsidR="00DE22B5"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не осуществляется.</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4) Госавтоинспекцией.</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Согласование маршрута тяжеловесного и (или) крупногабаритного транспортного средства с Госавтоинспекцией осуществляется в случаях, установленных пунктом </w:t>
      </w:r>
      <w:r w:rsidR="000231EA" w:rsidRPr="009A5ED8">
        <w:rPr>
          <w:rFonts w:ascii="Liberation Serif" w:hAnsi="Liberation Serif" w:cs="Liberation Serif"/>
          <w:sz w:val="28"/>
          <w:szCs w:val="28"/>
        </w:rPr>
        <w:t>53</w:t>
      </w:r>
      <w:r w:rsidRPr="009A5ED8">
        <w:rPr>
          <w:rFonts w:ascii="Liberation Serif" w:hAnsi="Liberation Serif" w:cs="Liberation Serif"/>
          <w:sz w:val="28"/>
          <w:szCs w:val="28"/>
        </w:rPr>
        <w:t xml:space="preserve"> Административного регламента.</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В случае подачи заявителем заявления на движение тяжеловесного транспортного средства по установленному постоянному маршруту</w:t>
      </w:r>
      <w:r w:rsidR="00F141DA" w:rsidRPr="009A5ED8">
        <w:rPr>
          <w:rFonts w:ascii="Liberation Serif" w:hAnsi="Liberation Serif" w:cs="Liberation Serif"/>
          <w:sz w:val="28"/>
          <w:szCs w:val="28"/>
        </w:rPr>
        <w:t xml:space="preserve"> в</w:t>
      </w:r>
      <w:r w:rsidRPr="009A5ED8">
        <w:rPr>
          <w:rFonts w:ascii="Liberation Serif" w:hAnsi="Liberation Serif" w:cs="Liberation Serif"/>
          <w:sz w:val="28"/>
          <w:szCs w:val="28"/>
        </w:rPr>
        <w:t xml:space="preserve"> упрощенном порядке</w:t>
      </w:r>
      <w:r w:rsidR="005901C5">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межведомственное информационной взаимодействие в рамках предоставления </w:t>
      </w:r>
      <w:r w:rsidR="009E79A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с Госавтоинспекцией не осуществляется.</w:t>
      </w:r>
    </w:p>
    <w:p w:rsidR="00566181" w:rsidRPr="009A5ED8" w:rsidRDefault="0056618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Ответственными за выполнение административных действий являются:</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 специалист </w:t>
      </w:r>
      <w:r w:rsidR="00682EEB"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 специалист </w:t>
      </w:r>
      <w:r w:rsidR="00682EEB"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уполномоченный на осуществление взаимодействия с оператором ГИС ГМП.</w:t>
      </w:r>
    </w:p>
    <w:p w:rsidR="00566181" w:rsidRPr="009A5ED8" w:rsidRDefault="0056618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C29A6">
        <w:rPr>
          <w:rFonts w:ascii="Liberation Serif" w:hAnsi="Liberation Serif" w:cs="Liberation Serif"/>
          <w:sz w:val="28"/>
          <w:szCs w:val="28"/>
        </w:rPr>
        <w:t>При получении заявления</w:t>
      </w:r>
      <w:r w:rsidRPr="009A5ED8">
        <w:rPr>
          <w:rFonts w:ascii="Liberation Serif" w:hAnsi="Liberation Serif" w:cs="Liberation Serif"/>
          <w:sz w:val="28"/>
          <w:szCs w:val="28"/>
        </w:rPr>
        <w:t xml:space="preserve"> </w:t>
      </w:r>
      <w:r w:rsidR="00E5581A" w:rsidRPr="009A5ED8">
        <w:rPr>
          <w:rFonts w:ascii="Liberation Serif" w:hAnsi="Liberation Serif" w:cs="Liberation Serif"/>
          <w:sz w:val="28"/>
          <w:szCs w:val="28"/>
        </w:rPr>
        <w:t>специалист Администрации</w:t>
      </w:r>
      <w:r w:rsidRPr="009A5ED8">
        <w:rPr>
          <w:rFonts w:ascii="Liberation Serif" w:hAnsi="Liberation Serif" w:cs="Liberation Serif"/>
          <w:sz w:val="28"/>
          <w:szCs w:val="28"/>
        </w:rPr>
        <w:t xml:space="preserve"> в отношении владельца транспортного средства формирует и направляет </w:t>
      </w:r>
      <w:r w:rsidR="00E5581A" w:rsidRPr="009A5ED8">
        <w:rPr>
          <w:rFonts w:ascii="Liberation Serif" w:hAnsi="Liberation Serif" w:cs="Liberation Serif"/>
          <w:sz w:val="28"/>
          <w:szCs w:val="28"/>
        </w:rPr>
        <w:t>в адрес специалиста Администрации, уполномоченного на осуществление взаимодействия с оператором ГИС ГМП,</w:t>
      </w:r>
      <w:r w:rsidRPr="009A5ED8">
        <w:rPr>
          <w:rFonts w:ascii="Liberation Serif" w:hAnsi="Liberation Serif" w:cs="Liberation Serif"/>
          <w:sz w:val="28"/>
          <w:szCs w:val="28"/>
        </w:rPr>
        <w:t xml:space="preserve"> запрос на направление межведомственного запроса в ГИС ГМП на получение информации об оплате заявителем государственной пошлины за предоставление </w:t>
      </w:r>
      <w:r w:rsidR="000273B3"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данного документа у заявителя.</w:t>
      </w:r>
    </w:p>
    <w:p w:rsidR="00566181" w:rsidRPr="009A5ED8" w:rsidRDefault="00566181" w:rsidP="00566181">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Запрос может состоять из заявления и прилагаемых к нему документов.</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Формирование и направление межведомственного запроса с использованием единой системы межведомственного электронного взаимодействия и (или) подключаемых к ней региональных систем </w:t>
      </w:r>
      <w:r w:rsidRPr="009A5ED8">
        <w:rPr>
          <w:rFonts w:ascii="Liberation Serif" w:hAnsi="Liberation Serif" w:cs="Liberation Serif"/>
          <w:sz w:val="28"/>
          <w:szCs w:val="28"/>
        </w:rPr>
        <w:lastRenderedPageBreak/>
        <w:t xml:space="preserve">межведомственного электронного взаимодействия на получение информации об оплате заявителем государственной пошлины за предоставление </w:t>
      </w:r>
      <w:r w:rsidR="000273B3"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в ГИС ГМП осуществляет специалист </w:t>
      </w:r>
      <w:r w:rsidR="00554D99"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уполномоченный на осуществление взаимодействия с оператором ГИС ГМП.</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администрируемый </w:t>
      </w:r>
      <w:r w:rsidR="00E5581A"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счет оплаты </w:t>
      </w:r>
      <w:r w:rsidR="00AE2F42" w:rsidRPr="009A5ED8">
        <w:rPr>
          <w:rFonts w:ascii="Liberation Serif" w:hAnsi="Liberation Serif" w:cs="Liberation Serif"/>
          <w:sz w:val="28"/>
          <w:szCs w:val="28"/>
        </w:rPr>
        <w:t>г</w:t>
      </w:r>
      <w:r w:rsidRPr="009A5ED8">
        <w:rPr>
          <w:rFonts w:ascii="Liberation Serif" w:hAnsi="Liberation Serif" w:cs="Liberation Serif"/>
          <w:sz w:val="28"/>
          <w:szCs w:val="28"/>
        </w:rPr>
        <w:t xml:space="preserve">осударственной пошлины за предоставление </w:t>
      </w:r>
      <w:r w:rsidR="00E5581A"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Заявитель вправе представить указанную информацию в </w:t>
      </w:r>
      <w:r w:rsidR="00E5581A"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по собственной инициативе. </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Информация из ГИС ГМП об оплате заявителем государственной пошлины </w:t>
      </w:r>
      <w:r w:rsidRPr="009A5ED8">
        <w:rPr>
          <w:rFonts w:ascii="Liberation Serif" w:hAnsi="Liberation Serif" w:cs="Liberation Serif"/>
          <w:sz w:val="28"/>
          <w:szCs w:val="28"/>
        </w:rPr>
        <w:br/>
        <w:t xml:space="preserve">за предоставление </w:t>
      </w:r>
      <w:r w:rsidR="00E5581A"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получается </w:t>
      </w:r>
      <w:r w:rsidR="00E5581A"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в оперативном порядке. </w:t>
      </w:r>
    </w:p>
    <w:p w:rsidR="00566181" w:rsidRPr="009A5ED8" w:rsidRDefault="0056618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После регистрации заявления специалист </w:t>
      </w:r>
      <w:r w:rsidR="008967C8"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w:t>
      </w:r>
      <w:r w:rsidR="000E5748" w:rsidRPr="009A5ED8">
        <w:rPr>
          <w:rFonts w:ascii="Liberation Serif" w:hAnsi="Liberation Serif" w:cs="Liberation Serif"/>
          <w:sz w:val="28"/>
          <w:szCs w:val="28"/>
        </w:rPr>
        <w:t xml:space="preserve">и </w:t>
      </w:r>
      <w:r w:rsidR="000E5748" w:rsidRPr="009A5ED8">
        <w:rPr>
          <w:rFonts w:ascii="Liberation Serif" w:hAnsi="Liberation Serif" w:cs="Liberation Serif"/>
          <w:sz w:val="28"/>
          <w:szCs w:val="28"/>
          <w:lang w:val="ru"/>
        </w:rPr>
        <w:t>специалист Администрации, уполномоченный на осуществление взаимодействия с оператором ГИС ГМП</w:t>
      </w:r>
      <w:r w:rsidR="000E5748" w:rsidRPr="009A5ED8">
        <w:rPr>
          <w:rFonts w:ascii="Liberation Serif" w:hAnsi="Liberation Serif" w:cs="Liberation Serif"/>
          <w:sz w:val="28"/>
          <w:szCs w:val="28"/>
        </w:rPr>
        <w:t>, н</w:t>
      </w:r>
      <w:r w:rsidRPr="009A5ED8">
        <w:rPr>
          <w:rFonts w:ascii="Liberation Serif" w:hAnsi="Liberation Serif" w:cs="Liberation Serif"/>
          <w:sz w:val="28"/>
          <w:szCs w:val="28"/>
        </w:rPr>
        <w:t>аправля</w:t>
      </w:r>
      <w:r w:rsidR="000E5748" w:rsidRPr="009A5ED8">
        <w:rPr>
          <w:rFonts w:ascii="Liberation Serif" w:hAnsi="Liberation Serif" w:cs="Liberation Serif"/>
          <w:sz w:val="28"/>
          <w:szCs w:val="28"/>
        </w:rPr>
        <w:t>ю</w:t>
      </w:r>
      <w:r w:rsidRPr="009A5ED8">
        <w:rPr>
          <w:rFonts w:ascii="Liberation Serif" w:hAnsi="Liberation Serif" w:cs="Liberation Serif"/>
          <w:sz w:val="28"/>
          <w:szCs w:val="28"/>
        </w:rPr>
        <w:t>т межведомственные запросы:</w:t>
      </w:r>
    </w:p>
    <w:p w:rsidR="00566181" w:rsidRPr="009A5ED8" w:rsidRDefault="00566181" w:rsidP="00566181">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1) на получение информации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 (выписки из единого государственного реестра юридических лиц (индивидуальных предпринимателей), касающейся заявителя), в Федеральную налоговую службу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
    <w:p w:rsidR="00566181" w:rsidRPr="009A5ED8" w:rsidRDefault="00566181" w:rsidP="00566181">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Запрос направляется в течение одного рабочего дня, следующего за днём регистрации заявления. Запрос может состоять из заявления и прилагаемых к нему документов.</w:t>
      </w:r>
    </w:p>
    <w:p w:rsidR="00566181" w:rsidRPr="009A5ED8" w:rsidRDefault="00566181" w:rsidP="00566181">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Информация от Федеральной налоговой службы о государственной регистрации заявителя в качестве индивидуального предпринимателя или юридического лица (для российских перевозчиков) (выписки из единого государственного реестра юридических лиц (индивидуальных предпринимателей), касающейся заявителя), с использованием единой системы межведомственного электронного взаимодействия получается </w:t>
      </w:r>
      <w:r w:rsidR="008967C8" w:rsidRPr="009A5ED8">
        <w:rPr>
          <w:rFonts w:ascii="Liberation Serif" w:hAnsi="Liberation Serif" w:cs="Liberation Serif"/>
          <w:sz w:val="28"/>
          <w:szCs w:val="28"/>
        </w:rPr>
        <w:t>Администрацией</w:t>
      </w:r>
      <w:r w:rsidR="000E5748"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в оперативном порядке.</w:t>
      </w:r>
    </w:p>
    <w:p w:rsidR="00566181" w:rsidRPr="009A5ED8" w:rsidRDefault="00566181" w:rsidP="00566181">
      <w:pPr>
        <w:widowControl w:val="0"/>
        <w:tabs>
          <w:tab w:val="left" w:pos="1113"/>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отсутствия технической возможности направления межведомственного запроса о представлении содержащихся в ЕГРЮЛ (ЕГРИП) сведений с использованием единой системы межведомственного электронного взаимодействия, межведомственный запрос направляется в соответствующий территориальный орган Федеральной налоговой службы России на бумажном носителе по почте, курьером или по факсу либо электронной почте </w:t>
      </w:r>
      <w:r w:rsidRPr="009A5ED8">
        <w:rPr>
          <w:rFonts w:ascii="Liberation Serif" w:hAnsi="Liberation Serif" w:cs="Liberation Serif"/>
          <w:sz w:val="28"/>
          <w:szCs w:val="28"/>
        </w:rPr>
        <w:br/>
        <w:t xml:space="preserve">с одновременным его направлением почтой или курьером. При этом </w:t>
      </w:r>
      <w:r w:rsidRPr="009A5ED8">
        <w:rPr>
          <w:rFonts w:ascii="Liberation Serif" w:hAnsi="Liberation Serif" w:cs="Liberation Serif"/>
          <w:sz w:val="28"/>
          <w:szCs w:val="28"/>
        </w:rPr>
        <w:br/>
      </w:r>
      <w:r w:rsidRPr="009A5ED8">
        <w:rPr>
          <w:rFonts w:ascii="Liberation Serif" w:hAnsi="Liberation Serif" w:cs="Liberation Serif"/>
          <w:sz w:val="28"/>
          <w:szCs w:val="28"/>
        </w:rPr>
        <w:lastRenderedPageBreak/>
        <w:t xml:space="preserve">в межведомственном запросе на бумажном носителе указываются сведения, предусмотренные частью 1 статьи 7.2 Федерального закона </w:t>
      </w:r>
      <w:r w:rsidR="00035FD6" w:rsidRPr="009A5ED8">
        <w:rPr>
          <w:rFonts w:ascii="Liberation Serif" w:hAnsi="Liberation Serif" w:cs="Liberation Serif"/>
          <w:color w:val="000000"/>
          <w:sz w:val="28"/>
          <w:szCs w:val="28"/>
        </w:rPr>
        <w:t>«Об организации предоставления государственных и муниципальных услуг»</w:t>
      </w:r>
      <w:r w:rsidRPr="009A5ED8">
        <w:rPr>
          <w:rFonts w:ascii="Liberation Serif" w:hAnsi="Liberation Serif" w:cs="Liberation Serif"/>
          <w:sz w:val="28"/>
          <w:szCs w:val="28"/>
        </w:rPr>
        <w:t>, а также основной государственный регистрационный номер и идентификационный номер налогоплательщика.</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Заявитель вправе представить указанную информацию в </w:t>
      </w:r>
      <w:r w:rsidR="008967C8"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по собственной инициативе. </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2) владельцам автомобильных дорог о размере платы в счет возмещения вреда, причиняемого автомобильным дорогам тяжеловесным транспортным средством – в случае движения тяжеловесного транспортного средства с нагрузкой на ось, превышающую допустимую </w:t>
      </w:r>
      <w:r w:rsidRPr="009C29A6">
        <w:rPr>
          <w:rFonts w:ascii="Liberation Serif" w:hAnsi="Liberation Serif" w:cs="Liberation Serif"/>
          <w:sz w:val="28"/>
          <w:szCs w:val="28"/>
        </w:rPr>
        <w:t>наг</w:t>
      </w:r>
      <w:r w:rsidR="006F368B" w:rsidRPr="009C29A6">
        <w:rPr>
          <w:rFonts w:ascii="Liberation Serif" w:hAnsi="Liberation Serif" w:cs="Liberation Serif"/>
          <w:sz w:val="28"/>
          <w:szCs w:val="28"/>
        </w:rPr>
        <w:t>рузку более чем</w:t>
      </w:r>
      <w:r w:rsidR="006F368B" w:rsidRPr="009A5ED8">
        <w:rPr>
          <w:rFonts w:ascii="Liberation Serif" w:hAnsi="Liberation Serif" w:cs="Liberation Serif"/>
          <w:sz w:val="28"/>
          <w:szCs w:val="28"/>
        </w:rPr>
        <w:t xml:space="preserve"> на два процента</w:t>
      </w:r>
      <w:r w:rsidR="009C29A6">
        <w:rPr>
          <w:rStyle w:val="afc"/>
          <w:rFonts w:ascii="Liberation Serif" w:hAnsi="Liberation Serif" w:cs="Liberation Serif"/>
          <w:sz w:val="28"/>
          <w:szCs w:val="28"/>
        </w:rPr>
        <w:footnoteReference w:id="1"/>
      </w:r>
      <w:r w:rsidRPr="009A5ED8">
        <w:rPr>
          <w:rFonts w:ascii="Liberation Serif" w:hAnsi="Liberation Serif" w:cs="Liberation Serif"/>
          <w:sz w:val="28"/>
          <w:szCs w:val="28"/>
        </w:rPr>
        <w:t>.</w:t>
      </w:r>
    </w:p>
    <w:p w:rsidR="00055B24" w:rsidRPr="009A5ED8" w:rsidRDefault="00055B24" w:rsidP="00055B24">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В случае невозможности направления запроса о размере возмещения вреда, причиняемого тяжеловесным транспортным средством автомобильным дорогам, путём межведомственного запроса данный запрос направляется владельцу автомобильной дороги по электронной почте либо иным доступным способом.</w:t>
      </w:r>
    </w:p>
    <w:p w:rsidR="00566181" w:rsidRPr="009A5ED8" w:rsidRDefault="00566181" w:rsidP="00566181">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3) в ГИС ГМП на получение информации об оплате заявителем платежей в счёт возмещения вреда, причиняемого автомобильным дорогам тяжеловесным транспортным средством, об оплате оценки технического состояния автомобильных дорог, их укрепления в случае, если такие работы были проведены по согласованию с заявителем,  об оплате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Запрос в ГИС ГМП осуществляется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Информация из ГИС ГМП получается в оперативном порядке.</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администрируемый </w:t>
      </w:r>
      <w:r w:rsidR="008967C8"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счет оплаты </w:t>
      </w:r>
      <w:r w:rsidR="00864F79" w:rsidRPr="009A5ED8">
        <w:rPr>
          <w:rFonts w:ascii="Liberation Serif" w:hAnsi="Liberation Serif" w:cs="Liberation Serif"/>
          <w:sz w:val="28"/>
          <w:szCs w:val="28"/>
        </w:rPr>
        <w:t>г</w:t>
      </w:r>
      <w:r w:rsidRPr="009A5ED8">
        <w:rPr>
          <w:rFonts w:ascii="Liberation Serif" w:hAnsi="Liberation Serif" w:cs="Liberation Serif"/>
          <w:sz w:val="28"/>
          <w:szCs w:val="28"/>
        </w:rPr>
        <w:t xml:space="preserve">осударственной пошлины за предоставление </w:t>
      </w:r>
      <w:r w:rsidR="008967C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и иных платежей, указанных в настоящем подпункте, могут быть получены </w:t>
      </w:r>
      <w:r w:rsidRPr="009A5ED8">
        <w:rPr>
          <w:rFonts w:ascii="Liberation Serif" w:hAnsi="Liberation Serif" w:cs="Liberation Serif"/>
          <w:sz w:val="28"/>
          <w:szCs w:val="28"/>
        </w:rPr>
        <w:br/>
        <w:t xml:space="preserve">с использованием иных программных продуктов, предназначенных для администрирования поступлений в бюджетную систему Российской Федерации, </w:t>
      </w:r>
      <w:r w:rsidRPr="009A5ED8">
        <w:rPr>
          <w:rFonts w:ascii="Liberation Serif" w:hAnsi="Liberation Serif" w:cs="Liberation Serif"/>
          <w:sz w:val="28"/>
          <w:szCs w:val="28"/>
        </w:rPr>
        <w:br/>
        <w:t>а также по почте.</w:t>
      </w:r>
    </w:p>
    <w:p w:rsidR="00566181" w:rsidRPr="009A5ED8" w:rsidRDefault="003A7129"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Специалист Администрации</w:t>
      </w:r>
      <w:r w:rsidR="00566181" w:rsidRPr="009A5ED8">
        <w:rPr>
          <w:rFonts w:ascii="Liberation Serif" w:hAnsi="Liberation Serif" w:cs="Liberation Serif"/>
          <w:sz w:val="28"/>
          <w:szCs w:val="28"/>
        </w:rPr>
        <w:t xml:space="preserve"> в течение одного рабочего дня направляет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владельцам автомобильных дорог, по дорогам которых проходит заявленный маршрут, часть маршрута, запрос на согласование маршрута.</w:t>
      </w:r>
    </w:p>
    <w:p w:rsidR="00566181" w:rsidRPr="009A5ED8" w:rsidRDefault="00566181" w:rsidP="00566181">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lastRenderedPageBreak/>
        <w:t>В случае невозможности направления запроса о размере возмещения вреда, причиняемого тяжеловесным транспортным средством автомобильным дорогам, путём межведомственного запроса данный запрос направляется владельцу автомобильной дороги по электронной почте либо иным доступным способом.</w:t>
      </w:r>
    </w:p>
    <w:p w:rsidR="00566181" w:rsidRPr="009A5ED8" w:rsidRDefault="0056618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Формирование и направление межведомственного запроса </w:t>
      </w:r>
      <w:r w:rsidRPr="009A5ED8">
        <w:rPr>
          <w:rFonts w:ascii="Liberation Serif" w:hAnsi="Liberation Serif" w:cs="Liberation Serif"/>
          <w:sz w:val="28"/>
          <w:szCs w:val="28"/>
        </w:rPr>
        <w:br/>
        <w:t>в Госавтоинспекцию.</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В настоящей административной процедуре не предусмотрено использование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w:t>
      </w:r>
    </w:p>
    <w:p w:rsidR="00911E19"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Межведомственный запрос осуществляется </w:t>
      </w:r>
      <w:r w:rsidR="003A7129" w:rsidRPr="009A5ED8">
        <w:rPr>
          <w:rFonts w:ascii="Liberation Serif" w:hAnsi="Liberation Serif" w:cs="Liberation Serif"/>
          <w:sz w:val="28"/>
          <w:szCs w:val="28"/>
        </w:rPr>
        <w:t xml:space="preserve">специалистом </w:t>
      </w:r>
      <w:r w:rsidR="000E5748"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путём направления </w:t>
      </w:r>
      <w:r w:rsidR="003A7129"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Запроса на согласование маршрута тяжеловесного и (или) крупногабаритного транспортного средства, который состоит из оформленного специального разрешения с приложением копий документов, указанных в подпунктах </w:t>
      </w:r>
      <w:r w:rsidR="00911E19" w:rsidRPr="00911E19">
        <w:rPr>
          <w:rFonts w:ascii="Liberation Serif" w:hAnsi="Liberation Serif" w:cs="Liberation Serif"/>
          <w:sz w:val="28"/>
          <w:szCs w:val="28"/>
        </w:rPr>
        <w:t>1 - 2 части пятой пункта 16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w:t>
      </w:r>
    </w:p>
    <w:p w:rsidR="00911E19" w:rsidRPr="00911E19" w:rsidRDefault="003A7129" w:rsidP="00911E19">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Администрацией</w:t>
      </w:r>
      <w:r w:rsidR="00566181" w:rsidRPr="009A5ED8">
        <w:rPr>
          <w:rFonts w:ascii="Liberation Serif" w:hAnsi="Liberation Serif" w:cs="Liberation Serif"/>
          <w:sz w:val="28"/>
          <w:szCs w:val="28"/>
        </w:rPr>
        <w:t xml:space="preserve"> </w:t>
      </w:r>
      <w:r w:rsidR="00911E19" w:rsidRPr="00911E19">
        <w:rPr>
          <w:rFonts w:ascii="Liberation Serif" w:hAnsi="Liberation Serif" w:cs="Liberation Serif"/>
          <w:sz w:val="28"/>
          <w:szCs w:val="28"/>
        </w:rPr>
        <w:t>с Госавтоинспекцией осуществляется согласование маршрута тяжеловесного и (или) крупногабаритного транспортного средства:</w:t>
      </w:r>
    </w:p>
    <w:p w:rsidR="00911E19" w:rsidRPr="00911E19" w:rsidRDefault="00911E19" w:rsidP="00911E19">
      <w:pPr>
        <w:widowControl w:val="0"/>
        <w:tabs>
          <w:tab w:val="left" w:pos="1113"/>
        </w:tabs>
        <w:ind w:firstLine="620"/>
        <w:jc w:val="both"/>
        <w:rPr>
          <w:rFonts w:ascii="Liberation Serif" w:hAnsi="Liberation Serif" w:cs="Liberation Serif"/>
          <w:sz w:val="28"/>
          <w:szCs w:val="28"/>
        </w:rPr>
      </w:pPr>
      <w:r w:rsidRPr="00911E19">
        <w:rPr>
          <w:rFonts w:ascii="Liberation Serif" w:hAnsi="Liberation Serif" w:cs="Liberation Serif"/>
          <w:sz w:val="28"/>
          <w:szCs w:val="28"/>
        </w:rPr>
        <w:t>1) 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911E19" w:rsidRPr="00911E19" w:rsidRDefault="00911E19" w:rsidP="00911E19">
      <w:pPr>
        <w:widowControl w:val="0"/>
        <w:tabs>
          <w:tab w:val="left" w:pos="1113"/>
        </w:tabs>
        <w:ind w:firstLine="620"/>
        <w:jc w:val="both"/>
        <w:rPr>
          <w:rFonts w:ascii="Liberation Serif" w:hAnsi="Liberation Serif" w:cs="Liberation Serif"/>
          <w:sz w:val="28"/>
          <w:szCs w:val="28"/>
        </w:rPr>
      </w:pPr>
      <w:r w:rsidRPr="00911E19">
        <w:rPr>
          <w:rFonts w:ascii="Liberation Serif" w:hAnsi="Liberation Serif" w:cs="Liberation Serif"/>
          <w:sz w:val="28"/>
          <w:szCs w:val="28"/>
        </w:rPr>
        <w:t>2) в случаях, если для движения транспортного средства требуется:</w:t>
      </w:r>
    </w:p>
    <w:p w:rsidR="00911E19" w:rsidRPr="00911E19" w:rsidRDefault="00911E19" w:rsidP="00911E19">
      <w:pPr>
        <w:widowControl w:val="0"/>
        <w:tabs>
          <w:tab w:val="left" w:pos="1113"/>
        </w:tabs>
        <w:ind w:firstLine="620"/>
        <w:jc w:val="both"/>
        <w:rPr>
          <w:rFonts w:ascii="Liberation Serif" w:hAnsi="Liberation Serif" w:cs="Liberation Serif"/>
          <w:sz w:val="28"/>
          <w:szCs w:val="28"/>
        </w:rPr>
      </w:pPr>
      <w:r w:rsidRPr="00911E19">
        <w:rPr>
          <w:rFonts w:ascii="Liberation Serif" w:hAnsi="Liberation Serif" w:cs="Liberation Serif"/>
          <w:sz w:val="28"/>
          <w:szCs w:val="28"/>
        </w:rPr>
        <w:t>укрепление отдельных участков автомобильных дорог;</w:t>
      </w:r>
    </w:p>
    <w:p w:rsidR="00566181" w:rsidRPr="009A5ED8" w:rsidRDefault="00911E19" w:rsidP="00911E19">
      <w:pPr>
        <w:widowControl w:val="0"/>
        <w:tabs>
          <w:tab w:val="left" w:pos="1113"/>
        </w:tabs>
        <w:ind w:firstLine="620"/>
        <w:jc w:val="both"/>
        <w:rPr>
          <w:rFonts w:ascii="Liberation Serif" w:hAnsi="Liberation Serif" w:cs="Liberation Serif"/>
          <w:sz w:val="28"/>
          <w:szCs w:val="28"/>
        </w:rPr>
      </w:pPr>
      <w:r w:rsidRPr="00911E19">
        <w:rPr>
          <w:rFonts w:ascii="Liberation Serif" w:hAnsi="Liberation Serif" w:cs="Liberation Serif"/>
          <w:sz w:val="28"/>
          <w:szCs w:val="2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Ответ на запрос направляется Госавтоинспекцией </w:t>
      </w:r>
      <w:r w:rsidR="003B53A8" w:rsidRPr="009A5ED8">
        <w:rPr>
          <w:rFonts w:ascii="Liberation Serif" w:hAnsi="Liberation Serif" w:cs="Liberation Serif"/>
          <w:sz w:val="28"/>
          <w:szCs w:val="28"/>
        </w:rPr>
        <w:t>в Администрацию</w:t>
      </w:r>
      <w:r w:rsidRPr="009A5ED8">
        <w:rPr>
          <w:rFonts w:ascii="Liberation Serif" w:hAnsi="Liberation Serif" w:cs="Liberation Serif"/>
          <w:sz w:val="28"/>
          <w:szCs w:val="28"/>
        </w:rPr>
        <w:t xml:space="preserve"> </w:t>
      </w:r>
      <w:r w:rsidR="00911E19" w:rsidRPr="00911E19">
        <w:rPr>
          <w:rFonts w:ascii="Liberation Serif" w:hAnsi="Liberation Serif" w:cs="Liberation Serif"/>
          <w:sz w:val="28"/>
          <w:szCs w:val="28"/>
        </w:rPr>
        <w:t>в виде согласованного специального разрешения. 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«Вид сопровождения» и «Особые условия движения» специального разрешения.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566181" w:rsidRPr="009A5ED8" w:rsidRDefault="0056618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Срок выполнения административных действий:</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по межведомственным запросам, указанным в пункт</w:t>
      </w:r>
      <w:r w:rsidR="00F1400C" w:rsidRPr="009A5ED8">
        <w:rPr>
          <w:rFonts w:ascii="Liberation Serif" w:hAnsi="Liberation Serif" w:cs="Liberation Serif"/>
          <w:sz w:val="28"/>
          <w:szCs w:val="28"/>
        </w:rPr>
        <w:t>е</w:t>
      </w:r>
      <w:r w:rsidRPr="009A5ED8">
        <w:rPr>
          <w:rFonts w:ascii="Liberation Serif" w:hAnsi="Liberation Serif" w:cs="Liberation Serif"/>
          <w:sz w:val="28"/>
          <w:szCs w:val="28"/>
        </w:rPr>
        <w:t xml:space="preserve"> </w:t>
      </w:r>
      <w:r w:rsidR="008C3D6E" w:rsidRPr="009A5ED8">
        <w:rPr>
          <w:rFonts w:ascii="Liberation Serif" w:hAnsi="Liberation Serif" w:cs="Liberation Serif"/>
          <w:sz w:val="28"/>
          <w:szCs w:val="28"/>
        </w:rPr>
        <w:t>50</w:t>
      </w:r>
      <w:r w:rsidRPr="009A5ED8">
        <w:rPr>
          <w:rFonts w:ascii="Liberation Serif" w:hAnsi="Liberation Serif" w:cs="Liberation Serif"/>
          <w:sz w:val="28"/>
          <w:szCs w:val="28"/>
        </w:rPr>
        <w:t xml:space="preserve"> и </w:t>
      </w:r>
      <w:r w:rsidR="00F1400C" w:rsidRPr="009A5ED8">
        <w:rPr>
          <w:rFonts w:ascii="Liberation Serif" w:hAnsi="Liberation Serif" w:cs="Liberation Serif"/>
          <w:sz w:val="28"/>
          <w:szCs w:val="28"/>
        </w:rPr>
        <w:t xml:space="preserve">подпунктах 1 и 3 пункта </w:t>
      </w:r>
      <w:r w:rsidR="008C3D6E" w:rsidRPr="009A5ED8">
        <w:rPr>
          <w:rFonts w:ascii="Liberation Serif" w:hAnsi="Liberation Serif" w:cs="Liberation Serif"/>
          <w:sz w:val="28"/>
          <w:szCs w:val="28"/>
        </w:rPr>
        <w:t>51</w:t>
      </w:r>
      <w:r w:rsidR="00F1400C" w:rsidRPr="009A5ED8">
        <w:rPr>
          <w:rFonts w:ascii="Liberation Serif" w:hAnsi="Liberation Serif" w:cs="Liberation Serif"/>
          <w:sz w:val="28"/>
          <w:szCs w:val="28"/>
        </w:rPr>
        <w:t xml:space="preserve"> Административного регламента</w:t>
      </w:r>
      <w:r w:rsidRPr="009A5ED8">
        <w:rPr>
          <w:rFonts w:ascii="Liberation Serif" w:hAnsi="Liberation Serif" w:cs="Liberation Serif"/>
          <w:sz w:val="28"/>
          <w:szCs w:val="28"/>
        </w:rPr>
        <w:t>, информация получается в оперативном порядке.</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соответствии с федеральным законодательством срок подготовки </w:t>
      </w:r>
      <w:r w:rsidRPr="009A5ED8">
        <w:rPr>
          <w:rFonts w:ascii="Liberation Serif" w:hAnsi="Liberation Serif" w:cs="Liberation Serif"/>
          <w:sz w:val="28"/>
          <w:szCs w:val="28"/>
        </w:rPr>
        <w:br/>
        <w:t xml:space="preserve">и направления ответа на межведомственный запрос не может превышать пять рабочих дней со дня поступления межведомственного запроса в Федеральную </w:t>
      </w:r>
      <w:r w:rsidRPr="009A5ED8">
        <w:rPr>
          <w:rFonts w:ascii="Liberation Serif" w:hAnsi="Liberation Serif" w:cs="Liberation Serif"/>
          <w:sz w:val="28"/>
          <w:szCs w:val="28"/>
        </w:rPr>
        <w:lastRenderedPageBreak/>
        <w:t>налоговую службу и Федеральное казначейство (ГИС ГМП);</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 по межведомственному запросу, указанному в </w:t>
      </w:r>
      <w:r w:rsidR="00F1400C" w:rsidRPr="009A5ED8">
        <w:rPr>
          <w:rFonts w:ascii="Liberation Serif" w:hAnsi="Liberation Serif" w:cs="Liberation Serif"/>
          <w:sz w:val="28"/>
          <w:szCs w:val="28"/>
        </w:rPr>
        <w:t xml:space="preserve">подпункте 2 </w:t>
      </w:r>
      <w:r w:rsidR="00855D28" w:rsidRPr="009A5ED8">
        <w:rPr>
          <w:rFonts w:ascii="Liberation Serif" w:hAnsi="Liberation Serif" w:cs="Liberation Serif"/>
          <w:sz w:val="28"/>
          <w:szCs w:val="28"/>
        </w:rPr>
        <w:t xml:space="preserve">пункта 51 Административного регламента </w:t>
      </w:r>
      <w:r w:rsidR="00F1400C" w:rsidRPr="009A5ED8">
        <w:rPr>
          <w:rFonts w:ascii="Liberation Serif" w:hAnsi="Liberation Serif" w:cs="Liberation Serif"/>
          <w:sz w:val="28"/>
          <w:szCs w:val="28"/>
        </w:rPr>
        <w:t xml:space="preserve">и </w:t>
      </w:r>
      <w:r w:rsidRPr="009A5ED8">
        <w:rPr>
          <w:rFonts w:ascii="Liberation Serif" w:hAnsi="Liberation Serif" w:cs="Liberation Serif"/>
          <w:sz w:val="28"/>
          <w:szCs w:val="28"/>
        </w:rPr>
        <w:t xml:space="preserve">пункте </w:t>
      </w:r>
      <w:r w:rsidR="008C3D6E" w:rsidRPr="009A5ED8">
        <w:rPr>
          <w:rFonts w:ascii="Liberation Serif" w:hAnsi="Liberation Serif" w:cs="Liberation Serif"/>
          <w:sz w:val="28"/>
          <w:szCs w:val="28"/>
        </w:rPr>
        <w:t>52</w:t>
      </w:r>
      <w:r w:rsidR="00F1400C" w:rsidRPr="009A5ED8">
        <w:rPr>
          <w:rFonts w:ascii="Liberation Serif" w:hAnsi="Liberation Serif" w:cs="Liberation Serif"/>
          <w:sz w:val="28"/>
          <w:szCs w:val="28"/>
        </w:rPr>
        <w:t xml:space="preserve"> Административного регламента</w:t>
      </w:r>
      <w:r w:rsidRPr="009A5ED8">
        <w:rPr>
          <w:rFonts w:ascii="Liberation Serif" w:hAnsi="Liberation Serif" w:cs="Liberation Serif"/>
          <w:sz w:val="28"/>
          <w:szCs w:val="28"/>
        </w:rPr>
        <w:t xml:space="preserve">, согласование маршрута тяжеловесного и (или) крупногабаритного транспортного средства владельцами автомобильных дорог проводится в течение четырёх рабочих дней с даты получения запроса от </w:t>
      </w:r>
      <w:r w:rsidR="00554D99"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566181" w:rsidRPr="009A5ED8" w:rsidRDefault="00566181" w:rsidP="00566181">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 по межведомственному запросу, указанному в пункте </w:t>
      </w:r>
      <w:r w:rsidR="008C3D6E" w:rsidRPr="009A5ED8">
        <w:rPr>
          <w:rFonts w:ascii="Liberation Serif" w:hAnsi="Liberation Serif" w:cs="Liberation Serif"/>
          <w:sz w:val="28"/>
          <w:szCs w:val="28"/>
        </w:rPr>
        <w:t>53</w:t>
      </w:r>
      <w:r w:rsidRPr="009A5ED8">
        <w:rPr>
          <w:rFonts w:ascii="Liberation Serif" w:hAnsi="Liberation Serif" w:cs="Liberation Serif"/>
          <w:sz w:val="28"/>
          <w:szCs w:val="28"/>
        </w:rPr>
        <w:t xml:space="preserve">, согласование специального разрешения производится Госавтоинспекцией в течение четырех рабочих дней с даты </w:t>
      </w:r>
      <w:r w:rsidR="00911E19">
        <w:rPr>
          <w:rFonts w:ascii="Liberation Serif" w:hAnsi="Liberation Serif" w:cs="Liberation Serif"/>
          <w:sz w:val="28"/>
          <w:szCs w:val="28"/>
        </w:rPr>
        <w:t>поступления</w:t>
      </w:r>
      <w:r w:rsidRPr="009A5ED8">
        <w:rPr>
          <w:rFonts w:ascii="Liberation Serif" w:hAnsi="Liberation Serif" w:cs="Liberation Serif"/>
          <w:sz w:val="28"/>
          <w:szCs w:val="28"/>
        </w:rPr>
        <w:t xml:space="preserve"> запроса от </w:t>
      </w:r>
      <w:r w:rsidR="004F20D1"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566181" w:rsidRPr="009A5ED8" w:rsidRDefault="00566181" w:rsidP="00B04A1C">
      <w:pPr>
        <w:pStyle w:val="100"/>
        <w:widowControl w:val="0"/>
        <w:shd w:val="clear" w:color="auto" w:fill="auto"/>
        <w:tabs>
          <w:tab w:val="left" w:pos="-4678"/>
        </w:tabs>
        <w:spacing w:after="0" w:line="240" w:lineRule="auto"/>
        <w:ind w:right="0"/>
        <w:rPr>
          <w:rFonts w:ascii="Liberation Serif" w:hAnsi="Liberation Serif" w:cs="Liberation Serif"/>
          <w:sz w:val="28"/>
          <w:szCs w:val="28"/>
        </w:rPr>
      </w:pPr>
    </w:p>
    <w:p w:rsidR="00110E81" w:rsidRPr="009A5ED8" w:rsidRDefault="00AE7D26" w:rsidP="00110E81">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 xml:space="preserve">Рассмотрение </w:t>
      </w:r>
      <w:r w:rsidR="004F20D1" w:rsidRPr="009A5ED8">
        <w:rPr>
          <w:rFonts w:ascii="Liberation Serif" w:hAnsi="Liberation Serif" w:cs="Liberation Serif"/>
          <w:b/>
          <w:sz w:val="28"/>
          <w:szCs w:val="28"/>
          <w:lang w:val="ru"/>
        </w:rPr>
        <w:t>Администрацией</w:t>
      </w:r>
      <w:r w:rsidRPr="009A5ED8">
        <w:rPr>
          <w:rFonts w:ascii="Liberation Serif" w:hAnsi="Liberation Serif" w:cs="Liberation Serif"/>
          <w:b/>
          <w:sz w:val="28"/>
          <w:szCs w:val="28"/>
          <w:lang w:val="ru"/>
        </w:rPr>
        <w:t xml:space="preserve"> заявления и прилагаемых документов, подготовка проектов запросов </w:t>
      </w:r>
      <w:r w:rsidR="00CB3484" w:rsidRPr="009A5ED8">
        <w:rPr>
          <w:rFonts w:ascii="Liberation Serif" w:hAnsi="Liberation Serif" w:cs="Liberation Serif"/>
          <w:b/>
          <w:sz w:val="28"/>
          <w:szCs w:val="28"/>
          <w:lang w:val="ru"/>
        </w:rPr>
        <w:t>на согласование маршрута владельцами автомобильных дорог</w:t>
      </w:r>
      <w:r w:rsidRPr="009A5ED8">
        <w:rPr>
          <w:rFonts w:ascii="Liberation Serif" w:hAnsi="Liberation Serif" w:cs="Liberation Serif"/>
          <w:b/>
          <w:sz w:val="28"/>
          <w:szCs w:val="28"/>
          <w:lang w:val="ru"/>
        </w:rPr>
        <w:t xml:space="preserve">, направление </w:t>
      </w:r>
      <w:r w:rsidR="004F20D1" w:rsidRPr="009A5ED8">
        <w:rPr>
          <w:rFonts w:ascii="Liberation Serif" w:hAnsi="Liberation Serif" w:cs="Liberation Serif"/>
          <w:b/>
          <w:sz w:val="28"/>
          <w:szCs w:val="28"/>
          <w:lang w:val="ru"/>
        </w:rPr>
        <w:t>Администрацией</w:t>
      </w:r>
      <w:r w:rsidRPr="009A5ED8">
        <w:rPr>
          <w:rFonts w:ascii="Liberation Serif" w:hAnsi="Liberation Serif" w:cs="Liberation Serif"/>
          <w:b/>
          <w:sz w:val="28"/>
          <w:szCs w:val="28"/>
          <w:lang w:val="ru"/>
        </w:rPr>
        <w:t xml:space="preserve"> запросов на согласование маршрутов</w:t>
      </w:r>
      <w:r w:rsidR="00CB3484" w:rsidRPr="009A5ED8">
        <w:rPr>
          <w:rFonts w:ascii="Liberation Serif" w:hAnsi="Liberation Serif" w:cs="Liberation Serif"/>
          <w:b/>
          <w:sz w:val="28"/>
          <w:szCs w:val="28"/>
          <w:lang w:val="ru"/>
        </w:rPr>
        <w:t xml:space="preserve"> владельцам автомобильных дорог</w:t>
      </w:r>
      <w:r w:rsidRPr="009A5ED8">
        <w:rPr>
          <w:rFonts w:ascii="Liberation Serif" w:hAnsi="Liberation Serif" w:cs="Liberation Serif"/>
          <w:b/>
          <w:sz w:val="28"/>
          <w:szCs w:val="28"/>
          <w:lang w:val="ru"/>
        </w:rPr>
        <w:t xml:space="preserve">, обработка </w:t>
      </w:r>
      <w:r w:rsidR="00F57D65" w:rsidRPr="009A5ED8">
        <w:rPr>
          <w:rFonts w:ascii="Liberation Serif" w:hAnsi="Liberation Serif" w:cs="Liberation Serif"/>
          <w:b/>
          <w:sz w:val="28"/>
          <w:szCs w:val="28"/>
          <w:lang w:val="ru"/>
        </w:rPr>
        <w:t>Администрацией</w:t>
      </w:r>
      <w:r w:rsidRPr="009A5ED8">
        <w:rPr>
          <w:rFonts w:ascii="Liberation Serif" w:hAnsi="Liberation Serif" w:cs="Liberation Serif"/>
          <w:b/>
          <w:sz w:val="28"/>
          <w:szCs w:val="28"/>
          <w:lang w:val="ru"/>
        </w:rPr>
        <w:t xml:space="preserve"> полученных согласований от владельцев автомобильных дорог, расчет размера вреда, причиняемого автомобильным дорогам общего пользования </w:t>
      </w:r>
      <w:r w:rsidR="00F57D65" w:rsidRPr="009A5ED8">
        <w:rPr>
          <w:rFonts w:ascii="Liberation Serif" w:hAnsi="Liberation Serif" w:cs="Liberation Serif"/>
          <w:b/>
          <w:sz w:val="28"/>
          <w:szCs w:val="28"/>
          <w:lang w:val="ru"/>
        </w:rPr>
        <w:t>местного значения МО</w:t>
      </w:r>
      <w:r w:rsidRPr="009A5ED8">
        <w:rPr>
          <w:rFonts w:ascii="Liberation Serif" w:hAnsi="Liberation Serif" w:cs="Liberation Serif"/>
          <w:b/>
          <w:sz w:val="28"/>
          <w:szCs w:val="28"/>
          <w:lang w:val="ru"/>
        </w:rPr>
        <w:t>, оформление специального разрешения или Извещения об отказе в выдаче специального разрешения</w:t>
      </w:r>
      <w:r w:rsidR="00F4226E" w:rsidRPr="009A5ED8">
        <w:rPr>
          <w:rFonts w:ascii="Liberation Serif" w:hAnsi="Liberation Serif" w:cs="Liberation Serif"/>
          <w:b/>
          <w:sz w:val="28"/>
          <w:szCs w:val="28"/>
          <w:lang w:val="ru"/>
        </w:rPr>
        <w:t xml:space="preserve"> и направление специального разрешения в Госавтоинспекцию в случае необходимости согласования с Госавтоинспекцией</w:t>
      </w:r>
    </w:p>
    <w:p w:rsidR="00AE7D26" w:rsidRPr="009A5ED8" w:rsidRDefault="00AE7D26" w:rsidP="00110E81">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sz w:val="28"/>
          <w:szCs w:val="28"/>
          <w:lang w:val="ru"/>
        </w:rPr>
      </w:pPr>
    </w:p>
    <w:p w:rsidR="002046E2" w:rsidRPr="009A5ED8" w:rsidRDefault="00B421CE"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Основанием для начала данной административной процедуры является </w:t>
      </w:r>
      <w:r w:rsidR="005D3029" w:rsidRPr="009A5ED8">
        <w:rPr>
          <w:rFonts w:ascii="Liberation Serif" w:hAnsi="Liberation Serif" w:cs="Liberation Serif"/>
          <w:sz w:val="28"/>
          <w:szCs w:val="28"/>
        </w:rPr>
        <w:t xml:space="preserve">регистрация </w:t>
      </w:r>
      <w:r w:rsidR="002D379C" w:rsidRPr="009A5ED8">
        <w:rPr>
          <w:rFonts w:ascii="Liberation Serif" w:hAnsi="Liberation Serif" w:cs="Liberation Serif"/>
          <w:sz w:val="28"/>
          <w:szCs w:val="28"/>
        </w:rPr>
        <w:t>з</w:t>
      </w:r>
      <w:r w:rsidR="005D3029" w:rsidRPr="009A5ED8">
        <w:rPr>
          <w:rFonts w:ascii="Liberation Serif" w:hAnsi="Liberation Serif" w:cs="Liberation Serif"/>
          <w:sz w:val="28"/>
          <w:szCs w:val="28"/>
        </w:rPr>
        <w:t xml:space="preserve">аявления </w:t>
      </w:r>
      <w:r w:rsidR="00657CEC" w:rsidRPr="009A5ED8">
        <w:rPr>
          <w:rFonts w:ascii="Liberation Serif" w:hAnsi="Liberation Serif" w:cs="Liberation Serif"/>
          <w:sz w:val="28"/>
          <w:szCs w:val="28"/>
        </w:rPr>
        <w:t>специалистом</w:t>
      </w:r>
      <w:r w:rsidR="005D3029" w:rsidRPr="009A5ED8">
        <w:rPr>
          <w:rFonts w:ascii="Liberation Serif" w:hAnsi="Liberation Serif" w:cs="Liberation Serif"/>
          <w:sz w:val="28"/>
          <w:szCs w:val="28"/>
        </w:rPr>
        <w:t xml:space="preserve"> </w:t>
      </w:r>
      <w:r w:rsidR="00F57D65" w:rsidRPr="009A5ED8">
        <w:rPr>
          <w:rFonts w:ascii="Liberation Serif" w:hAnsi="Liberation Serif" w:cs="Liberation Serif"/>
          <w:sz w:val="28"/>
          <w:szCs w:val="28"/>
        </w:rPr>
        <w:t>Администрации</w:t>
      </w:r>
      <w:r w:rsidR="000F15B5" w:rsidRPr="009A5ED8">
        <w:rPr>
          <w:rFonts w:ascii="Liberation Serif" w:hAnsi="Liberation Serif" w:cs="Liberation Serif"/>
          <w:sz w:val="28"/>
          <w:szCs w:val="28"/>
        </w:rPr>
        <w:t>.</w:t>
      </w:r>
    </w:p>
    <w:p w:rsidR="007C79C1" w:rsidRPr="009A5ED8" w:rsidRDefault="007C79C1"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В состав административной процедуры входят следующие административные действия:</w:t>
      </w:r>
    </w:p>
    <w:p w:rsidR="004C30DB" w:rsidRDefault="001774AD" w:rsidP="00C74F12">
      <w:pPr>
        <w:pStyle w:val="100"/>
        <w:widowControl w:val="0"/>
        <w:tabs>
          <w:tab w:val="left" w:pos="-4678"/>
        </w:tabs>
        <w:spacing w:after="0" w:line="240" w:lineRule="auto"/>
        <w:ind w:left="0" w:firstLine="709"/>
        <w:rPr>
          <w:rFonts w:ascii="Liberation Serif" w:hAnsi="Liberation Serif" w:cs="Liberation Serif"/>
          <w:sz w:val="28"/>
          <w:szCs w:val="28"/>
        </w:rPr>
      </w:pPr>
      <w:r w:rsidRPr="009A5ED8">
        <w:rPr>
          <w:rFonts w:ascii="Liberation Serif" w:hAnsi="Liberation Serif" w:cs="Liberation Serif"/>
          <w:sz w:val="28"/>
          <w:szCs w:val="28"/>
        </w:rPr>
        <w:t>1</w:t>
      </w:r>
      <w:r w:rsidR="006F7CE9" w:rsidRPr="009A5ED8">
        <w:rPr>
          <w:rFonts w:ascii="Liberation Serif" w:hAnsi="Liberation Serif" w:cs="Liberation Serif"/>
          <w:sz w:val="28"/>
          <w:szCs w:val="28"/>
        </w:rPr>
        <w:t xml:space="preserve">) </w:t>
      </w:r>
      <w:r w:rsidR="00340E2E" w:rsidRPr="009A5ED8">
        <w:rPr>
          <w:rFonts w:ascii="Liberation Serif" w:hAnsi="Liberation Serif" w:cs="Liberation Serif"/>
          <w:sz w:val="28"/>
          <w:szCs w:val="28"/>
        </w:rPr>
        <w:t>в</w:t>
      </w:r>
      <w:r w:rsidR="004C30DB" w:rsidRPr="009A5ED8">
        <w:rPr>
          <w:rFonts w:ascii="Liberation Serif" w:hAnsi="Liberation Serif" w:cs="Liberation Serif"/>
          <w:sz w:val="28"/>
          <w:szCs w:val="28"/>
        </w:rPr>
        <w:t xml:space="preserve"> течение </w:t>
      </w:r>
      <w:r w:rsidR="002068F3" w:rsidRPr="009A5ED8">
        <w:rPr>
          <w:rFonts w:ascii="Liberation Serif" w:hAnsi="Liberation Serif" w:cs="Liberation Serif"/>
          <w:sz w:val="28"/>
          <w:szCs w:val="28"/>
        </w:rPr>
        <w:t>трёх</w:t>
      </w:r>
      <w:r w:rsidR="004C30DB" w:rsidRPr="009A5ED8">
        <w:rPr>
          <w:rFonts w:ascii="Liberation Serif" w:hAnsi="Liberation Serif" w:cs="Liberation Serif"/>
          <w:sz w:val="28"/>
          <w:szCs w:val="28"/>
        </w:rPr>
        <w:t xml:space="preserve"> рабочих дней со дня регистрации заявления </w:t>
      </w:r>
      <w:r w:rsidR="00C74F12" w:rsidRPr="009A5ED8">
        <w:rPr>
          <w:rFonts w:ascii="Liberation Serif" w:hAnsi="Liberation Serif" w:cs="Liberation Serif"/>
          <w:sz w:val="28"/>
          <w:szCs w:val="28"/>
        </w:rPr>
        <w:t>специалист Администрации п</w:t>
      </w:r>
      <w:r w:rsidR="004C30DB" w:rsidRPr="009A5ED8">
        <w:rPr>
          <w:rFonts w:ascii="Liberation Serif" w:hAnsi="Liberation Serif" w:cs="Liberation Serif"/>
          <w:sz w:val="28"/>
          <w:szCs w:val="28"/>
        </w:rPr>
        <w:t>роверяет:</w:t>
      </w:r>
    </w:p>
    <w:p w:rsidR="00CF39F2" w:rsidRPr="009A5ED8" w:rsidRDefault="00CF39F2" w:rsidP="00C74F12">
      <w:pPr>
        <w:pStyle w:val="100"/>
        <w:widowControl w:val="0"/>
        <w:tabs>
          <w:tab w:val="left" w:pos="-4678"/>
        </w:tabs>
        <w:spacing w:after="0" w:line="240" w:lineRule="auto"/>
        <w:ind w:left="0" w:firstLine="709"/>
        <w:rPr>
          <w:rFonts w:ascii="Liberation Serif" w:hAnsi="Liberation Serif" w:cs="Liberation Serif"/>
          <w:sz w:val="28"/>
          <w:szCs w:val="28"/>
        </w:rPr>
      </w:pPr>
      <w:r>
        <w:rPr>
          <w:rFonts w:ascii="Liberation Serif" w:hAnsi="Liberation Serif" w:cs="Liberation Serif"/>
          <w:sz w:val="28"/>
          <w:szCs w:val="28"/>
        </w:rPr>
        <w:t xml:space="preserve">- </w:t>
      </w:r>
      <w:r w:rsidRPr="00CF39F2">
        <w:rPr>
          <w:rFonts w:ascii="Liberation Serif" w:hAnsi="Liberation Serif" w:cs="Liberation Serif"/>
          <w:sz w:val="28"/>
          <w:szCs w:val="28"/>
        </w:rPr>
        <w:t>в соответствии с подпунктом 1 пункта 51 Административного регламента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исключая требование данной информации у заявителя;</w:t>
      </w:r>
    </w:p>
    <w:p w:rsidR="00AD5923" w:rsidRPr="009A5ED8" w:rsidRDefault="00EE2D92" w:rsidP="009229A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w:t>
      </w:r>
      <w:r w:rsidR="00CF39F2">
        <w:rPr>
          <w:rFonts w:ascii="Liberation Serif" w:hAnsi="Liberation Serif" w:cs="Liberation Serif"/>
          <w:sz w:val="28"/>
          <w:szCs w:val="28"/>
        </w:rPr>
        <w:t xml:space="preserve">сведения о </w:t>
      </w:r>
      <w:r w:rsidR="004C30DB" w:rsidRPr="009A5ED8">
        <w:rPr>
          <w:rFonts w:ascii="Liberation Serif" w:hAnsi="Liberation Serif" w:cs="Liberation Serif"/>
          <w:sz w:val="28"/>
          <w:szCs w:val="28"/>
        </w:rPr>
        <w:t>соблюдени</w:t>
      </w:r>
      <w:r w:rsidR="00CF39F2">
        <w:rPr>
          <w:rFonts w:ascii="Liberation Serif" w:hAnsi="Liberation Serif" w:cs="Liberation Serif"/>
          <w:sz w:val="28"/>
          <w:szCs w:val="28"/>
        </w:rPr>
        <w:t>и</w:t>
      </w:r>
      <w:r w:rsidR="004C30DB" w:rsidRPr="009A5ED8">
        <w:rPr>
          <w:rFonts w:ascii="Liberation Serif" w:hAnsi="Liberation Serif" w:cs="Liberation Serif"/>
          <w:sz w:val="28"/>
          <w:szCs w:val="28"/>
        </w:rPr>
        <w:t xml:space="preserve"> требований о перевозке делимого груза</w:t>
      </w:r>
      <w:r w:rsidR="000360EC" w:rsidRPr="009A5ED8">
        <w:rPr>
          <w:rFonts w:ascii="Liberation Serif" w:hAnsi="Liberation Serif" w:cs="Liberation Serif"/>
          <w:sz w:val="28"/>
          <w:szCs w:val="28"/>
        </w:rPr>
        <w:t>.</w:t>
      </w:r>
    </w:p>
    <w:p w:rsidR="000360EC" w:rsidRPr="009A5ED8" w:rsidRDefault="000360EC" w:rsidP="009229A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Заявитель вправе представить информацию о государственной регистрации в качестве индивидуального предпринимателя или юридического лица (для российских перевозчиков) в </w:t>
      </w:r>
      <w:r w:rsidR="00F57D65"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по собственной инициативе</w:t>
      </w:r>
      <w:r w:rsidR="00340E2E" w:rsidRPr="009A5ED8">
        <w:rPr>
          <w:rFonts w:ascii="Liberation Serif" w:hAnsi="Liberation Serif" w:cs="Liberation Serif"/>
          <w:sz w:val="28"/>
          <w:szCs w:val="28"/>
        </w:rPr>
        <w:t>;</w:t>
      </w:r>
    </w:p>
    <w:p w:rsidR="006F7CE9" w:rsidRPr="009A5ED8" w:rsidRDefault="001774AD" w:rsidP="009229A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2</w:t>
      </w:r>
      <w:r w:rsidR="006F7CE9" w:rsidRPr="009A5ED8">
        <w:rPr>
          <w:rFonts w:ascii="Liberation Serif" w:hAnsi="Liberation Serif" w:cs="Liberation Serif"/>
          <w:sz w:val="28"/>
          <w:szCs w:val="28"/>
        </w:rPr>
        <w:t>)</w:t>
      </w:r>
      <w:r w:rsidR="00C271F1" w:rsidRPr="009A5ED8">
        <w:rPr>
          <w:rFonts w:ascii="Liberation Serif" w:hAnsi="Liberation Serif" w:cs="Liberation Serif"/>
          <w:sz w:val="28"/>
          <w:szCs w:val="28"/>
        </w:rPr>
        <w:t xml:space="preserve"> </w:t>
      </w:r>
      <w:r w:rsidR="00340E2E" w:rsidRPr="009A5ED8">
        <w:rPr>
          <w:rFonts w:ascii="Liberation Serif" w:hAnsi="Liberation Serif" w:cs="Liberation Serif"/>
          <w:sz w:val="28"/>
          <w:szCs w:val="28"/>
        </w:rPr>
        <w:t>в</w:t>
      </w:r>
      <w:r w:rsidR="006F7CE9" w:rsidRPr="009A5ED8">
        <w:rPr>
          <w:rFonts w:ascii="Liberation Serif" w:hAnsi="Liberation Serif" w:cs="Liberation Serif"/>
          <w:sz w:val="28"/>
          <w:szCs w:val="28"/>
        </w:rPr>
        <w:t xml:space="preserve"> течение </w:t>
      </w:r>
      <w:r w:rsidR="006F7CE9" w:rsidRPr="009A5ED8">
        <w:rPr>
          <w:rFonts w:ascii="Liberation Serif" w:hAnsi="Liberation Serif" w:cs="Liberation Serif"/>
          <w:color w:val="000000" w:themeColor="text1"/>
          <w:sz w:val="28"/>
          <w:szCs w:val="28"/>
        </w:rPr>
        <w:t>трёх</w:t>
      </w:r>
      <w:r w:rsidR="006F7CE9" w:rsidRPr="009A5ED8">
        <w:rPr>
          <w:rFonts w:ascii="Liberation Serif" w:hAnsi="Liberation Serif" w:cs="Liberation Serif"/>
          <w:sz w:val="28"/>
          <w:szCs w:val="28"/>
        </w:rPr>
        <w:t xml:space="preserve"> рабочих дней со дня регистрации заявления:</w:t>
      </w:r>
    </w:p>
    <w:p w:rsidR="00C271F1" w:rsidRPr="009A5ED8" w:rsidRDefault="001C19E2" w:rsidP="009229A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Pr>
          <w:rFonts w:ascii="Liberation Serif" w:hAnsi="Liberation Serif" w:cs="Liberation Serif"/>
          <w:sz w:val="28"/>
          <w:szCs w:val="28"/>
        </w:rPr>
        <w:t>-</w:t>
      </w:r>
      <w:r w:rsidR="00EE2D92" w:rsidRPr="009A5ED8">
        <w:rPr>
          <w:rFonts w:ascii="Liberation Serif" w:hAnsi="Liberation Serif" w:cs="Liberation Serif"/>
          <w:sz w:val="28"/>
          <w:szCs w:val="28"/>
        </w:rPr>
        <w:t> </w:t>
      </w:r>
      <w:r w:rsidR="00C271F1" w:rsidRPr="009A5ED8">
        <w:rPr>
          <w:rFonts w:ascii="Liberation Serif" w:hAnsi="Liberation Serif" w:cs="Liberation Serif"/>
          <w:sz w:val="28"/>
          <w:szCs w:val="28"/>
        </w:rPr>
        <w:t>устанавливает путь следования по заявленному маршруту;</w:t>
      </w:r>
    </w:p>
    <w:p w:rsidR="00CF39F2" w:rsidRPr="00CF39F2" w:rsidRDefault="001C19E2" w:rsidP="009229AA">
      <w:pPr>
        <w:pStyle w:val="100"/>
        <w:widowControl w:val="0"/>
        <w:tabs>
          <w:tab w:val="left" w:pos="-4678"/>
        </w:tabs>
        <w:spacing w:after="0" w:line="240" w:lineRule="auto"/>
        <w:ind w:firstLine="709"/>
        <w:rPr>
          <w:rFonts w:ascii="Liberation Serif" w:hAnsi="Liberation Serif" w:cs="Liberation Serif"/>
          <w:sz w:val="28"/>
          <w:szCs w:val="28"/>
        </w:rPr>
      </w:pPr>
      <w:r>
        <w:rPr>
          <w:rFonts w:ascii="Liberation Serif" w:hAnsi="Liberation Serif" w:cs="Liberation Serif"/>
          <w:sz w:val="28"/>
          <w:szCs w:val="28"/>
        </w:rPr>
        <w:t>-</w:t>
      </w:r>
      <w:r w:rsidR="00CF39F2" w:rsidRPr="00CF39F2">
        <w:rPr>
          <w:rFonts w:ascii="Liberation Serif" w:hAnsi="Liberation Serif" w:cs="Liberation Serif"/>
          <w:sz w:val="28"/>
          <w:szCs w:val="28"/>
        </w:rPr>
        <w:t xml:space="preserve"> определяет владельцев автомобильных дорог</w:t>
      </w:r>
      <w:r w:rsidR="00CF39F2">
        <w:rPr>
          <w:rStyle w:val="afc"/>
          <w:rFonts w:ascii="Liberation Serif" w:hAnsi="Liberation Serif" w:cs="Liberation Serif"/>
          <w:sz w:val="28"/>
          <w:szCs w:val="28"/>
        </w:rPr>
        <w:footnoteReference w:id="2"/>
      </w:r>
      <w:r w:rsidR="00CF39F2" w:rsidRPr="00CF39F2">
        <w:rPr>
          <w:rFonts w:ascii="Liberation Serif" w:hAnsi="Liberation Serif" w:cs="Liberation Serif"/>
          <w:sz w:val="28"/>
          <w:szCs w:val="28"/>
        </w:rPr>
        <w:t xml:space="preserve">, а в случаях, определенных пунктом 18.4 Порядка выдачи специального разрешения, владельцев инфраструктуры железнодорожного транспорта общего пользования и (или) </w:t>
      </w:r>
      <w:r w:rsidR="00CF39F2" w:rsidRPr="00CF39F2">
        <w:rPr>
          <w:rFonts w:ascii="Liberation Serif" w:hAnsi="Liberation Serif" w:cs="Liberation Serif"/>
          <w:sz w:val="28"/>
          <w:szCs w:val="28"/>
        </w:rPr>
        <w:lastRenderedPageBreak/>
        <w:t>владельцев железнодорожных путей необщего пользования по пути следования транспортного средства;</w:t>
      </w:r>
    </w:p>
    <w:p w:rsidR="00CF39F2" w:rsidRDefault="001C19E2" w:rsidP="009229A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Pr>
          <w:rFonts w:ascii="Liberation Serif" w:hAnsi="Liberation Serif" w:cs="Liberation Serif"/>
          <w:sz w:val="28"/>
          <w:szCs w:val="28"/>
        </w:rPr>
        <w:t>-</w:t>
      </w:r>
      <w:r w:rsidR="00CF39F2" w:rsidRPr="00CF39F2">
        <w:rPr>
          <w:rFonts w:ascii="Liberation Serif" w:hAnsi="Liberation Serif" w:cs="Liberation Serif"/>
          <w:sz w:val="28"/>
          <w:szCs w:val="28"/>
        </w:rPr>
        <w:t xml:space="preserve"> направляет в адрес определенных в </w:t>
      </w:r>
      <w:r w:rsidR="003350F8" w:rsidRPr="00CF39F2">
        <w:rPr>
          <w:rFonts w:ascii="Liberation Serif" w:hAnsi="Liberation Serif" w:cs="Liberation Serif"/>
          <w:sz w:val="28"/>
          <w:szCs w:val="28"/>
        </w:rPr>
        <w:t xml:space="preserve">соответствии </w:t>
      </w:r>
      <w:r w:rsidR="003350F8">
        <w:rPr>
          <w:rFonts w:ascii="Liberation Serif" w:hAnsi="Liberation Serif" w:cs="Liberation Serif"/>
          <w:sz w:val="28"/>
          <w:szCs w:val="28"/>
        </w:rPr>
        <w:t>с</w:t>
      </w:r>
      <w:r>
        <w:rPr>
          <w:rFonts w:ascii="Liberation Serif" w:hAnsi="Liberation Serif" w:cs="Liberation Serif"/>
          <w:sz w:val="28"/>
          <w:szCs w:val="28"/>
        </w:rPr>
        <w:t xml:space="preserve"> </w:t>
      </w:r>
      <w:r w:rsidR="00CF39F2" w:rsidRPr="00CF39F2">
        <w:rPr>
          <w:rFonts w:ascii="Liberation Serif" w:hAnsi="Liberation Serif" w:cs="Liberation Serif"/>
          <w:sz w:val="28"/>
          <w:szCs w:val="28"/>
        </w:rPr>
        <w:t>настоящ</w:t>
      </w:r>
      <w:r>
        <w:rPr>
          <w:rFonts w:ascii="Liberation Serif" w:hAnsi="Liberation Serif" w:cs="Liberation Serif"/>
          <w:sz w:val="28"/>
          <w:szCs w:val="28"/>
        </w:rPr>
        <w:t>им</w:t>
      </w:r>
      <w:r w:rsidR="00CF39F2" w:rsidRPr="00CF39F2">
        <w:rPr>
          <w:rFonts w:ascii="Liberation Serif" w:hAnsi="Liberation Serif" w:cs="Liberation Serif"/>
          <w:sz w:val="28"/>
          <w:szCs w:val="28"/>
        </w:rPr>
        <w:t xml:space="preserve"> подпункт</w:t>
      </w:r>
      <w:r>
        <w:rPr>
          <w:rFonts w:ascii="Liberation Serif" w:hAnsi="Liberation Serif" w:cs="Liberation Serif"/>
          <w:sz w:val="28"/>
          <w:szCs w:val="28"/>
        </w:rPr>
        <w:t>ом</w:t>
      </w:r>
      <w:r w:rsidR="00CF39F2" w:rsidRPr="00CF39F2">
        <w:rPr>
          <w:rFonts w:ascii="Liberation Serif" w:hAnsi="Liberation Serif" w:cs="Liberation Serif"/>
          <w:sz w:val="28"/>
          <w:szCs w:val="28"/>
        </w:rPr>
        <w:t xml:space="preserve"> владельцев запрос на согласование маршрута тяжеловесного и (или) крупногабаритного транспортного средства.</w:t>
      </w:r>
    </w:p>
    <w:p w:rsidR="009229AA" w:rsidRPr="009229AA" w:rsidRDefault="009229AA" w:rsidP="009229AA">
      <w:pPr>
        <w:pStyle w:val="100"/>
        <w:widowControl w:val="0"/>
        <w:tabs>
          <w:tab w:val="left" w:pos="-4678"/>
        </w:tabs>
        <w:spacing w:after="0" w:line="240" w:lineRule="auto"/>
        <w:ind w:firstLine="709"/>
        <w:rPr>
          <w:rFonts w:ascii="Liberation Serif" w:hAnsi="Liberation Serif" w:cs="Liberation Serif"/>
          <w:sz w:val="28"/>
          <w:szCs w:val="28"/>
        </w:rPr>
      </w:pPr>
      <w:r w:rsidRPr="009229AA">
        <w:rPr>
          <w:rFonts w:ascii="Liberation Serif" w:hAnsi="Liberation Serif" w:cs="Liberation Serif"/>
          <w:sz w:val="28"/>
          <w:szCs w:val="28"/>
        </w:rPr>
        <w:t>В запросе указываются:</w:t>
      </w:r>
    </w:p>
    <w:p w:rsidR="009229AA" w:rsidRPr="009229AA" w:rsidRDefault="000C609A" w:rsidP="009229AA">
      <w:pPr>
        <w:pStyle w:val="100"/>
        <w:widowControl w:val="0"/>
        <w:tabs>
          <w:tab w:val="left" w:pos="-4678"/>
        </w:tabs>
        <w:spacing w:after="0"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 </w:t>
      </w:r>
      <w:r w:rsidR="009229AA" w:rsidRPr="009229AA">
        <w:rPr>
          <w:rFonts w:ascii="Liberation Serif" w:hAnsi="Liberation Serif" w:cs="Liberation Serif"/>
          <w:sz w:val="28"/>
          <w:szCs w:val="28"/>
        </w:rPr>
        <w:t>наименование органа, направившего запрос;</w:t>
      </w:r>
    </w:p>
    <w:p w:rsidR="009229AA" w:rsidRPr="009229AA" w:rsidRDefault="000C609A" w:rsidP="009229AA">
      <w:pPr>
        <w:pStyle w:val="100"/>
        <w:widowControl w:val="0"/>
        <w:tabs>
          <w:tab w:val="left" w:pos="-4678"/>
        </w:tabs>
        <w:spacing w:after="0"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 </w:t>
      </w:r>
      <w:r w:rsidR="009229AA" w:rsidRPr="009229AA">
        <w:rPr>
          <w:rFonts w:ascii="Liberation Serif" w:hAnsi="Liberation Serif" w:cs="Liberation Serif"/>
          <w:sz w:val="28"/>
          <w:szCs w:val="28"/>
        </w:rPr>
        <w:t>исходящий номер и дата запроса;</w:t>
      </w:r>
    </w:p>
    <w:p w:rsidR="009229AA" w:rsidRPr="009229AA" w:rsidRDefault="000C609A" w:rsidP="009229AA">
      <w:pPr>
        <w:pStyle w:val="100"/>
        <w:widowControl w:val="0"/>
        <w:tabs>
          <w:tab w:val="left" w:pos="-4678"/>
        </w:tabs>
        <w:spacing w:after="0"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 </w:t>
      </w:r>
      <w:r w:rsidR="009229AA" w:rsidRPr="009229AA">
        <w:rPr>
          <w:rFonts w:ascii="Liberation Serif" w:hAnsi="Liberation Serif" w:cs="Liberation Serif"/>
          <w:sz w:val="28"/>
          <w:szCs w:val="28"/>
        </w:rPr>
        <w:t>маршрут движения (участок маршрута);</w:t>
      </w:r>
    </w:p>
    <w:p w:rsidR="009229AA" w:rsidRPr="009229AA" w:rsidRDefault="000C609A" w:rsidP="009229AA">
      <w:pPr>
        <w:pStyle w:val="100"/>
        <w:widowControl w:val="0"/>
        <w:tabs>
          <w:tab w:val="left" w:pos="-4678"/>
        </w:tabs>
        <w:spacing w:after="0"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 </w:t>
      </w:r>
      <w:r w:rsidR="009229AA" w:rsidRPr="009229AA">
        <w:rPr>
          <w:rFonts w:ascii="Liberation Serif" w:hAnsi="Liberation Serif" w:cs="Liberation Serif"/>
          <w:sz w:val="28"/>
          <w:szCs w:val="28"/>
        </w:rPr>
        <w:t>марка и модель транспортного средства, государственный регистрационный номер транспортного средства;</w:t>
      </w:r>
    </w:p>
    <w:p w:rsidR="009229AA" w:rsidRPr="009229AA" w:rsidRDefault="000C609A" w:rsidP="009229AA">
      <w:pPr>
        <w:pStyle w:val="100"/>
        <w:widowControl w:val="0"/>
        <w:tabs>
          <w:tab w:val="left" w:pos="-4678"/>
        </w:tabs>
        <w:spacing w:after="0"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 </w:t>
      </w:r>
      <w:r w:rsidR="009229AA" w:rsidRPr="009229AA">
        <w:rPr>
          <w:rFonts w:ascii="Liberation Serif" w:hAnsi="Liberation Serif" w:cs="Liberation Serif"/>
          <w:sz w:val="28"/>
          <w:szCs w:val="28"/>
        </w:rPr>
        <w:t>предполагаемый срок и количество поездок (для тяжеловесного транспортного средства);</w:t>
      </w:r>
    </w:p>
    <w:p w:rsidR="009229AA" w:rsidRPr="009229AA" w:rsidRDefault="000C609A" w:rsidP="009229AA">
      <w:pPr>
        <w:pStyle w:val="100"/>
        <w:widowControl w:val="0"/>
        <w:tabs>
          <w:tab w:val="left" w:pos="-4678"/>
        </w:tabs>
        <w:spacing w:after="0"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 </w:t>
      </w:r>
      <w:r w:rsidR="009229AA" w:rsidRPr="009229AA">
        <w:rPr>
          <w:rFonts w:ascii="Liberation Serif" w:hAnsi="Liberation Serif" w:cs="Liberation Serif"/>
          <w:sz w:val="28"/>
          <w:szCs w:val="28"/>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9229AA" w:rsidRPr="009229AA" w:rsidRDefault="000C609A" w:rsidP="009229AA">
      <w:pPr>
        <w:pStyle w:val="100"/>
        <w:widowControl w:val="0"/>
        <w:tabs>
          <w:tab w:val="left" w:pos="-4678"/>
        </w:tabs>
        <w:spacing w:after="0" w:line="240" w:lineRule="auto"/>
        <w:ind w:firstLine="709"/>
        <w:rPr>
          <w:rFonts w:ascii="Liberation Serif" w:hAnsi="Liberation Serif" w:cs="Liberation Serif"/>
          <w:sz w:val="28"/>
          <w:szCs w:val="28"/>
        </w:rPr>
      </w:pPr>
      <w:r>
        <w:rPr>
          <w:rFonts w:ascii="Liberation Serif" w:hAnsi="Liberation Serif" w:cs="Liberation Serif"/>
          <w:sz w:val="28"/>
          <w:szCs w:val="28"/>
        </w:rPr>
        <w:t xml:space="preserve">- </w:t>
      </w:r>
      <w:r w:rsidR="009229AA" w:rsidRPr="009229AA">
        <w:rPr>
          <w:rFonts w:ascii="Liberation Serif" w:hAnsi="Liberation Serif" w:cs="Liberation Serif"/>
          <w:sz w:val="28"/>
          <w:szCs w:val="28"/>
        </w:rPr>
        <w:t>сведения о заявителе и способе связи с ним;</w:t>
      </w:r>
    </w:p>
    <w:p w:rsidR="009229AA" w:rsidRDefault="000C609A" w:rsidP="009229A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Pr>
          <w:rFonts w:ascii="Liberation Serif" w:hAnsi="Liberation Serif" w:cs="Liberation Serif"/>
          <w:sz w:val="28"/>
          <w:szCs w:val="28"/>
        </w:rPr>
        <w:t xml:space="preserve">- </w:t>
      </w:r>
      <w:r w:rsidR="009229AA" w:rsidRPr="009229AA">
        <w:rPr>
          <w:rFonts w:ascii="Liberation Serif" w:hAnsi="Liberation Serif" w:cs="Liberation Serif"/>
          <w:sz w:val="28"/>
          <w:szCs w:val="28"/>
        </w:rPr>
        <w:t>подпись должностного лица (электронная подпись уполномоченного органа);</w:t>
      </w:r>
    </w:p>
    <w:p w:rsidR="00BC7396" w:rsidRPr="009A5ED8" w:rsidRDefault="002E72A2" w:rsidP="009229A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3) </w:t>
      </w:r>
      <w:r w:rsidR="00BC7396" w:rsidRPr="009A5ED8">
        <w:rPr>
          <w:rFonts w:ascii="Liberation Serif" w:hAnsi="Liberation Serif" w:cs="Liberation Serif"/>
          <w:sz w:val="28"/>
          <w:szCs w:val="28"/>
        </w:rPr>
        <w:t xml:space="preserve">специалист Администрации </w:t>
      </w:r>
      <w:r w:rsidR="00340E2E" w:rsidRPr="009A5ED8">
        <w:rPr>
          <w:rFonts w:ascii="Liberation Serif" w:hAnsi="Liberation Serif" w:cs="Liberation Serif"/>
          <w:sz w:val="28"/>
          <w:szCs w:val="28"/>
        </w:rPr>
        <w:t>в</w:t>
      </w:r>
      <w:r w:rsidRPr="009A5ED8">
        <w:rPr>
          <w:rFonts w:ascii="Liberation Serif" w:hAnsi="Liberation Serif" w:cs="Liberation Serif"/>
          <w:sz w:val="28"/>
          <w:szCs w:val="28"/>
        </w:rPr>
        <w:t xml:space="preserve"> течение одного рабочего дня </w:t>
      </w:r>
      <w:r w:rsidR="005004F1" w:rsidRPr="009A5ED8">
        <w:rPr>
          <w:rFonts w:ascii="Liberation Serif" w:hAnsi="Liberation Serif" w:cs="Liberation Serif"/>
          <w:sz w:val="28"/>
          <w:szCs w:val="28"/>
        </w:rPr>
        <w:t>подписывает запрос</w:t>
      </w:r>
      <w:r w:rsidR="009A2702" w:rsidRPr="009A5ED8">
        <w:rPr>
          <w:rFonts w:ascii="Liberation Serif" w:hAnsi="Liberation Serif" w:cs="Liberation Serif"/>
          <w:sz w:val="28"/>
          <w:szCs w:val="28"/>
        </w:rPr>
        <w:t xml:space="preserve"> на согласование маршрута</w:t>
      </w:r>
      <w:r w:rsidR="005004F1" w:rsidRPr="009A5ED8">
        <w:rPr>
          <w:rFonts w:ascii="Liberation Serif" w:hAnsi="Liberation Serif" w:cs="Liberation Serif"/>
          <w:sz w:val="28"/>
          <w:szCs w:val="28"/>
        </w:rPr>
        <w:t xml:space="preserve"> уполномоченным должностным лицом Администрации и направляет в соответствии с пунктом 52 Административного регламента владельцам автомобильных дорог, по дорогам которых проходит заявленный маршрут, часть маршрута запрос на согласование маршрута</w:t>
      </w:r>
      <w:r w:rsidR="003C42BF">
        <w:rPr>
          <w:rStyle w:val="afc"/>
          <w:rFonts w:ascii="Liberation Serif" w:hAnsi="Liberation Serif" w:cs="Liberation Serif"/>
          <w:sz w:val="28"/>
          <w:szCs w:val="28"/>
        </w:rPr>
        <w:footnoteReference w:id="3"/>
      </w:r>
      <w:r w:rsidR="00BC7396" w:rsidRPr="009A5ED8">
        <w:rPr>
          <w:rFonts w:ascii="Liberation Serif" w:hAnsi="Liberation Serif" w:cs="Liberation Serif"/>
          <w:sz w:val="28"/>
          <w:szCs w:val="28"/>
        </w:rPr>
        <w:t>;</w:t>
      </w:r>
    </w:p>
    <w:p w:rsidR="007F51F6" w:rsidRPr="009A5ED8" w:rsidRDefault="00340E2E" w:rsidP="00AA14F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lang w:val="ru"/>
        </w:rPr>
        <w:t>4</w:t>
      </w:r>
      <w:r w:rsidR="0066455A" w:rsidRPr="009A5ED8">
        <w:rPr>
          <w:rFonts w:ascii="Liberation Serif" w:hAnsi="Liberation Serif" w:cs="Liberation Serif"/>
          <w:sz w:val="28"/>
          <w:szCs w:val="28"/>
          <w:lang w:val="ru"/>
        </w:rPr>
        <w:t xml:space="preserve">) </w:t>
      </w:r>
      <w:r w:rsidR="00777A72" w:rsidRPr="00777A72">
        <w:rPr>
          <w:rFonts w:ascii="Liberation Serif" w:hAnsi="Liberation Serif" w:cs="Liberation Serif"/>
          <w:sz w:val="28"/>
          <w:szCs w:val="28"/>
        </w:rPr>
        <w:t xml:space="preserve">после получения необходимых в соответствии с пунктами 15 и 18.4 Порядка выдачи специального разрешения согласований от владельцев автомобильных дорог, владельцев инфраструктуры железнодорожного транспорта общего пользования и (или) владельцев железнодорожных путей необщего пользования, в ведении которых находятся такие железнодорожные переезды, а в случае если владельцами автомобильных дорог при согласовании маршрута движения крупногабаритного транспортного средства установлено, что данное транспортное средство является тяжеловесным, после получения от владельцев автомобильных дорог информации о количестве согласованных поездок и расчёте платы в счет возмещения вреда, причиняемого автомобильным дорогам тяжеловесным транспортным средством, производит расчет размера вреда, причиняемого тяжеловесным транспортным средством автомобильным дорогам </w:t>
      </w:r>
      <w:r w:rsidR="00777A72">
        <w:rPr>
          <w:rFonts w:ascii="Liberation Serif" w:hAnsi="Liberation Serif" w:cs="Liberation Serif"/>
          <w:sz w:val="28"/>
          <w:szCs w:val="28"/>
        </w:rPr>
        <w:t>местного значения МО</w:t>
      </w:r>
      <w:r w:rsidR="00777A72" w:rsidRPr="00777A72">
        <w:rPr>
          <w:rFonts w:ascii="Liberation Serif" w:hAnsi="Liberation Serif" w:cs="Liberation Serif"/>
          <w:sz w:val="28"/>
          <w:szCs w:val="28"/>
        </w:rPr>
        <w:t xml:space="preserve">, </w:t>
      </w:r>
      <w:r w:rsidR="00777A72" w:rsidRPr="009A5ED8">
        <w:rPr>
          <w:rFonts w:ascii="Liberation Serif" w:hAnsi="Liberation Serif" w:cs="Liberation Serif"/>
          <w:sz w:val="28"/>
          <w:szCs w:val="28"/>
        </w:rPr>
        <w:t>специалист Администрации в течение одного рабочего дня</w:t>
      </w:r>
      <w:r w:rsidR="00777A72" w:rsidRPr="00777A72">
        <w:rPr>
          <w:rFonts w:ascii="Liberation Serif" w:hAnsi="Liberation Serif" w:cs="Liberation Serif"/>
          <w:sz w:val="28"/>
          <w:szCs w:val="28"/>
        </w:rPr>
        <w:t xml:space="preserve"> оформляет, подписывает в установленном порядке и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 </w:t>
      </w:r>
      <w:r w:rsidR="00777A72" w:rsidRPr="009A5ED8">
        <w:rPr>
          <w:rFonts w:ascii="Liberation Serif" w:hAnsi="Liberation Serif" w:cs="Liberation Serif"/>
          <w:sz w:val="28"/>
          <w:szCs w:val="28"/>
        </w:rPr>
        <w:t xml:space="preserve">путём направления Извещения на оплату возмещения вреда, причиняемого автомобильным дорогам тяжеловесными транспортными </w:t>
      </w:r>
      <w:r w:rsidR="00777A72" w:rsidRPr="009A5ED8">
        <w:rPr>
          <w:rFonts w:ascii="Liberation Serif" w:hAnsi="Liberation Serif" w:cs="Liberation Serif"/>
          <w:sz w:val="28"/>
          <w:szCs w:val="28"/>
        </w:rPr>
        <w:lastRenderedPageBreak/>
        <w:t>средствами (</w:t>
      </w:r>
      <w:hyperlink w:anchor="Приложение_11" w:history="1">
        <w:r w:rsidR="00777A72" w:rsidRPr="009A5ED8">
          <w:rPr>
            <w:rFonts w:ascii="Liberation Serif" w:hAnsi="Liberation Serif" w:cs="Liberation Serif"/>
            <w:sz w:val="28"/>
            <w:szCs w:val="28"/>
          </w:rPr>
          <w:t>Приложение № 8</w:t>
        </w:r>
      </w:hyperlink>
      <w:r w:rsidR="00777A72" w:rsidRPr="009A5ED8">
        <w:rPr>
          <w:rFonts w:ascii="Liberation Serif" w:hAnsi="Liberation Serif" w:cs="Liberation Serif"/>
          <w:sz w:val="28"/>
          <w:szCs w:val="28"/>
        </w:rPr>
        <w:t xml:space="preserve"> к Административному регламенту);</w:t>
      </w:r>
    </w:p>
    <w:p w:rsidR="001A796A" w:rsidRPr="009A5ED8" w:rsidRDefault="00777A72" w:rsidP="00AA14F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Pr>
          <w:rFonts w:ascii="Liberation Serif" w:hAnsi="Liberation Serif" w:cs="Liberation Serif"/>
          <w:sz w:val="28"/>
          <w:szCs w:val="28"/>
        </w:rPr>
        <w:t>5</w:t>
      </w:r>
      <w:r w:rsidR="001A796A" w:rsidRPr="009A5ED8">
        <w:rPr>
          <w:rFonts w:ascii="Liberation Serif" w:hAnsi="Liberation Serif" w:cs="Liberation Serif"/>
          <w:sz w:val="28"/>
          <w:szCs w:val="28"/>
        </w:rPr>
        <w:t xml:space="preserve">) </w:t>
      </w:r>
      <w:r w:rsidR="00BC7396" w:rsidRPr="009A5ED8">
        <w:rPr>
          <w:rFonts w:ascii="Liberation Serif" w:hAnsi="Liberation Serif" w:cs="Liberation Serif"/>
          <w:sz w:val="28"/>
          <w:szCs w:val="28"/>
        </w:rPr>
        <w:t>ф</w:t>
      </w:r>
      <w:r w:rsidR="001A796A" w:rsidRPr="009A5ED8">
        <w:rPr>
          <w:rFonts w:ascii="Liberation Serif" w:hAnsi="Liberation Serif" w:cs="Liberation Serif"/>
          <w:sz w:val="28"/>
          <w:szCs w:val="28"/>
        </w:rPr>
        <w:t xml:space="preserve">ормирование и направление межведомственного запроса в </w:t>
      </w:r>
      <w:r w:rsidR="00CE61AD" w:rsidRPr="009A5ED8">
        <w:rPr>
          <w:rFonts w:ascii="Liberation Serif" w:hAnsi="Liberation Serif" w:cs="Liberation Serif"/>
          <w:sz w:val="28"/>
          <w:szCs w:val="28"/>
        </w:rPr>
        <w:t>ГИС ГМП</w:t>
      </w:r>
      <w:r w:rsidR="001A796A" w:rsidRPr="009A5ED8">
        <w:rPr>
          <w:rFonts w:ascii="Liberation Serif" w:hAnsi="Liberation Serif" w:cs="Liberation Serif"/>
          <w:sz w:val="28"/>
          <w:szCs w:val="28"/>
        </w:rPr>
        <w:t>.</w:t>
      </w:r>
    </w:p>
    <w:p w:rsidR="001A796A" w:rsidRPr="009A5ED8" w:rsidRDefault="00993604" w:rsidP="001A796A">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Специалист </w:t>
      </w:r>
      <w:r w:rsidR="006C5724" w:rsidRPr="009A5ED8">
        <w:rPr>
          <w:rFonts w:ascii="Liberation Serif" w:hAnsi="Liberation Serif" w:cs="Liberation Serif"/>
          <w:sz w:val="28"/>
          <w:szCs w:val="28"/>
        </w:rPr>
        <w:t>Администрации</w:t>
      </w:r>
      <w:r w:rsidR="0051094A" w:rsidRPr="009A5ED8">
        <w:rPr>
          <w:rFonts w:ascii="Liberation Serif" w:hAnsi="Liberation Serif" w:cs="Liberation Serif"/>
          <w:sz w:val="28"/>
          <w:szCs w:val="28"/>
        </w:rPr>
        <w:t>, уполномоченный на осуществление взаимодействия с оператором ГИС ГМП,</w:t>
      </w:r>
      <w:r w:rsidR="004D75C6" w:rsidRPr="009A5ED8">
        <w:rPr>
          <w:rFonts w:ascii="Liberation Serif" w:hAnsi="Liberation Serif" w:cs="Liberation Serif"/>
          <w:sz w:val="28"/>
          <w:szCs w:val="28"/>
        </w:rPr>
        <w:t xml:space="preserve"> </w:t>
      </w:r>
      <w:r w:rsidR="006F11E4" w:rsidRPr="009A5ED8">
        <w:rPr>
          <w:rFonts w:ascii="Liberation Serif" w:hAnsi="Liberation Serif" w:cs="Liberation Serif"/>
          <w:sz w:val="28"/>
          <w:szCs w:val="28"/>
        </w:rPr>
        <w:t xml:space="preserve">в соответствии с </w:t>
      </w:r>
      <w:r w:rsidR="000F5C8B" w:rsidRPr="009A5ED8">
        <w:rPr>
          <w:rFonts w:ascii="Liberation Serif" w:hAnsi="Liberation Serif" w:cs="Liberation Serif"/>
          <w:sz w:val="28"/>
          <w:szCs w:val="28"/>
        </w:rPr>
        <w:t xml:space="preserve">подпунктом </w:t>
      </w:r>
      <w:r w:rsidR="0083129A" w:rsidRPr="009A5ED8">
        <w:rPr>
          <w:rFonts w:ascii="Liberation Serif" w:hAnsi="Liberation Serif" w:cs="Liberation Serif"/>
          <w:sz w:val="28"/>
          <w:szCs w:val="28"/>
        </w:rPr>
        <w:t>3</w:t>
      </w:r>
      <w:r w:rsidR="000F5C8B" w:rsidRPr="009A5ED8">
        <w:rPr>
          <w:rFonts w:ascii="Liberation Serif" w:hAnsi="Liberation Serif" w:cs="Liberation Serif"/>
          <w:sz w:val="28"/>
          <w:szCs w:val="28"/>
        </w:rPr>
        <w:t xml:space="preserve"> </w:t>
      </w:r>
      <w:r w:rsidR="006F11E4" w:rsidRPr="009A5ED8">
        <w:rPr>
          <w:rFonts w:ascii="Liberation Serif" w:hAnsi="Liberation Serif" w:cs="Liberation Serif"/>
          <w:sz w:val="28"/>
          <w:szCs w:val="28"/>
        </w:rPr>
        <w:t>пункт</w:t>
      </w:r>
      <w:r w:rsidR="000F5C8B" w:rsidRPr="009A5ED8">
        <w:rPr>
          <w:rFonts w:ascii="Liberation Serif" w:hAnsi="Liberation Serif" w:cs="Liberation Serif"/>
          <w:sz w:val="28"/>
          <w:szCs w:val="28"/>
        </w:rPr>
        <w:t>а</w:t>
      </w:r>
      <w:r w:rsidR="006F11E4" w:rsidRPr="009A5ED8">
        <w:rPr>
          <w:rFonts w:ascii="Liberation Serif" w:hAnsi="Liberation Serif" w:cs="Liberation Serif"/>
          <w:sz w:val="28"/>
          <w:szCs w:val="28"/>
        </w:rPr>
        <w:t xml:space="preserve"> </w:t>
      </w:r>
      <w:r w:rsidR="00301586" w:rsidRPr="009A5ED8">
        <w:rPr>
          <w:rFonts w:ascii="Liberation Serif" w:hAnsi="Liberation Serif" w:cs="Liberation Serif"/>
          <w:sz w:val="28"/>
          <w:szCs w:val="28"/>
        </w:rPr>
        <w:t>51</w:t>
      </w:r>
      <w:r w:rsidR="008F6B85" w:rsidRPr="009A5ED8">
        <w:rPr>
          <w:rFonts w:ascii="Liberation Serif" w:hAnsi="Liberation Serif" w:cs="Liberation Serif"/>
          <w:sz w:val="28"/>
          <w:szCs w:val="28"/>
        </w:rPr>
        <w:t xml:space="preserve"> Административного регламента</w:t>
      </w:r>
      <w:r w:rsidR="006F11E4" w:rsidRPr="009A5ED8">
        <w:rPr>
          <w:rFonts w:ascii="Liberation Serif" w:hAnsi="Liberation Serif" w:cs="Liberation Serif"/>
          <w:sz w:val="28"/>
          <w:szCs w:val="28"/>
        </w:rPr>
        <w:t xml:space="preserve">, </w:t>
      </w:r>
      <w:r w:rsidR="00450CFF" w:rsidRPr="009A5ED8">
        <w:rPr>
          <w:rFonts w:ascii="Liberation Serif" w:hAnsi="Liberation Serif" w:cs="Liberation Serif"/>
          <w:sz w:val="28"/>
          <w:szCs w:val="28"/>
        </w:rPr>
        <w:t xml:space="preserve">в течение одного рабочего дня после направления заявителю Извещения на оплату возмещения вреда, причиняемого автомобильным дорогам тяжеловесными транспортными средствами, </w:t>
      </w:r>
      <w:r w:rsidR="001A796A" w:rsidRPr="009A5ED8">
        <w:rPr>
          <w:rFonts w:ascii="Liberation Serif" w:hAnsi="Liberation Serif" w:cs="Liberation Serif"/>
          <w:sz w:val="28"/>
          <w:szCs w:val="28"/>
        </w:rPr>
        <w:t xml:space="preserve">направляет межведомственный запрос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в </w:t>
      </w:r>
      <w:r w:rsidR="003B4F79" w:rsidRPr="009A5ED8">
        <w:rPr>
          <w:rFonts w:ascii="Liberation Serif" w:hAnsi="Liberation Serif" w:cs="Liberation Serif"/>
          <w:sz w:val="28"/>
          <w:szCs w:val="28"/>
        </w:rPr>
        <w:t>ГИС ГМП</w:t>
      </w:r>
      <w:r w:rsidR="001A796A" w:rsidRPr="009A5ED8">
        <w:rPr>
          <w:rFonts w:ascii="Liberation Serif" w:hAnsi="Liberation Serif" w:cs="Liberation Serif"/>
          <w:sz w:val="28"/>
          <w:szCs w:val="28"/>
        </w:rPr>
        <w:t>, исключая требование данных документов у заявителя.</w:t>
      </w:r>
    </w:p>
    <w:p w:rsidR="00437BE3" w:rsidRPr="009A5ED8" w:rsidRDefault="001A796A" w:rsidP="001A796A">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Ответ на запрос поступает в </w:t>
      </w:r>
      <w:r w:rsidR="006C5724"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в электронной форме в </w:t>
      </w:r>
      <w:r w:rsidR="003B4F79" w:rsidRPr="009A5ED8">
        <w:rPr>
          <w:rFonts w:ascii="Liberation Serif" w:hAnsi="Liberation Serif" w:cs="Liberation Serif"/>
          <w:sz w:val="28"/>
          <w:szCs w:val="28"/>
        </w:rPr>
        <w:t>оперативном порядке</w:t>
      </w:r>
      <w:r w:rsidRPr="009A5ED8">
        <w:rPr>
          <w:rFonts w:ascii="Liberation Serif" w:hAnsi="Liberation Serif" w:cs="Liberation Serif"/>
          <w:sz w:val="28"/>
          <w:szCs w:val="28"/>
        </w:rPr>
        <w:t>.</w:t>
      </w:r>
    </w:p>
    <w:p w:rsidR="00FC511C" w:rsidRPr="009A5ED8" w:rsidRDefault="00437BE3" w:rsidP="00FC511C">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невозможности получения информации об оплате </w:t>
      </w:r>
      <w:r w:rsidR="003D55EE"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аявителем </w:t>
      </w:r>
      <w:r w:rsidR="00290167" w:rsidRPr="009A5ED8">
        <w:rPr>
          <w:rFonts w:ascii="Liberation Serif" w:hAnsi="Liberation Serif" w:cs="Liberation Serif"/>
          <w:sz w:val="28"/>
          <w:szCs w:val="28"/>
        </w:rPr>
        <w:t>платежей, предусмотренных</w:t>
      </w:r>
      <w:r w:rsidR="00FC511C" w:rsidRPr="009A5ED8">
        <w:rPr>
          <w:rFonts w:ascii="Liberation Serif" w:hAnsi="Liberation Serif" w:cs="Liberation Serif"/>
          <w:sz w:val="28"/>
          <w:szCs w:val="28"/>
        </w:rPr>
        <w:t xml:space="preserve"> </w:t>
      </w:r>
      <w:r w:rsidR="000F5C8B" w:rsidRPr="009A5ED8">
        <w:rPr>
          <w:rFonts w:ascii="Liberation Serif" w:hAnsi="Liberation Serif" w:cs="Liberation Serif"/>
          <w:sz w:val="28"/>
          <w:szCs w:val="28"/>
        </w:rPr>
        <w:t xml:space="preserve">подпунктом </w:t>
      </w:r>
      <w:r w:rsidR="00BF3AD1" w:rsidRPr="009A5ED8">
        <w:rPr>
          <w:rFonts w:ascii="Liberation Serif" w:hAnsi="Liberation Serif" w:cs="Liberation Serif"/>
          <w:sz w:val="28"/>
          <w:szCs w:val="28"/>
        </w:rPr>
        <w:t>3</w:t>
      </w:r>
      <w:r w:rsidR="000F5C8B" w:rsidRPr="009A5ED8">
        <w:rPr>
          <w:rFonts w:ascii="Liberation Serif" w:hAnsi="Liberation Serif" w:cs="Liberation Serif"/>
          <w:sz w:val="28"/>
          <w:szCs w:val="28"/>
        </w:rPr>
        <w:t xml:space="preserve"> пункта </w:t>
      </w:r>
      <w:r w:rsidR="00301586" w:rsidRPr="009A5ED8">
        <w:rPr>
          <w:rFonts w:ascii="Liberation Serif" w:hAnsi="Liberation Serif" w:cs="Liberation Serif"/>
          <w:sz w:val="28"/>
          <w:szCs w:val="28"/>
        </w:rPr>
        <w:t>51</w:t>
      </w:r>
      <w:r w:rsidR="000F5C8B" w:rsidRPr="009A5ED8">
        <w:rPr>
          <w:rFonts w:ascii="Liberation Serif" w:hAnsi="Liberation Serif" w:cs="Liberation Serif"/>
          <w:sz w:val="28"/>
          <w:szCs w:val="28"/>
        </w:rPr>
        <w:t xml:space="preserve"> </w:t>
      </w:r>
      <w:r w:rsidR="008F6B85" w:rsidRPr="009A5ED8">
        <w:rPr>
          <w:rFonts w:ascii="Liberation Serif" w:hAnsi="Liberation Serif" w:cs="Liberation Serif"/>
          <w:sz w:val="28"/>
          <w:szCs w:val="28"/>
        </w:rPr>
        <w:t>Административного регламента</w:t>
      </w:r>
      <w:r w:rsidR="00FC511C" w:rsidRPr="009A5ED8">
        <w:rPr>
          <w:rFonts w:ascii="Liberation Serif" w:hAnsi="Liberation Serif" w:cs="Liberation Serif"/>
          <w:sz w:val="28"/>
          <w:szCs w:val="28"/>
        </w:rPr>
        <w:t xml:space="preserve">, средствами межведомственного электронного взаимодействия, в том числе средствами ГИС ГМП, направление запроса производится по почте. </w:t>
      </w:r>
    </w:p>
    <w:p w:rsidR="00FC511C" w:rsidRPr="009A5ED8" w:rsidRDefault="00CF7D30" w:rsidP="00FC511C">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В соответствии с федеральным законодательством с</w:t>
      </w:r>
      <w:r w:rsidR="00FC511C" w:rsidRPr="009A5ED8">
        <w:rPr>
          <w:rFonts w:ascii="Liberation Serif" w:hAnsi="Liberation Serif" w:cs="Liberation Serif"/>
          <w:sz w:val="28"/>
          <w:szCs w:val="28"/>
        </w:rPr>
        <w:t xml:space="preserve">рок подготовки </w:t>
      </w:r>
      <w:r w:rsidR="006D0DDE" w:rsidRPr="009A5ED8">
        <w:rPr>
          <w:rFonts w:ascii="Liberation Serif" w:hAnsi="Liberation Serif" w:cs="Liberation Serif"/>
          <w:sz w:val="28"/>
          <w:szCs w:val="28"/>
        </w:rPr>
        <w:br/>
      </w:r>
      <w:r w:rsidR="00FC511C" w:rsidRPr="009A5ED8">
        <w:rPr>
          <w:rFonts w:ascii="Liberation Serif" w:hAnsi="Liberation Serif" w:cs="Liberation Serif"/>
          <w:sz w:val="28"/>
          <w:szCs w:val="28"/>
        </w:rPr>
        <w:t xml:space="preserve">и направления ответа на межведомственный запрос для предоставления </w:t>
      </w:r>
      <w:r w:rsidR="006C5724" w:rsidRPr="009A5ED8">
        <w:rPr>
          <w:rFonts w:ascii="Liberation Serif" w:hAnsi="Liberation Serif" w:cs="Liberation Serif"/>
          <w:sz w:val="28"/>
          <w:szCs w:val="28"/>
        </w:rPr>
        <w:t>муниципальной</w:t>
      </w:r>
      <w:r w:rsidR="00FC511C" w:rsidRPr="009A5ED8">
        <w:rPr>
          <w:rFonts w:ascii="Liberation Serif" w:hAnsi="Liberation Serif" w:cs="Liberation Serif"/>
          <w:sz w:val="28"/>
          <w:szCs w:val="28"/>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w:t>
      </w:r>
      <w:r w:rsidR="006D0DDE" w:rsidRPr="009A5ED8">
        <w:rPr>
          <w:rFonts w:ascii="Liberation Serif" w:hAnsi="Liberation Serif" w:cs="Liberation Serif"/>
          <w:sz w:val="28"/>
          <w:szCs w:val="28"/>
        </w:rPr>
        <w:br/>
      </w:r>
      <w:r w:rsidR="00FC511C" w:rsidRPr="009A5ED8">
        <w:rPr>
          <w:rFonts w:ascii="Liberation Serif" w:hAnsi="Liberation Serif" w:cs="Liberation Serif"/>
          <w:sz w:val="28"/>
          <w:szCs w:val="28"/>
        </w:rPr>
        <w:t xml:space="preserve">на межведомственный запрос не установлены федеральными законами, правовыми актами Правительства Российской Федерации и принятыми в соответствии </w:t>
      </w:r>
      <w:r w:rsidR="006D0DDE" w:rsidRPr="009A5ED8">
        <w:rPr>
          <w:rFonts w:ascii="Liberation Serif" w:hAnsi="Liberation Serif" w:cs="Liberation Serif"/>
          <w:sz w:val="28"/>
          <w:szCs w:val="28"/>
        </w:rPr>
        <w:br/>
      </w:r>
      <w:r w:rsidR="00FC511C" w:rsidRPr="009A5ED8">
        <w:rPr>
          <w:rFonts w:ascii="Liberation Serif" w:hAnsi="Liberation Serif" w:cs="Liberation Serif"/>
          <w:sz w:val="28"/>
          <w:szCs w:val="28"/>
        </w:rPr>
        <w:t>с федеральными законами нормативными правовыми актами субъектов Российской Федерации.</w:t>
      </w:r>
    </w:p>
    <w:p w:rsidR="001A796A" w:rsidRPr="009A5ED8" w:rsidRDefault="001A796A" w:rsidP="00EC1CC1">
      <w:pPr>
        <w:widowControl w:val="0"/>
        <w:tabs>
          <w:tab w:val="left" w:pos="502"/>
        </w:tabs>
        <w:ind w:firstLine="680"/>
        <w:jc w:val="both"/>
        <w:rPr>
          <w:rFonts w:ascii="Liberation Serif" w:hAnsi="Liberation Serif" w:cs="Liberation Serif"/>
          <w:strike/>
          <w:sz w:val="28"/>
          <w:szCs w:val="28"/>
        </w:rPr>
      </w:pPr>
      <w:r w:rsidRPr="009A5ED8">
        <w:rPr>
          <w:rFonts w:ascii="Liberation Serif" w:hAnsi="Liberation Serif" w:cs="Liberation Serif"/>
          <w:sz w:val="28"/>
          <w:szCs w:val="28"/>
        </w:rPr>
        <w:t xml:space="preserve">Заявитель вправе представить указанную информацию в </w:t>
      </w:r>
      <w:r w:rsidR="006C5724"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по собственной инициативе.</w:t>
      </w:r>
      <w:r w:rsidR="007C4424" w:rsidRPr="009A5ED8">
        <w:rPr>
          <w:rFonts w:ascii="Liberation Serif" w:hAnsi="Liberation Serif" w:cs="Liberation Serif"/>
          <w:sz w:val="28"/>
          <w:szCs w:val="28"/>
        </w:rPr>
        <w:t xml:space="preserve"> </w:t>
      </w:r>
    </w:p>
    <w:p w:rsidR="00D34358" w:rsidRPr="009A5ED8" w:rsidRDefault="00EC1CC1" w:rsidP="00EC1CC1">
      <w:pPr>
        <w:pStyle w:val="ab"/>
        <w:widowControl w:val="0"/>
        <w:autoSpaceDE w:val="0"/>
        <w:autoSpaceDN w:val="0"/>
        <w:adjustRightInd w:val="0"/>
        <w:spacing w:line="240" w:lineRule="auto"/>
        <w:ind w:left="0"/>
        <w:rPr>
          <w:rFonts w:ascii="Liberation Serif" w:hAnsi="Liberation Serif" w:cs="Liberation Serif"/>
          <w:sz w:val="28"/>
          <w:szCs w:val="28"/>
        </w:rPr>
      </w:pPr>
      <w:r w:rsidRPr="009A5ED8">
        <w:rPr>
          <w:rFonts w:ascii="Liberation Serif" w:hAnsi="Liberation Serif" w:cs="Liberation Serif"/>
          <w:sz w:val="28"/>
          <w:szCs w:val="28"/>
          <w:lang w:val="ru-RU"/>
        </w:rPr>
        <w:t xml:space="preserve">При получении информации </w:t>
      </w:r>
      <w:r w:rsidRPr="009A5ED8">
        <w:rPr>
          <w:rFonts w:ascii="Liberation Serif" w:eastAsia="Times New Roman" w:hAnsi="Liberation Serif" w:cs="Liberation Serif"/>
          <w:color w:val="auto"/>
          <w:sz w:val="28"/>
          <w:szCs w:val="28"/>
          <w:lang w:val="ru-RU"/>
        </w:rPr>
        <w:t xml:space="preserve">об оплате </w:t>
      </w:r>
      <w:r w:rsidR="003D55EE" w:rsidRPr="009A5ED8">
        <w:rPr>
          <w:rFonts w:ascii="Liberation Serif" w:eastAsia="Times New Roman" w:hAnsi="Liberation Serif" w:cs="Liberation Serif"/>
          <w:color w:val="auto"/>
          <w:sz w:val="28"/>
          <w:szCs w:val="28"/>
          <w:lang w:val="ru-RU"/>
        </w:rPr>
        <w:t>з</w:t>
      </w:r>
      <w:r w:rsidRPr="009A5ED8">
        <w:rPr>
          <w:rFonts w:ascii="Liberation Serif" w:eastAsia="Times New Roman" w:hAnsi="Liberation Serif" w:cs="Liberation Serif"/>
          <w:color w:val="auto"/>
          <w:sz w:val="28"/>
          <w:szCs w:val="28"/>
          <w:lang w:val="ru-RU"/>
        </w:rPr>
        <w:t xml:space="preserve">аявителем необходимых платежей, </w:t>
      </w:r>
      <w:r w:rsidR="00BC7396" w:rsidRPr="009A5ED8">
        <w:rPr>
          <w:rFonts w:ascii="Liberation Serif" w:hAnsi="Liberation Serif" w:cs="Liberation Serif"/>
          <w:sz w:val="28"/>
          <w:szCs w:val="28"/>
        </w:rPr>
        <w:t>специалист Администрации</w:t>
      </w:r>
      <w:r w:rsidRPr="009A5ED8">
        <w:rPr>
          <w:rFonts w:ascii="Liberation Serif" w:hAnsi="Liberation Serif" w:cs="Liberation Serif"/>
          <w:sz w:val="28"/>
          <w:szCs w:val="28"/>
          <w:lang w:val="ru-RU"/>
        </w:rPr>
        <w:t xml:space="preserve"> </w:t>
      </w:r>
      <w:r w:rsidR="002241B5" w:rsidRPr="009A5ED8">
        <w:rPr>
          <w:rFonts w:ascii="Liberation Serif" w:hAnsi="Liberation Serif" w:cs="Liberation Serif"/>
          <w:sz w:val="28"/>
          <w:szCs w:val="28"/>
          <w:lang w:val="ru-RU"/>
        </w:rPr>
        <w:t>оформляет</w:t>
      </w:r>
      <w:r w:rsidR="00421AF8" w:rsidRPr="009A5ED8">
        <w:t xml:space="preserve"> </w:t>
      </w:r>
      <w:r w:rsidR="00421AF8" w:rsidRPr="009A5ED8">
        <w:rPr>
          <w:rFonts w:ascii="Liberation Serif" w:hAnsi="Liberation Serif" w:cs="Liberation Serif"/>
          <w:sz w:val="28"/>
          <w:szCs w:val="28"/>
          <w:lang w:val="ru-RU"/>
        </w:rPr>
        <w:t>и представляет на подписание уполномоченному должностному лицу Администрации</w:t>
      </w:r>
      <w:r w:rsidR="002241B5" w:rsidRPr="009A5ED8">
        <w:rPr>
          <w:rFonts w:ascii="Liberation Serif" w:hAnsi="Liberation Serif" w:cs="Liberation Serif"/>
          <w:sz w:val="28"/>
          <w:szCs w:val="28"/>
          <w:lang w:val="ru-RU"/>
        </w:rPr>
        <w:t xml:space="preserve"> проект </w:t>
      </w:r>
      <w:r w:rsidR="00957080" w:rsidRPr="009A5ED8">
        <w:rPr>
          <w:rFonts w:ascii="Liberation Serif" w:hAnsi="Liberation Serif" w:cs="Liberation Serif"/>
          <w:sz w:val="28"/>
          <w:szCs w:val="28"/>
          <w:lang w:val="ru-RU"/>
        </w:rPr>
        <w:t>с</w:t>
      </w:r>
      <w:r w:rsidR="002241B5" w:rsidRPr="009A5ED8">
        <w:rPr>
          <w:rFonts w:ascii="Liberation Serif" w:hAnsi="Liberation Serif" w:cs="Liberation Serif"/>
          <w:sz w:val="28"/>
          <w:szCs w:val="28"/>
          <w:lang w:val="ru-RU"/>
        </w:rPr>
        <w:t>пециального разрешения</w:t>
      </w:r>
      <w:r w:rsidR="00196E95" w:rsidRPr="009A5ED8">
        <w:rPr>
          <w:rFonts w:ascii="Liberation Serif" w:hAnsi="Liberation Serif" w:cs="Liberation Serif"/>
          <w:sz w:val="28"/>
          <w:szCs w:val="28"/>
          <w:lang w:val="ru-RU"/>
        </w:rPr>
        <w:t xml:space="preserve"> (</w:t>
      </w:r>
      <w:hyperlink w:anchor="Приложение_12" w:history="1">
        <w:r w:rsidR="00196E95" w:rsidRPr="009A5ED8">
          <w:rPr>
            <w:rFonts w:ascii="Liberation Serif" w:hAnsi="Liberation Serif" w:cs="Liberation Serif"/>
            <w:sz w:val="28"/>
            <w:szCs w:val="28"/>
            <w:lang w:val="ru-RU"/>
          </w:rPr>
          <w:t xml:space="preserve">Приложение № </w:t>
        </w:r>
        <w:r w:rsidR="00585C4A" w:rsidRPr="009A5ED8">
          <w:rPr>
            <w:rFonts w:ascii="Liberation Serif" w:hAnsi="Liberation Serif" w:cs="Liberation Serif"/>
            <w:sz w:val="28"/>
            <w:szCs w:val="28"/>
            <w:lang w:val="ru-RU"/>
          </w:rPr>
          <w:t>9</w:t>
        </w:r>
      </w:hyperlink>
      <w:r w:rsidR="003B4F79" w:rsidRPr="009A5ED8">
        <w:rPr>
          <w:rFonts w:ascii="Liberation Serif" w:hAnsi="Liberation Serif" w:cs="Liberation Serif"/>
          <w:sz w:val="28"/>
          <w:szCs w:val="28"/>
          <w:lang w:val="ru-RU"/>
        </w:rPr>
        <w:t xml:space="preserve"> </w:t>
      </w:r>
      <w:r w:rsidR="00ED20A0" w:rsidRPr="009A5ED8">
        <w:rPr>
          <w:rFonts w:ascii="Liberation Serif" w:hAnsi="Liberation Serif" w:cs="Liberation Serif"/>
          <w:sz w:val="28"/>
          <w:szCs w:val="28"/>
          <w:lang w:val="ru-RU"/>
        </w:rPr>
        <w:t>к Административному регламенту</w:t>
      </w:r>
      <w:r w:rsidR="00196E95" w:rsidRPr="009A5ED8">
        <w:rPr>
          <w:rFonts w:ascii="Liberation Serif" w:hAnsi="Liberation Serif" w:cs="Liberation Serif"/>
          <w:sz w:val="28"/>
          <w:szCs w:val="28"/>
          <w:lang w:val="ru-RU"/>
        </w:rPr>
        <w:t>)</w:t>
      </w:r>
      <w:r w:rsidR="00BC7396" w:rsidRPr="009A5ED8">
        <w:rPr>
          <w:rFonts w:ascii="Liberation Serif" w:hAnsi="Liberation Serif" w:cs="Liberation Serif"/>
          <w:sz w:val="28"/>
          <w:szCs w:val="28"/>
          <w:lang w:val="ru-RU"/>
        </w:rPr>
        <w:t>;</w:t>
      </w:r>
    </w:p>
    <w:p w:rsidR="00026E04" w:rsidRPr="009A5ED8" w:rsidRDefault="00777A72" w:rsidP="00AA14F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Pr>
          <w:rFonts w:ascii="Liberation Serif" w:hAnsi="Liberation Serif" w:cs="Liberation Serif"/>
          <w:sz w:val="28"/>
          <w:szCs w:val="28"/>
          <w:lang w:val="ru"/>
        </w:rPr>
        <w:t>6</w:t>
      </w:r>
      <w:r w:rsidR="003E4047" w:rsidRPr="009A5ED8">
        <w:rPr>
          <w:rFonts w:ascii="Liberation Serif" w:hAnsi="Liberation Serif" w:cs="Liberation Serif"/>
          <w:sz w:val="28"/>
          <w:szCs w:val="28"/>
        </w:rPr>
        <w:t xml:space="preserve">) </w:t>
      </w:r>
      <w:r w:rsidR="00BC7396" w:rsidRPr="009A5ED8">
        <w:rPr>
          <w:rFonts w:ascii="Liberation Serif" w:hAnsi="Liberation Serif" w:cs="Liberation Serif"/>
          <w:sz w:val="28"/>
          <w:szCs w:val="28"/>
        </w:rPr>
        <w:t>п</w:t>
      </w:r>
      <w:r w:rsidR="006E2543" w:rsidRPr="009A5ED8">
        <w:rPr>
          <w:rFonts w:ascii="Liberation Serif" w:hAnsi="Liberation Serif" w:cs="Liberation Serif"/>
          <w:sz w:val="28"/>
          <w:szCs w:val="28"/>
        </w:rPr>
        <w:t xml:space="preserve">ри наличии оснований для отказа в предоставлении </w:t>
      </w:r>
      <w:r w:rsidR="0051094A" w:rsidRPr="009A5ED8">
        <w:rPr>
          <w:rFonts w:ascii="Liberation Serif" w:hAnsi="Liberation Serif" w:cs="Liberation Serif"/>
          <w:sz w:val="28"/>
          <w:szCs w:val="28"/>
        </w:rPr>
        <w:t>муниципальной</w:t>
      </w:r>
      <w:r w:rsidR="006E2543" w:rsidRPr="009A5ED8">
        <w:rPr>
          <w:rFonts w:ascii="Liberation Serif" w:hAnsi="Liberation Serif" w:cs="Liberation Serif"/>
          <w:sz w:val="28"/>
          <w:szCs w:val="28"/>
        </w:rPr>
        <w:t xml:space="preserve"> услуги, указанных в </w:t>
      </w:r>
      <w:r w:rsidR="00C545FF" w:rsidRPr="009A5ED8">
        <w:rPr>
          <w:rFonts w:ascii="Liberation Serif" w:hAnsi="Liberation Serif" w:cs="Liberation Serif"/>
          <w:sz w:val="28"/>
          <w:szCs w:val="28"/>
        </w:rPr>
        <w:t xml:space="preserve">подпунктах 1 – </w:t>
      </w:r>
      <w:r w:rsidR="003350F8">
        <w:rPr>
          <w:rFonts w:ascii="Liberation Serif" w:hAnsi="Liberation Serif" w:cs="Liberation Serif"/>
          <w:sz w:val="28"/>
          <w:szCs w:val="28"/>
        </w:rPr>
        <w:t>6</w:t>
      </w:r>
      <w:r w:rsidR="00C545FF" w:rsidRPr="009A5ED8">
        <w:rPr>
          <w:rFonts w:ascii="Liberation Serif" w:hAnsi="Liberation Serif" w:cs="Liberation Serif"/>
          <w:sz w:val="28"/>
          <w:szCs w:val="28"/>
        </w:rPr>
        <w:t xml:space="preserve"> </w:t>
      </w:r>
      <w:r w:rsidR="00E92DDB" w:rsidRPr="009A5ED8">
        <w:rPr>
          <w:rFonts w:ascii="Liberation Serif" w:hAnsi="Liberation Serif" w:cs="Liberation Serif"/>
          <w:sz w:val="28"/>
          <w:szCs w:val="28"/>
        </w:rPr>
        <w:t xml:space="preserve">части второй </w:t>
      </w:r>
      <w:r w:rsidR="006E2543" w:rsidRPr="009A5ED8">
        <w:rPr>
          <w:rFonts w:ascii="Liberation Serif" w:hAnsi="Liberation Serif" w:cs="Liberation Serif"/>
          <w:sz w:val="28"/>
          <w:szCs w:val="28"/>
        </w:rPr>
        <w:t>пункт</w:t>
      </w:r>
      <w:r w:rsidR="00C545FF" w:rsidRPr="009A5ED8">
        <w:rPr>
          <w:rFonts w:ascii="Liberation Serif" w:hAnsi="Liberation Serif" w:cs="Liberation Serif"/>
          <w:sz w:val="28"/>
          <w:szCs w:val="28"/>
        </w:rPr>
        <w:t>а</w:t>
      </w:r>
      <w:r w:rsidR="006E2543" w:rsidRPr="009A5ED8">
        <w:rPr>
          <w:rFonts w:ascii="Liberation Serif" w:hAnsi="Liberation Serif" w:cs="Liberation Serif"/>
          <w:sz w:val="28"/>
          <w:szCs w:val="28"/>
        </w:rPr>
        <w:t xml:space="preserve"> 2</w:t>
      </w:r>
      <w:r w:rsidR="00AB4741" w:rsidRPr="009A5ED8">
        <w:rPr>
          <w:rFonts w:ascii="Liberation Serif" w:hAnsi="Liberation Serif" w:cs="Liberation Serif"/>
          <w:sz w:val="28"/>
          <w:szCs w:val="28"/>
        </w:rPr>
        <w:t>2</w:t>
      </w:r>
      <w:r w:rsidR="006E2543" w:rsidRPr="009A5ED8">
        <w:rPr>
          <w:rFonts w:ascii="Liberation Serif" w:hAnsi="Liberation Serif" w:cs="Liberation Serif"/>
          <w:sz w:val="28"/>
          <w:szCs w:val="28"/>
        </w:rPr>
        <w:t xml:space="preserve"> </w:t>
      </w:r>
      <w:r w:rsidR="008F6B85" w:rsidRPr="009A5ED8">
        <w:rPr>
          <w:rFonts w:ascii="Liberation Serif" w:hAnsi="Liberation Serif" w:cs="Liberation Serif"/>
          <w:sz w:val="28"/>
          <w:szCs w:val="28"/>
        </w:rPr>
        <w:t>Административного регламента</w:t>
      </w:r>
      <w:r w:rsidR="00C545FF" w:rsidRPr="009A5ED8">
        <w:rPr>
          <w:rFonts w:ascii="Liberation Serif" w:hAnsi="Liberation Serif" w:cs="Liberation Serif"/>
          <w:sz w:val="28"/>
          <w:szCs w:val="28"/>
        </w:rPr>
        <w:t xml:space="preserve"> и подпунк</w:t>
      </w:r>
      <w:r w:rsidR="003350F8">
        <w:rPr>
          <w:rFonts w:ascii="Liberation Serif" w:hAnsi="Liberation Serif" w:cs="Liberation Serif"/>
          <w:sz w:val="28"/>
          <w:szCs w:val="28"/>
        </w:rPr>
        <w:t>те</w:t>
      </w:r>
      <w:r w:rsidR="00C545FF" w:rsidRPr="009A5ED8">
        <w:rPr>
          <w:rFonts w:ascii="Liberation Serif" w:hAnsi="Liberation Serif" w:cs="Liberation Serif"/>
          <w:sz w:val="28"/>
          <w:szCs w:val="28"/>
        </w:rPr>
        <w:t xml:space="preserve"> </w:t>
      </w:r>
      <w:r>
        <w:rPr>
          <w:rFonts w:ascii="Liberation Serif" w:hAnsi="Liberation Serif" w:cs="Liberation Serif"/>
          <w:sz w:val="28"/>
          <w:szCs w:val="28"/>
        </w:rPr>
        <w:t>9</w:t>
      </w:r>
      <w:r w:rsidR="00C545FF" w:rsidRPr="009A5ED8">
        <w:rPr>
          <w:rFonts w:ascii="Liberation Serif" w:hAnsi="Liberation Serif" w:cs="Liberation Serif"/>
          <w:sz w:val="28"/>
          <w:szCs w:val="28"/>
        </w:rPr>
        <w:t xml:space="preserve"> </w:t>
      </w:r>
      <w:r w:rsidR="00E92DDB" w:rsidRPr="009A5ED8">
        <w:rPr>
          <w:rFonts w:ascii="Liberation Serif" w:hAnsi="Liberation Serif" w:cs="Liberation Serif"/>
          <w:sz w:val="28"/>
          <w:szCs w:val="28"/>
        </w:rPr>
        <w:t xml:space="preserve">части второй </w:t>
      </w:r>
      <w:r w:rsidR="00C545FF" w:rsidRPr="009A5ED8">
        <w:rPr>
          <w:rFonts w:ascii="Liberation Serif" w:hAnsi="Liberation Serif" w:cs="Liberation Serif"/>
          <w:sz w:val="28"/>
          <w:szCs w:val="28"/>
        </w:rPr>
        <w:t>пункта 22 Административного регламента</w:t>
      </w:r>
      <w:r w:rsidR="006E2543" w:rsidRPr="009A5ED8">
        <w:rPr>
          <w:rFonts w:ascii="Liberation Serif" w:hAnsi="Liberation Serif" w:cs="Liberation Serif"/>
          <w:sz w:val="28"/>
          <w:szCs w:val="28"/>
        </w:rPr>
        <w:t xml:space="preserve">, </w:t>
      </w:r>
      <w:r w:rsidR="00A146AD" w:rsidRPr="009A5ED8">
        <w:rPr>
          <w:rFonts w:ascii="Liberation Serif" w:hAnsi="Liberation Serif" w:cs="Liberation Serif"/>
          <w:sz w:val="28"/>
          <w:szCs w:val="28"/>
        </w:rPr>
        <w:t>с</w:t>
      </w:r>
      <w:r w:rsidR="00993604" w:rsidRPr="009A5ED8">
        <w:rPr>
          <w:rFonts w:ascii="Liberation Serif" w:hAnsi="Liberation Serif" w:cs="Liberation Serif"/>
          <w:sz w:val="28"/>
          <w:szCs w:val="28"/>
        </w:rPr>
        <w:t xml:space="preserve">пециалист </w:t>
      </w:r>
      <w:r w:rsidR="006C5724" w:rsidRPr="009A5ED8">
        <w:rPr>
          <w:rFonts w:ascii="Liberation Serif" w:hAnsi="Liberation Serif" w:cs="Liberation Serif"/>
          <w:sz w:val="28"/>
          <w:szCs w:val="28"/>
        </w:rPr>
        <w:t>Администрации</w:t>
      </w:r>
      <w:r w:rsidR="004D75C6" w:rsidRPr="009A5ED8">
        <w:rPr>
          <w:rFonts w:ascii="Liberation Serif" w:hAnsi="Liberation Serif" w:cs="Liberation Serif"/>
          <w:sz w:val="28"/>
          <w:szCs w:val="28"/>
        </w:rPr>
        <w:t xml:space="preserve"> </w:t>
      </w:r>
      <w:r w:rsidR="00DE3192" w:rsidRPr="009A5ED8">
        <w:rPr>
          <w:rFonts w:ascii="Liberation Serif" w:hAnsi="Liberation Serif" w:cs="Liberation Serif"/>
          <w:sz w:val="28"/>
          <w:szCs w:val="28"/>
        </w:rPr>
        <w:t xml:space="preserve">оформляет </w:t>
      </w:r>
      <w:r w:rsidR="007E2720" w:rsidRPr="009A5ED8">
        <w:rPr>
          <w:rFonts w:ascii="Liberation Serif" w:hAnsi="Liberation Serif" w:cs="Liberation Serif"/>
          <w:sz w:val="28"/>
          <w:szCs w:val="28"/>
        </w:rPr>
        <w:t xml:space="preserve">и представляет на подписание уполномоченному должностному лицу Администрации </w:t>
      </w:r>
      <w:r w:rsidR="00DE3192" w:rsidRPr="009A5ED8">
        <w:rPr>
          <w:rFonts w:ascii="Liberation Serif" w:hAnsi="Liberation Serif" w:cs="Liberation Serif"/>
          <w:sz w:val="28"/>
          <w:szCs w:val="28"/>
        </w:rPr>
        <w:t>проект мотивированного Извещения об отказе</w:t>
      </w:r>
      <w:r w:rsidR="006362C6" w:rsidRPr="009A5ED8">
        <w:rPr>
          <w:rFonts w:ascii="Liberation Serif" w:hAnsi="Liberation Serif" w:cs="Liberation Serif"/>
          <w:sz w:val="28"/>
          <w:szCs w:val="28"/>
        </w:rPr>
        <w:t xml:space="preserve"> в выдаче специального разрешения</w:t>
      </w:r>
      <w:r w:rsidR="00BC7396" w:rsidRPr="009A5ED8">
        <w:rPr>
          <w:rFonts w:ascii="Liberation Serif" w:hAnsi="Liberation Serif" w:cs="Liberation Serif"/>
          <w:sz w:val="28"/>
          <w:szCs w:val="28"/>
        </w:rPr>
        <w:t>;</w:t>
      </w:r>
    </w:p>
    <w:p w:rsidR="00C74F12" w:rsidRPr="009A5ED8" w:rsidRDefault="005F64B5" w:rsidP="00BC7396">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5F64B5">
        <w:rPr>
          <w:rFonts w:ascii="Liberation Serif" w:hAnsi="Liberation Serif" w:cs="Liberation Serif"/>
          <w:sz w:val="28"/>
          <w:szCs w:val="28"/>
        </w:rPr>
        <w:t>7</w:t>
      </w:r>
      <w:r w:rsidR="00C74F12" w:rsidRPr="005F64B5">
        <w:rPr>
          <w:rFonts w:ascii="Liberation Serif" w:hAnsi="Liberation Serif" w:cs="Liberation Serif"/>
          <w:sz w:val="28"/>
          <w:szCs w:val="28"/>
        </w:rPr>
        <w:t>) уполномоченн</w:t>
      </w:r>
      <w:r w:rsidR="00BC7396" w:rsidRPr="005F64B5">
        <w:rPr>
          <w:rFonts w:ascii="Liberation Serif" w:hAnsi="Liberation Serif" w:cs="Liberation Serif"/>
          <w:sz w:val="28"/>
          <w:szCs w:val="28"/>
        </w:rPr>
        <w:t>ое</w:t>
      </w:r>
      <w:r w:rsidR="00C74F12" w:rsidRPr="005F64B5">
        <w:rPr>
          <w:rFonts w:ascii="Liberation Serif" w:hAnsi="Liberation Serif" w:cs="Liberation Serif"/>
          <w:sz w:val="28"/>
          <w:szCs w:val="28"/>
        </w:rPr>
        <w:t xml:space="preserve"> должностн</w:t>
      </w:r>
      <w:r w:rsidR="00BC7396" w:rsidRPr="005F64B5">
        <w:rPr>
          <w:rFonts w:ascii="Liberation Serif" w:hAnsi="Liberation Serif" w:cs="Liberation Serif"/>
          <w:sz w:val="28"/>
          <w:szCs w:val="28"/>
        </w:rPr>
        <w:t>ое</w:t>
      </w:r>
      <w:r w:rsidR="00C74F12" w:rsidRPr="005F64B5">
        <w:rPr>
          <w:rFonts w:ascii="Liberation Serif" w:hAnsi="Liberation Serif" w:cs="Liberation Serif"/>
          <w:sz w:val="28"/>
          <w:szCs w:val="28"/>
        </w:rPr>
        <w:t xml:space="preserve"> лицо Администрации</w:t>
      </w:r>
      <w:r w:rsidR="00BC7396" w:rsidRPr="005F64B5">
        <w:rPr>
          <w:rFonts w:ascii="Liberation Serif" w:hAnsi="Liberation Serif" w:cs="Liberation Serif"/>
          <w:sz w:val="28"/>
          <w:szCs w:val="28"/>
        </w:rPr>
        <w:t xml:space="preserve"> подписывает</w:t>
      </w:r>
      <w:r w:rsidR="00C74F12" w:rsidRPr="005F64B5">
        <w:rPr>
          <w:rFonts w:ascii="Liberation Serif" w:hAnsi="Liberation Serif" w:cs="Liberation Serif"/>
          <w:sz w:val="28"/>
          <w:szCs w:val="28"/>
        </w:rPr>
        <w:t>:</w:t>
      </w:r>
    </w:p>
    <w:p w:rsidR="00C74F12" w:rsidRPr="009A5ED8" w:rsidRDefault="00BC7396" w:rsidP="00C74F12">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 </w:t>
      </w:r>
      <w:r w:rsidR="00C74F12" w:rsidRPr="009A5ED8">
        <w:rPr>
          <w:rFonts w:ascii="Liberation Serif" w:hAnsi="Liberation Serif" w:cs="Liberation Serif"/>
          <w:sz w:val="28"/>
          <w:szCs w:val="28"/>
        </w:rPr>
        <w:t xml:space="preserve">при отсутствии оснований для отказа в предоставлении </w:t>
      </w:r>
      <w:r w:rsidR="000273B3" w:rsidRPr="009A5ED8">
        <w:rPr>
          <w:rFonts w:ascii="Liberation Serif" w:hAnsi="Liberation Serif" w:cs="Liberation Serif"/>
          <w:sz w:val="28"/>
          <w:szCs w:val="28"/>
        </w:rPr>
        <w:t xml:space="preserve">муниципальной </w:t>
      </w:r>
      <w:r w:rsidR="00C74F12" w:rsidRPr="009A5ED8">
        <w:rPr>
          <w:rFonts w:ascii="Liberation Serif" w:hAnsi="Liberation Serif" w:cs="Liberation Serif"/>
          <w:sz w:val="28"/>
          <w:szCs w:val="28"/>
        </w:rPr>
        <w:t xml:space="preserve">услуги, </w:t>
      </w:r>
      <w:r w:rsidR="003350F8" w:rsidRPr="003350F8">
        <w:rPr>
          <w:rFonts w:ascii="Liberation Serif" w:hAnsi="Liberation Serif" w:cs="Liberation Serif"/>
          <w:sz w:val="28"/>
          <w:szCs w:val="28"/>
        </w:rPr>
        <w:t>указанных в подпунктах 1 – 6 части второй пункта 22 Административного регламента и подпункте 9 части второй пункта 22 Административного регламента</w:t>
      </w:r>
      <w:r w:rsidR="00C74F12" w:rsidRPr="009A5ED8">
        <w:rPr>
          <w:rFonts w:ascii="Liberation Serif" w:hAnsi="Liberation Serif" w:cs="Liberation Serif"/>
          <w:sz w:val="28"/>
          <w:szCs w:val="28"/>
        </w:rPr>
        <w:t>, специальн</w:t>
      </w:r>
      <w:r w:rsidR="00303911" w:rsidRPr="009A5ED8">
        <w:rPr>
          <w:rFonts w:ascii="Liberation Serif" w:hAnsi="Liberation Serif" w:cs="Liberation Serif"/>
          <w:sz w:val="28"/>
          <w:szCs w:val="28"/>
        </w:rPr>
        <w:t>ое</w:t>
      </w:r>
      <w:r w:rsidR="00C74F12" w:rsidRPr="009A5ED8">
        <w:rPr>
          <w:rFonts w:ascii="Liberation Serif" w:hAnsi="Liberation Serif" w:cs="Liberation Serif"/>
          <w:sz w:val="28"/>
          <w:szCs w:val="28"/>
        </w:rPr>
        <w:t xml:space="preserve"> разрешени</w:t>
      </w:r>
      <w:r w:rsidR="00303911" w:rsidRPr="009A5ED8">
        <w:rPr>
          <w:rFonts w:ascii="Liberation Serif" w:hAnsi="Liberation Serif" w:cs="Liberation Serif"/>
          <w:sz w:val="28"/>
          <w:szCs w:val="28"/>
        </w:rPr>
        <w:t>е</w:t>
      </w:r>
      <w:r w:rsidR="00C74F12" w:rsidRPr="009A5ED8">
        <w:rPr>
          <w:rFonts w:ascii="Liberation Serif" w:hAnsi="Liberation Serif" w:cs="Liberation Serif"/>
          <w:sz w:val="28"/>
          <w:szCs w:val="28"/>
        </w:rPr>
        <w:t xml:space="preserve"> в одном экземпляре;</w:t>
      </w:r>
    </w:p>
    <w:p w:rsidR="00BC7396" w:rsidRPr="009A5ED8" w:rsidRDefault="00C74F12" w:rsidP="00C74F12">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lastRenderedPageBreak/>
        <w:t xml:space="preserve">- при наличии оснований для отказа в предоставлении </w:t>
      </w:r>
      <w:r w:rsidR="000273B3" w:rsidRPr="009A5ED8">
        <w:rPr>
          <w:rFonts w:ascii="Liberation Serif" w:hAnsi="Liberation Serif" w:cs="Liberation Serif"/>
          <w:sz w:val="28"/>
          <w:szCs w:val="28"/>
        </w:rPr>
        <w:t xml:space="preserve">муниципальной </w:t>
      </w:r>
      <w:r w:rsidRPr="009A5ED8">
        <w:rPr>
          <w:rFonts w:ascii="Liberation Serif" w:hAnsi="Liberation Serif" w:cs="Liberation Serif"/>
          <w:sz w:val="28"/>
          <w:szCs w:val="28"/>
        </w:rPr>
        <w:t xml:space="preserve">услуги, </w:t>
      </w:r>
      <w:r w:rsidR="003350F8" w:rsidRPr="003350F8">
        <w:rPr>
          <w:rFonts w:ascii="Liberation Serif" w:hAnsi="Liberation Serif" w:cs="Liberation Serif"/>
          <w:sz w:val="28"/>
          <w:szCs w:val="28"/>
        </w:rPr>
        <w:t>указанных в подпунктах 1 – 6 части второй пункта 22 Административного регламента и подпункте 9 части второй пункта 22 Административного регламента</w:t>
      </w:r>
      <w:r w:rsidRPr="009A5ED8">
        <w:rPr>
          <w:rFonts w:ascii="Liberation Serif" w:hAnsi="Liberation Serif" w:cs="Liberation Serif"/>
          <w:sz w:val="28"/>
          <w:szCs w:val="28"/>
        </w:rPr>
        <w:t>, Извещени</w:t>
      </w:r>
      <w:r w:rsidR="00303911" w:rsidRPr="009A5ED8">
        <w:rPr>
          <w:rFonts w:ascii="Liberation Serif" w:hAnsi="Liberation Serif" w:cs="Liberation Serif"/>
          <w:sz w:val="28"/>
          <w:szCs w:val="28"/>
        </w:rPr>
        <w:t>е</w:t>
      </w:r>
      <w:r w:rsidRPr="009A5ED8">
        <w:rPr>
          <w:rFonts w:ascii="Liberation Serif" w:hAnsi="Liberation Serif" w:cs="Liberation Serif"/>
          <w:sz w:val="28"/>
          <w:szCs w:val="28"/>
        </w:rPr>
        <w:t xml:space="preserve"> об отказе в выдаче специальног</w:t>
      </w:r>
      <w:r w:rsidR="00BC7396" w:rsidRPr="009A5ED8">
        <w:rPr>
          <w:rFonts w:ascii="Liberation Serif" w:hAnsi="Liberation Serif" w:cs="Liberation Serif"/>
          <w:sz w:val="28"/>
          <w:szCs w:val="28"/>
        </w:rPr>
        <w:t>о разрешения в двух экземплярах;</w:t>
      </w:r>
    </w:p>
    <w:p w:rsidR="00C74F12" w:rsidRPr="009A5ED8" w:rsidRDefault="00C74F12" w:rsidP="00C74F12">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2</w:t>
      </w:r>
      <w:r w:rsidR="00BC7396" w:rsidRPr="009A5ED8">
        <w:rPr>
          <w:rFonts w:ascii="Liberation Serif" w:hAnsi="Liberation Serif" w:cs="Liberation Serif"/>
          <w:sz w:val="28"/>
          <w:szCs w:val="28"/>
        </w:rPr>
        <w:t>1</w:t>
      </w:r>
      <w:r w:rsidRPr="009A5ED8">
        <w:rPr>
          <w:rFonts w:ascii="Liberation Serif" w:hAnsi="Liberation Serif" w:cs="Liberation Serif"/>
          <w:sz w:val="28"/>
          <w:szCs w:val="28"/>
        </w:rPr>
        <w:t xml:space="preserve">) специалист Администрации </w:t>
      </w:r>
      <w:r w:rsidR="007E2720" w:rsidRPr="009A5ED8">
        <w:rPr>
          <w:rFonts w:ascii="Liberation Serif" w:hAnsi="Liberation Serif" w:cs="Liberation Serif"/>
          <w:sz w:val="28"/>
          <w:szCs w:val="28"/>
        </w:rPr>
        <w:t xml:space="preserve">вносит </w:t>
      </w:r>
      <w:r w:rsidRPr="009A5ED8">
        <w:rPr>
          <w:rFonts w:ascii="Liberation Serif" w:hAnsi="Liberation Serif" w:cs="Liberation Serif"/>
          <w:sz w:val="28"/>
          <w:szCs w:val="28"/>
        </w:rPr>
        <w:t>информаци</w:t>
      </w:r>
      <w:r w:rsidR="007E2720" w:rsidRPr="009A5ED8">
        <w:rPr>
          <w:rFonts w:ascii="Liberation Serif" w:hAnsi="Liberation Serif" w:cs="Liberation Serif"/>
          <w:sz w:val="28"/>
          <w:szCs w:val="28"/>
        </w:rPr>
        <w:t>ю</w:t>
      </w:r>
      <w:r w:rsidRPr="009A5ED8">
        <w:rPr>
          <w:rFonts w:ascii="Liberation Serif" w:hAnsi="Liberation Serif" w:cs="Liberation Serif"/>
          <w:sz w:val="28"/>
          <w:szCs w:val="28"/>
        </w:rPr>
        <w:t xml:space="preserve"> о подписанном уполномоченным должностным лицом Администрации специальном разрешении в Журнал выданных специальных разрешений Администрации МО (Приложение № 6 к </w:t>
      </w:r>
      <w:r w:rsidR="00725F6A" w:rsidRPr="009A5ED8">
        <w:rPr>
          <w:rFonts w:ascii="Liberation Serif" w:hAnsi="Liberation Serif" w:cs="Liberation Serif"/>
          <w:sz w:val="28"/>
          <w:szCs w:val="28"/>
        </w:rPr>
        <w:t>Административному регламенту);</w:t>
      </w:r>
    </w:p>
    <w:p w:rsidR="00725F6A" w:rsidRPr="009A5ED8" w:rsidRDefault="00725F6A" w:rsidP="00C74F12">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22) Администрация направляет подписанное уполномоченным должностным лицом Администрации специальное разрешение Администраци</w:t>
      </w:r>
      <w:r w:rsidR="002E4143" w:rsidRPr="009A5ED8">
        <w:rPr>
          <w:rFonts w:ascii="Liberation Serif" w:hAnsi="Liberation Serif" w:cs="Liberation Serif"/>
          <w:sz w:val="28"/>
          <w:szCs w:val="28"/>
        </w:rPr>
        <w:t>и в Го</w:t>
      </w:r>
      <w:r w:rsidRPr="009A5ED8">
        <w:rPr>
          <w:rFonts w:ascii="Liberation Serif" w:hAnsi="Liberation Serif" w:cs="Liberation Serif"/>
          <w:sz w:val="28"/>
          <w:szCs w:val="28"/>
        </w:rPr>
        <w:t xml:space="preserve">савтоинспекцию в соответствии с пунктами </w:t>
      </w:r>
      <w:r w:rsidRPr="003C42BF">
        <w:rPr>
          <w:rFonts w:ascii="Liberation Serif" w:hAnsi="Liberation Serif" w:cs="Liberation Serif"/>
          <w:sz w:val="28"/>
          <w:szCs w:val="28"/>
        </w:rPr>
        <w:t>53 и 6</w:t>
      </w:r>
      <w:r w:rsidR="005A5879" w:rsidRPr="003C42BF">
        <w:rPr>
          <w:rFonts w:ascii="Liberation Serif" w:hAnsi="Liberation Serif" w:cs="Liberation Serif"/>
          <w:sz w:val="28"/>
          <w:szCs w:val="28"/>
        </w:rPr>
        <w:t>1</w:t>
      </w:r>
      <w:r w:rsidRPr="003C42BF">
        <w:rPr>
          <w:rFonts w:ascii="Liberation Serif" w:hAnsi="Liberation Serif" w:cs="Liberation Serif"/>
          <w:sz w:val="28"/>
          <w:szCs w:val="28"/>
        </w:rPr>
        <w:t xml:space="preserve"> – </w:t>
      </w:r>
      <w:r w:rsidR="005A5879" w:rsidRPr="003C42BF">
        <w:rPr>
          <w:rFonts w:ascii="Liberation Serif" w:hAnsi="Liberation Serif" w:cs="Liberation Serif"/>
          <w:sz w:val="28"/>
          <w:szCs w:val="28"/>
        </w:rPr>
        <w:t>66</w:t>
      </w:r>
      <w:r w:rsidRPr="009A5ED8">
        <w:rPr>
          <w:rFonts w:ascii="Liberation Serif" w:hAnsi="Liberation Serif" w:cs="Liberation Serif"/>
          <w:sz w:val="28"/>
          <w:szCs w:val="28"/>
        </w:rPr>
        <w:t xml:space="preserve"> </w:t>
      </w:r>
      <w:r w:rsidR="006F0DDC" w:rsidRPr="009A5ED8">
        <w:rPr>
          <w:rFonts w:ascii="Liberation Serif" w:hAnsi="Liberation Serif" w:cs="Liberation Serif"/>
          <w:sz w:val="28"/>
          <w:szCs w:val="28"/>
        </w:rPr>
        <w:t>Административного регламента;</w:t>
      </w:r>
    </w:p>
    <w:p w:rsidR="00725F6A" w:rsidRPr="009A5ED8" w:rsidRDefault="006F0DDC" w:rsidP="002E414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23) </w:t>
      </w:r>
      <w:r w:rsidR="00303911" w:rsidRPr="009A5ED8">
        <w:rPr>
          <w:rFonts w:ascii="Liberation Serif" w:hAnsi="Liberation Serif" w:cs="Liberation Serif"/>
          <w:sz w:val="28"/>
          <w:szCs w:val="28"/>
        </w:rPr>
        <w:t>с</w:t>
      </w:r>
      <w:r w:rsidRPr="009A5ED8">
        <w:rPr>
          <w:rFonts w:ascii="Liberation Serif" w:hAnsi="Liberation Serif" w:cs="Liberation Serif"/>
          <w:sz w:val="28"/>
          <w:szCs w:val="28"/>
        </w:rPr>
        <w:t xml:space="preserve">пециалист Администрации информирует заявителя о результате предоставления </w:t>
      </w:r>
      <w:r w:rsidR="000273B3"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w:t>
      </w:r>
      <w:r w:rsidR="005A5879" w:rsidRPr="009A5ED8">
        <w:rPr>
          <w:rFonts w:ascii="Liberation Serif" w:hAnsi="Liberation Serif" w:cs="Liberation Serif"/>
          <w:sz w:val="28"/>
          <w:szCs w:val="28"/>
        </w:rPr>
        <w:t xml:space="preserve"> в случае отсутствия необходимости согласования маршрута с Госавтоинспекцией</w:t>
      </w:r>
      <w:r w:rsidR="00AE308B"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w:t>
      </w:r>
    </w:p>
    <w:p w:rsidR="00AF0A38" w:rsidRPr="009A5ED8" w:rsidRDefault="00AF0A38" w:rsidP="00AA14F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Срок выполнения административной процедуры:</w:t>
      </w:r>
    </w:p>
    <w:p w:rsidR="00AF0A38" w:rsidRPr="009A5ED8" w:rsidRDefault="009828D0" w:rsidP="002E414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00455507" w:rsidRPr="009A5ED8">
        <w:rPr>
          <w:rFonts w:ascii="Liberation Serif" w:hAnsi="Liberation Serif" w:cs="Liberation Serif"/>
          <w:sz w:val="28"/>
          <w:szCs w:val="28"/>
        </w:rPr>
        <w:t> </w:t>
      </w:r>
      <w:r w:rsidRPr="009A5ED8">
        <w:rPr>
          <w:rFonts w:ascii="Liberation Serif" w:hAnsi="Liberation Serif" w:cs="Liberation Serif"/>
          <w:sz w:val="28"/>
          <w:szCs w:val="28"/>
        </w:rPr>
        <w:t>р</w:t>
      </w:r>
      <w:r w:rsidR="00F37688" w:rsidRPr="009A5ED8">
        <w:rPr>
          <w:rFonts w:ascii="Liberation Serif" w:hAnsi="Liberation Serif" w:cs="Liberation Serif"/>
          <w:sz w:val="28"/>
          <w:szCs w:val="28"/>
        </w:rPr>
        <w:t xml:space="preserve">ассмотрение </w:t>
      </w:r>
      <w:r w:rsidR="00EE75E5" w:rsidRPr="009A5ED8">
        <w:rPr>
          <w:rFonts w:ascii="Liberation Serif" w:hAnsi="Liberation Serif" w:cs="Liberation Serif"/>
          <w:sz w:val="28"/>
          <w:szCs w:val="28"/>
        </w:rPr>
        <w:t xml:space="preserve">специалистом Администрации </w:t>
      </w:r>
      <w:r w:rsidR="007065DD" w:rsidRPr="009A5ED8">
        <w:rPr>
          <w:rFonts w:ascii="Liberation Serif" w:hAnsi="Liberation Serif" w:cs="Liberation Serif"/>
          <w:sz w:val="28"/>
          <w:szCs w:val="28"/>
        </w:rPr>
        <w:t xml:space="preserve">представленных </w:t>
      </w:r>
      <w:r w:rsidR="003D55EE" w:rsidRPr="009A5ED8">
        <w:rPr>
          <w:rFonts w:ascii="Liberation Serif" w:hAnsi="Liberation Serif" w:cs="Liberation Serif"/>
          <w:sz w:val="28"/>
          <w:szCs w:val="28"/>
        </w:rPr>
        <w:t>з</w:t>
      </w:r>
      <w:r w:rsidR="007065DD" w:rsidRPr="009A5ED8">
        <w:rPr>
          <w:rFonts w:ascii="Liberation Serif" w:hAnsi="Liberation Serif" w:cs="Liberation Serif"/>
          <w:sz w:val="28"/>
          <w:szCs w:val="28"/>
        </w:rPr>
        <w:t>аявителем документов</w:t>
      </w:r>
      <w:r w:rsidR="00EE75E5" w:rsidRPr="009A5ED8">
        <w:rPr>
          <w:rFonts w:ascii="Liberation Serif" w:hAnsi="Liberation Serif" w:cs="Liberation Serif"/>
          <w:sz w:val="28"/>
          <w:szCs w:val="28"/>
        </w:rPr>
        <w:t xml:space="preserve">, подписание уполномоченным должностным лицом Администрации и направление специалистом Администрации запросов на согласование маршрута владельцам автомобильных дорог </w:t>
      </w:r>
      <w:r w:rsidR="00AF0A38" w:rsidRPr="009A5ED8">
        <w:rPr>
          <w:rFonts w:ascii="Liberation Serif" w:hAnsi="Liberation Serif" w:cs="Liberation Serif"/>
          <w:sz w:val="28"/>
          <w:szCs w:val="28"/>
        </w:rPr>
        <w:t xml:space="preserve">производится в течение </w:t>
      </w:r>
      <w:r w:rsidR="00EE75E5" w:rsidRPr="009A5ED8">
        <w:rPr>
          <w:rFonts w:ascii="Liberation Serif" w:hAnsi="Liberation Serif" w:cs="Liberation Serif"/>
          <w:sz w:val="28"/>
          <w:szCs w:val="28"/>
        </w:rPr>
        <w:t>че</w:t>
      </w:r>
      <w:r w:rsidR="00E40109" w:rsidRPr="009A5ED8">
        <w:rPr>
          <w:rFonts w:ascii="Liberation Serif" w:hAnsi="Liberation Serif" w:cs="Liberation Serif"/>
          <w:sz w:val="28"/>
          <w:szCs w:val="28"/>
        </w:rPr>
        <w:t>т</w:t>
      </w:r>
      <w:r w:rsidR="00EE75E5" w:rsidRPr="009A5ED8">
        <w:rPr>
          <w:rFonts w:ascii="Liberation Serif" w:hAnsi="Liberation Serif" w:cs="Liberation Serif"/>
          <w:sz w:val="28"/>
          <w:szCs w:val="28"/>
        </w:rPr>
        <w:t>ы</w:t>
      </w:r>
      <w:r w:rsidR="00E40109" w:rsidRPr="009A5ED8">
        <w:rPr>
          <w:rFonts w:ascii="Liberation Serif" w:hAnsi="Liberation Serif" w:cs="Liberation Serif"/>
          <w:sz w:val="28"/>
          <w:szCs w:val="28"/>
        </w:rPr>
        <w:t>рёх</w:t>
      </w:r>
      <w:r w:rsidR="00AF0A38" w:rsidRPr="009A5ED8">
        <w:rPr>
          <w:rFonts w:ascii="Liberation Serif" w:hAnsi="Liberation Serif" w:cs="Liberation Serif"/>
          <w:sz w:val="28"/>
          <w:szCs w:val="28"/>
        </w:rPr>
        <w:t xml:space="preserve"> рабочих дн</w:t>
      </w:r>
      <w:r w:rsidR="00E40109" w:rsidRPr="009A5ED8">
        <w:rPr>
          <w:rFonts w:ascii="Liberation Serif" w:hAnsi="Liberation Serif" w:cs="Liberation Serif"/>
          <w:sz w:val="28"/>
          <w:szCs w:val="28"/>
        </w:rPr>
        <w:t xml:space="preserve">ей со дня регистрации </w:t>
      </w:r>
      <w:r w:rsidR="002D379C" w:rsidRPr="009A5ED8">
        <w:rPr>
          <w:rFonts w:ascii="Liberation Serif" w:hAnsi="Liberation Serif" w:cs="Liberation Serif"/>
          <w:sz w:val="28"/>
          <w:szCs w:val="28"/>
        </w:rPr>
        <w:t>з</w:t>
      </w:r>
      <w:r w:rsidR="00E40109" w:rsidRPr="009A5ED8">
        <w:rPr>
          <w:rFonts w:ascii="Liberation Serif" w:hAnsi="Liberation Serif" w:cs="Liberation Serif"/>
          <w:sz w:val="28"/>
          <w:szCs w:val="28"/>
        </w:rPr>
        <w:t>аявления</w:t>
      </w:r>
      <w:r w:rsidRPr="009A5ED8">
        <w:rPr>
          <w:rFonts w:ascii="Liberation Serif" w:hAnsi="Liberation Serif" w:cs="Liberation Serif"/>
          <w:sz w:val="28"/>
          <w:szCs w:val="28"/>
        </w:rPr>
        <w:t>;</w:t>
      </w:r>
    </w:p>
    <w:p w:rsidR="00C51A09" w:rsidRPr="009A5ED8" w:rsidRDefault="009828D0" w:rsidP="002E414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00C51A09" w:rsidRPr="009A5ED8">
        <w:rPr>
          <w:rFonts w:ascii="Liberation Serif" w:hAnsi="Liberation Serif" w:cs="Liberation Serif"/>
          <w:sz w:val="28"/>
          <w:szCs w:val="28"/>
        </w:rPr>
        <w:t> </w:t>
      </w:r>
      <w:r w:rsidRPr="009A5ED8">
        <w:rPr>
          <w:rFonts w:ascii="Liberation Serif" w:hAnsi="Liberation Serif" w:cs="Liberation Serif"/>
          <w:sz w:val="28"/>
          <w:szCs w:val="28"/>
        </w:rPr>
        <w:t>р</w:t>
      </w:r>
      <w:r w:rsidR="00C51A09" w:rsidRPr="009A5ED8">
        <w:rPr>
          <w:rFonts w:ascii="Liberation Serif" w:hAnsi="Liberation Serif" w:cs="Liberation Serif"/>
          <w:sz w:val="28"/>
          <w:szCs w:val="28"/>
        </w:rPr>
        <w:t xml:space="preserve">егистрация владельцем автомобильной дороги запроса </w:t>
      </w:r>
      <w:r w:rsidR="001B59E6" w:rsidRPr="009A5ED8">
        <w:rPr>
          <w:rFonts w:ascii="Liberation Serif" w:hAnsi="Liberation Serif" w:cs="Liberation Serif"/>
          <w:sz w:val="28"/>
          <w:szCs w:val="28"/>
        </w:rPr>
        <w:t>на</w:t>
      </w:r>
      <w:r w:rsidR="00C51A09" w:rsidRPr="009A5ED8">
        <w:rPr>
          <w:rFonts w:ascii="Liberation Serif" w:hAnsi="Liberation Serif" w:cs="Liberation Serif"/>
          <w:sz w:val="28"/>
          <w:szCs w:val="28"/>
        </w:rPr>
        <w:t xml:space="preserve"> </w:t>
      </w:r>
      <w:r w:rsidR="00EE75E5" w:rsidRPr="009A5ED8">
        <w:rPr>
          <w:rFonts w:ascii="Liberation Serif" w:hAnsi="Liberation Serif" w:cs="Liberation Serif"/>
          <w:sz w:val="28"/>
          <w:szCs w:val="28"/>
        </w:rPr>
        <w:t>согласовании маршрута</w:t>
      </w:r>
      <w:r w:rsidR="00C51A09" w:rsidRPr="009A5ED8">
        <w:rPr>
          <w:rFonts w:ascii="Liberation Serif" w:hAnsi="Liberation Serif" w:cs="Liberation Serif"/>
          <w:sz w:val="28"/>
          <w:szCs w:val="28"/>
        </w:rPr>
        <w:t xml:space="preserve"> осуществляется в течение одного рабочего дня с даты </w:t>
      </w:r>
      <w:r w:rsidR="00E6448A" w:rsidRPr="009A5ED8">
        <w:rPr>
          <w:rFonts w:ascii="Liberation Serif" w:hAnsi="Liberation Serif" w:cs="Liberation Serif"/>
          <w:sz w:val="28"/>
          <w:szCs w:val="28"/>
        </w:rPr>
        <w:t>его</w:t>
      </w:r>
      <w:r w:rsidR="00C51A09" w:rsidRPr="009A5ED8">
        <w:rPr>
          <w:rFonts w:ascii="Liberation Serif" w:hAnsi="Liberation Serif" w:cs="Liberation Serif"/>
          <w:sz w:val="28"/>
          <w:szCs w:val="28"/>
        </w:rPr>
        <w:t xml:space="preserve"> поступления, в том числе в ведомственных информационных системах при использовании таких систем</w:t>
      </w:r>
      <w:r w:rsidRPr="009A5ED8">
        <w:rPr>
          <w:rFonts w:ascii="Liberation Serif" w:hAnsi="Liberation Serif" w:cs="Liberation Serif"/>
          <w:sz w:val="28"/>
          <w:szCs w:val="28"/>
        </w:rPr>
        <w:t>;</w:t>
      </w:r>
    </w:p>
    <w:p w:rsidR="00AF0A38" w:rsidRPr="009A5ED8" w:rsidRDefault="009828D0" w:rsidP="002E414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н</w:t>
      </w:r>
      <w:r w:rsidR="00D97A37" w:rsidRPr="009A5ED8">
        <w:rPr>
          <w:rFonts w:ascii="Liberation Serif" w:hAnsi="Liberation Serif" w:cs="Liberation Serif"/>
          <w:sz w:val="28"/>
          <w:szCs w:val="28"/>
        </w:rPr>
        <w:t xml:space="preserve">аправление владельцами автомобильных дорог в </w:t>
      </w:r>
      <w:r w:rsidR="002E72A2" w:rsidRPr="009A5ED8">
        <w:rPr>
          <w:rFonts w:ascii="Liberation Serif" w:hAnsi="Liberation Serif" w:cs="Liberation Serif"/>
          <w:sz w:val="28"/>
          <w:szCs w:val="28"/>
        </w:rPr>
        <w:t>Администрацию</w:t>
      </w:r>
      <w:r w:rsidR="00D97A37" w:rsidRPr="009A5ED8">
        <w:rPr>
          <w:rFonts w:ascii="Liberation Serif" w:hAnsi="Liberation Serif" w:cs="Liberation Serif"/>
          <w:sz w:val="28"/>
          <w:szCs w:val="28"/>
        </w:rPr>
        <w:t xml:space="preserve"> </w:t>
      </w:r>
      <w:r w:rsidR="005670CD" w:rsidRPr="009A5ED8">
        <w:rPr>
          <w:rFonts w:ascii="Liberation Serif" w:hAnsi="Liberation Serif" w:cs="Liberation Serif"/>
          <w:sz w:val="28"/>
          <w:szCs w:val="28"/>
        </w:rPr>
        <w:t xml:space="preserve">результатов </w:t>
      </w:r>
      <w:r w:rsidR="008A4FB2" w:rsidRPr="009A5ED8">
        <w:rPr>
          <w:rFonts w:ascii="Liberation Serif" w:hAnsi="Liberation Serif" w:cs="Liberation Serif"/>
          <w:sz w:val="28"/>
          <w:szCs w:val="28"/>
        </w:rPr>
        <w:t>согласований производится в течение четырёх рабочих дней</w:t>
      </w:r>
      <w:r w:rsidR="00F377D7" w:rsidRPr="009A5ED8">
        <w:rPr>
          <w:rFonts w:ascii="Liberation Serif" w:hAnsi="Liberation Serif" w:cs="Liberation Serif"/>
          <w:sz w:val="28"/>
          <w:szCs w:val="28"/>
        </w:rPr>
        <w:t xml:space="preserve"> с даты поступления от </w:t>
      </w:r>
      <w:r w:rsidR="002E72A2" w:rsidRPr="009A5ED8">
        <w:rPr>
          <w:rFonts w:ascii="Liberation Serif" w:hAnsi="Liberation Serif" w:cs="Liberation Serif"/>
          <w:sz w:val="28"/>
          <w:szCs w:val="28"/>
        </w:rPr>
        <w:t>Администрации</w:t>
      </w:r>
      <w:r w:rsidR="00F377D7" w:rsidRPr="009A5ED8">
        <w:rPr>
          <w:rFonts w:ascii="Liberation Serif" w:hAnsi="Liberation Serif" w:cs="Liberation Serif"/>
          <w:sz w:val="28"/>
          <w:szCs w:val="28"/>
        </w:rPr>
        <w:t xml:space="preserve"> </w:t>
      </w:r>
      <w:r w:rsidR="00A44914" w:rsidRPr="009A5ED8">
        <w:rPr>
          <w:rFonts w:ascii="Liberation Serif" w:hAnsi="Liberation Serif" w:cs="Liberation Serif"/>
          <w:sz w:val="28"/>
          <w:szCs w:val="28"/>
        </w:rPr>
        <w:t>з</w:t>
      </w:r>
      <w:r w:rsidR="000D6C79" w:rsidRPr="009A5ED8">
        <w:rPr>
          <w:rFonts w:ascii="Liberation Serif" w:hAnsi="Liberation Serif" w:cs="Liberation Serif"/>
          <w:sz w:val="28"/>
          <w:szCs w:val="28"/>
        </w:rPr>
        <w:t>апроса</w:t>
      </w:r>
      <w:r w:rsidR="005C5C61" w:rsidRPr="009A5ED8">
        <w:rPr>
          <w:rFonts w:ascii="Liberation Serif" w:hAnsi="Liberation Serif" w:cs="Liberation Serif"/>
          <w:sz w:val="28"/>
          <w:szCs w:val="28"/>
        </w:rPr>
        <w:t xml:space="preserve"> на согласование маршрут</w:t>
      </w:r>
      <w:r w:rsidR="001D29FA" w:rsidRPr="009A5ED8">
        <w:rPr>
          <w:rFonts w:ascii="Liberation Serif" w:hAnsi="Liberation Serif" w:cs="Liberation Serif"/>
          <w:sz w:val="28"/>
          <w:szCs w:val="28"/>
        </w:rPr>
        <w:t>а</w:t>
      </w:r>
      <w:r w:rsidRPr="009A5ED8">
        <w:rPr>
          <w:rFonts w:ascii="Liberation Serif" w:hAnsi="Liberation Serif" w:cs="Liberation Serif"/>
          <w:sz w:val="28"/>
          <w:szCs w:val="28"/>
        </w:rPr>
        <w:t>.</w:t>
      </w:r>
    </w:p>
    <w:p w:rsidR="00A02A14" w:rsidRDefault="00A02A14" w:rsidP="002E4143">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A02A14">
        <w:rPr>
          <w:rFonts w:ascii="Liberation Serif" w:hAnsi="Liberation Serif" w:cs="Liberation Serif"/>
          <w:spacing w:val="-2"/>
          <w:sz w:val="28"/>
          <w:szCs w:val="28"/>
        </w:rPr>
        <w:t xml:space="preserve">Вместе с согласованием маршрута тяжеловесного транспортного средства владельцем автомобильной дороги в адрес </w:t>
      </w:r>
      <w:r>
        <w:rPr>
          <w:rFonts w:ascii="Liberation Serif" w:hAnsi="Liberation Serif" w:cs="Liberation Serif"/>
          <w:spacing w:val="-2"/>
          <w:sz w:val="28"/>
          <w:szCs w:val="28"/>
        </w:rPr>
        <w:t>Администрации</w:t>
      </w:r>
      <w:r w:rsidRPr="00A02A14">
        <w:rPr>
          <w:rFonts w:ascii="Liberation Serif" w:hAnsi="Liberation Serif" w:cs="Liberation Serif"/>
          <w:spacing w:val="-2"/>
          <w:sz w:val="28"/>
          <w:szCs w:val="28"/>
        </w:rPr>
        <w:t xml:space="preserve"> направляется расчет платы в счет возмещения вреда, причиняемого автомобильным дорогам тяжеловесным транспортным средством</w:t>
      </w:r>
      <w:r>
        <w:rPr>
          <w:rFonts w:ascii="Liberation Serif" w:hAnsi="Liberation Serif" w:cs="Liberation Serif"/>
          <w:spacing w:val="-2"/>
          <w:sz w:val="28"/>
          <w:szCs w:val="28"/>
        </w:rPr>
        <w:t>.</w:t>
      </w:r>
    </w:p>
    <w:p w:rsidR="00A02A14" w:rsidRPr="00A02A14" w:rsidRDefault="00A02A14" w:rsidP="00A02A14">
      <w:pPr>
        <w:pStyle w:val="100"/>
        <w:widowControl w:val="0"/>
        <w:tabs>
          <w:tab w:val="left" w:pos="-4678"/>
        </w:tabs>
        <w:spacing w:after="0" w:line="240" w:lineRule="auto"/>
        <w:ind w:firstLine="709"/>
        <w:rPr>
          <w:rFonts w:ascii="Liberation Serif" w:hAnsi="Liberation Serif" w:cs="Liberation Serif"/>
          <w:spacing w:val="-2"/>
          <w:sz w:val="28"/>
          <w:szCs w:val="28"/>
        </w:rPr>
      </w:pPr>
      <w:r w:rsidRPr="00A02A14">
        <w:rPr>
          <w:rFonts w:ascii="Liberation Serif" w:hAnsi="Liberation Serif" w:cs="Liberation Serif"/>
          <w:spacing w:val="-2"/>
          <w:sz w:val="28"/>
          <w:szCs w:val="28"/>
        </w:rPr>
        <w:t>В случае необходимости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одного рабочего дня со дня регистрации ими запроса соответствующий запрос владельцам вышеуказанных искусственных сооружений и инженерных коммуникаций.</w:t>
      </w:r>
    </w:p>
    <w:p w:rsidR="00A02A14" w:rsidRDefault="00A02A14" w:rsidP="00A02A14">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A02A14">
        <w:rPr>
          <w:rFonts w:ascii="Liberation Serif" w:hAnsi="Liberation Serif" w:cs="Liberation Serif"/>
          <w:spacing w:val="-2"/>
          <w:sz w:val="28"/>
          <w:szCs w:val="28"/>
        </w:rPr>
        <w:t>Согласование владельцами сооружений и инженерных коммуникаций осуществляется в течение двух рабочих дней с даты получения ими вышеуказанного запроса.</w:t>
      </w:r>
    </w:p>
    <w:p w:rsidR="008A4FB2" w:rsidRPr="009A5ED8" w:rsidRDefault="008A4FB2" w:rsidP="00A02A14">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w:t>
      </w:r>
      <w:r w:rsidR="00414633" w:rsidRPr="009A5ED8">
        <w:rPr>
          <w:rFonts w:ascii="Liberation Serif" w:hAnsi="Liberation Serif" w:cs="Liberation Serif"/>
          <w:spacing w:val="-2"/>
          <w:sz w:val="28"/>
          <w:szCs w:val="28"/>
        </w:rPr>
        <w:t xml:space="preserve">либо </w:t>
      </w:r>
      <w:r w:rsidR="00727E9C" w:rsidRPr="009A5ED8">
        <w:rPr>
          <w:rFonts w:ascii="Liberation Serif" w:hAnsi="Liberation Serif" w:cs="Liberation Serif"/>
          <w:spacing w:val="-2"/>
          <w:sz w:val="28"/>
          <w:szCs w:val="28"/>
        </w:rPr>
        <w:t xml:space="preserve">по </w:t>
      </w:r>
      <w:r w:rsidR="00414633" w:rsidRPr="009A5ED8">
        <w:rPr>
          <w:rFonts w:ascii="Liberation Serif" w:hAnsi="Liberation Serif" w:cs="Liberation Serif"/>
          <w:spacing w:val="-2"/>
          <w:sz w:val="28"/>
          <w:szCs w:val="28"/>
        </w:rPr>
        <w:lastRenderedPageBreak/>
        <w:t xml:space="preserve">электронной почте </w:t>
      </w:r>
      <w:r w:rsidRPr="009A5ED8">
        <w:rPr>
          <w:rFonts w:ascii="Liberation Serif" w:hAnsi="Liberation Serif" w:cs="Liberation Serif"/>
          <w:spacing w:val="-2"/>
          <w:sz w:val="28"/>
          <w:szCs w:val="28"/>
        </w:rPr>
        <w:t xml:space="preserve">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w:t>
      </w:r>
      <w:r w:rsidR="006D0DDE" w:rsidRPr="009A5ED8">
        <w:rPr>
          <w:rFonts w:ascii="Liberation Serif" w:hAnsi="Liberation Serif" w:cs="Liberation Serif"/>
          <w:spacing w:val="-2"/>
          <w:sz w:val="28"/>
          <w:szCs w:val="28"/>
        </w:rPr>
        <w:br/>
      </w:r>
      <w:r w:rsidRPr="009A5ED8">
        <w:rPr>
          <w:rFonts w:ascii="Liberation Serif" w:hAnsi="Liberation Serif" w:cs="Liberation Serif"/>
          <w:spacing w:val="-2"/>
          <w:sz w:val="28"/>
          <w:szCs w:val="28"/>
        </w:rPr>
        <w:t>в случае отсутствия механизма удостоверения электронной подписи</w:t>
      </w:r>
      <w:r w:rsidR="007C79C1" w:rsidRPr="009A5ED8">
        <w:rPr>
          <w:rFonts w:ascii="Liberation Serif" w:hAnsi="Liberation Serif" w:cs="Liberation Serif"/>
          <w:spacing w:val="-2"/>
          <w:sz w:val="28"/>
          <w:szCs w:val="28"/>
        </w:rPr>
        <w:t>;</w:t>
      </w:r>
    </w:p>
    <w:p w:rsidR="00577CF1" w:rsidRPr="009A5ED8" w:rsidRDefault="00577CF1" w:rsidP="00A02A14">
      <w:pPr>
        <w:pStyle w:val="100"/>
        <w:widowControl w:val="0"/>
        <w:shd w:val="clear" w:color="auto" w:fill="auto"/>
        <w:tabs>
          <w:tab w:val="left" w:pos="-4678"/>
        </w:tabs>
        <w:spacing w:after="0" w:line="240" w:lineRule="auto"/>
        <w:ind w:left="0" w:right="0" w:firstLine="851"/>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В случае, если маршрут тяжеловесного и (или) крупногабаритного транспортного средства проходит через железнодорожные переезды, </w:t>
      </w:r>
      <w:r w:rsidR="002C16D9">
        <w:rPr>
          <w:rFonts w:ascii="Liberation Serif" w:hAnsi="Liberation Serif" w:cs="Liberation Serif"/>
          <w:spacing w:val="-2"/>
          <w:sz w:val="28"/>
          <w:szCs w:val="28"/>
        </w:rPr>
        <w:t>Администрация</w:t>
      </w:r>
      <w:r w:rsidRPr="009A5ED8">
        <w:rPr>
          <w:rFonts w:ascii="Liberation Serif" w:hAnsi="Liberation Serif" w:cs="Liberation Serif"/>
          <w:spacing w:val="-2"/>
          <w:sz w:val="28"/>
          <w:szCs w:val="28"/>
        </w:rPr>
        <w:t xml:space="preserve"> в течение </w:t>
      </w:r>
      <w:r w:rsidR="002C16D9">
        <w:rPr>
          <w:rFonts w:ascii="Liberation Serif" w:hAnsi="Liberation Serif" w:cs="Liberation Serif"/>
          <w:spacing w:val="-2"/>
          <w:sz w:val="28"/>
          <w:szCs w:val="28"/>
        </w:rPr>
        <w:t>четырех</w:t>
      </w:r>
      <w:r w:rsidRPr="009A5ED8">
        <w:rPr>
          <w:rFonts w:ascii="Liberation Serif" w:hAnsi="Liberation Serif" w:cs="Liberation Serif"/>
          <w:spacing w:val="-2"/>
          <w:sz w:val="28"/>
          <w:szCs w:val="28"/>
        </w:rPr>
        <w:t xml:space="preserve"> рабоч</w:t>
      </w:r>
      <w:r w:rsidR="002C16D9">
        <w:rPr>
          <w:rFonts w:ascii="Liberation Serif" w:hAnsi="Liberation Serif" w:cs="Liberation Serif"/>
          <w:spacing w:val="-2"/>
          <w:sz w:val="28"/>
          <w:szCs w:val="28"/>
        </w:rPr>
        <w:t>их</w:t>
      </w:r>
      <w:r w:rsidRPr="009A5ED8">
        <w:rPr>
          <w:rFonts w:ascii="Liberation Serif" w:hAnsi="Liberation Serif" w:cs="Liberation Serif"/>
          <w:spacing w:val="-2"/>
          <w:sz w:val="28"/>
          <w:szCs w:val="28"/>
        </w:rPr>
        <w:t xml:space="preserve"> дн</w:t>
      </w:r>
      <w:r w:rsidR="002C16D9">
        <w:rPr>
          <w:rFonts w:ascii="Liberation Serif" w:hAnsi="Liberation Serif" w:cs="Liberation Serif"/>
          <w:spacing w:val="-2"/>
          <w:sz w:val="28"/>
          <w:szCs w:val="28"/>
        </w:rPr>
        <w:t>ей</w:t>
      </w:r>
      <w:r w:rsidRPr="009A5ED8">
        <w:rPr>
          <w:rFonts w:ascii="Liberation Serif" w:hAnsi="Liberation Serif" w:cs="Liberation Serif"/>
          <w:spacing w:val="-2"/>
          <w:sz w:val="28"/>
          <w:szCs w:val="28"/>
        </w:rPr>
        <w:t xml:space="preserve"> со дня регистрации </w:t>
      </w:r>
      <w:r w:rsidR="002C16D9">
        <w:rPr>
          <w:rFonts w:ascii="Liberation Serif" w:hAnsi="Liberation Serif" w:cs="Liberation Serif"/>
          <w:spacing w:val="-2"/>
          <w:sz w:val="28"/>
          <w:szCs w:val="28"/>
        </w:rPr>
        <w:t>заявления</w:t>
      </w:r>
      <w:r w:rsidRPr="009A5ED8">
        <w:rPr>
          <w:rFonts w:ascii="Liberation Serif" w:hAnsi="Liberation Serif" w:cs="Liberation Serif"/>
          <w:spacing w:val="-2"/>
          <w:sz w:val="28"/>
          <w:szCs w:val="28"/>
        </w:rPr>
        <w:t xml:space="preserve"> направл</w:t>
      </w:r>
      <w:r w:rsidR="002C16D9">
        <w:rPr>
          <w:rFonts w:ascii="Liberation Serif" w:hAnsi="Liberation Serif" w:cs="Liberation Serif"/>
          <w:spacing w:val="-2"/>
          <w:sz w:val="28"/>
          <w:szCs w:val="28"/>
        </w:rPr>
        <w:t>яе</w:t>
      </w:r>
      <w:r w:rsidRPr="009A5ED8">
        <w:rPr>
          <w:rFonts w:ascii="Liberation Serif" w:hAnsi="Liberation Serif" w:cs="Liberation Serif"/>
          <w:spacing w:val="-2"/>
          <w:sz w:val="28"/>
          <w:szCs w:val="28"/>
        </w:rPr>
        <w:t>т соответствующий запрос владельцам инфраструктуры железнодорожного транспорта</w:t>
      </w:r>
      <w:r w:rsidR="002C16D9">
        <w:rPr>
          <w:rFonts w:ascii="Liberation Serif" w:hAnsi="Liberation Serif" w:cs="Liberation Serif"/>
          <w:spacing w:val="-2"/>
          <w:sz w:val="28"/>
          <w:szCs w:val="28"/>
        </w:rPr>
        <w:t xml:space="preserve"> </w:t>
      </w:r>
      <w:r w:rsidR="002C16D9" w:rsidRPr="002C16D9">
        <w:rPr>
          <w:rFonts w:ascii="Liberation Serif" w:hAnsi="Liberation Serif" w:cs="Liberation Serif"/>
          <w:spacing w:val="-2"/>
          <w:sz w:val="28"/>
          <w:szCs w:val="28"/>
        </w:rPr>
        <w:t>и (или) владельцам железнодорожных путей необщего пользования</w:t>
      </w:r>
      <w:r w:rsidRPr="009A5ED8">
        <w:rPr>
          <w:rFonts w:ascii="Liberation Serif" w:hAnsi="Liberation Serif" w:cs="Liberation Serif"/>
          <w:spacing w:val="-2"/>
          <w:sz w:val="28"/>
          <w:szCs w:val="28"/>
        </w:rPr>
        <w:t xml:space="preserve">, в ведении которых находятся такие железнодорожные переезды, </w:t>
      </w:r>
      <w:r w:rsidR="002C16D9" w:rsidRPr="002C16D9">
        <w:rPr>
          <w:rFonts w:ascii="Liberation Serif" w:hAnsi="Liberation Serif" w:cs="Liberation Serif"/>
          <w:spacing w:val="-2"/>
          <w:sz w:val="28"/>
          <w:szCs w:val="28"/>
        </w:rPr>
        <w:t>при выполнении хотя бы одного из следующих условий</w:t>
      </w:r>
      <w:r w:rsidRPr="009A5ED8">
        <w:rPr>
          <w:rFonts w:ascii="Liberation Serif" w:hAnsi="Liberation Serif" w:cs="Liberation Serif"/>
          <w:spacing w:val="-2"/>
          <w:sz w:val="28"/>
          <w:szCs w:val="28"/>
        </w:rPr>
        <w:t>:</w:t>
      </w:r>
    </w:p>
    <w:p w:rsidR="00577CF1" w:rsidRPr="009A5ED8" w:rsidRDefault="00577CF1" w:rsidP="00A02A14">
      <w:pPr>
        <w:pStyle w:val="100"/>
        <w:widowControl w:val="0"/>
        <w:shd w:val="clear" w:color="auto" w:fill="auto"/>
        <w:tabs>
          <w:tab w:val="left" w:pos="-4678"/>
        </w:tabs>
        <w:spacing w:after="0" w:line="240" w:lineRule="auto"/>
        <w:ind w:left="0" w:right="0" w:firstLine="851"/>
        <w:rPr>
          <w:rFonts w:ascii="Liberation Serif" w:hAnsi="Liberation Serif" w:cs="Liberation Serif"/>
          <w:spacing w:val="-2"/>
          <w:sz w:val="28"/>
          <w:szCs w:val="28"/>
        </w:rPr>
      </w:pPr>
      <w:r w:rsidRPr="009A5ED8">
        <w:rPr>
          <w:rFonts w:ascii="Liberation Serif" w:hAnsi="Liberation Serif" w:cs="Liberation Serif"/>
          <w:spacing w:val="-2"/>
          <w:sz w:val="28"/>
          <w:szCs w:val="28"/>
        </w:rPr>
        <w:t>ширина транспортного средства с грузом или без груза составляет 5 м и более и высота от поверхности дороги 4,5 м и более;</w:t>
      </w:r>
    </w:p>
    <w:p w:rsidR="00577CF1" w:rsidRPr="009A5ED8" w:rsidRDefault="00577CF1" w:rsidP="00A02A14">
      <w:pPr>
        <w:pStyle w:val="100"/>
        <w:widowControl w:val="0"/>
        <w:shd w:val="clear" w:color="auto" w:fill="auto"/>
        <w:tabs>
          <w:tab w:val="left" w:pos="-4678"/>
        </w:tabs>
        <w:spacing w:after="0" w:line="240" w:lineRule="auto"/>
        <w:ind w:left="0" w:right="0" w:firstLine="851"/>
        <w:rPr>
          <w:rFonts w:ascii="Liberation Serif" w:hAnsi="Liberation Serif" w:cs="Liberation Serif"/>
          <w:spacing w:val="-2"/>
          <w:sz w:val="28"/>
          <w:szCs w:val="28"/>
        </w:rPr>
      </w:pPr>
      <w:r w:rsidRPr="009A5ED8">
        <w:rPr>
          <w:rFonts w:ascii="Liberation Serif" w:hAnsi="Liberation Serif" w:cs="Liberation Serif"/>
          <w:spacing w:val="-2"/>
          <w:sz w:val="28"/>
          <w:szCs w:val="28"/>
        </w:rPr>
        <w:t>длина транспортного средства с одним прицепом превышает 22 м или автопоезд имеет два и более прицепа;</w:t>
      </w:r>
    </w:p>
    <w:p w:rsidR="00577CF1" w:rsidRPr="009A5ED8" w:rsidRDefault="00577CF1" w:rsidP="00A02A14">
      <w:pPr>
        <w:pStyle w:val="100"/>
        <w:widowControl w:val="0"/>
        <w:shd w:val="clear" w:color="auto" w:fill="auto"/>
        <w:tabs>
          <w:tab w:val="left" w:pos="-4678"/>
        </w:tabs>
        <w:spacing w:after="0" w:line="240" w:lineRule="auto"/>
        <w:ind w:left="0" w:right="0" w:firstLine="851"/>
        <w:rPr>
          <w:rFonts w:ascii="Liberation Serif" w:hAnsi="Liberation Serif" w:cs="Liberation Serif"/>
          <w:spacing w:val="-2"/>
          <w:sz w:val="28"/>
          <w:szCs w:val="28"/>
        </w:rPr>
      </w:pPr>
      <w:r w:rsidRPr="009A5ED8">
        <w:rPr>
          <w:rFonts w:ascii="Liberation Serif" w:hAnsi="Liberation Serif" w:cs="Liberation Serif"/>
          <w:spacing w:val="-2"/>
          <w:sz w:val="28"/>
          <w:szCs w:val="28"/>
        </w:rPr>
        <w:t>скорость движения транспортного средства менее 8 км/ч.</w:t>
      </w:r>
    </w:p>
    <w:p w:rsidR="002C16D9" w:rsidRDefault="002C16D9" w:rsidP="00A02A14">
      <w:pPr>
        <w:pStyle w:val="100"/>
        <w:widowControl w:val="0"/>
        <w:shd w:val="clear" w:color="auto" w:fill="auto"/>
        <w:tabs>
          <w:tab w:val="left" w:pos="-4678"/>
        </w:tabs>
        <w:spacing w:after="0" w:line="240" w:lineRule="auto"/>
        <w:ind w:left="0" w:right="0" w:firstLine="851"/>
        <w:rPr>
          <w:rFonts w:ascii="Liberation Serif" w:hAnsi="Liberation Serif" w:cs="Liberation Serif"/>
          <w:spacing w:val="-2"/>
          <w:sz w:val="28"/>
          <w:szCs w:val="28"/>
          <w:lang w:val="ru"/>
        </w:rPr>
      </w:pPr>
      <w:r w:rsidRPr="002C16D9">
        <w:rPr>
          <w:rFonts w:ascii="Liberation Serif" w:hAnsi="Liberation Serif" w:cs="Liberation Serif"/>
          <w:spacing w:val="-2"/>
          <w:sz w:val="28"/>
          <w:szCs w:val="28"/>
          <w:lang w:val="ru"/>
        </w:rPr>
        <w:t>Согласование владельцами инфраструктуры железнодорожного транспорта общего пользования и (или) владельцами железнодорожных путей необщего пользования осуществляется в течение четырех рабочих дней с даты получения запроса</w:t>
      </w:r>
      <w:r>
        <w:rPr>
          <w:rFonts w:ascii="Liberation Serif" w:hAnsi="Liberation Serif" w:cs="Liberation Serif"/>
          <w:spacing w:val="-2"/>
          <w:sz w:val="28"/>
          <w:szCs w:val="28"/>
          <w:lang w:val="ru"/>
        </w:rPr>
        <w:t>.</w:t>
      </w:r>
    </w:p>
    <w:p w:rsidR="002C16D9" w:rsidRDefault="002C16D9" w:rsidP="00A02A14">
      <w:pPr>
        <w:pStyle w:val="100"/>
        <w:widowControl w:val="0"/>
        <w:shd w:val="clear" w:color="auto" w:fill="auto"/>
        <w:tabs>
          <w:tab w:val="left" w:pos="-4678"/>
        </w:tabs>
        <w:spacing w:after="0" w:line="240" w:lineRule="auto"/>
        <w:ind w:left="0" w:right="0" w:firstLine="851"/>
        <w:rPr>
          <w:rFonts w:ascii="Liberation Serif" w:hAnsi="Liberation Serif" w:cs="Liberation Serif"/>
          <w:spacing w:val="-2"/>
          <w:sz w:val="28"/>
          <w:szCs w:val="28"/>
          <w:lang w:val="ru"/>
        </w:rPr>
      </w:pPr>
      <w:r w:rsidRPr="002C16D9">
        <w:rPr>
          <w:rFonts w:ascii="Liberation Serif" w:hAnsi="Liberation Serif" w:cs="Liberation Serif"/>
          <w:spacing w:val="-2"/>
          <w:sz w:val="28"/>
          <w:szCs w:val="28"/>
          <w:lang w:val="ru"/>
        </w:rPr>
        <w:t xml:space="preserve">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подпункте 3 пункта </w:t>
      </w:r>
      <w:r>
        <w:rPr>
          <w:rFonts w:ascii="Liberation Serif" w:hAnsi="Liberation Serif" w:cs="Liberation Serif"/>
          <w:spacing w:val="-2"/>
          <w:sz w:val="28"/>
          <w:szCs w:val="28"/>
          <w:lang w:val="ru"/>
        </w:rPr>
        <w:t>56 Административного регламента</w:t>
      </w:r>
      <w:r w:rsidRPr="002C16D9">
        <w:rPr>
          <w:rFonts w:ascii="Liberation Serif" w:hAnsi="Liberation Serif" w:cs="Liberation Serif"/>
          <w:spacing w:val="-2"/>
          <w:sz w:val="28"/>
          <w:szCs w:val="28"/>
          <w:lang w:val="ru"/>
        </w:rPr>
        <w:t xml:space="preserve">, информирует об этом заявителя и </w:t>
      </w:r>
      <w:r>
        <w:rPr>
          <w:rFonts w:ascii="Liberation Serif" w:hAnsi="Liberation Serif" w:cs="Liberation Serif"/>
          <w:spacing w:val="-2"/>
          <w:sz w:val="28"/>
          <w:szCs w:val="28"/>
          <w:lang w:val="ru"/>
        </w:rPr>
        <w:t>Администрацию</w:t>
      </w:r>
      <w:r w:rsidRPr="002C16D9">
        <w:rPr>
          <w:rFonts w:ascii="Liberation Serif" w:hAnsi="Liberation Serif" w:cs="Liberation Serif"/>
          <w:spacing w:val="-2"/>
          <w:sz w:val="28"/>
          <w:szCs w:val="28"/>
          <w:lang w:val="ru"/>
        </w:rPr>
        <w:t xml:space="preserve"> одновременно с направлением заявителю запроса о требуемом количестве поездок по маршруту.</w:t>
      </w:r>
    </w:p>
    <w:p w:rsidR="00A02A14" w:rsidRDefault="00A02A14" w:rsidP="00A02A14">
      <w:pPr>
        <w:pStyle w:val="100"/>
        <w:widowControl w:val="0"/>
        <w:tabs>
          <w:tab w:val="left" w:pos="-4678"/>
        </w:tabs>
        <w:spacing w:after="0" w:line="240" w:lineRule="auto"/>
        <w:ind w:firstLine="851"/>
        <w:rPr>
          <w:rFonts w:ascii="Liberation Serif" w:hAnsi="Liberation Serif" w:cs="Liberation Serif"/>
          <w:spacing w:val="-2"/>
          <w:sz w:val="28"/>
          <w:szCs w:val="28"/>
          <w:lang w:val="ru"/>
        </w:rPr>
      </w:pPr>
      <w:r w:rsidRPr="00A02A14">
        <w:rPr>
          <w:rFonts w:ascii="Liberation Serif" w:hAnsi="Liberation Serif" w:cs="Liberation Serif"/>
          <w:spacing w:val="-2"/>
          <w:sz w:val="28"/>
          <w:szCs w:val="28"/>
          <w:lang w:val="ru"/>
        </w:rPr>
        <w:t>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rsidR="00A02A14" w:rsidRDefault="00A02A14" w:rsidP="00A02A14">
      <w:pPr>
        <w:pStyle w:val="100"/>
        <w:widowControl w:val="0"/>
        <w:tabs>
          <w:tab w:val="left" w:pos="-4678"/>
        </w:tabs>
        <w:spacing w:after="0" w:line="240" w:lineRule="auto"/>
        <w:ind w:firstLine="851"/>
        <w:rPr>
          <w:rFonts w:ascii="Liberation Serif" w:hAnsi="Liberation Serif" w:cs="Liberation Serif"/>
          <w:spacing w:val="-2"/>
          <w:sz w:val="28"/>
          <w:szCs w:val="28"/>
          <w:lang w:val="ru"/>
        </w:rPr>
      </w:pPr>
      <w:r w:rsidRPr="00A02A14">
        <w:rPr>
          <w:rFonts w:ascii="Liberation Serif" w:hAnsi="Liberation Serif" w:cs="Liberation Serif"/>
          <w:spacing w:val="-2"/>
          <w:sz w:val="28"/>
          <w:szCs w:val="28"/>
          <w:lang w:val="ru"/>
        </w:rPr>
        <w:t xml:space="preserve">В указанном случае владелец автомобильной дороги при согласовании маршрута движения информирует </w:t>
      </w:r>
      <w:r>
        <w:rPr>
          <w:rFonts w:ascii="Liberation Serif" w:hAnsi="Liberation Serif" w:cs="Liberation Serif"/>
          <w:spacing w:val="-2"/>
          <w:sz w:val="28"/>
          <w:szCs w:val="28"/>
          <w:lang w:val="ru"/>
        </w:rPr>
        <w:t>Администрацию</w:t>
      </w:r>
      <w:r w:rsidRPr="00A02A14">
        <w:rPr>
          <w:rFonts w:ascii="Liberation Serif" w:hAnsi="Liberation Serif" w:cs="Liberation Serif"/>
          <w:spacing w:val="-2"/>
          <w:sz w:val="28"/>
          <w:szCs w:val="28"/>
          <w:lang w:val="ru"/>
        </w:rPr>
        <w:t xml:space="preserve"> о к</w:t>
      </w:r>
      <w:r>
        <w:rPr>
          <w:rFonts w:ascii="Liberation Serif" w:hAnsi="Liberation Serif" w:cs="Liberation Serif"/>
          <w:spacing w:val="-2"/>
          <w:sz w:val="28"/>
          <w:szCs w:val="28"/>
          <w:lang w:val="ru"/>
        </w:rPr>
        <w:t>оличестве согласованных поездок;</w:t>
      </w:r>
    </w:p>
    <w:p w:rsidR="00801D54" w:rsidRPr="009A5ED8" w:rsidRDefault="009828D0" w:rsidP="00A02A14">
      <w:pPr>
        <w:pStyle w:val="100"/>
        <w:widowControl w:val="0"/>
        <w:shd w:val="clear" w:color="auto" w:fill="auto"/>
        <w:tabs>
          <w:tab w:val="left" w:pos="-4678"/>
        </w:tabs>
        <w:spacing w:after="0" w:line="240" w:lineRule="auto"/>
        <w:ind w:left="0" w:right="0" w:firstLine="851"/>
        <w:rPr>
          <w:rFonts w:ascii="Liberation Serif" w:hAnsi="Liberation Serif" w:cs="Liberation Serif"/>
          <w:spacing w:val="-2"/>
          <w:sz w:val="28"/>
          <w:szCs w:val="28"/>
        </w:rPr>
      </w:pPr>
      <w:r w:rsidRPr="009A5ED8">
        <w:rPr>
          <w:rFonts w:ascii="Liberation Serif" w:hAnsi="Liberation Serif" w:cs="Liberation Serif"/>
          <w:spacing w:val="-2"/>
          <w:sz w:val="28"/>
          <w:szCs w:val="28"/>
        </w:rPr>
        <w:t>- д</w:t>
      </w:r>
      <w:r w:rsidR="00801D54" w:rsidRPr="009A5ED8">
        <w:rPr>
          <w:rFonts w:ascii="Liberation Serif" w:hAnsi="Liberation Serif" w:cs="Liberation Serif"/>
          <w:spacing w:val="-2"/>
          <w:sz w:val="28"/>
          <w:szCs w:val="28"/>
        </w:rPr>
        <w:t xml:space="preserve">оведение </w:t>
      </w:r>
      <w:r w:rsidR="002E72A2" w:rsidRPr="009A5ED8">
        <w:rPr>
          <w:rFonts w:ascii="Liberation Serif" w:hAnsi="Liberation Serif" w:cs="Liberation Serif"/>
          <w:spacing w:val="-2"/>
          <w:sz w:val="28"/>
          <w:szCs w:val="28"/>
        </w:rPr>
        <w:t>Администрацией</w:t>
      </w:r>
      <w:r w:rsidR="00801D54" w:rsidRPr="009A5ED8">
        <w:rPr>
          <w:rFonts w:ascii="Liberation Serif" w:hAnsi="Liberation Serif" w:cs="Liberation Serif"/>
          <w:spacing w:val="-2"/>
          <w:sz w:val="28"/>
          <w:szCs w:val="28"/>
        </w:rPr>
        <w:t xml:space="preserve"> до заявителя размера платы в счет возмещения вреда, причиняемого тяжеловесным транспортным средством, осуществляется в течение одного рабочего дня со дня поступления данной информации от владельцев автомобильных дорог</w:t>
      </w:r>
      <w:r w:rsidRPr="009A5ED8">
        <w:rPr>
          <w:rFonts w:ascii="Liberation Serif" w:hAnsi="Liberation Serif" w:cs="Liberation Serif"/>
          <w:spacing w:val="-2"/>
          <w:sz w:val="28"/>
          <w:szCs w:val="28"/>
        </w:rPr>
        <w:t>;</w:t>
      </w:r>
    </w:p>
    <w:p w:rsidR="00001C27" w:rsidRPr="009A5ED8" w:rsidRDefault="009828D0" w:rsidP="00AA14F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о</w:t>
      </w:r>
      <w:r w:rsidR="00A03244" w:rsidRPr="009A5ED8">
        <w:rPr>
          <w:rFonts w:ascii="Liberation Serif" w:hAnsi="Liberation Serif" w:cs="Liberation Serif"/>
          <w:sz w:val="28"/>
          <w:szCs w:val="28"/>
        </w:rPr>
        <w:t xml:space="preserve">формление </w:t>
      </w:r>
      <w:r w:rsidR="00B13DC0" w:rsidRPr="009A5ED8">
        <w:rPr>
          <w:rFonts w:ascii="Liberation Serif" w:hAnsi="Liberation Serif" w:cs="Liberation Serif"/>
          <w:sz w:val="28"/>
          <w:szCs w:val="28"/>
        </w:rPr>
        <w:t xml:space="preserve">специалистом </w:t>
      </w:r>
      <w:r w:rsidR="002E72A2" w:rsidRPr="009A5ED8">
        <w:rPr>
          <w:rFonts w:ascii="Liberation Serif" w:hAnsi="Liberation Serif" w:cs="Liberation Serif"/>
          <w:sz w:val="28"/>
          <w:szCs w:val="28"/>
        </w:rPr>
        <w:t>Администраци</w:t>
      </w:r>
      <w:r w:rsidR="00B13DC0" w:rsidRPr="009A5ED8">
        <w:rPr>
          <w:rFonts w:ascii="Liberation Serif" w:hAnsi="Liberation Serif" w:cs="Liberation Serif"/>
          <w:sz w:val="28"/>
          <w:szCs w:val="28"/>
        </w:rPr>
        <w:t>и</w:t>
      </w:r>
      <w:r w:rsidR="00A03244" w:rsidRPr="009A5ED8">
        <w:rPr>
          <w:rFonts w:ascii="Liberation Serif" w:hAnsi="Liberation Serif" w:cs="Liberation Serif"/>
          <w:sz w:val="28"/>
          <w:szCs w:val="28"/>
        </w:rPr>
        <w:t xml:space="preserve"> </w:t>
      </w:r>
      <w:r w:rsidR="00B73683" w:rsidRPr="009A5ED8">
        <w:rPr>
          <w:rFonts w:ascii="Liberation Serif" w:hAnsi="Liberation Serif" w:cs="Liberation Serif"/>
          <w:sz w:val="28"/>
          <w:szCs w:val="28"/>
        </w:rPr>
        <w:t>проект</w:t>
      </w:r>
      <w:r w:rsidR="0090008A" w:rsidRPr="009A5ED8">
        <w:rPr>
          <w:rFonts w:ascii="Liberation Serif" w:hAnsi="Liberation Serif" w:cs="Liberation Serif"/>
          <w:sz w:val="28"/>
          <w:szCs w:val="28"/>
        </w:rPr>
        <w:t>а</w:t>
      </w:r>
      <w:r w:rsidR="00B73683" w:rsidRPr="009A5ED8">
        <w:rPr>
          <w:rFonts w:ascii="Liberation Serif" w:hAnsi="Liberation Serif" w:cs="Liberation Serif"/>
          <w:sz w:val="28"/>
          <w:szCs w:val="28"/>
        </w:rPr>
        <w:t xml:space="preserve"> </w:t>
      </w:r>
      <w:r w:rsidR="00957080" w:rsidRPr="009A5ED8">
        <w:rPr>
          <w:rFonts w:ascii="Liberation Serif" w:hAnsi="Liberation Serif" w:cs="Liberation Serif"/>
          <w:sz w:val="28"/>
          <w:szCs w:val="28"/>
        </w:rPr>
        <w:t>с</w:t>
      </w:r>
      <w:r w:rsidR="0090008A" w:rsidRPr="009A5ED8">
        <w:rPr>
          <w:rFonts w:ascii="Liberation Serif" w:hAnsi="Liberation Serif" w:cs="Liberation Serif"/>
          <w:sz w:val="28"/>
          <w:szCs w:val="28"/>
        </w:rPr>
        <w:t xml:space="preserve">пециального разрешения </w:t>
      </w:r>
      <w:r w:rsidR="00B13DC0" w:rsidRPr="009A5ED8">
        <w:rPr>
          <w:rFonts w:ascii="Liberation Serif" w:hAnsi="Liberation Serif" w:cs="Liberation Serif"/>
          <w:sz w:val="28"/>
          <w:szCs w:val="28"/>
        </w:rPr>
        <w:t xml:space="preserve">и представление </w:t>
      </w:r>
      <w:r w:rsidR="00995F0D" w:rsidRPr="009A5ED8">
        <w:rPr>
          <w:rFonts w:ascii="Liberation Serif" w:hAnsi="Liberation Serif" w:cs="Liberation Serif"/>
          <w:sz w:val="28"/>
          <w:szCs w:val="28"/>
        </w:rPr>
        <w:t xml:space="preserve">установленным порядком </w:t>
      </w:r>
      <w:r w:rsidR="00B13DC0" w:rsidRPr="009A5ED8">
        <w:rPr>
          <w:rFonts w:ascii="Liberation Serif" w:hAnsi="Liberation Serif" w:cs="Liberation Serif"/>
          <w:sz w:val="28"/>
          <w:szCs w:val="28"/>
        </w:rPr>
        <w:t xml:space="preserve">на подписание уполномоченному должностному лицу Администрации </w:t>
      </w:r>
      <w:r w:rsidR="0051094A" w:rsidRPr="009A5ED8">
        <w:rPr>
          <w:rFonts w:ascii="Liberation Serif" w:hAnsi="Liberation Serif" w:cs="Liberation Serif"/>
          <w:sz w:val="28"/>
          <w:szCs w:val="28"/>
        </w:rPr>
        <w:t>производится в течение</w:t>
      </w:r>
      <w:r w:rsidR="00001C27" w:rsidRPr="009A5ED8">
        <w:rPr>
          <w:rFonts w:ascii="Liberation Serif" w:hAnsi="Liberation Serif" w:cs="Liberation Serif"/>
          <w:sz w:val="28"/>
          <w:szCs w:val="28"/>
        </w:rPr>
        <w:t xml:space="preserve"> </w:t>
      </w:r>
      <w:r w:rsidR="006B49EC" w:rsidRPr="009A5ED8">
        <w:rPr>
          <w:rFonts w:ascii="Liberation Serif" w:hAnsi="Liberation Serif" w:cs="Liberation Serif"/>
          <w:sz w:val="28"/>
          <w:szCs w:val="28"/>
        </w:rPr>
        <w:t>дв</w:t>
      </w:r>
      <w:r w:rsidR="0051094A" w:rsidRPr="009A5ED8">
        <w:rPr>
          <w:rFonts w:ascii="Liberation Serif" w:hAnsi="Liberation Serif" w:cs="Liberation Serif"/>
          <w:sz w:val="28"/>
          <w:szCs w:val="28"/>
        </w:rPr>
        <w:t>ух</w:t>
      </w:r>
      <w:r w:rsidR="00001C27" w:rsidRPr="009A5ED8">
        <w:rPr>
          <w:rFonts w:ascii="Liberation Serif" w:hAnsi="Liberation Serif" w:cs="Liberation Serif"/>
          <w:sz w:val="28"/>
          <w:szCs w:val="28"/>
        </w:rPr>
        <w:t xml:space="preserve"> рабочи</w:t>
      </w:r>
      <w:r w:rsidR="006B49EC" w:rsidRPr="009A5ED8">
        <w:rPr>
          <w:rFonts w:ascii="Liberation Serif" w:hAnsi="Liberation Serif" w:cs="Liberation Serif"/>
          <w:sz w:val="28"/>
          <w:szCs w:val="28"/>
        </w:rPr>
        <w:t>х</w:t>
      </w:r>
      <w:r w:rsidR="00001C27" w:rsidRPr="009A5ED8">
        <w:rPr>
          <w:rFonts w:ascii="Liberation Serif" w:hAnsi="Liberation Serif" w:cs="Liberation Serif"/>
          <w:sz w:val="28"/>
          <w:szCs w:val="28"/>
        </w:rPr>
        <w:t xml:space="preserve"> д</w:t>
      </w:r>
      <w:r w:rsidR="00903F19" w:rsidRPr="009A5ED8">
        <w:rPr>
          <w:rFonts w:ascii="Liberation Serif" w:hAnsi="Liberation Serif" w:cs="Liberation Serif"/>
          <w:sz w:val="28"/>
          <w:szCs w:val="28"/>
        </w:rPr>
        <w:t>н</w:t>
      </w:r>
      <w:r w:rsidR="0051094A" w:rsidRPr="009A5ED8">
        <w:rPr>
          <w:rFonts w:ascii="Liberation Serif" w:hAnsi="Liberation Serif" w:cs="Liberation Serif"/>
          <w:sz w:val="28"/>
          <w:szCs w:val="28"/>
        </w:rPr>
        <w:t>ей</w:t>
      </w:r>
      <w:r w:rsidR="00001C27" w:rsidRPr="009A5ED8">
        <w:rPr>
          <w:rFonts w:ascii="Liberation Serif" w:hAnsi="Liberation Serif" w:cs="Liberation Serif"/>
          <w:sz w:val="28"/>
          <w:szCs w:val="28"/>
        </w:rPr>
        <w:t xml:space="preserve"> со дня поступления в </w:t>
      </w:r>
      <w:r w:rsidR="0051094A" w:rsidRPr="009A5ED8">
        <w:rPr>
          <w:rFonts w:ascii="Liberation Serif" w:hAnsi="Liberation Serif" w:cs="Liberation Serif"/>
          <w:sz w:val="28"/>
          <w:szCs w:val="28"/>
        </w:rPr>
        <w:t>Администрацию</w:t>
      </w:r>
      <w:r w:rsidR="00001C27" w:rsidRPr="009A5ED8">
        <w:rPr>
          <w:rFonts w:ascii="Liberation Serif" w:hAnsi="Liberation Serif" w:cs="Liberation Serif"/>
          <w:sz w:val="28"/>
          <w:szCs w:val="28"/>
        </w:rPr>
        <w:t xml:space="preserve"> согласований такого маршрута от всех </w:t>
      </w:r>
      <w:r w:rsidR="00D179C7" w:rsidRPr="009A5ED8">
        <w:rPr>
          <w:rFonts w:ascii="Liberation Serif" w:hAnsi="Liberation Serif" w:cs="Liberation Serif"/>
          <w:sz w:val="28"/>
          <w:szCs w:val="28"/>
        </w:rPr>
        <w:t>в</w:t>
      </w:r>
      <w:r w:rsidR="00001C27" w:rsidRPr="009A5ED8">
        <w:rPr>
          <w:rFonts w:ascii="Liberation Serif" w:hAnsi="Liberation Serif" w:cs="Liberation Serif"/>
          <w:sz w:val="28"/>
          <w:szCs w:val="28"/>
        </w:rPr>
        <w:t>ладельцев автомобильных дорог</w:t>
      </w:r>
      <w:r w:rsidRPr="009A5ED8">
        <w:rPr>
          <w:rFonts w:ascii="Liberation Serif" w:hAnsi="Liberation Serif" w:cs="Liberation Serif"/>
          <w:sz w:val="28"/>
          <w:szCs w:val="28"/>
        </w:rPr>
        <w:t>;</w:t>
      </w:r>
    </w:p>
    <w:p w:rsidR="006F0DDC" w:rsidRPr="009A5ED8" w:rsidRDefault="006F0DDC" w:rsidP="006F0DDC">
      <w:pPr>
        <w:widowControl w:val="0"/>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rPr>
        <w:t xml:space="preserve">- специальное разрешение </w:t>
      </w:r>
      <w:r w:rsidR="00303911" w:rsidRPr="009A5ED8">
        <w:rPr>
          <w:rFonts w:ascii="Liberation Serif" w:hAnsi="Liberation Serif" w:cs="Liberation Serif"/>
          <w:sz w:val="28"/>
          <w:szCs w:val="28"/>
          <w:lang w:val="ru"/>
        </w:rPr>
        <w:t>подписывается</w:t>
      </w:r>
      <w:r w:rsidRPr="009A5ED8">
        <w:rPr>
          <w:rFonts w:ascii="Liberation Serif" w:hAnsi="Liberation Serif" w:cs="Liberation Serif"/>
          <w:sz w:val="28"/>
          <w:szCs w:val="28"/>
          <w:lang w:val="ru"/>
        </w:rPr>
        <w:t xml:space="preserve"> </w:t>
      </w:r>
      <w:r w:rsidR="00303911" w:rsidRPr="009A5ED8">
        <w:rPr>
          <w:rFonts w:ascii="Liberation Serif" w:hAnsi="Liberation Serif" w:cs="Liberation Serif"/>
          <w:sz w:val="28"/>
          <w:szCs w:val="28"/>
        </w:rPr>
        <w:t>уполномоченным должностным лицом Администрации</w:t>
      </w:r>
      <w:r w:rsidRPr="009A5ED8">
        <w:rPr>
          <w:rFonts w:ascii="Liberation Serif" w:hAnsi="Liberation Serif" w:cs="Liberation Serif"/>
          <w:sz w:val="28"/>
          <w:szCs w:val="28"/>
          <w:lang w:val="ru"/>
        </w:rPr>
        <w:t xml:space="preserve">, регистрируется </w:t>
      </w:r>
      <w:r w:rsidR="004520F3" w:rsidRPr="009A5ED8">
        <w:rPr>
          <w:rFonts w:ascii="Liberation Serif" w:hAnsi="Liberation Serif" w:cs="Liberation Serif"/>
          <w:sz w:val="28"/>
          <w:szCs w:val="28"/>
          <w:lang w:val="ru"/>
        </w:rPr>
        <w:t xml:space="preserve">специалистом Администрации </w:t>
      </w:r>
      <w:r w:rsidRPr="009A5ED8">
        <w:rPr>
          <w:rFonts w:ascii="Liberation Serif" w:hAnsi="Liberation Serif" w:cs="Liberation Serif"/>
          <w:sz w:val="28"/>
          <w:szCs w:val="28"/>
          <w:lang w:val="ru"/>
        </w:rPr>
        <w:t xml:space="preserve">в Журнале выданных специальных разрешений Администрации МО и направляется в </w:t>
      </w:r>
      <w:r w:rsidRPr="009A5ED8">
        <w:rPr>
          <w:rFonts w:ascii="Liberation Serif" w:hAnsi="Liberation Serif" w:cs="Liberation Serif"/>
          <w:sz w:val="28"/>
          <w:szCs w:val="28"/>
          <w:lang w:val="ru"/>
        </w:rPr>
        <w:lastRenderedPageBreak/>
        <w:t xml:space="preserve">Госавтоинспекцию </w:t>
      </w:r>
      <w:r w:rsidR="00303911" w:rsidRPr="009A5ED8">
        <w:rPr>
          <w:rFonts w:ascii="Liberation Serif" w:hAnsi="Liberation Serif" w:cs="Liberation Serif"/>
          <w:sz w:val="28"/>
          <w:szCs w:val="28"/>
          <w:lang w:val="ru"/>
        </w:rPr>
        <w:t xml:space="preserve">(в случае необходимости согласования с Госавтоинспекцией) </w:t>
      </w:r>
      <w:r w:rsidRPr="009A5ED8">
        <w:rPr>
          <w:rFonts w:ascii="Liberation Serif" w:hAnsi="Liberation Serif" w:cs="Liberation Serif"/>
          <w:sz w:val="28"/>
          <w:szCs w:val="28"/>
        </w:rPr>
        <w:t xml:space="preserve">в течение одного </w:t>
      </w:r>
      <w:r w:rsidRPr="009A5ED8">
        <w:rPr>
          <w:rFonts w:ascii="Liberation Serif" w:hAnsi="Liberation Serif" w:cs="Liberation Serif"/>
          <w:sz w:val="28"/>
          <w:szCs w:val="28"/>
          <w:lang w:val="ru"/>
        </w:rPr>
        <w:t>рабочего дня с момента поступления на подписание</w:t>
      </w:r>
      <w:r w:rsidR="004520F3" w:rsidRPr="009A5ED8">
        <w:rPr>
          <w:rFonts w:ascii="Liberation Serif" w:hAnsi="Liberation Serif" w:cs="Liberation Serif"/>
          <w:sz w:val="28"/>
          <w:szCs w:val="28"/>
          <w:lang w:val="ru"/>
        </w:rPr>
        <w:t xml:space="preserve"> специального разрешения. В случае отсутствия необходимости согласования с Госавтоинспекцией в указанный срок производится информирование заявителя о получении специального разрешения;</w:t>
      </w:r>
    </w:p>
    <w:p w:rsidR="00111F59" w:rsidRPr="009A5ED8" w:rsidRDefault="009828D0" w:rsidP="00AA14F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в</w:t>
      </w:r>
      <w:r w:rsidR="00FD158F" w:rsidRPr="009A5ED8">
        <w:rPr>
          <w:rFonts w:ascii="Liberation Serif" w:hAnsi="Liberation Serif" w:cs="Liberation Serif"/>
          <w:sz w:val="28"/>
          <w:szCs w:val="28"/>
        </w:rPr>
        <w:t xml:space="preserve"> случае принятия решения об отказе в выдаче специального разрешения по основаниям, указанным в подпунктах 1 - </w:t>
      </w:r>
      <w:r w:rsidR="005F64B5">
        <w:rPr>
          <w:rFonts w:ascii="Liberation Serif" w:hAnsi="Liberation Serif" w:cs="Liberation Serif"/>
          <w:sz w:val="28"/>
          <w:szCs w:val="28"/>
        </w:rPr>
        <w:t>2</w:t>
      </w:r>
      <w:r w:rsidR="00FD158F" w:rsidRPr="009A5ED8">
        <w:rPr>
          <w:rFonts w:ascii="Liberation Serif" w:hAnsi="Liberation Serif" w:cs="Liberation Serif"/>
          <w:sz w:val="28"/>
          <w:szCs w:val="28"/>
        </w:rPr>
        <w:t xml:space="preserve"> </w:t>
      </w:r>
      <w:r w:rsidR="003650CA" w:rsidRPr="009A5ED8">
        <w:rPr>
          <w:rFonts w:ascii="Liberation Serif" w:hAnsi="Liberation Serif" w:cs="Liberation Serif"/>
          <w:sz w:val="28"/>
          <w:szCs w:val="28"/>
          <w:lang w:val="ru"/>
        </w:rPr>
        <w:t xml:space="preserve">части второй </w:t>
      </w:r>
      <w:r w:rsidR="00BB30AB" w:rsidRPr="009A5ED8">
        <w:rPr>
          <w:rFonts w:ascii="Liberation Serif" w:hAnsi="Liberation Serif" w:cs="Liberation Serif"/>
          <w:sz w:val="28"/>
          <w:szCs w:val="28"/>
          <w:lang w:val="ru"/>
        </w:rPr>
        <w:t>пункта 2</w:t>
      </w:r>
      <w:r w:rsidR="00AB4741" w:rsidRPr="009A5ED8">
        <w:rPr>
          <w:rFonts w:ascii="Liberation Serif" w:hAnsi="Liberation Serif" w:cs="Liberation Serif"/>
          <w:sz w:val="28"/>
          <w:szCs w:val="28"/>
          <w:lang w:val="ru"/>
        </w:rPr>
        <w:t>2</w:t>
      </w:r>
      <w:r w:rsidR="005F64B5">
        <w:rPr>
          <w:rFonts w:ascii="Liberation Serif" w:hAnsi="Liberation Serif" w:cs="Liberation Serif"/>
          <w:sz w:val="28"/>
          <w:szCs w:val="28"/>
          <w:lang w:val="ru"/>
        </w:rPr>
        <w:t xml:space="preserve"> </w:t>
      </w:r>
      <w:r w:rsidR="005F64B5" w:rsidRPr="005F64B5">
        <w:rPr>
          <w:rFonts w:ascii="Liberation Serif" w:hAnsi="Liberation Serif" w:cs="Liberation Serif"/>
          <w:sz w:val="28"/>
          <w:szCs w:val="28"/>
        </w:rPr>
        <w:t>Административного регламента, допускается информирование заявителя о принятом решении по телефону в течение четырех рабочих дней со дня регистрации заявления</w:t>
      </w:r>
      <w:r w:rsidR="005F64B5">
        <w:rPr>
          <w:rFonts w:ascii="Liberation Serif" w:hAnsi="Liberation Serif" w:cs="Liberation Serif"/>
          <w:sz w:val="28"/>
          <w:szCs w:val="28"/>
        </w:rPr>
        <w:t>.</w:t>
      </w:r>
    </w:p>
    <w:p w:rsidR="00134B28" w:rsidRPr="009A5ED8" w:rsidRDefault="00111F59" w:rsidP="005F64B5">
      <w:pPr>
        <w:widowControl w:val="0"/>
        <w:tabs>
          <w:tab w:val="left" w:pos="0"/>
        </w:tabs>
        <w:jc w:val="both"/>
        <w:rPr>
          <w:rFonts w:ascii="Liberation Serif" w:hAnsi="Liberation Serif" w:cs="Liberation Serif"/>
          <w:sz w:val="28"/>
          <w:szCs w:val="28"/>
        </w:rPr>
      </w:pPr>
      <w:r w:rsidRPr="009A5ED8">
        <w:rPr>
          <w:rFonts w:ascii="Liberation Serif" w:hAnsi="Liberation Serif" w:cs="Liberation Serif"/>
          <w:sz w:val="28"/>
          <w:szCs w:val="28"/>
        </w:rPr>
        <w:tab/>
      </w:r>
      <w:r w:rsidR="00801D54" w:rsidRPr="009A5ED8">
        <w:rPr>
          <w:rFonts w:ascii="Liberation Serif" w:hAnsi="Liberation Serif" w:cs="Liberation Serif"/>
          <w:sz w:val="28"/>
          <w:szCs w:val="28"/>
        </w:rPr>
        <w:t>В</w:t>
      </w:r>
      <w:r w:rsidR="00134B28" w:rsidRPr="009A5ED8">
        <w:rPr>
          <w:rFonts w:ascii="Liberation Serif" w:hAnsi="Liberation Serif" w:cs="Liberation Serif"/>
          <w:sz w:val="28"/>
          <w:szCs w:val="28"/>
        </w:rPr>
        <w:t xml:space="preserve">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2F7FAD" w:rsidRPr="009A5ED8" w:rsidRDefault="002F7FAD"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Ответственными за выполнение административной процедуры являются: </w:t>
      </w:r>
    </w:p>
    <w:p w:rsidR="002F7FAD" w:rsidRPr="009A5ED8" w:rsidRDefault="002F7FAD" w:rsidP="002F7FA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а) специалист </w:t>
      </w:r>
      <w:r w:rsidR="00554D99"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lang w:val="ru"/>
        </w:rPr>
        <w:t xml:space="preserve">; </w:t>
      </w:r>
    </w:p>
    <w:p w:rsidR="003268E1" w:rsidRPr="009A5ED8" w:rsidRDefault="002F7FAD" w:rsidP="002F7FA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б) </w:t>
      </w:r>
      <w:r w:rsidR="002C6666" w:rsidRPr="009A5ED8">
        <w:rPr>
          <w:rFonts w:ascii="Liberation Serif" w:hAnsi="Liberation Serif" w:cs="Liberation Serif"/>
          <w:sz w:val="28"/>
          <w:szCs w:val="28"/>
        </w:rPr>
        <w:t>специалист Администрации, уполномоченный на осуществление взаимодействия с оператором ГИС ГМП</w:t>
      </w:r>
      <w:r w:rsidR="003268E1" w:rsidRPr="009A5ED8">
        <w:rPr>
          <w:rFonts w:ascii="Liberation Serif" w:hAnsi="Liberation Serif" w:cs="Liberation Serif"/>
          <w:sz w:val="28"/>
          <w:szCs w:val="28"/>
        </w:rPr>
        <w:t>;</w:t>
      </w:r>
    </w:p>
    <w:p w:rsidR="00303911" w:rsidRPr="009A5ED8" w:rsidRDefault="00303911" w:rsidP="002F7FA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в) уполномоченное должностное лицо Администрации;</w:t>
      </w:r>
    </w:p>
    <w:p w:rsidR="002F7FAD" w:rsidRPr="009A5ED8" w:rsidRDefault="00303911" w:rsidP="002F7FA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г</w:t>
      </w:r>
      <w:r w:rsidR="003268E1" w:rsidRPr="009A5ED8">
        <w:rPr>
          <w:rFonts w:ascii="Liberation Serif" w:hAnsi="Liberation Serif" w:cs="Liberation Serif"/>
          <w:sz w:val="28"/>
          <w:szCs w:val="28"/>
        </w:rPr>
        <w:t>) владельцы автомобильных дорог, ответственные за согласование маршрута тяжеловесного и (или) крупногабаритного транспортного средства</w:t>
      </w:r>
      <w:r w:rsidR="002F7FAD" w:rsidRPr="009A5ED8">
        <w:rPr>
          <w:rFonts w:ascii="Liberation Serif" w:hAnsi="Liberation Serif" w:cs="Liberation Serif"/>
          <w:sz w:val="28"/>
          <w:szCs w:val="28"/>
        </w:rPr>
        <w:t>.</w:t>
      </w:r>
    </w:p>
    <w:p w:rsidR="00982088" w:rsidRPr="009A5ED8" w:rsidRDefault="00600B84"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Критериями принятия решения </w:t>
      </w:r>
      <w:r w:rsidR="005C6104" w:rsidRPr="009A5ED8">
        <w:rPr>
          <w:rFonts w:ascii="Liberation Serif" w:hAnsi="Liberation Serif" w:cs="Liberation Serif"/>
          <w:sz w:val="28"/>
          <w:szCs w:val="28"/>
        </w:rPr>
        <w:t xml:space="preserve">об оформлении специального разрешения </w:t>
      </w:r>
      <w:r w:rsidRPr="009A5ED8">
        <w:rPr>
          <w:rFonts w:ascii="Liberation Serif" w:hAnsi="Liberation Serif" w:cs="Liberation Serif"/>
          <w:sz w:val="28"/>
          <w:szCs w:val="28"/>
        </w:rPr>
        <w:t>в рамках настоящей административной процедуры являются</w:t>
      </w:r>
      <w:r w:rsidR="00982088" w:rsidRPr="009A5ED8">
        <w:rPr>
          <w:rFonts w:ascii="Liberation Serif" w:hAnsi="Liberation Serif" w:cs="Liberation Serif"/>
          <w:sz w:val="28"/>
          <w:szCs w:val="28"/>
        </w:rPr>
        <w:t>:</w:t>
      </w:r>
    </w:p>
    <w:p w:rsidR="00155863" w:rsidRDefault="00155863" w:rsidP="00155863">
      <w:pPr>
        <w:pStyle w:val="100"/>
        <w:widowControl w:val="0"/>
        <w:numPr>
          <w:ilvl w:val="0"/>
          <w:numId w:val="13"/>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Pr>
          <w:rFonts w:ascii="Liberation Serif" w:hAnsi="Liberation Serif" w:cs="Liberation Serif"/>
          <w:sz w:val="28"/>
          <w:szCs w:val="28"/>
          <w:lang w:val="ru"/>
        </w:rPr>
        <w:t>С</w:t>
      </w:r>
      <w:r w:rsidRPr="00155863">
        <w:rPr>
          <w:rFonts w:ascii="Liberation Serif" w:hAnsi="Liberation Serif" w:cs="Liberation Serif"/>
          <w:sz w:val="28"/>
          <w:szCs w:val="28"/>
          <w:lang w:val="ru"/>
        </w:rPr>
        <w:t>оответствие информации о государственной регистрации в качестве индивидуального предпринимателя или юридического лица ин</w:t>
      </w:r>
      <w:r>
        <w:rPr>
          <w:rFonts w:ascii="Liberation Serif" w:hAnsi="Liberation Serif" w:cs="Liberation Serif"/>
          <w:sz w:val="28"/>
          <w:szCs w:val="28"/>
          <w:lang w:val="ru"/>
        </w:rPr>
        <w:t>формации, указанной в заявлении.</w:t>
      </w:r>
    </w:p>
    <w:p w:rsidR="00155863" w:rsidRPr="009A5ED8" w:rsidRDefault="00155863" w:rsidP="00155863">
      <w:pPr>
        <w:pStyle w:val="100"/>
        <w:widowControl w:val="0"/>
        <w:numPr>
          <w:ilvl w:val="0"/>
          <w:numId w:val="13"/>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Соблюдение требований о перевозке делимого груза, установленных пунктом 7</w:t>
      </w:r>
      <w:r>
        <w:rPr>
          <w:rFonts w:ascii="Liberation Serif" w:hAnsi="Liberation Serif" w:cs="Liberation Serif"/>
          <w:sz w:val="28"/>
          <w:szCs w:val="28"/>
          <w:lang w:val="ru"/>
        </w:rPr>
        <w:t>7</w:t>
      </w:r>
      <w:r w:rsidRPr="009A5ED8">
        <w:rPr>
          <w:rFonts w:ascii="Liberation Serif" w:hAnsi="Liberation Serif" w:cs="Liberation Serif"/>
          <w:sz w:val="28"/>
          <w:szCs w:val="28"/>
          <w:lang w:val="ru"/>
        </w:rPr>
        <w:t xml:space="preserve"> Правил перевозок грузов автомобильным транспортом, утверждённых постановлением Правительства Российской Федерации от </w:t>
      </w:r>
      <w:r w:rsidR="00856E9D">
        <w:rPr>
          <w:rFonts w:ascii="Liberation Serif" w:hAnsi="Liberation Serif" w:cs="Liberation Serif"/>
          <w:sz w:val="28"/>
          <w:szCs w:val="28"/>
          <w:lang w:val="ru"/>
        </w:rPr>
        <w:t>21.12.2020</w:t>
      </w:r>
      <w:r w:rsidRPr="009A5ED8">
        <w:rPr>
          <w:rFonts w:ascii="Liberation Serif" w:hAnsi="Liberation Serif" w:cs="Liberation Serif"/>
          <w:sz w:val="28"/>
          <w:szCs w:val="28"/>
          <w:lang w:val="ru"/>
        </w:rPr>
        <w:t xml:space="preserve"> </w:t>
      </w:r>
      <w:r w:rsidRPr="003C42BF">
        <w:rPr>
          <w:rFonts w:ascii="Liberation Serif" w:hAnsi="Liberation Serif" w:cs="Liberation Serif"/>
          <w:sz w:val="28"/>
          <w:szCs w:val="28"/>
          <w:lang w:val="ru"/>
        </w:rPr>
        <w:t>№ 2</w:t>
      </w:r>
      <w:r w:rsidR="00856E9D">
        <w:rPr>
          <w:rFonts w:ascii="Liberation Serif" w:hAnsi="Liberation Serif" w:cs="Liberation Serif"/>
          <w:sz w:val="28"/>
          <w:szCs w:val="28"/>
          <w:lang w:val="ru"/>
        </w:rPr>
        <w:t>200</w:t>
      </w:r>
      <w:r w:rsidRPr="003C42BF">
        <w:rPr>
          <w:rFonts w:ascii="Liberation Serif" w:hAnsi="Liberation Serif" w:cs="Liberation Serif"/>
          <w:sz w:val="28"/>
          <w:szCs w:val="28"/>
          <w:lang w:val="ru"/>
        </w:rPr>
        <w:t xml:space="preserve"> </w:t>
      </w:r>
      <w:r w:rsidRPr="003C42BF">
        <w:rPr>
          <w:rFonts w:ascii="Liberation Serif" w:hAnsi="Liberation Serif" w:cs="Liberation Serif"/>
          <w:sz w:val="28"/>
          <w:szCs w:val="28"/>
          <w:lang w:val="ru"/>
        </w:rPr>
        <w:br/>
        <w:t>(далее – Правила перевозок грузов</w:t>
      </w:r>
      <w:r w:rsidRPr="009A5ED8">
        <w:rPr>
          <w:rFonts w:ascii="Liberation Serif" w:hAnsi="Liberation Serif" w:cs="Liberation Serif"/>
          <w:sz w:val="28"/>
          <w:szCs w:val="28"/>
          <w:lang w:val="ru"/>
        </w:rPr>
        <w:t>).</w:t>
      </w:r>
    </w:p>
    <w:p w:rsidR="00F648DC" w:rsidRPr="009A5ED8" w:rsidRDefault="00F648DC" w:rsidP="00155863">
      <w:pPr>
        <w:pStyle w:val="100"/>
        <w:widowControl w:val="0"/>
        <w:numPr>
          <w:ilvl w:val="0"/>
          <w:numId w:val="13"/>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Соответствие сведений, предоставленных в заявлении и документах, техническим характеристикам транспортного средства и груза, а также технической возможности осуществления заявленн</w:t>
      </w:r>
      <w:r w:rsidR="00155863">
        <w:rPr>
          <w:rFonts w:ascii="Liberation Serif" w:hAnsi="Liberation Serif" w:cs="Liberation Serif"/>
          <w:sz w:val="28"/>
          <w:szCs w:val="28"/>
          <w:lang w:val="ru"/>
        </w:rPr>
        <w:t>ой перевозки</w:t>
      </w:r>
      <w:r w:rsidRPr="009A5ED8">
        <w:rPr>
          <w:rFonts w:ascii="Liberation Serif" w:hAnsi="Liberation Serif" w:cs="Liberation Serif"/>
          <w:sz w:val="28"/>
          <w:szCs w:val="28"/>
          <w:lang w:val="ru"/>
        </w:rPr>
        <w:t>.</w:t>
      </w:r>
    </w:p>
    <w:p w:rsidR="00155863" w:rsidRDefault="00155863" w:rsidP="00155863">
      <w:pPr>
        <w:pStyle w:val="100"/>
        <w:widowControl w:val="0"/>
        <w:numPr>
          <w:ilvl w:val="0"/>
          <w:numId w:val="13"/>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Pr>
          <w:rFonts w:ascii="Liberation Serif" w:hAnsi="Liberation Serif" w:cs="Liberation Serif"/>
          <w:sz w:val="28"/>
          <w:szCs w:val="28"/>
          <w:lang w:val="ru"/>
        </w:rPr>
        <w:t>С</w:t>
      </w:r>
      <w:r w:rsidRPr="00155863">
        <w:rPr>
          <w:rFonts w:ascii="Liberation Serif" w:hAnsi="Liberation Serif" w:cs="Liberation Serif"/>
          <w:sz w:val="28"/>
          <w:szCs w:val="28"/>
          <w:lang w:val="ru"/>
        </w:rPr>
        <w:t>оответствие технических характеристик и регистрационных данных транспортных средств указанным в заявлении</w:t>
      </w:r>
      <w:r>
        <w:rPr>
          <w:rFonts w:ascii="Liberation Serif" w:hAnsi="Liberation Serif" w:cs="Liberation Serif"/>
          <w:sz w:val="28"/>
          <w:szCs w:val="28"/>
          <w:lang w:val="ru"/>
        </w:rPr>
        <w:t>.</w:t>
      </w:r>
    </w:p>
    <w:p w:rsidR="00750F36" w:rsidRPr="009A5ED8" w:rsidRDefault="00750F36" w:rsidP="00155863">
      <w:pPr>
        <w:pStyle w:val="100"/>
        <w:widowControl w:val="0"/>
        <w:numPr>
          <w:ilvl w:val="0"/>
          <w:numId w:val="13"/>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Установление при </w:t>
      </w:r>
      <w:r w:rsidR="00600B84" w:rsidRPr="009A5ED8">
        <w:rPr>
          <w:rFonts w:ascii="Liberation Serif" w:hAnsi="Liberation Serif" w:cs="Liberation Serif"/>
          <w:sz w:val="28"/>
          <w:szCs w:val="28"/>
          <w:lang w:val="ru"/>
        </w:rPr>
        <w:t xml:space="preserve">согласовании маршрута с владельцами автомобильных дорог, по дорогам которых проходит заявленный маршрут, часть маршрута, возможности </w:t>
      </w:r>
      <w:r w:rsidRPr="009A5ED8">
        <w:rPr>
          <w:rFonts w:ascii="Liberation Serif" w:hAnsi="Liberation Serif" w:cs="Liberation Serif"/>
          <w:sz w:val="28"/>
          <w:szCs w:val="28"/>
          <w:lang w:val="ru"/>
        </w:rPr>
        <w:t>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B4741" w:rsidRPr="009A5ED8" w:rsidRDefault="00155863" w:rsidP="00155863">
      <w:pPr>
        <w:pStyle w:val="100"/>
        <w:widowControl w:val="0"/>
        <w:numPr>
          <w:ilvl w:val="0"/>
          <w:numId w:val="13"/>
        </w:numPr>
        <w:shd w:val="clear" w:color="auto" w:fill="auto"/>
        <w:tabs>
          <w:tab w:val="left" w:pos="-4678"/>
        </w:tabs>
        <w:spacing w:after="0" w:line="240" w:lineRule="auto"/>
        <w:ind w:left="0" w:right="0" w:firstLine="851"/>
        <w:rPr>
          <w:rFonts w:ascii="Liberation Serif" w:hAnsi="Liberation Serif" w:cs="Liberation Serif"/>
          <w:sz w:val="28"/>
          <w:szCs w:val="28"/>
          <w:lang w:val="ru"/>
        </w:rPr>
      </w:pPr>
      <w:r w:rsidRPr="00155863">
        <w:rPr>
          <w:rFonts w:ascii="Liberation Serif" w:hAnsi="Liberation Serif" w:cs="Liberation Serif"/>
          <w:sz w:val="28"/>
          <w:szCs w:val="28"/>
          <w:lang w:val="ru"/>
        </w:rPr>
        <w:t xml:space="preserve">получение </w:t>
      </w:r>
      <w:r>
        <w:rPr>
          <w:rFonts w:ascii="Liberation Serif" w:hAnsi="Liberation Serif" w:cs="Liberation Serif"/>
          <w:sz w:val="28"/>
          <w:szCs w:val="28"/>
          <w:lang w:val="ru"/>
        </w:rPr>
        <w:t>Администрацией</w:t>
      </w:r>
      <w:r w:rsidRPr="00155863">
        <w:rPr>
          <w:rFonts w:ascii="Liberation Serif" w:hAnsi="Liberation Serif" w:cs="Liberation Serif"/>
          <w:sz w:val="28"/>
          <w:szCs w:val="28"/>
          <w:lang w:val="ru"/>
        </w:rPr>
        <w:t xml:space="preserve"> от заявителя согласия </w:t>
      </w:r>
      <w:r>
        <w:rPr>
          <w:rFonts w:ascii="Liberation Serif" w:hAnsi="Liberation Serif" w:cs="Liberation Serif"/>
          <w:sz w:val="28"/>
          <w:szCs w:val="28"/>
          <w:lang w:val="ru"/>
        </w:rPr>
        <w:t>н</w:t>
      </w:r>
      <w:r w:rsidR="00AB4741" w:rsidRPr="009A5ED8">
        <w:rPr>
          <w:rFonts w:ascii="Liberation Serif" w:hAnsi="Liberation Serif" w:cs="Liberation Serif"/>
          <w:sz w:val="28"/>
          <w:szCs w:val="28"/>
          <w:lang w:val="ru"/>
        </w:rPr>
        <w:t>а:</w:t>
      </w:r>
    </w:p>
    <w:p w:rsidR="00155863" w:rsidRPr="00155863" w:rsidRDefault="00AB4741" w:rsidP="00155863">
      <w:pPr>
        <w:widowControl w:val="0"/>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w:t>
      </w:r>
      <w:r w:rsidR="001C3873" w:rsidRPr="009A5ED8">
        <w:rPr>
          <w:rFonts w:ascii="Liberation Serif" w:hAnsi="Liberation Serif" w:cs="Liberation Serif"/>
          <w:sz w:val="28"/>
          <w:szCs w:val="28"/>
          <w:lang w:val="ru"/>
        </w:rPr>
        <w:t> </w:t>
      </w:r>
      <w:r w:rsidR="00155863" w:rsidRPr="00155863">
        <w:rPr>
          <w:rFonts w:ascii="Liberation Serif" w:hAnsi="Liberation Serif" w:cs="Liberation Serif"/>
          <w:sz w:val="28"/>
          <w:szCs w:val="28"/>
          <w:lang w:val="ru"/>
        </w:rPr>
        <w:t xml:space="preserve">разработку проекта организации дорожного движения и (или) </w:t>
      </w:r>
      <w:r w:rsidR="00155863" w:rsidRPr="00155863">
        <w:rPr>
          <w:rFonts w:ascii="Liberation Serif" w:hAnsi="Liberation Serif" w:cs="Liberation Serif"/>
          <w:sz w:val="28"/>
          <w:szCs w:val="28"/>
          <w:lang w:val="ru"/>
        </w:rPr>
        <w:lastRenderedPageBreak/>
        <w:t>специального проекта;</w:t>
      </w:r>
    </w:p>
    <w:p w:rsidR="00155863" w:rsidRPr="00155863" w:rsidRDefault="00155863" w:rsidP="00155863">
      <w:pPr>
        <w:widowControl w:val="0"/>
        <w:ind w:firstLine="709"/>
        <w:jc w:val="both"/>
        <w:rPr>
          <w:rFonts w:ascii="Liberation Serif" w:hAnsi="Liberation Serif" w:cs="Liberation Serif"/>
          <w:sz w:val="28"/>
          <w:szCs w:val="28"/>
          <w:lang w:val="ru"/>
        </w:rPr>
      </w:pPr>
      <w:r w:rsidRPr="00155863">
        <w:rPr>
          <w:rFonts w:ascii="Liberation Serif" w:hAnsi="Liberation Serif" w:cs="Liberation Serif"/>
          <w:sz w:val="28"/>
          <w:szCs w:val="28"/>
          <w:lang w:val="ru"/>
        </w:rPr>
        <w:t>- проведение оценки технического состояния автомобильной дороги согласно пункту 14 Административного регламента;</w:t>
      </w:r>
    </w:p>
    <w:p w:rsidR="00155863" w:rsidRPr="00155863" w:rsidRDefault="00155863" w:rsidP="00155863">
      <w:pPr>
        <w:widowControl w:val="0"/>
        <w:ind w:firstLine="709"/>
        <w:jc w:val="both"/>
        <w:rPr>
          <w:rFonts w:ascii="Liberation Serif" w:hAnsi="Liberation Serif" w:cs="Liberation Serif"/>
          <w:sz w:val="28"/>
          <w:szCs w:val="28"/>
          <w:lang w:val="ru"/>
        </w:rPr>
      </w:pPr>
      <w:r w:rsidRPr="00155863">
        <w:rPr>
          <w:rFonts w:ascii="Liberation Serif" w:hAnsi="Liberation Serif" w:cs="Liberation Serif"/>
          <w:sz w:val="28"/>
          <w:szCs w:val="28"/>
          <w:lang w:val="ru"/>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B4741" w:rsidRPr="009A5ED8" w:rsidRDefault="00155863" w:rsidP="00155863">
      <w:pPr>
        <w:widowControl w:val="0"/>
        <w:ind w:firstLine="709"/>
        <w:jc w:val="both"/>
        <w:rPr>
          <w:rFonts w:ascii="Liberation Serif" w:hAnsi="Liberation Serif" w:cs="Liberation Serif"/>
          <w:sz w:val="28"/>
          <w:szCs w:val="28"/>
          <w:lang w:val="ru"/>
        </w:rPr>
      </w:pPr>
      <w:r w:rsidRPr="00155863">
        <w:rPr>
          <w:rFonts w:ascii="Liberation Serif" w:hAnsi="Liberation Serif" w:cs="Liberation Serif"/>
          <w:sz w:val="28"/>
          <w:szCs w:val="28"/>
          <w:lang w:val="ru"/>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r w:rsidR="00AB4741" w:rsidRPr="009A5ED8">
        <w:rPr>
          <w:rFonts w:ascii="Liberation Serif" w:hAnsi="Liberation Serif" w:cs="Liberation Serif"/>
          <w:sz w:val="28"/>
          <w:szCs w:val="28"/>
          <w:lang w:val="ru"/>
        </w:rPr>
        <w:t>.</w:t>
      </w:r>
    </w:p>
    <w:p w:rsidR="005D5E55" w:rsidRPr="009A5ED8" w:rsidRDefault="005D5E55" w:rsidP="00155863">
      <w:pPr>
        <w:pStyle w:val="100"/>
        <w:widowControl w:val="0"/>
        <w:numPr>
          <w:ilvl w:val="0"/>
          <w:numId w:val="13"/>
        </w:numPr>
        <w:shd w:val="clear" w:color="auto" w:fill="auto"/>
        <w:tabs>
          <w:tab w:val="left" w:pos="-4678"/>
        </w:tabs>
        <w:spacing w:after="0" w:line="240" w:lineRule="auto"/>
        <w:ind w:left="0" w:right="0" w:firstLine="851"/>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Наличие </w:t>
      </w:r>
      <w:r w:rsidR="00155863" w:rsidRPr="00155863">
        <w:rPr>
          <w:rFonts w:ascii="Liberation Serif" w:hAnsi="Liberation Serif" w:cs="Liberation Serif"/>
          <w:sz w:val="28"/>
          <w:szCs w:val="28"/>
          <w:lang w:val="ru"/>
        </w:rPr>
        <w:t>или отсутствие в установленный срок согласования или поступление мотивированного отказа в согласовании владельцев автомобильных дорог или согласующих организаций</w:t>
      </w:r>
      <w:r w:rsidR="003350F8">
        <w:rPr>
          <w:rFonts w:ascii="Liberation Serif" w:hAnsi="Liberation Serif" w:cs="Liberation Serif"/>
          <w:sz w:val="28"/>
          <w:szCs w:val="28"/>
          <w:lang w:val="ru"/>
        </w:rPr>
        <w:t xml:space="preserve"> (кроме Госавтоинспекции, в случае необходимости согласования с Госавтоинспекцией)</w:t>
      </w:r>
      <w:r w:rsidR="00F82178" w:rsidRPr="009A5ED8">
        <w:rPr>
          <w:rFonts w:ascii="Liberation Serif" w:hAnsi="Liberation Serif" w:cs="Liberation Serif"/>
          <w:sz w:val="28"/>
          <w:szCs w:val="28"/>
          <w:lang w:val="ru"/>
        </w:rPr>
        <w:t>.</w:t>
      </w:r>
    </w:p>
    <w:p w:rsidR="000C5C04" w:rsidRPr="009A5ED8" w:rsidRDefault="00001C27"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Результат</w:t>
      </w:r>
      <w:r w:rsidR="000C5C04" w:rsidRPr="009A5ED8">
        <w:rPr>
          <w:rFonts w:ascii="Liberation Serif" w:hAnsi="Liberation Serif" w:cs="Liberation Serif"/>
          <w:sz w:val="28"/>
          <w:szCs w:val="28"/>
          <w:lang w:val="ru"/>
        </w:rPr>
        <w:t>ами</w:t>
      </w:r>
      <w:r w:rsidRPr="009A5ED8">
        <w:rPr>
          <w:rFonts w:ascii="Liberation Serif" w:hAnsi="Liberation Serif" w:cs="Liberation Serif"/>
          <w:sz w:val="28"/>
          <w:szCs w:val="28"/>
          <w:lang w:val="ru"/>
        </w:rPr>
        <w:t xml:space="preserve"> административной процедуры явля</w:t>
      </w:r>
      <w:r w:rsidR="000C5C04" w:rsidRPr="009A5ED8">
        <w:rPr>
          <w:rFonts w:ascii="Liberation Serif" w:hAnsi="Liberation Serif" w:cs="Liberation Serif"/>
          <w:sz w:val="28"/>
          <w:szCs w:val="28"/>
          <w:lang w:val="ru"/>
        </w:rPr>
        <w:t>ю</w:t>
      </w:r>
      <w:r w:rsidRPr="009A5ED8">
        <w:rPr>
          <w:rFonts w:ascii="Liberation Serif" w:hAnsi="Liberation Serif" w:cs="Liberation Serif"/>
          <w:sz w:val="28"/>
          <w:szCs w:val="28"/>
          <w:lang w:val="ru"/>
        </w:rPr>
        <w:t>тся</w:t>
      </w:r>
      <w:r w:rsidR="000C5C04" w:rsidRPr="009A5ED8">
        <w:rPr>
          <w:rFonts w:ascii="Liberation Serif" w:hAnsi="Liberation Serif" w:cs="Liberation Serif"/>
          <w:sz w:val="28"/>
          <w:szCs w:val="28"/>
          <w:lang w:val="ru"/>
        </w:rPr>
        <w:t>:</w:t>
      </w:r>
    </w:p>
    <w:p w:rsidR="000C5C04" w:rsidRPr="009A5ED8" w:rsidRDefault="000C5C04" w:rsidP="000C5C0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 </w:t>
      </w:r>
      <w:r w:rsidR="00A50080" w:rsidRPr="009A5ED8">
        <w:rPr>
          <w:rFonts w:ascii="Liberation Serif" w:hAnsi="Liberation Serif" w:cs="Liberation Serif"/>
          <w:sz w:val="28"/>
          <w:szCs w:val="28"/>
          <w:lang w:val="ru"/>
        </w:rPr>
        <w:t xml:space="preserve">направление </w:t>
      </w:r>
      <w:r w:rsidR="002A6DF3" w:rsidRPr="009A5ED8">
        <w:rPr>
          <w:rFonts w:ascii="Liberation Serif" w:hAnsi="Liberation Serif" w:cs="Liberation Serif"/>
          <w:sz w:val="28"/>
          <w:szCs w:val="28"/>
          <w:lang w:val="ru"/>
        </w:rPr>
        <w:t>установленным порядком специалистом Администрации</w:t>
      </w:r>
      <w:r w:rsidR="00A50080" w:rsidRPr="009A5ED8">
        <w:rPr>
          <w:rFonts w:ascii="Liberation Serif" w:hAnsi="Liberation Serif" w:cs="Liberation Serif"/>
          <w:sz w:val="28"/>
          <w:szCs w:val="28"/>
          <w:lang w:val="ru"/>
        </w:rPr>
        <w:t xml:space="preserve"> </w:t>
      </w:r>
      <w:r w:rsidR="00957080" w:rsidRPr="009A5ED8">
        <w:rPr>
          <w:rFonts w:ascii="Liberation Serif" w:hAnsi="Liberation Serif" w:cs="Liberation Serif"/>
          <w:sz w:val="28"/>
          <w:szCs w:val="28"/>
          <w:lang w:val="ru"/>
        </w:rPr>
        <w:t>с</w:t>
      </w:r>
      <w:r w:rsidR="00001C27" w:rsidRPr="009A5ED8">
        <w:rPr>
          <w:rFonts w:ascii="Liberation Serif" w:hAnsi="Liberation Serif" w:cs="Liberation Serif"/>
          <w:sz w:val="28"/>
          <w:szCs w:val="28"/>
          <w:lang w:val="ru"/>
        </w:rPr>
        <w:t>пециального разрешения</w:t>
      </w:r>
      <w:r w:rsidR="00F82178" w:rsidRPr="009A5ED8">
        <w:rPr>
          <w:rFonts w:ascii="Liberation Serif" w:hAnsi="Liberation Serif" w:cs="Liberation Serif"/>
          <w:sz w:val="28"/>
          <w:szCs w:val="28"/>
          <w:lang w:val="ru"/>
        </w:rPr>
        <w:t xml:space="preserve"> в Госавтоинспекцию</w:t>
      </w:r>
      <w:r w:rsidR="00001C27"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(в случае необходимости согласования с Госавтоинспекцией);</w:t>
      </w:r>
    </w:p>
    <w:p w:rsidR="000C5C04" w:rsidRPr="009A5ED8" w:rsidRDefault="000C5C04" w:rsidP="000C5C0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w:t>
      </w:r>
      <w:r w:rsidR="00B949AB" w:rsidRPr="009A5ED8">
        <w:rPr>
          <w:rFonts w:ascii="Liberation Serif" w:hAnsi="Liberation Serif" w:cs="Liberation Serif"/>
          <w:sz w:val="28"/>
          <w:szCs w:val="28"/>
          <w:lang w:val="ru"/>
        </w:rPr>
        <w:t xml:space="preserve"> информирование заявителя любым доступным способом о готовности к выдаче специального разрешения (в случае отсутствия необходимости согласования с Госавтоинспекцией);</w:t>
      </w:r>
    </w:p>
    <w:p w:rsidR="00926A39" w:rsidRPr="009A5ED8" w:rsidRDefault="000C5C04" w:rsidP="000C5C0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направления заявителю Извещения об отказе в выдаче специального разрешения в соответствии с пункт</w:t>
      </w:r>
      <w:r w:rsidR="003C46F8" w:rsidRPr="009A5ED8">
        <w:rPr>
          <w:rFonts w:ascii="Liberation Serif" w:hAnsi="Liberation Serif" w:cs="Liberation Serif"/>
          <w:sz w:val="28"/>
          <w:szCs w:val="28"/>
          <w:lang w:val="ru"/>
        </w:rPr>
        <w:t>ом 56</w:t>
      </w:r>
      <w:r w:rsidRPr="009A5ED8">
        <w:rPr>
          <w:rFonts w:ascii="Liberation Serif" w:hAnsi="Liberation Serif" w:cs="Liberation Serif"/>
          <w:sz w:val="28"/>
          <w:szCs w:val="28"/>
          <w:lang w:val="ru"/>
        </w:rPr>
        <w:t xml:space="preserve"> Административного регламента.</w:t>
      </w:r>
    </w:p>
    <w:p w:rsidR="00001C27" w:rsidRPr="009A5ED8" w:rsidRDefault="00F82178" w:rsidP="00F259D3">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С</w:t>
      </w:r>
      <w:r w:rsidR="00001C27" w:rsidRPr="009A5ED8">
        <w:rPr>
          <w:rFonts w:ascii="Liberation Serif" w:hAnsi="Liberation Serif" w:cs="Liberation Serif"/>
          <w:sz w:val="28"/>
          <w:szCs w:val="28"/>
          <w:lang w:val="ru"/>
        </w:rPr>
        <w:t>пециально</w:t>
      </w:r>
      <w:r w:rsidRPr="009A5ED8">
        <w:rPr>
          <w:rFonts w:ascii="Liberation Serif" w:hAnsi="Liberation Serif" w:cs="Liberation Serif"/>
          <w:sz w:val="28"/>
          <w:szCs w:val="28"/>
          <w:lang w:val="ru"/>
        </w:rPr>
        <w:t>е</w:t>
      </w:r>
      <w:r w:rsidR="00001C27" w:rsidRPr="009A5ED8">
        <w:rPr>
          <w:rFonts w:ascii="Liberation Serif" w:hAnsi="Liberation Serif" w:cs="Liberation Serif"/>
          <w:sz w:val="28"/>
          <w:szCs w:val="28"/>
          <w:lang w:val="ru"/>
        </w:rPr>
        <w:t xml:space="preserve"> разрешени</w:t>
      </w:r>
      <w:r w:rsidRPr="009A5ED8">
        <w:rPr>
          <w:rFonts w:ascii="Liberation Serif" w:hAnsi="Liberation Serif" w:cs="Liberation Serif"/>
          <w:sz w:val="28"/>
          <w:szCs w:val="28"/>
          <w:lang w:val="ru"/>
        </w:rPr>
        <w:t>е</w:t>
      </w:r>
      <w:r w:rsidR="00001C27" w:rsidRPr="009A5ED8">
        <w:rPr>
          <w:rFonts w:ascii="Liberation Serif" w:hAnsi="Liberation Serif" w:cs="Liberation Serif"/>
          <w:sz w:val="28"/>
          <w:szCs w:val="28"/>
          <w:lang w:val="ru"/>
        </w:rPr>
        <w:t xml:space="preserve"> </w:t>
      </w:r>
      <w:r w:rsidR="002A6DF3" w:rsidRPr="009A5ED8">
        <w:rPr>
          <w:rFonts w:ascii="Liberation Serif" w:hAnsi="Liberation Serif" w:cs="Liberation Serif"/>
          <w:sz w:val="28"/>
          <w:szCs w:val="28"/>
          <w:lang w:val="ru"/>
        </w:rPr>
        <w:t>оформляется Администрацией</w:t>
      </w:r>
      <w:r w:rsidR="00001C27" w:rsidRPr="009A5ED8">
        <w:rPr>
          <w:rFonts w:ascii="Liberation Serif" w:hAnsi="Liberation Serif" w:cs="Liberation Serif"/>
          <w:sz w:val="28"/>
          <w:szCs w:val="28"/>
          <w:lang w:val="ru"/>
        </w:rPr>
        <w:t xml:space="preserve"> на бланке, изготовленном в соответствии с требованиями, указанными в </w:t>
      </w:r>
      <w:r w:rsidR="00C45DCE" w:rsidRPr="009A5ED8">
        <w:rPr>
          <w:rFonts w:ascii="Liberation Serif" w:hAnsi="Liberation Serif" w:cs="Liberation Serif"/>
          <w:sz w:val="28"/>
          <w:szCs w:val="28"/>
          <w:lang w:val="ru"/>
        </w:rPr>
        <w:t xml:space="preserve">пункте 5 </w:t>
      </w:r>
      <w:r w:rsidR="007E431F" w:rsidRPr="009A5ED8">
        <w:rPr>
          <w:rFonts w:ascii="Liberation Serif" w:hAnsi="Liberation Serif" w:cs="Liberation Serif"/>
          <w:sz w:val="28"/>
          <w:szCs w:val="28"/>
        </w:rPr>
        <w:t>Порядка выдачи специального разрешения</w:t>
      </w:r>
      <w:r w:rsidR="00001C27" w:rsidRPr="009A5ED8">
        <w:rPr>
          <w:rFonts w:ascii="Liberation Serif" w:hAnsi="Liberation Serif" w:cs="Liberation Serif"/>
          <w:sz w:val="28"/>
          <w:szCs w:val="28"/>
          <w:lang w:val="ru"/>
        </w:rPr>
        <w:t>, в одном экземпляре</w:t>
      </w:r>
      <w:r w:rsidR="004956F7" w:rsidRPr="009A5ED8">
        <w:rPr>
          <w:rFonts w:ascii="Liberation Serif" w:hAnsi="Liberation Serif" w:cs="Liberation Serif"/>
          <w:sz w:val="28"/>
          <w:szCs w:val="28"/>
          <w:lang w:val="ru"/>
        </w:rPr>
        <w:t>.</w:t>
      </w:r>
    </w:p>
    <w:p w:rsidR="00F82178" w:rsidRPr="009A5ED8" w:rsidRDefault="00F82178" w:rsidP="00F259D3">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Извещение об отказе в выдаче специального разрешения оформляется Администрацией на бланке Администрации в двух экземплярах и направляется заявителю почтой, по электронной почте или посредством факсимильной связи. Извещение об отказе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AE308B" w:rsidRPr="009A5ED8" w:rsidRDefault="00AE308B" w:rsidP="00F259D3">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В случае подачи заявления заявителем через Единый портал, информирование заявителя о результате предоставления муниципальной услуги производится через личный кабинет заявителя на Едином портале.</w:t>
      </w:r>
    </w:p>
    <w:p w:rsidR="007741ED" w:rsidRPr="009A5ED8" w:rsidRDefault="007741ED" w:rsidP="00AE308B">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Способом фиксации результата выполнения административной процедуры является </w:t>
      </w:r>
      <w:r w:rsidR="00AE308B" w:rsidRPr="009A5ED8">
        <w:rPr>
          <w:rFonts w:ascii="Liberation Serif" w:hAnsi="Liberation Serif" w:cs="Liberation Serif"/>
          <w:sz w:val="28"/>
          <w:szCs w:val="28"/>
        </w:rPr>
        <w:t>регистрация специалистом Администрации специального разрешения в Журнале выданных специальных разрешений Администрации МО либо в информационной системе МО Извещения об отказе в выдаче специального разрешения.</w:t>
      </w:r>
    </w:p>
    <w:p w:rsidR="003B09B2" w:rsidRPr="009A5ED8" w:rsidRDefault="003B09B2" w:rsidP="003B09B2">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При выдаче заявителю специального разрешения либо выдаче (направлении) Извещения об отказе в выдаче специального разрешения возвращение представленных при подаче заявления документов (копий документов) не предусмотрено.</w:t>
      </w:r>
    </w:p>
    <w:p w:rsidR="003B09B2" w:rsidRPr="009A5ED8" w:rsidRDefault="003B09B2" w:rsidP="003B09B2">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lastRenderedPageBreak/>
        <w:t xml:space="preserve">При направлении (выдаче) заявителю Извещения об отказе в выдаче специального разрешения по основаниям, указанным в подпункте </w:t>
      </w:r>
      <w:r w:rsidR="00155863">
        <w:rPr>
          <w:rFonts w:ascii="Liberation Serif" w:hAnsi="Liberation Serif" w:cs="Liberation Serif"/>
          <w:sz w:val="28"/>
          <w:szCs w:val="28"/>
          <w:lang w:val="ru"/>
        </w:rPr>
        <w:t>9</w:t>
      </w:r>
      <w:r w:rsidRPr="009A5ED8">
        <w:rPr>
          <w:rFonts w:ascii="Liberation Serif" w:hAnsi="Liberation Serif" w:cs="Liberation Serif"/>
          <w:sz w:val="28"/>
          <w:szCs w:val="28"/>
          <w:lang w:val="ru"/>
        </w:rPr>
        <w:t xml:space="preserve"> части второй пункта 22 Административного регламента, к Извещению об отказе в выдаче специального разрешения прикладывается копия отказа владельца автомобильной дороги в согласовании заявленного маршрута. </w:t>
      </w:r>
    </w:p>
    <w:p w:rsidR="002B3A99" w:rsidRPr="009A5ED8" w:rsidRDefault="003B09B2" w:rsidP="003B09B2">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Отказ в выдаче специального разрешения может быть оспорен заявителем в досудебном и судебном порядке.</w:t>
      </w:r>
    </w:p>
    <w:p w:rsidR="009B1DDB" w:rsidRPr="009A5ED8" w:rsidRDefault="009B1DDB" w:rsidP="009B1DDB">
      <w:pPr>
        <w:pStyle w:val="100"/>
        <w:widowControl w:val="0"/>
        <w:shd w:val="clear" w:color="auto" w:fill="auto"/>
        <w:tabs>
          <w:tab w:val="left" w:pos="-4678"/>
        </w:tabs>
        <w:spacing w:after="0" w:line="240" w:lineRule="auto"/>
        <w:ind w:left="0" w:right="0" w:firstLine="0"/>
        <w:rPr>
          <w:rFonts w:ascii="Liberation Serif" w:hAnsi="Liberation Serif" w:cs="Liberation Serif"/>
          <w:sz w:val="28"/>
          <w:szCs w:val="28"/>
          <w:lang w:val="ru"/>
        </w:rPr>
      </w:pPr>
    </w:p>
    <w:p w:rsidR="00320DBE" w:rsidRPr="009A5ED8" w:rsidRDefault="00320DBE" w:rsidP="00503248">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pacing w:val="-2"/>
          <w:sz w:val="28"/>
          <w:szCs w:val="28"/>
        </w:rPr>
      </w:pPr>
      <w:r w:rsidRPr="009A5ED8">
        <w:rPr>
          <w:rFonts w:ascii="Liberation Serif" w:hAnsi="Liberation Serif" w:cs="Liberation Serif"/>
          <w:b/>
          <w:sz w:val="28"/>
          <w:szCs w:val="28"/>
          <w:lang w:val="ru"/>
        </w:rPr>
        <w:t xml:space="preserve">Согласование </w:t>
      </w:r>
      <w:r w:rsidRPr="009A5ED8">
        <w:rPr>
          <w:rFonts w:ascii="Liberation Serif" w:hAnsi="Liberation Serif" w:cs="Liberation Serif"/>
          <w:b/>
          <w:spacing w:val="-2"/>
          <w:sz w:val="28"/>
          <w:szCs w:val="28"/>
        </w:rPr>
        <w:t xml:space="preserve">маршрута </w:t>
      </w:r>
      <w:r w:rsidR="008B0E7D" w:rsidRPr="009A5ED8">
        <w:rPr>
          <w:rFonts w:ascii="Liberation Serif" w:hAnsi="Liberation Serif" w:cs="Liberation Serif"/>
          <w:b/>
          <w:spacing w:val="-2"/>
          <w:sz w:val="28"/>
          <w:szCs w:val="28"/>
        </w:rPr>
        <w:t xml:space="preserve">тяжеловесного и (или) крупногабаритного транспортного средства </w:t>
      </w:r>
      <w:r w:rsidRPr="009A5ED8">
        <w:rPr>
          <w:rFonts w:ascii="Liberation Serif" w:hAnsi="Liberation Serif" w:cs="Liberation Serif"/>
          <w:b/>
          <w:sz w:val="28"/>
          <w:szCs w:val="28"/>
          <w:lang w:val="ru"/>
        </w:rPr>
        <w:t xml:space="preserve">с </w:t>
      </w:r>
      <w:r w:rsidR="009F6A71" w:rsidRPr="009A5ED8">
        <w:rPr>
          <w:rFonts w:ascii="Liberation Serif" w:hAnsi="Liberation Serif" w:cs="Liberation Serif"/>
          <w:b/>
          <w:sz w:val="28"/>
          <w:szCs w:val="28"/>
          <w:lang w:val="ru"/>
        </w:rPr>
        <w:t>Госавтоинспекци</w:t>
      </w:r>
      <w:r w:rsidR="00421792" w:rsidRPr="009A5ED8">
        <w:rPr>
          <w:rFonts w:ascii="Liberation Serif" w:hAnsi="Liberation Serif" w:cs="Liberation Serif"/>
          <w:b/>
          <w:sz w:val="28"/>
          <w:szCs w:val="28"/>
          <w:lang w:val="ru"/>
        </w:rPr>
        <w:t>ей</w:t>
      </w:r>
      <w:r w:rsidR="008B0E7D" w:rsidRPr="009A5ED8">
        <w:rPr>
          <w:rFonts w:ascii="Liberation Serif" w:hAnsi="Liberation Serif" w:cs="Liberation Serif"/>
          <w:b/>
          <w:sz w:val="28"/>
          <w:szCs w:val="28"/>
          <w:lang w:val="ru"/>
        </w:rPr>
        <w:t xml:space="preserve"> в случае необходимости согласования с Госавтоинспекцией</w:t>
      </w:r>
    </w:p>
    <w:p w:rsidR="00503248" w:rsidRPr="009A5ED8" w:rsidRDefault="00503248" w:rsidP="00503248">
      <w:pPr>
        <w:pStyle w:val="100"/>
        <w:widowControl w:val="0"/>
        <w:shd w:val="clear" w:color="auto" w:fill="auto"/>
        <w:tabs>
          <w:tab w:val="left" w:pos="-4678"/>
        </w:tabs>
        <w:spacing w:after="0" w:line="240" w:lineRule="auto"/>
        <w:ind w:left="710" w:right="0" w:firstLine="0"/>
        <w:rPr>
          <w:rFonts w:ascii="Liberation Serif" w:hAnsi="Liberation Serif" w:cs="Liberation Serif"/>
          <w:spacing w:val="-2"/>
          <w:sz w:val="28"/>
          <w:szCs w:val="28"/>
        </w:rPr>
      </w:pPr>
    </w:p>
    <w:p w:rsidR="00F92FC4" w:rsidRPr="009A5ED8" w:rsidRDefault="00F92FC4"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trike/>
          <w:sz w:val="28"/>
          <w:szCs w:val="28"/>
          <w:lang w:val="ru"/>
        </w:rPr>
      </w:pPr>
      <w:r w:rsidRPr="009A5ED8">
        <w:rPr>
          <w:rFonts w:ascii="Liberation Serif" w:hAnsi="Liberation Serif" w:cs="Liberation Serif"/>
          <w:color w:val="000000" w:themeColor="text1"/>
          <w:sz w:val="28"/>
          <w:szCs w:val="28"/>
          <w:lang w:val="ru"/>
        </w:rPr>
        <w:t xml:space="preserve">Основанием для начала административной процедуры является </w:t>
      </w:r>
      <w:r w:rsidR="00C00E3B" w:rsidRPr="009A5ED8">
        <w:rPr>
          <w:rFonts w:ascii="Liberation Serif" w:hAnsi="Liberation Serif" w:cs="Liberation Serif"/>
          <w:color w:val="000000" w:themeColor="text1"/>
          <w:sz w:val="28"/>
          <w:szCs w:val="28"/>
          <w:lang w:val="ru"/>
        </w:rPr>
        <w:t>направление</w:t>
      </w:r>
      <w:r w:rsidR="00C51B82" w:rsidRPr="009A5ED8">
        <w:rPr>
          <w:rFonts w:ascii="Liberation Serif" w:hAnsi="Liberation Serif" w:cs="Liberation Serif"/>
          <w:sz w:val="28"/>
          <w:szCs w:val="28"/>
          <w:lang w:val="ru"/>
        </w:rPr>
        <w:t xml:space="preserve"> </w:t>
      </w:r>
      <w:r w:rsidR="00C13CE8" w:rsidRPr="009A5ED8">
        <w:rPr>
          <w:rFonts w:ascii="Liberation Serif" w:hAnsi="Liberation Serif" w:cs="Liberation Serif"/>
          <w:color w:val="000000" w:themeColor="text1"/>
          <w:sz w:val="28"/>
          <w:szCs w:val="28"/>
          <w:lang w:val="ru"/>
        </w:rPr>
        <w:t>Администрацией</w:t>
      </w:r>
      <w:r w:rsidR="009F6A71" w:rsidRPr="009A5ED8">
        <w:rPr>
          <w:rFonts w:ascii="Liberation Serif" w:hAnsi="Liberation Serif" w:cs="Liberation Serif"/>
          <w:color w:val="000000" w:themeColor="text1"/>
          <w:sz w:val="28"/>
          <w:szCs w:val="28"/>
          <w:lang w:val="ru"/>
        </w:rPr>
        <w:t xml:space="preserve"> </w:t>
      </w:r>
      <w:r w:rsidR="00957080" w:rsidRPr="009A5ED8">
        <w:rPr>
          <w:rFonts w:ascii="Liberation Serif" w:hAnsi="Liberation Serif" w:cs="Liberation Serif"/>
          <w:color w:val="000000" w:themeColor="text1"/>
          <w:sz w:val="28"/>
          <w:szCs w:val="28"/>
          <w:lang w:val="ru"/>
        </w:rPr>
        <w:t>с</w:t>
      </w:r>
      <w:r w:rsidR="009F6A71" w:rsidRPr="009A5ED8">
        <w:rPr>
          <w:rFonts w:ascii="Liberation Serif" w:hAnsi="Liberation Serif" w:cs="Liberation Serif"/>
          <w:color w:val="000000" w:themeColor="text1"/>
          <w:sz w:val="28"/>
          <w:szCs w:val="28"/>
          <w:lang w:val="ru"/>
        </w:rPr>
        <w:t>пециального разрешения</w:t>
      </w:r>
      <w:r w:rsidR="00C00E3B" w:rsidRPr="009A5ED8">
        <w:rPr>
          <w:rFonts w:ascii="Liberation Serif" w:hAnsi="Liberation Serif" w:cs="Liberation Serif"/>
          <w:color w:val="000000" w:themeColor="text1"/>
          <w:sz w:val="28"/>
          <w:szCs w:val="28"/>
          <w:lang w:val="ru"/>
        </w:rPr>
        <w:t xml:space="preserve"> в Госавтоинспекцию</w:t>
      </w:r>
      <w:r w:rsidR="009F6A71" w:rsidRPr="009A5ED8">
        <w:rPr>
          <w:rFonts w:ascii="Liberation Serif" w:hAnsi="Liberation Serif" w:cs="Liberation Serif"/>
          <w:sz w:val="28"/>
          <w:szCs w:val="28"/>
          <w:lang w:val="ru"/>
        </w:rPr>
        <w:t xml:space="preserve">. </w:t>
      </w:r>
    </w:p>
    <w:p w:rsidR="00EE2372" w:rsidRPr="009A5ED8" w:rsidRDefault="00CC0B7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trike/>
          <w:sz w:val="28"/>
          <w:szCs w:val="28"/>
          <w:lang w:val="ru"/>
        </w:rPr>
      </w:pPr>
      <w:r w:rsidRPr="009A5ED8">
        <w:rPr>
          <w:rFonts w:ascii="Liberation Serif" w:eastAsia="Calibri" w:hAnsi="Liberation Serif" w:cs="Liberation Serif"/>
          <w:sz w:val="28"/>
          <w:szCs w:val="28"/>
          <w:lang w:eastAsia="en-US"/>
        </w:rPr>
        <w:t>В состав административной процедуры входят следующие административные действия:</w:t>
      </w:r>
    </w:p>
    <w:p w:rsidR="00676F84" w:rsidRPr="009A5ED8" w:rsidRDefault="00CC0B76" w:rsidP="00CC0B76">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1) </w:t>
      </w:r>
      <w:r w:rsidR="0026350B" w:rsidRPr="009A5ED8">
        <w:rPr>
          <w:rFonts w:ascii="Liberation Serif" w:hAnsi="Liberation Serif" w:cs="Liberation Serif"/>
          <w:spacing w:val="-2"/>
          <w:sz w:val="28"/>
          <w:szCs w:val="28"/>
        </w:rPr>
        <w:t xml:space="preserve">Согласование </w:t>
      </w:r>
      <w:r w:rsidR="00F03CA1" w:rsidRPr="009A5ED8">
        <w:rPr>
          <w:rFonts w:ascii="Liberation Serif" w:hAnsi="Liberation Serif" w:cs="Liberation Serif"/>
          <w:spacing w:val="-2"/>
          <w:sz w:val="28"/>
          <w:szCs w:val="28"/>
        </w:rPr>
        <w:t xml:space="preserve">с Госавтоинспекцией </w:t>
      </w:r>
      <w:r w:rsidR="0026350B" w:rsidRPr="009A5ED8">
        <w:rPr>
          <w:rFonts w:ascii="Liberation Serif" w:hAnsi="Liberation Serif" w:cs="Liberation Serif"/>
          <w:spacing w:val="-2"/>
          <w:sz w:val="28"/>
          <w:szCs w:val="28"/>
        </w:rPr>
        <w:t xml:space="preserve">маршрута </w:t>
      </w:r>
      <w:r w:rsidR="007C5781" w:rsidRPr="009A5ED8">
        <w:rPr>
          <w:rFonts w:ascii="Liberation Serif" w:hAnsi="Liberation Serif" w:cs="Liberation Serif"/>
          <w:spacing w:val="-2"/>
          <w:sz w:val="28"/>
          <w:szCs w:val="28"/>
        </w:rPr>
        <w:t xml:space="preserve">крупногабаритного </w:t>
      </w:r>
      <w:r w:rsidR="0026350B" w:rsidRPr="009A5ED8">
        <w:rPr>
          <w:rFonts w:ascii="Liberation Serif" w:hAnsi="Liberation Serif" w:cs="Liberation Serif"/>
          <w:spacing w:val="-2"/>
          <w:sz w:val="28"/>
          <w:szCs w:val="28"/>
        </w:rPr>
        <w:t>транспортного средства</w:t>
      </w:r>
      <w:r w:rsidR="00B67788" w:rsidRPr="009A5ED8">
        <w:rPr>
          <w:rFonts w:ascii="Liberation Serif" w:hAnsi="Liberation Serif" w:cs="Liberation Serif"/>
          <w:spacing w:val="-2"/>
          <w:sz w:val="28"/>
          <w:szCs w:val="28"/>
        </w:rPr>
        <w:t xml:space="preserve">, а также </w:t>
      </w:r>
      <w:r w:rsidR="00F03CA1" w:rsidRPr="009A5ED8">
        <w:rPr>
          <w:rFonts w:ascii="Liberation Serif" w:hAnsi="Liberation Serif" w:cs="Liberation Serif"/>
          <w:spacing w:val="-2"/>
          <w:sz w:val="28"/>
          <w:szCs w:val="28"/>
        </w:rPr>
        <w:t>тяжеловес</w:t>
      </w:r>
      <w:r w:rsidR="00B67788" w:rsidRPr="009A5ED8">
        <w:rPr>
          <w:rFonts w:ascii="Liberation Serif" w:hAnsi="Liberation Serif" w:cs="Liberation Serif"/>
          <w:spacing w:val="-2"/>
          <w:sz w:val="28"/>
          <w:szCs w:val="28"/>
        </w:rPr>
        <w:t xml:space="preserve">ного транспортного средства </w:t>
      </w:r>
      <w:r w:rsidR="007B0C29" w:rsidRPr="009A5ED8">
        <w:rPr>
          <w:rFonts w:ascii="Liberation Serif" w:hAnsi="Liberation Serif" w:cs="Liberation Serif"/>
          <w:spacing w:val="-2"/>
          <w:sz w:val="28"/>
          <w:szCs w:val="28"/>
        </w:rPr>
        <w:t>(</w:t>
      </w:r>
      <w:r w:rsidR="00B67788" w:rsidRPr="009A5ED8">
        <w:rPr>
          <w:rFonts w:ascii="Liberation Serif" w:hAnsi="Liberation Serif" w:cs="Liberation Serif"/>
          <w:spacing w:val="-2"/>
          <w:sz w:val="28"/>
          <w:szCs w:val="28"/>
        </w:rPr>
        <w:t xml:space="preserve">в случаях, </w:t>
      </w:r>
      <w:r w:rsidR="003207A0" w:rsidRPr="009A5ED8">
        <w:rPr>
          <w:rFonts w:ascii="Liberation Serif" w:hAnsi="Liberation Serif" w:cs="Liberation Serif"/>
          <w:spacing w:val="-2"/>
          <w:sz w:val="28"/>
          <w:szCs w:val="28"/>
        </w:rPr>
        <w:t>указанных в пункте 53 Административного регламента</w:t>
      </w:r>
      <w:r w:rsidR="007B0C29" w:rsidRPr="009A5ED8">
        <w:rPr>
          <w:rFonts w:ascii="Liberation Serif" w:hAnsi="Liberation Serif" w:cs="Liberation Serif"/>
          <w:spacing w:val="-2"/>
          <w:sz w:val="28"/>
          <w:szCs w:val="28"/>
        </w:rPr>
        <w:t>)</w:t>
      </w:r>
      <w:r w:rsidR="00676F84" w:rsidRPr="009A5ED8">
        <w:rPr>
          <w:rFonts w:ascii="Liberation Serif" w:hAnsi="Liberation Serif" w:cs="Liberation Serif"/>
          <w:spacing w:val="-2"/>
          <w:sz w:val="28"/>
          <w:szCs w:val="28"/>
        </w:rPr>
        <w:t>.</w:t>
      </w:r>
      <w:r w:rsidR="0026350B" w:rsidRPr="009A5ED8">
        <w:rPr>
          <w:rFonts w:ascii="Liberation Serif" w:hAnsi="Liberation Serif" w:cs="Liberation Serif"/>
          <w:spacing w:val="-2"/>
          <w:sz w:val="28"/>
          <w:szCs w:val="28"/>
        </w:rPr>
        <w:t xml:space="preserve"> </w:t>
      </w:r>
    </w:p>
    <w:p w:rsidR="0026350B" w:rsidRPr="009A5ED8" w:rsidRDefault="001F673D" w:rsidP="00CC0B76">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Направление </w:t>
      </w:r>
      <w:r w:rsidR="00C13CE8" w:rsidRPr="009A5ED8">
        <w:rPr>
          <w:rFonts w:ascii="Liberation Serif" w:hAnsi="Liberation Serif" w:cs="Liberation Serif"/>
          <w:spacing w:val="-2"/>
          <w:sz w:val="28"/>
          <w:szCs w:val="28"/>
        </w:rPr>
        <w:t>Администрацией</w:t>
      </w:r>
      <w:r w:rsidRPr="009A5ED8">
        <w:rPr>
          <w:rFonts w:ascii="Liberation Serif" w:hAnsi="Liberation Serif" w:cs="Liberation Serif"/>
          <w:spacing w:val="-2"/>
          <w:sz w:val="28"/>
          <w:szCs w:val="28"/>
        </w:rPr>
        <w:t xml:space="preserve"> специального разрешения на с</w:t>
      </w:r>
      <w:r w:rsidR="00676F84" w:rsidRPr="009A5ED8">
        <w:rPr>
          <w:rFonts w:ascii="Liberation Serif" w:hAnsi="Liberation Serif" w:cs="Liberation Serif"/>
          <w:spacing w:val="-2"/>
          <w:sz w:val="28"/>
          <w:szCs w:val="28"/>
        </w:rPr>
        <w:t xml:space="preserve">огласование </w:t>
      </w:r>
      <w:r w:rsidRPr="009A5ED8">
        <w:rPr>
          <w:rFonts w:ascii="Liberation Serif" w:hAnsi="Liberation Serif" w:cs="Liberation Serif"/>
          <w:spacing w:val="-2"/>
          <w:sz w:val="28"/>
          <w:szCs w:val="28"/>
        </w:rPr>
        <w:t xml:space="preserve">Госавтоинспекцией </w:t>
      </w:r>
      <w:r w:rsidR="007C5781" w:rsidRPr="009A5ED8">
        <w:rPr>
          <w:rFonts w:ascii="Liberation Serif" w:hAnsi="Liberation Serif" w:cs="Liberation Serif"/>
          <w:spacing w:val="-2"/>
          <w:sz w:val="28"/>
          <w:szCs w:val="28"/>
        </w:rPr>
        <w:t>осуществляется</w:t>
      </w:r>
      <w:r w:rsidR="00320DBE" w:rsidRPr="009A5ED8">
        <w:rPr>
          <w:rFonts w:ascii="Liberation Serif" w:hAnsi="Liberation Serif" w:cs="Liberation Serif"/>
          <w:spacing w:val="-2"/>
          <w:sz w:val="28"/>
          <w:szCs w:val="28"/>
        </w:rPr>
        <w:t xml:space="preserve"> </w:t>
      </w:r>
      <w:r w:rsidR="00D756DC" w:rsidRPr="009A5ED8">
        <w:rPr>
          <w:rFonts w:ascii="Liberation Serif" w:hAnsi="Liberation Serif" w:cs="Liberation Serif"/>
          <w:sz w:val="28"/>
          <w:szCs w:val="28"/>
        </w:rPr>
        <w:t xml:space="preserve">после согласования маршрута </w:t>
      </w:r>
      <w:r w:rsidR="00B67788" w:rsidRPr="009A5ED8">
        <w:rPr>
          <w:rFonts w:ascii="Liberation Serif" w:hAnsi="Liberation Serif" w:cs="Liberation Serif"/>
          <w:sz w:val="28"/>
          <w:szCs w:val="28"/>
        </w:rPr>
        <w:t xml:space="preserve">тяжеловесного </w:t>
      </w:r>
      <w:r w:rsidR="00307F6E" w:rsidRPr="009A5ED8">
        <w:rPr>
          <w:rFonts w:ascii="Liberation Serif" w:hAnsi="Liberation Serif" w:cs="Liberation Serif"/>
          <w:sz w:val="28"/>
          <w:szCs w:val="28"/>
        </w:rPr>
        <w:br/>
      </w:r>
      <w:r w:rsidR="00B67788" w:rsidRPr="009A5ED8">
        <w:rPr>
          <w:rFonts w:ascii="Liberation Serif" w:hAnsi="Liberation Serif" w:cs="Liberation Serif"/>
          <w:sz w:val="28"/>
          <w:szCs w:val="28"/>
        </w:rPr>
        <w:t xml:space="preserve">и (или) крупногабаритного </w:t>
      </w:r>
      <w:r w:rsidR="00D756DC" w:rsidRPr="009A5ED8">
        <w:rPr>
          <w:rFonts w:ascii="Liberation Serif" w:hAnsi="Liberation Serif" w:cs="Liberation Serif"/>
          <w:sz w:val="28"/>
          <w:szCs w:val="28"/>
        </w:rPr>
        <w:t>транспортного средства</w:t>
      </w:r>
      <w:r w:rsidR="00B67788" w:rsidRPr="009A5ED8">
        <w:rPr>
          <w:rFonts w:ascii="Liberation Serif" w:hAnsi="Liberation Serif" w:cs="Liberation Serif"/>
          <w:sz w:val="28"/>
          <w:szCs w:val="28"/>
        </w:rPr>
        <w:t xml:space="preserve"> </w:t>
      </w:r>
      <w:r w:rsidR="00D756DC" w:rsidRPr="009A5ED8">
        <w:rPr>
          <w:rFonts w:ascii="Liberation Serif" w:hAnsi="Liberation Serif" w:cs="Liberation Serif"/>
          <w:sz w:val="28"/>
          <w:szCs w:val="28"/>
        </w:rPr>
        <w:t xml:space="preserve">всеми владельцами </w:t>
      </w:r>
      <w:r w:rsidR="00D756DC" w:rsidRPr="009A5ED8">
        <w:rPr>
          <w:rFonts w:ascii="Liberation Serif" w:hAnsi="Liberation Serif" w:cs="Liberation Serif"/>
          <w:spacing w:val="-2"/>
          <w:sz w:val="28"/>
          <w:szCs w:val="28"/>
        </w:rPr>
        <w:t>автомобильных дорог, входящих в указанный маршрут</w:t>
      </w:r>
      <w:r w:rsidR="00320DBE" w:rsidRPr="009A5ED8">
        <w:rPr>
          <w:rFonts w:ascii="Liberation Serif" w:hAnsi="Liberation Serif" w:cs="Liberation Serif"/>
          <w:spacing w:val="-2"/>
          <w:sz w:val="28"/>
          <w:szCs w:val="28"/>
        </w:rPr>
        <w:t>.</w:t>
      </w:r>
    </w:p>
    <w:p w:rsidR="00D756DC" w:rsidRPr="009A5ED8" w:rsidRDefault="006B0F35" w:rsidP="00D756DC">
      <w:pPr>
        <w:widowControl w:val="0"/>
        <w:autoSpaceDE w:val="0"/>
        <w:autoSpaceDN w:val="0"/>
        <w:adjustRightInd w:val="0"/>
        <w:ind w:firstLine="540"/>
        <w:jc w:val="both"/>
        <w:rPr>
          <w:rFonts w:ascii="Liberation Serif" w:hAnsi="Liberation Serif" w:cs="Liberation Serif"/>
          <w:sz w:val="28"/>
          <w:szCs w:val="28"/>
        </w:rPr>
      </w:pPr>
      <w:r w:rsidRPr="009A5ED8">
        <w:rPr>
          <w:rFonts w:ascii="Liberation Serif" w:hAnsi="Liberation Serif" w:cs="Liberation Serif"/>
          <w:sz w:val="28"/>
          <w:szCs w:val="28"/>
        </w:rPr>
        <w:t>2) Регистрация з</w:t>
      </w:r>
      <w:r w:rsidR="007728FA" w:rsidRPr="009A5ED8">
        <w:rPr>
          <w:rFonts w:ascii="Liberation Serif" w:hAnsi="Liberation Serif" w:cs="Liberation Serif"/>
          <w:sz w:val="28"/>
          <w:szCs w:val="28"/>
        </w:rPr>
        <w:t>апрос</w:t>
      </w:r>
      <w:r w:rsidRPr="009A5ED8">
        <w:rPr>
          <w:rFonts w:ascii="Liberation Serif" w:hAnsi="Liberation Serif" w:cs="Liberation Serif"/>
          <w:sz w:val="28"/>
          <w:szCs w:val="28"/>
        </w:rPr>
        <w:t>а</w:t>
      </w:r>
      <w:r w:rsidR="00D756DC" w:rsidRPr="009A5ED8">
        <w:rPr>
          <w:rFonts w:ascii="Liberation Serif" w:hAnsi="Liberation Serif" w:cs="Liberation Serif"/>
          <w:sz w:val="28"/>
          <w:szCs w:val="28"/>
        </w:rPr>
        <w:t xml:space="preserve"> Госавтоинспекцией</w:t>
      </w:r>
      <w:r w:rsidRPr="009A5ED8">
        <w:rPr>
          <w:rFonts w:ascii="Liberation Serif" w:hAnsi="Liberation Serif" w:cs="Liberation Serif"/>
          <w:sz w:val="28"/>
          <w:szCs w:val="28"/>
        </w:rPr>
        <w:t>. Регистрация производится</w:t>
      </w:r>
      <w:r w:rsidR="00D756DC" w:rsidRPr="009A5ED8">
        <w:rPr>
          <w:rFonts w:ascii="Liberation Serif" w:hAnsi="Liberation Serif" w:cs="Liberation Serif"/>
          <w:sz w:val="28"/>
          <w:szCs w:val="28"/>
        </w:rPr>
        <w:t xml:space="preserve"> </w:t>
      </w:r>
      <w:r w:rsidR="00307F6E" w:rsidRPr="009A5ED8">
        <w:rPr>
          <w:rFonts w:ascii="Liberation Serif" w:hAnsi="Liberation Serif" w:cs="Liberation Serif"/>
          <w:sz w:val="28"/>
          <w:szCs w:val="28"/>
        </w:rPr>
        <w:br/>
      </w:r>
      <w:r w:rsidR="00D756DC" w:rsidRPr="009A5ED8">
        <w:rPr>
          <w:rFonts w:ascii="Liberation Serif" w:hAnsi="Liberation Serif" w:cs="Liberation Serif"/>
          <w:sz w:val="28"/>
          <w:szCs w:val="28"/>
        </w:rPr>
        <w:t>в течение одного рабочего дня с даты ее получения.</w:t>
      </w:r>
    </w:p>
    <w:p w:rsidR="00D756DC" w:rsidRPr="009A5ED8" w:rsidRDefault="006B0F35" w:rsidP="00D756DC">
      <w:pPr>
        <w:widowControl w:val="0"/>
        <w:autoSpaceDE w:val="0"/>
        <w:autoSpaceDN w:val="0"/>
        <w:adjustRightInd w:val="0"/>
        <w:ind w:firstLine="540"/>
        <w:jc w:val="both"/>
        <w:rPr>
          <w:rFonts w:ascii="Liberation Serif" w:hAnsi="Liberation Serif" w:cs="Liberation Serif"/>
          <w:sz w:val="28"/>
          <w:szCs w:val="28"/>
        </w:rPr>
      </w:pPr>
      <w:r w:rsidRPr="009A5ED8">
        <w:rPr>
          <w:rFonts w:ascii="Liberation Serif" w:hAnsi="Liberation Serif" w:cs="Liberation Serif"/>
          <w:sz w:val="28"/>
          <w:szCs w:val="28"/>
        </w:rPr>
        <w:t xml:space="preserve">3) </w:t>
      </w:r>
      <w:r w:rsidR="00D756DC" w:rsidRPr="009A5ED8">
        <w:rPr>
          <w:rFonts w:ascii="Liberation Serif" w:hAnsi="Liberation Serif" w:cs="Liberation Serif"/>
          <w:sz w:val="28"/>
          <w:szCs w:val="28"/>
        </w:rPr>
        <w:t xml:space="preserve">Согласование маршрута </w:t>
      </w:r>
      <w:r w:rsidR="000F192B" w:rsidRPr="009A5ED8">
        <w:rPr>
          <w:rFonts w:ascii="Liberation Serif" w:hAnsi="Liberation Serif" w:cs="Liberation Serif"/>
          <w:sz w:val="28"/>
          <w:szCs w:val="28"/>
        </w:rPr>
        <w:t xml:space="preserve">тяжеловесного и (или) крупногабаритного </w:t>
      </w:r>
      <w:r w:rsidR="00D756DC" w:rsidRPr="009A5ED8">
        <w:rPr>
          <w:rFonts w:ascii="Liberation Serif" w:hAnsi="Liberation Serif" w:cs="Liberation Serif"/>
          <w:sz w:val="28"/>
          <w:szCs w:val="28"/>
        </w:rPr>
        <w:t>транспортного средства</w:t>
      </w:r>
      <w:r w:rsidR="000F192B" w:rsidRPr="009A5ED8">
        <w:rPr>
          <w:rFonts w:ascii="Liberation Serif" w:hAnsi="Liberation Serif" w:cs="Liberation Serif"/>
          <w:sz w:val="28"/>
          <w:szCs w:val="28"/>
        </w:rPr>
        <w:t xml:space="preserve"> </w:t>
      </w:r>
      <w:r w:rsidR="00D756DC" w:rsidRPr="009A5ED8">
        <w:rPr>
          <w:rFonts w:ascii="Liberation Serif" w:hAnsi="Liberation Serif" w:cs="Liberation Serif"/>
          <w:sz w:val="28"/>
          <w:szCs w:val="28"/>
        </w:rPr>
        <w:t xml:space="preserve">проводится Госавтоинспекцией в течение четырех рабочих дней с даты </w:t>
      </w:r>
      <w:r w:rsidR="00844A6F">
        <w:rPr>
          <w:rFonts w:ascii="Liberation Serif" w:hAnsi="Liberation Serif" w:cs="Liberation Serif"/>
          <w:sz w:val="28"/>
          <w:szCs w:val="28"/>
        </w:rPr>
        <w:t>поступления</w:t>
      </w:r>
      <w:r w:rsidR="00D756DC" w:rsidRPr="009A5ED8">
        <w:rPr>
          <w:rFonts w:ascii="Liberation Serif" w:hAnsi="Liberation Serif" w:cs="Liberation Serif"/>
          <w:sz w:val="28"/>
          <w:szCs w:val="28"/>
        </w:rPr>
        <w:t xml:space="preserve"> </w:t>
      </w:r>
      <w:r w:rsidR="00A95E8B" w:rsidRPr="009A5ED8">
        <w:rPr>
          <w:rFonts w:ascii="Liberation Serif" w:hAnsi="Liberation Serif" w:cs="Liberation Serif"/>
          <w:sz w:val="28"/>
          <w:szCs w:val="28"/>
        </w:rPr>
        <w:t>з</w:t>
      </w:r>
      <w:r w:rsidR="00D756DC" w:rsidRPr="009A5ED8">
        <w:rPr>
          <w:rFonts w:ascii="Liberation Serif" w:hAnsi="Liberation Serif" w:cs="Liberation Serif"/>
          <w:sz w:val="28"/>
          <w:szCs w:val="28"/>
        </w:rPr>
        <w:t>а</w:t>
      </w:r>
      <w:r w:rsidR="007728FA" w:rsidRPr="009A5ED8">
        <w:rPr>
          <w:rFonts w:ascii="Liberation Serif" w:hAnsi="Liberation Serif" w:cs="Liberation Serif"/>
          <w:sz w:val="28"/>
          <w:szCs w:val="28"/>
        </w:rPr>
        <w:t>проса</w:t>
      </w:r>
      <w:r w:rsidR="00D756DC" w:rsidRPr="009A5ED8">
        <w:rPr>
          <w:rFonts w:ascii="Liberation Serif" w:hAnsi="Liberation Serif" w:cs="Liberation Serif"/>
          <w:sz w:val="28"/>
          <w:szCs w:val="28"/>
        </w:rPr>
        <w:t xml:space="preserve"> от </w:t>
      </w:r>
      <w:r w:rsidR="000236BC" w:rsidRPr="009A5ED8">
        <w:rPr>
          <w:rFonts w:ascii="Liberation Serif" w:hAnsi="Liberation Serif" w:cs="Liberation Serif"/>
          <w:sz w:val="28"/>
          <w:szCs w:val="28"/>
        </w:rPr>
        <w:t>А</w:t>
      </w:r>
      <w:r w:rsidR="003A3B1D" w:rsidRPr="009A5ED8">
        <w:rPr>
          <w:rFonts w:ascii="Liberation Serif" w:hAnsi="Liberation Serif" w:cs="Liberation Serif"/>
          <w:sz w:val="28"/>
          <w:szCs w:val="28"/>
        </w:rPr>
        <w:t>дминистрации</w:t>
      </w:r>
      <w:r w:rsidR="00D756DC" w:rsidRPr="009A5ED8">
        <w:rPr>
          <w:rFonts w:ascii="Liberation Serif" w:hAnsi="Liberation Serif" w:cs="Liberation Serif"/>
          <w:sz w:val="28"/>
          <w:szCs w:val="28"/>
        </w:rPr>
        <w:t>.</w:t>
      </w:r>
    </w:p>
    <w:p w:rsidR="00844A6F" w:rsidRDefault="00844A6F" w:rsidP="00CF09C1">
      <w:pPr>
        <w:widowControl w:val="0"/>
        <w:ind w:firstLine="709"/>
        <w:jc w:val="both"/>
        <w:rPr>
          <w:rFonts w:ascii="Liberation Serif" w:hAnsi="Liberation Serif" w:cs="Liberation Serif"/>
          <w:sz w:val="28"/>
          <w:szCs w:val="28"/>
        </w:rPr>
      </w:pPr>
      <w:r w:rsidRPr="00844A6F">
        <w:rPr>
          <w:rFonts w:ascii="Liberation Serif" w:hAnsi="Liberation Serif" w:cs="Liberation Serif"/>
          <w:sz w:val="28"/>
          <w:szCs w:val="28"/>
        </w:rPr>
        <w:t>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«Вид сопровождения» и «Особые условия движения» специального разрешения.</w:t>
      </w:r>
    </w:p>
    <w:p w:rsidR="00D756DC" w:rsidRPr="009A5ED8" w:rsidRDefault="00D756DC" w:rsidP="00CF09C1">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Ответ на запрос </w:t>
      </w:r>
      <w:r w:rsidR="00AF4FC1" w:rsidRPr="009A5ED8">
        <w:rPr>
          <w:rFonts w:ascii="Liberation Serif" w:hAnsi="Liberation Serif" w:cs="Liberation Serif"/>
          <w:sz w:val="28"/>
          <w:szCs w:val="28"/>
        </w:rPr>
        <w:t xml:space="preserve">направляется </w:t>
      </w:r>
      <w:r w:rsidR="003A3B1D" w:rsidRPr="009A5ED8">
        <w:rPr>
          <w:rFonts w:ascii="Liberation Serif" w:hAnsi="Liberation Serif" w:cs="Liberation Serif"/>
          <w:sz w:val="28"/>
          <w:szCs w:val="28"/>
        </w:rPr>
        <w:t xml:space="preserve">в Администрацию </w:t>
      </w:r>
      <w:r w:rsidRPr="009A5ED8">
        <w:rPr>
          <w:rFonts w:ascii="Liberation Serif" w:hAnsi="Liberation Serif" w:cs="Liberation Serif"/>
          <w:sz w:val="28"/>
          <w:szCs w:val="28"/>
        </w:rPr>
        <w:t xml:space="preserve">в виде </w:t>
      </w:r>
      <w:r w:rsidRPr="009A5ED8">
        <w:rPr>
          <w:rFonts w:ascii="Liberation Serif" w:hAnsi="Liberation Serif" w:cs="Liberation Serif"/>
          <w:spacing w:val="-2"/>
          <w:sz w:val="28"/>
          <w:szCs w:val="28"/>
        </w:rPr>
        <w:t>согласованного специального разрешения</w:t>
      </w:r>
      <w:r w:rsidRPr="009A5ED8">
        <w:rPr>
          <w:rFonts w:ascii="Liberation Serif" w:hAnsi="Liberation Serif" w:cs="Liberation Serif"/>
          <w:sz w:val="28"/>
          <w:szCs w:val="28"/>
        </w:rPr>
        <w:t xml:space="preserve"> с записями о согласовании в </w:t>
      </w:r>
      <w:r w:rsidR="00844A6F">
        <w:rPr>
          <w:rFonts w:ascii="Liberation Serif" w:hAnsi="Liberation Serif" w:cs="Liberation Serif"/>
          <w:sz w:val="28"/>
          <w:szCs w:val="28"/>
        </w:rPr>
        <w:t>графе</w:t>
      </w:r>
      <w:r w:rsidRPr="009A5ED8">
        <w:rPr>
          <w:rFonts w:ascii="Liberation Serif" w:hAnsi="Liberation Serif" w:cs="Liberation Serif"/>
          <w:sz w:val="28"/>
          <w:szCs w:val="28"/>
        </w:rPr>
        <w:t xml:space="preserve"> </w:t>
      </w:r>
      <w:r w:rsidR="0096263A" w:rsidRPr="009A5ED8">
        <w:rPr>
          <w:rFonts w:ascii="Liberation Serif" w:hAnsi="Liberation Serif" w:cs="Liberation Serif"/>
          <w:sz w:val="28"/>
          <w:szCs w:val="28"/>
        </w:rPr>
        <w:t>«</w:t>
      </w:r>
      <w:r w:rsidR="00844A6F" w:rsidRPr="00844A6F">
        <w:rPr>
          <w:rFonts w:ascii="Liberation Serif" w:hAnsi="Liberation Serif" w:cs="Liberation Serif"/>
          <w:sz w:val="28"/>
          <w:szCs w:val="28"/>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которые заверяются печатью и подписью должностного лица Госавтоинспекции</w:t>
      </w:r>
      <w:r w:rsidR="0096263A" w:rsidRPr="009A5ED8">
        <w:rPr>
          <w:rFonts w:ascii="Liberation Serif" w:hAnsi="Liberation Serif" w:cs="Liberation Serif"/>
          <w:sz w:val="28"/>
          <w:szCs w:val="28"/>
        </w:rPr>
        <w:t>.</w:t>
      </w:r>
    </w:p>
    <w:p w:rsidR="00320DBE" w:rsidRPr="009A5ED8" w:rsidRDefault="00844A6F" w:rsidP="009A7C1D">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844A6F">
        <w:rPr>
          <w:rFonts w:ascii="Liberation Serif" w:hAnsi="Liberation Serif" w:cs="Liberation Serif"/>
          <w:spacing w:val="-2"/>
          <w:sz w:val="28"/>
          <w:szCs w:val="28"/>
        </w:rPr>
        <w:t xml:space="preserve">Срок выполнения административной процедуры составляет четыре рабочих дня со дня направления запроса </w:t>
      </w:r>
      <w:r w:rsidR="003A3B1D" w:rsidRPr="009A5ED8">
        <w:rPr>
          <w:rFonts w:ascii="Liberation Serif" w:hAnsi="Liberation Serif" w:cs="Liberation Serif"/>
          <w:spacing w:val="-2"/>
          <w:sz w:val="28"/>
          <w:szCs w:val="28"/>
        </w:rPr>
        <w:t>Администрацией</w:t>
      </w:r>
      <w:r w:rsidR="00F92FC4" w:rsidRPr="009A5ED8">
        <w:rPr>
          <w:rFonts w:ascii="Liberation Serif" w:hAnsi="Liberation Serif" w:cs="Liberation Serif"/>
          <w:spacing w:val="-2"/>
          <w:sz w:val="28"/>
          <w:szCs w:val="28"/>
        </w:rPr>
        <w:t xml:space="preserve"> в Госавтоинспекцию</w:t>
      </w:r>
      <w:r w:rsidR="00320DBE" w:rsidRPr="009A5ED8">
        <w:rPr>
          <w:rFonts w:ascii="Liberation Serif" w:hAnsi="Liberation Serif" w:cs="Liberation Serif"/>
          <w:spacing w:val="-2"/>
          <w:sz w:val="28"/>
          <w:szCs w:val="28"/>
        </w:rPr>
        <w:t>.</w:t>
      </w:r>
    </w:p>
    <w:p w:rsidR="009A7C1D" w:rsidRPr="009A5ED8" w:rsidRDefault="009A7C1D"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color w:val="000000" w:themeColor="text1"/>
          <w:sz w:val="28"/>
          <w:szCs w:val="28"/>
          <w:lang w:val="ru"/>
        </w:rPr>
        <w:t>Ответственным</w:t>
      </w:r>
      <w:r w:rsidRPr="009A5ED8">
        <w:rPr>
          <w:rFonts w:ascii="Liberation Serif" w:hAnsi="Liberation Serif" w:cs="Liberation Serif"/>
          <w:spacing w:val="-2"/>
          <w:sz w:val="28"/>
          <w:szCs w:val="28"/>
        </w:rPr>
        <w:t xml:space="preserve"> за выполнение административной процедуры являются: </w:t>
      </w:r>
    </w:p>
    <w:p w:rsidR="009A7C1D" w:rsidRPr="009A5ED8" w:rsidRDefault="003A3B1D" w:rsidP="009A7C1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специалист Администрации;</w:t>
      </w:r>
    </w:p>
    <w:p w:rsidR="00C60EF4" w:rsidRPr="009A5ED8" w:rsidRDefault="00C60EF4"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pacing w:val="-2"/>
          <w:sz w:val="28"/>
          <w:szCs w:val="28"/>
        </w:rPr>
        <w:t>Критери</w:t>
      </w:r>
      <w:r w:rsidR="00322627" w:rsidRPr="009A5ED8">
        <w:rPr>
          <w:rFonts w:ascii="Liberation Serif" w:hAnsi="Liberation Serif" w:cs="Liberation Serif"/>
          <w:spacing w:val="-2"/>
          <w:sz w:val="28"/>
          <w:szCs w:val="28"/>
        </w:rPr>
        <w:t>ем</w:t>
      </w:r>
      <w:r w:rsidRPr="009A5ED8">
        <w:rPr>
          <w:rFonts w:ascii="Liberation Serif" w:hAnsi="Liberation Serif" w:cs="Liberation Serif"/>
          <w:spacing w:val="-2"/>
          <w:sz w:val="28"/>
          <w:szCs w:val="28"/>
        </w:rPr>
        <w:t xml:space="preserve"> принятия</w:t>
      </w:r>
      <w:r w:rsidRPr="009A5ED8">
        <w:rPr>
          <w:rFonts w:ascii="Liberation Serif" w:hAnsi="Liberation Serif" w:cs="Liberation Serif"/>
          <w:sz w:val="28"/>
          <w:szCs w:val="28"/>
        </w:rPr>
        <w:t xml:space="preserve"> решения</w:t>
      </w:r>
      <w:r w:rsidR="00322627" w:rsidRPr="009A5ED8">
        <w:rPr>
          <w:rFonts w:ascii="Liberation Serif" w:hAnsi="Liberation Serif" w:cs="Liberation Serif"/>
          <w:sz w:val="28"/>
          <w:szCs w:val="28"/>
        </w:rPr>
        <w:t xml:space="preserve"> о направлении специального </w:t>
      </w:r>
      <w:r w:rsidR="00322627" w:rsidRPr="009A5ED8">
        <w:rPr>
          <w:rFonts w:ascii="Liberation Serif" w:hAnsi="Liberation Serif" w:cs="Liberation Serif"/>
          <w:sz w:val="28"/>
          <w:szCs w:val="28"/>
        </w:rPr>
        <w:lastRenderedPageBreak/>
        <w:t xml:space="preserve">разрешения на согласование в Госавтоинспекцию </w:t>
      </w:r>
      <w:r w:rsidR="00322627" w:rsidRPr="009A5ED8">
        <w:rPr>
          <w:rFonts w:ascii="Liberation Serif" w:hAnsi="Liberation Serif" w:cs="Liberation Serif"/>
          <w:spacing w:val="-2"/>
          <w:sz w:val="28"/>
          <w:szCs w:val="28"/>
        </w:rPr>
        <w:t xml:space="preserve">в рамках настоящей административной процедуры является </w:t>
      </w:r>
      <w:r w:rsidR="00322627" w:rsidRPr="009A5ED8">
        <w:rPr>
          <w:rFonts w:ascii="Liberation Serif" w:hAnsi="Liberation Serif" w:cs="Liberation Serif"/>
          <w:sz w:val="28"/>
          <w:szCs w:val="28"/>
        </w:rPr>
        <w:t xml:space="preserve">установление </w:t>
      </w:r>
      <w:r w:rsidR="00CB6B9E" w:rsidRPr="009A5ED8">
        <w:rPr>
          <w:rFonts w:ascii="Liberation Serif" w:hAnsi="Liberation Serif" w:cs="Liberation Serif"/>
          <w:sz w:val="28"/>
          <w:szCs w:val="28"/>
        </w:rPr>
        <w:t xml:space="preserve">факта </w:t>
      </w:r>
      <w:r w:rsidR="00322627" w:rsidRPr="009A5ED8">
        <w:rPr>
          <w:rFonts w:ascii="Liberation Serif" w:hAnsi="Liberation Serif" w:cs="Liberation Serif"/>
          <w:sz w:val="28"/>
          <w:szCs w:val="28"/>
        </w:rPr>
        <w:t>превышени</w:t>
      </w:r>
      <w:r w:rsidR="00CB6B9E" w:rsidRPr="009A5ED8">
        <w:rPr>
          <w:rFonts w:ascii="Liberation Serif" w:hAnsi="Liberation Serif" w:cs="Liberation Serif"/>
          <w:sz w:val="28"/>
          <w:szCs w:val="28"/>
        </w:rPr>
        <w:t>я</w:t>
      </w:r>
      <w:r w:rsidR="00322627" w:rsidRPr="009A5ED8">
        <w:rPr>
          <w:rFonts w:ascii="Liberation Serif" w:hAnsi="Liberation Serif" w:cs="Liberation Serif"/>
          <w:sz w:val="28"/>
          <w:szCs w:val="28"/>
        </w:rPr>
        <w:t xml:space="preserve"> транспортным средством предельно допустимых габаритов, установленных приложением № </w:t>
      </w:r>
      <w:r w:rsidR="003C42BF">
        <w:rPr>
          <w:rFonts w:ascii="Liberation Serif" w:hAnsi="Liberation Serif" w:cs="Liberation Serif"/>
          <w:sz w:val="28"/>
          <w:szCs w:val="28"/>
        </w:rPr>
        <w:t>1</w:t>
      </w:r>
      <w:r w:rsidR="00322627" w:rsidRPr="009A5ED8">
        <w:rPr>
          <w:rFonts w:ascii="Liberation Serif" w:hAnsi="Liberation Serif" w:cs="Liberation Serif"/>
          <w:sz w:val="28"/>
          <w:szCs w:val="28"/>
        </w:rPr>
        <w:t xml:space="preserve"> к Правилам перевозок грузов, </w:t>
      </w:r>
      <w:r w:rsidR="00835D0A">
        <w:rPr>
          <w:rFonts w:ascii="Liberation Serif" w:hAnsi="Liberation Serif" w:cs="Liberation Serif"/>
          <w:sz w:val="28"/>
          <w:szCs w:val="28"/>
        </w:rPr>
        <w:t xml:space="preserve">более чем на 2 процента, </w:t>
      </w:r>
      <w:r w:rsidR="00322627" w:rsidRPr="009A5ED8">
        <w:rPr>
          <w:rFonts w:ascii="Liberation Serif" w:hAnsi="Liberation Serif" w:cs="Liberation Serif"/>
          <w:sz w:val="28"/>
          <w:szCs w:val="28"/>
        </w:rPr>
        <w:t>а также необходимости укрепления отдельных участков автомобильных дорог; принятия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B949AB" w:rsidRPr="009A5ED8" w:rsidRDefault="00EE599C"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Результат</w:t>
      </w:r>
      <w:r w:rsidR="00B949AB" w:rsidRPr="009A5ED8">
        <w:rPr>
          <w:rFonts w:ascii="Liberation Serif" w:hAnsi="Liberation Serif" w:cs="Liberation Serif"/>
          <w:spacing w:val="-2"/>
          <w:sz w:val="28"/>
          <w:szCs w:val="28"/>
        </w:rPr>
        <w:t>а</w:t>
      </w:r>
      <w:r w:rsidRPr="009A5ED8">
        <w:rPr>
          <w:rFonts w:ascii="Liberation Serif" w:hAnsi="Liberation Serif" w:cs="Liberation Serif"/>
          <w:spacing w:val="-2"/>
          <w:sz w:val="28"/>
          <w:szCs w:val="28"/>
        </w:rPr>
        <w:t>м</w:t>
      </w:r>
      <w:r w:rsidR="00B949AB" w:rsidRPr="009A5ED8">
        <w:rPr>
          <w:rFonts w:ascii="Liberation Serif" w:hAnsi="Liberation Serif" w:cs="Liberation Serif"/>
          <w:spacing w:val="-2"/>
          <w:sz w:val="28"/>
          <w:szCs w:val="28"/>
        </w:rPr>
        <w:t>и</w:t>
      </w:r>
      <w:r w:rsidRPr="009A5ED8">
        <w:rPr>
          <w:rFonts w:ascii="Liberation Serif" w:hAnsi="Liberation Serif" w:cs="Liberation Serif"/>
          <w:spacing w:val="-2"/>
          <w:sz w:val="28"/>
          <w:szCs w:val="28"/>
        </w:rPr>
        <w:t xml:space="preserve"> административной процедуры явля</w:t>
      </w:r>
      <w:r w:rsidR="00B949AB" w:rsidRPr="009A5ED8">
        <w:rPr>
          <w:rFonts w:ascii="Liberation Serif" w:hAnsi="Liberation Serif" w:cs="Liberation Serif"/>
          <w:spacing w:val="-2"/>
          <w:sz w:val="28"/>
          <w:szCs w:val="28"/>
        </w:rPr>
        <w:t>ю</w:t>
      </w:r>
      <w:r w:rsidRPr="009A5ED8">
        <w:rPr>
          <w:rFonts w:ascii="Liberation Serif" w:hAnsi="Liberation Serif" w:cs="Liberation Serif"/>
          <w:spacing w:val="-2"/>
          <w:sz w:val="28"/>
          <w:szCs w:val="28"/>
        </w:rPr>
        <w:t>тся</w:t>
      </w:r>
      <w:r w:rsidR="00B949AB" w:rsidRPr="009A5ED8">
        <w:rPr>
          <w:rFonts w:ascii="Liberation Serif" w:hAnsi="Liberation Serif" w:cs="Liberation Serif"/>
          <w:spacing w:val="-2"/>
          <w:sz w:val="28"/>
          <w:szCs w:val="28"/>
        </w:rPr>
        <w:t>:</w:t>
      </w:r>
      <w:r w:rsidRPr="009A5ED8">
        <w:rPr>
          <w:rFonts w:ascii="Liberation Serif" w:hAnsi="Liberation Serif" w:cs="Liberation Serif"/>
          <w:spacing w:val="-2"/>
          <w:sz w:val="28"/>
          <w:szCs w:val="28"/>
        </w:rPr>
        <w:t xml:space="preserve"> </w:t>
      </w:r>
    </w:p>
    <w:p w:rsidR="00320DBE" w:rsidRPr="009A5ED8" w:rsidRDefault="00B949AB" w:rsidP="004D3C0A">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 </w:t>
      </w:r>
      <w:r w:rsidR="003A3B1D" w:rsidRPr="009A5ED8">
        <w:rPr>
          <w:rFonts w:ascii="Liberation Serif" w:hAnsi="Liberation Serif" w:cs="Liberation Serif"/>
          <w:spacing w:val="-2"/>
          <w:sz w:val="28"/>
          <w:szCs w:val="28"/>
        </w:rPr>
        <w:t>поступление согласованного Госавтоинспекцией специаль</w:t>
      </w:r>
      <w:r w:rsidRPr="009A5ED8">
        <w:rPr>
          <w:rFonts w:ascii="Liberation Serif" w:hAnsi="Liberation Serif" w:cs="Liberation Serif"/>
          <w:spacing w:val="-2"/>
          <w:sz w:val="28"/>
          <w:szCs w:val="28"/>
        </w:rPr>
        <w:t>ного разрешения в Администрацию;</w:t>
      </w:r>
    </w:p>
    <w:p w:rsidR="00B949AB" w:rsidRPr="009A5ED8" w:rsidRDefault="00B949AB" w:rsidP="004D3C0A">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 отказ Госавтоинспекции в согласовании маршрута.</w:t>
      </w:r>
    </w:p>
    <w:p w:rsidR="00C60EF4" w:rsidRPr="009A5ED8" w:rsidRDefault="00C60EF4" w:rsidP="004D3C0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Способом фиксации результата выполнения административной процедуры является </w:t>
      </w:r>
      <w:r w:rsidR="003A3B1D" w:rsidRPr="009A5ED8">
        <w:rPr>
          <w:rFonts w:ascii="Liberation Serif" w:hAnsi="Liberation Serif" w:cs="Liberation Serif"/>
          <w:spacing w:val="-2"/>
          <w:sz w:val="28"/>
          <w:szCs w:val="28"/>
        </w:rPr>
        <w:t xml:space="preserve">роспись </w:t>
      </w:r>
      <w:r w:rsidR="007E1564" w:rsidRPr="009A5ED8">
        <w:rPr>
          <w:rFonts w:ascii="Liberation Serif" w:hAnsi="Liberation Serif" w:cs="Liberation Serif"/>
          <w:spacing w:val="-2"/>
          <w:sz w:val="28"/>
          <w:szCs w:val="28"/>
        </w:rPr>
        <w:t xml:space="preserve">в приемо-передаточных документах </w:t>
      </w:r>
      <w:r w:rsidR="00440A4D" w:rsidRPr="009A5ED8">
        <w:rPr>
          <w:rFonts w:ascii="Liberation Serif" w:hAnsi="Liberation Serif" w:cs="Liberation Serif"/>
          <w:spacing w:val="-2"/>
          <w:sz w:val="28"/>
          <w:szCs w:val="28"/>
        </w:rPr>
        <w:t xml:space="preserve">о получении </w:t>
      </w:r>
      <w:r w:rsidR="003A3B1D" w:rsidRPr="009A5ED8">
        <w:rPr>
          <w:rFonts w:ascii="Liberation Serif" w:hAnsi="Liberation Serif" w:cs="Liberation Serif"/>
          <w:spacing w:val="-2"/>
          <w:sz w:val="28"/>
          <w:szCs w:val="28"/>
        </w:rPr>
        <w:t xml:space="preserve">специальных разрешений, </w:t>
      </w:r>
      <w:r w:rsidR="00B949AB" w:rsidRPr="009A5ED8">
        <w:rPr>
          <w:rFonts w:ascii="Liberation Serif" w:hAnsi="Liberation Serif" w:cs="Liberation Serif"/>
          <w:spacing w:val="-2"/>
          <w:sz w:val="28"/>
          <w:szCs w:val="28"/>
        </w:rPr>
        <w:t>согласованных</w:t>
      </w:r>
      <w:r w:rsidR="003A3B1D" w:rsidRPr="009A5ED8">
        <w:rPr>
          <w:rFonts w:ascii="Liberation Serif" w:hAnsi="Liberation Serif" w:cs="Liberation Serif"/>
          <w:spacing w:val="-2"/>
          <w:sz w:val="28"/>
          <w:szCs w:val="28"/>
        </w:rPr>
        <w:t xml:space="preserve"> Госавтоинспекцией</w:t>
      </w:r>
      <w:r w:rsidR="00B949AB" w:rsidRPr="009A5ED8">
        <w:rPr>
          <w:rFonts w:ascii="Liberation Serif" w:hAnsi="Liberation Serif" w:cs="Liberation Serif"/>
          <w:spacing w:val="-2"/>
          <w:sz w:val="28"/>
          <w:szCs w:val="28"/>
        </w:rPr>
        <w:t xml:space="preserve"> либо отказанных в согласовании</w:t>
      </w:r>
      <w:r w:rsidR="003A3B1D" w:rsidRPr="009A5ED8">
        <w:rPr>
          <w:rFonts w:ascii="Liberation Serif" w:hAnsi="Liberation Serif" w:cs="Liberation Serif"/>
          <w:spacing w:val="-2"/>
          <w:sz w:val="28"/>
          <w:szCs w:val="28"/>
        </w:rPr>
        <w:t>.</w:t>
      </w:r>
    </w:p>
    <w:p w:rsidR="00E1776F" w:rsidRPr="009A5ED8" w:rsidRDefault="00C60EF4" w:rsidP="00C60EF4">
      <w:pPr>
        <w:pStyle w:val="100"/>
        <w:widowControl w:val="0"/>
        <w:shd w:val="clear" w:color="auto" w:fill="auto"/>
        <w:tabs>
          <w:tab w:val="left" w:pos="-4678"/>
        </w:tabs>
        <w:spacing w:after="0" w:line="240" w:lineRule="auto"/>
        <w:ind w:left="0" w:right="0" w:firstLine="0"/>
        <w:rPr>
          <w:rFonts w:ascii="Liberation Serif" w:hAnsi="Liberation Serif" w:cs="Liberation Serif"/>
          <w:spacing w:val="-2"/>
          <w:sz w:val="28"/>
          <w:szCs w:val="28"/>
        </w:rPr>
      </w:pPr>
      <w:r w:rsidRPr="009A5ED8">
        <w:rPr>
          <w:rFonts w:ascii="Liberation Serif" w:hAnsi="Liberation Serif" w:cs="Liberation Serif"/>
          <w:spacing w:val="-2"/>
          <w:sz w:val="28"/>
          <w:szCs w:val="28"/>
        </w:rPr>
        <w:tab/>
      </w:r>
    </w:p>
    <w:p w:rsidR="002F7FC8" w:rsidRPr="009A5ED8" w:rsidRDefault="002F7FC8" w:rsidP="00E1776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pacing w:val="-2"/>
          <w:sz w:val="28"/>
          <w:szCs w:val="28"/>
        </w:rPr>
      </w:pPr>
      <w:r w:rsidRPr="009A5ED8">
        <w:rPr>
          <w:rFonts w:ascii="Liberation Serif" w:hAnsi="Liberation Serif" w:cs="Liberation Serif"/>
          <w:b/>
          <w:spacing w:val="-2"/>
          <w:sz w:val="28"/>
          <w:szCs w:val="28"/>
        </w:rPr>
        <w:t xml:space="preserve">Выдача </w:t>
      </w:r>
      <w:r w:rsidR="003D55EE" w:rsidRPr="009A5ED8">
        <w:rPr>
          <w:rFonts w:ascii="Liberation Serif" w:hAnsi="Liberation Serif" w:cs="Liberation Serif"/>
          <w:b/>
          <w:spacing w:val="-2"/>
          <w:sz w:val="28"/>
          <w:szCs w:val="28"/>
        </w:rPr>
        <w:t>з</w:t>
      </w:r>
      <w:r w:rsidRPr="009A5ED8">
        <w:rPr>
          <w:rFonts w:ascii="Liberation Serif" w:hAnsi="Liberation Serif" w:cs="Liberation Serif"/>
          <w:b/>
          <w:spacing w:val="-2"/>
          <w:sz w:val="28"/>
          <w:szCs w:val="28"/>
        </w:rPr>
        <w:t xml:space="preserve">аявителю </w:t>
      </w:r>
      <w:r w:rsidR="00BB72F6" w:rsidRPr="009A5ED8">
        <w:rPr>
          <w:rFonts w:ascii="Liberation Serif" w:hAnsi="Liberation Serif" w:cs="Liberation Serif"/>
          <w:b/>
          <w:spacing w:val="-2"/>
          <w:sz w:val="28"/>
          <w:szCs w:val="28"/>
        </w:rPr>
        <w:t xml:space="preserve">результата предоставления </w:t>
      </w:r>
      <w:r w:rsidR="000273B3" w:rsidRPr="009A5ED8">
        <w:rPr>
          <w:rFonts w:ascii="Liberation Serif" w:hAnsi="Liberation Serif" w:cs="Liberation Serif"/>
          <w:b/>
          <w:spacing w:val="-2"/>
          <w:sz w:val="28"/>
          <w:szCs w:val="28"/>
        </w:rPr>
        <w:t>муниципаль</w:t>
      </w:r>
      <w:r w:rsidR="00BB72F6" w:rsidRPr="009A5ED8">
        <w:rPr>
          <w:rFonts w:ascii="Liberation Serif" w:hAnsi="Liberation Serif" w:cs="Liberation Serif"/>
          <w:b/>
          <w:spacing w:val="-2"/>
          <w:sz w:val="28"/>
          <w:szCs w:val="28"/>
        </w:rPr>
        <w:t>ной услуги</w:t>
      </w:r>
    </w:p>
    <w:p w:rsidR="00E1776F" w:rsidRPr="009A5ED8" w:rsidRDefault="00E1776F" w:rsidP="00E1776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B949AB" w:rsidRPr="009A5ED8" w:rsidRDefault="00657CEC" w:rsidP="00B949AB">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Основанием для начала административной </w:t>
      </w:r>
      <w:r w:rsidRPr="009A5ED8">
        <w:rPr>
          <w:rFonts w:ascii="Liberation Serif" w:hAnsi="Liberation Serif" w:cs="Liberation Serif"/>
          <w:spacing w:val="-2"/>
          <w:sz w:val="28"/>
          <w:szCs w:val="28"/>
        </w:rPr>
        <w:t>процедуры</w:t>
      </w:r>
      <w:r w:rsidRPr="009A5ED8">
        <w:rPr>
          <w:rFonts w:ascii="Liberation Serif" w:hAnsi="Liberation Serif" w:cs="Liberation Serif"/>
          <w:sz w:val="28"/>
          <w:szCs w:val="28"/>
        </w:rPr>
        <w:t xml:space="preserve"> является </w:t>
      </w:r>
      <w:r w:rsidR="007E1564" w:rsidRPr="009A5ED8">
        <w:rPr>
          <w:rFonts w:ascii="Liberation Serif" w:hAnsi="Liberation Serif" w:cs="Liberation Serif"/>
          <w:sz w:val="28"/>
          <w:szCs w:val="28"/>
        </w:rPr>
        <w:t>получение</w:t>
      </w:r>
      <w:r w:rsidRPr="009A5ED8">
        <w:rPr>
          <w:rFonts w:ascii="Liberation Serif" w:hAnsi="Liberation Serif" w:cs="Liberation Serif"/>
          <w:sz w:val="28"/>
          <w:szCs w:val="28"/>
        </w:rPr>
        <w:t xml:space="preserve"> </w:t>
      </w:r>
      <w:r w:rsidR="006245E4" w:rsidRPr="009A5ED8">
        <w:rPr>
          <w:rFonts w:ascii="Liberation Serif" w:hAnsi="Liberation Serif" w:cs="Liberation Serif"/>
          <w:sz w:val="28"/>
          <w:szCs w:val="28"/>
        </w:rPr>
        <w:t>специалистом</w:t>
      </w:r>
      <w:r w:rsidR="00BE5BC5" w:rsidRPr="009A5ED8">
        <w:rPr>
          <w:rFonts w:ascii="Liberation Serif" w:hAnsi="Liberation Serif" w:cs="Liberation Serif"/>
          <w:sz w:val="28"/>
          <w:szCs w:val="28"/>
        </w:rPr>
        <w:t xml:space="preserve"> </w:t>
      </w:r>
      <w:r w:rsidR="007E1564" w:rsidRPr="009A5ED8">
        <w:rPr>
          <w:rFonts w:ascii="Liberation Serif" w:hAnsi="Liberation Serif" w:cs="Liberation Serif"/>
          <w:sz w:val="28"/>
          <w:szCs w:val="28"/>
        </w:rPr>
        <w:t>Администрации</w:t>
      </w:r>
      <w:r w:rsidR="00BE5BC5" w:rsidRPr="009A5ED8">
        <w:rPr>
          <w:rFonts w:ascii="Liberation Serif" w:hAnsi="Liberation Serif" w:cs="Liberation Serif"/>
          <w:sz w:val="28"/>
          <w:szCs w:val="28"/>
        </w:rPr>
        <w:t xml:space="preserve"> </w:t>
      </w:r>
      <w:r w:rsidR="00B949AB" w:rsidRPr="009A5ED8">
        <w:rPr>
          <w:rFonts w:ascii="Liberation Serif" w:hAnsi="Liberation Serif" w:cs="Liberation Serif"/>
          <w:sz w:val="28"/>
          <w:szCs w:val="28"/>
        </w:rPr>
        <w:t>специальных разрешений, согласованных Госавтоинспекцией либо отказанных в согласовании.</w:t>
      </w:r>
    </w:p>
    <w:p w:rsidR="00E1776F" w:rsidRPr="009A5ED8" w:rsidRDefault="00E1776F" w:rsidP="00815261">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eastAsia="Calibri" w:hAnsi="Liberation Serif" w:cs="Liberation Serif"/>
          <w:sz w:val="28"/>
          <w:szCs w:val="28"/>
          <w:lang w:eastAsia="en-US"/>
        </w:rPr>
        <w:t>В состав административной процедуры вход</w:t>
      </w:r>
      <w:r w:rsidR="008B4F87" w:rsidRPr="009A5ED8">
        <w:rPr>
          <w:rFonts w:ascii="Liberation Serif" w:eastAsia="Calibri" w:hAnsi="Liberation Serif" w:cs="Liberation Serif"/>
          <w:sz w:val="28"/>
          <w:szCs w:val="28"/>
          <w:lang w:eastAsia="en-US"/>
        </w:rPr>
        <w:t>и</w:t>
      </w:r>
      <w:r w:rsidRPr="009A5ED8">
        <w:rPr>
          <w:rFonts w:ascii="Liberation Serif" w:eastAsia="Calibri" w:hAnsi="Liberation Serif" w:cs="Liberation Serif"/>
          <w:sz w:val="28"/>
          <w:szCs w:val="28"/>
          <w:lang w:eastAsia="en-US"/>
        </w:rPr>
        <w:t>т следующ</w:t>
      </w:r>
      <w:r w:rsidR="008B4F87" w:rsidRPr="009A5ED8">
        <w:rPr>
          <w:rFonts w:ascii="Liberation Serif" w:eastAsia="Calibri" w:hAnsi="Liberation Serif" w:cs="Liberation Serif"/>
          <w:sz w:val="28"/>
          <w:szCs w:val="28"/>
          <w:lang w:eastAsia="en-US"/>
        </w:rPr>
        <w:t>е</w:t>
      </w:r>
      <w:r w:rsidRPr="009A5ED8">
        <w:rPr>
          <w:rFonts w:ascii="Liberation Serif" w:eastAsia="Calibri" w:hAnsi="Liberation Serif" w:cs="Liberation Serif"/>
          <w:sz w:val="28"/>
          <w:szCs w:val="28"/>
          <w:lang w:eastAsia="en-US"/>
        </w:rPr>
        <w:t>е административное действие:</w:t>
      </w:r>
    </w:p>
    <w:p w:rsidR="004525A4" w:rsidRPr="009A5ED8" w:rsidRDefault="004525A4" w:rsidP="00E1776F">
      <w:pPr>
        <w:pStyle w:val="100"/>
        <w:widowControl w:val="0"/>
        <w:shd w:val="clear" w:color="auto" w:fill="auto"/>
        <w:tabs>
          <w:tab w:val="left" w:pos="-4678"/>
        </w:tabs>
        <w:spacing w:after="0" w:line="240" w:lineRule="auto"/>
        <w:ind w:left="0" w:right="0" w:firstLine="709"/>
        <w:rPr>
          <w:rFonts w:ascii="Liberation Serif" w:hAnsi="Liberation Serif" w:cs="Liberation Serif"/>
          <w:color w:val="FF0000"/>
          <w:sz w:val="28"/>
          <w:szCs w:val="28"/>
        </w:rPr>
      </w:pPr>
      <w:r w:rsidRPr="009A5ED8">
        <w:rPr>
          <w:rFonts w:ascii="Liberation Serif" w:hAnsi="Liberation Serif" w:cs="Liberation Serif"/>
          <w:sz w:val="28"/>
          <w:szCs w:val="28"/>
        </w:rPr>
        <w:t xml:space="preserve">Выдача </w:t>
      </w:r>
      <w:r w:rsidR="003D55EE" w:rsidRPr="009A5ED8">
        <w:rPr>
          <w:rFonts w:ascii="Liberation Serif" w:hAnsi="Liberation Serif" w:cs="Liberation Serif"/>
          <w:sz w:val="28"/>
          <w:szCs w:val="28"/>
        </w:rPr>
        <w:t>з</w:t>
      </w:r>
      <w:r w:rsidR="00F84560" w:rsidRPr="009A5ED8">
        <w:rPr>
          <w:rFonts w:ascii="Liberation Serif" w:hAnsi="Liberation Serif" w:cs="Liberation Serif"/>
          <w:sz w:val="28"/>
          <w:szCs w:val="28"/>
        </w:rPr>
        <w:t xml:space="preserve">аявителю </w:t>
      </w:r>
      <w:r w:rsidR="00C17BA6" w:rsidRPr="009A5ED8">
        <w:rPr>
          <w:rFonts w:ascii="Liberation Serif" w:hAnsi="Liberation Serif" w:cs="Liberation Serif"/>
          <w:sz w:val="28"/>
          <w:szCs w:val="28"/>
        </w:rPr>
        <w:t xml:space="preserve">либо МФЦ </w:t>
      </w:r>
      <w:r w:rsidRPr="009A5ED8">
        <w:rPr>
          <w:rFonts w:ascii="Liberation Serif" w:hAnsi="Liberation Serif" w:cs="Liberation Serif"/>
          <w:sz w:val="28"/>
          <w:szCs w:val="28"/>
        </w:rPr>
        <w:t xml:space="preserve">специального разрешения осуществляется </w:t>
      </w:r>
      <w:r w:rsidR="007E1564"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после </w:t>
      </w:r>
      <w:r w:rsidR="0015029F" w:rsidRPr="009A5ED8">
        <w:rPr>
          <w:rFonts w:ascii="Liberation Serif" w:hAnsi="Liberation Serif" w:cs="Liberation Serif"/>
          <w:sz w:val="28"/>
          <w:szCs w:val="28"/>
        </w:rPr>
        <w:t>предоставления заявителем</w:t>
      </w:r>
      <w:r w:rsidR="004F75F4" w:rsidRPr="009A5ED8">
        <w:rPr>
          <w:rFonts w:ascii="Liberation Serif" w:hAnsi="Liberation Serif" w:cs="Liberation Serif"/>
          <w:sz w:val="28"/>
          <w:szCs w:val="28"/>
        </w:rPr>
        <w:t xml:space="preserve"> </w:t>
      </w:r>
      <w:r w:rsidR="00C17BA6" w:rsidRPr="009A5ED8">
        <w:rPr>
          <w:rFonts w:ascii="Liberation Serif" w:hAnsi="Liberation Serif" w:cs="Liberation Serif"/>
          <w:sz w:val="28"/>
          <w:szCs w:val="28"/>
        </w:rPr>
        <w:t xml:space="preserve">либо МФЦ </w:t>
      </w:r>
      <w:r w:rsidR="00661484" w:rsidRPr="009A5ED8">
        <w:rPr>
          <w:rFonts w:ascii="Liberation Serif" w:hAnsi="Liberation Serif" w:cs="Liberation Serif"/>
          <w:sz w:val="28"/>
          <w:szCs w:val="28"/>
        </w:rPr>
        <w:t xml:space="preserve">в соответствии </w:t>
      </w:r>
      <w:r w:rsidR="00DB4239" w:rsidRPr="00DB4239">
        <w:rPr>
          <w:rFonts w:ascii="Liberation Serif" w:hAnsi="Liberation Serif" w:cs="Liberation Serif"/>
          <w:sz w:val="28"/>
          <w:szCs w:val="28"/>
        </w:rPr>
        <w:t>с пунктом 18 Административного регламента и с учетом положений подпункта 8 части второй пункта 22 Административного регламента оригиналов заявления и схемы автопоезда, а также заверенных копий документов, указанных в подпункте 2 части пятой пункта 16 Административного регламента, в случае подачи заявления в адрес уполномоченного органа посредством факсимильной связи</w:t>
      </w:r>
      <w:r w:rsidR="005B7A2F" w:rsidRPr="009A5ED8">
        <w:rPr>
          <w:rFonts w:ascii="Liberation Serif" w:hAnsi="Liberation Serif" w:cs="Liberation Serif"/>
          <w:sz w:val="28"/>
          <w:szCs w:val="28"/>
        </w:rPr>
        <w:t xml:space="preserve">, а также после получения подтверждения об оплате заявителем возмещения вреда, причиняемого </w:t>
      </w:r>
      <w:r w:rsidR="004251A5" w:rsidRPr="009A5ED8">
        <w:rPr>
          <w:rFonts w:ascii="Liberation Serif" w:hAnsi="Liberation Serif" w:cs="Liberation Serif"/>
          <w:sz w:val="28"/>
          <w:szCs w:val="28"/>
        </w:rPr>
        <w:t xml:space="preserve"> тяжеловесным транспортным средством</w:t>
      </w:r>
      <w:r w:rsidR="004251A5" w:rsidRPr="009A5ED8">
        <w:rPr>
          <w:rFonts w:ascii="Liberation Serif" w:hAnsi="Liberation Serif" w:cs="Liberation Serif"/>
          <w:sz w:val="28"/>
          <w:szCs w:val="28"/>
          <w:lang w:val="ru"/>
        </w:rPr>
        <w:t xml:space="preserve"> автомобильным дорогам </w:t>
      </w:r>
      <w:r w:rsidR="007E1564" w:rsidRPr="009A5ED8">
        <w:rPr>
          <w:rFonts w:ascii="Liberation Serif" w:hAnsi="Liberation Serif" w:cs="Liberation Serif"/>
          <w:color w:val="000000"/>
          <w:sz w:val="28"/>
          <w:szCs w:val="28"/>
          <w:lang w:val="ru"/>
        </w:rPr>
        <w:t>местного</w:t>
      </w:r>
      <w:r w:rsidR="004251A5" w:rsidRPr="009A5ED8">
        <w:rPr>
          <w:rFonts w:ascii="Liberation Serif" w:hAnsi="Liberation Serif" w:cs="Liberation Serif"/>
          <w:color w:val="000000"/>
          <w:sz w:val="28"/>
          <w:szCs w:val="28"/>
          <w:lang w:val="ru"/>
        </w:rPr>
        <w:t xml:space="preserve"> значения </w:t>
      </w:r>
      <w:r w:rsidR="007E1564" w:rsidRPr="009A5ED8">
        <w:rPr>
          <w:rFonts w:ascii="Liberation Serif" w:hAnsi="Liberation Serif" w:cs="Liberation Serif"/>
          <w:color w:val="000000"/>
          <w:sz w:val="28"/>
          <w:szCs w:val="28"/>
          <w:lang w:val="ru"/>
        </w:rPr>
        <w:t>МО</w:t>
      </w:r>
      <w:r w:rsidR="004251A5" w:rsidRPr="009A5ED8">
        <w:rPr>
          <w:rFonts w:ascii="Liberation Serif" w:hAnsi="Liberation Serif" w:cs="Liberation Serif"/>
          <w:color w:val="000000"/>
          <w:sz w:val="28"/>
          <w:szCs w:val="28"/>
          <w:lang w:val="ru"/>
        </w:rPr>
        <w:t xml:space="preserve">, участкам таких автомобильных дорог, </w:t>
      </w:r>
      <w:r w:rsidR="007E1564" w:rsidRPr="009A5ED8">
        <w:rPr>
          <w:rFonts w:ascii="Liberation Serif" w:hAnsi="Liberation Serif" w:cs="Liberation Serif"/>
          <w:color w:val="000000"/>
          <w:sz w:val="28"/>
          <w:szCs w:val="28"/>
          <w:lang w:val="ru"/>
        </w:rPr>
        <w:t xml:space="preserve">частным </w:t>
      </w:r>
      <w:r w:rsidR="004251A5" w:rsidRPr="009A5ED8">
        <w:rPr>
          <w:rFonts w:ascii="Liberation Serif" w:hAnsi="Liberation Serif" w:cs="Liberation Serif"/>
          <w:color w:val="000000"/>
          <w:sz w:val="28"/>
          <w:szCs w:val="28"/>
          <w:lang w:val="ru"/>
        </w:rPr>
        <w:t>автомобильным дорогам, расположенным на заявленном маршруте.</w:t>
      </w:r>
      <w:r w:rsidR="00994148" w:rsidRPr="009A5ED8">
        <w:rPr>
          <w:rFonts w:ascii="Liberation Serif" w:hAnsi="Liberation Serif" w:cs="Liberation Serif"/>
          <w:color w:val="FF0000"/>
          <w:sz w:val="28"/>
          <w:szCs w:val="28"/>
        </w:rPr>
        <w:t xml:space="preserve"> </w:t>
      </w:r>
    </w:p>
    <w:p w:rsidR="00E1776F" w:rsidRPr="009A5ED8" w:rsidRDefault="00E1776F" w:rsidP="00E1776F">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rPr>
      </w:pPr>
      <w:r w:rsidRPr="009A5ED8">
        <w:rPr>
          <w:rFonts w:ascii="Liberation Serif" w:hAnsi="Liberation Serif" w:cs="Liberation Serif"/>
          <w:sz w:val="28"/>
          <w:szCs w:val="28"/>
        </w:rPr>
        <w:t>Срок выполнения административной процедуры:</w:t>
      </w:r>
    </w:p>
    <w:p w:rsidR="00E1776F" w:rsidRPr="009A5ED8" w:rsidRDefault="00E1776F" w:rsidP="00E1776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001C3873" w:rsidRPr="009A5ED8">
        <w:rPr>
          <w:rFonts w:ascii="Liberation Serif" w:hAnsi="Liberation Serif" w:cs="Liberation Serif"/>
          <w:sz w:val="28"/>
          <w:szCs w:val="28"/>
        </w:rPr>
        <w:t> </w:t>
      </w:r>
      <w:r w:rsidR="00D1508C"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при выдаче </w:t>
      </w:r>
      <w:r w:rsidR="007E1564" w:rsidRPr="009A5ED8">
        <w:rPr>
          <w:rFonts w:ascii="Liberation Serif" w:hAnsi="Liberation Serif" w:cs="Liberation Serif"/>
          <w:sz w:val="28"/>
          <w:szCs w:val="28"/>
        </w:rPr>
        <w:t xml:space="preserve">Администрацией </w:t>
      </w:r>
      <w:r w:rsidRPr="009A5ED8">
        <w:rPr>
          <w:rFonts w:ascii="Liberation Serif" w:hAnsi="Liberation Serif" w:cs="Liberation Serif"/>
          <w:sz w:val="28"/>
          <w:szCs w:val="28"/>
        </w:rPr>
        <w:t>специального разрешения</w:t>
      </w:r>
      <w:r w:rsidR="00983F4A" w:rsidRPr="009A5ED8">
        <w:rPr>
          <w:rFonts w:ascii="Liberation Serif" w:hAnsi="Liberation Serif" w:cs="Liberation Serif"/>
          <w:sz w:val="28"/>
          <w:szCs w:val="28"/>
        </w:rPr>
        <w:t xml:space="preserve"> заявителю либо представителю организации, обеспечивающей доставку документов в МФЦ, </w:t>
      </w:r>
      <w:r w:rsidR="00D119CF"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в </w:t>
      </w:r>
      <w:r w:rsidR="00D119CF" w:rsidRPr="009A5ED8">
        <w:rPr>
          <w:rFonts w:ascii="Liberation Serif" w:hAnsi="Liberation Serif" w:cs="Liberation Serif"/>
          <w:sz w:val="28"/>
          <w:szCs w:val="28"/>
        </w:rPr>
        <w:t>срок не более одного рабочего дня</w:t>
      </w:r>
      <w:r w:rsidR="0096041F" w:rsidRPr="009A5ED8">
        <w:rPr>
          <w:rFonts w:ascii="Liberation Serif" w:hAnsi="Liberation Serif" w:cs="Liberation Serif"/>
          <w:sz w:val="28"/>
          <w:szCs w:val="28"/>
        </w:rPr>
        <w:t>, следующего за днем</w:t>
      </w:r>
      <w:r w:rsidRPr="009A5ED8">
        <w:rPr>
          <w:rFonts w:ascii="Liberation Serif" w:hAnsi="Liberation Serif" w:cs="Liberation Serif"/>
          <w:sz w:val="28"/>
          <w:szCs w:val="28"/>
        </w:rPr>
        <w:t xml:space="preserve"> получения </w:t>
      </w:r>
      <w:r w:rsidR="007E1564"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информации о выполнении заявителем требований, указанных</w:t>
      </w:r>
      <w:r w:rsidR="003C42BF">
        <w:rPr>
          <w:rFonts w:ascii="Liberation Serif" w:hAnsi="Liberation Serif" w:cs="Liberation Serif"/>
          <w:sz w:val="28"/>
          <w:szCs w:val="28"/>
        </w:rPr>
        <w:t xml:space="preserve"> в</w:t>
      </w:r>
      <w:r w:rsidRPr="009A5ED8">
        <w:rPr>
          <w:rFonts w:ascii="Liberation Serif" w:hAnsi="Liberation Serif" w:cs="Liberation Serif"/>
          <w:sz w:val="28"/>
          <w:szCs w:val="28"/>
        </w:rPr>
        <w:t xml:space="preserve"> </w:t>
      </w:r>
      <w:r w:rsidR="00D119CF" w:rsidRPr="009A5ED8">
        <w:rPr>
          <w:rFonts w:ascii="Liberation Serif" w:hAnsi="Liberation Serif" w:cs="Liberation Serif"/>
          <w:sz w:val="28"/>
          <w:szCs w:val="28"/>
        </w:rPr>
        <w:t>абзаце 2</w:t>
      </w:r>
      <w:r w:rsidRPr="009A5ED8">
        <w:rPr>
          <w:rFonts w:ascii="Liberation Serif" w:hAnsi="Liberation Serif" w:cs="Liberation Serif"/>
          <w:sz w:val="28"/>
          <w:szCs w:val="28"/>
        </w:rPr>
        <w:t xml:space="preserve"> настоящего пункта;</w:t>
      </w:r>
    </w:p>
    <w:p w:rsidR="00E1776F" w:rsidRPr="009A5ED8" w:rsidRDefault="00E1776F" w:rsidP="00E1776F">
      <w:pPr>
        <w:pStyle w:val="100"/>
        <w:widowControl w:val="0"/>
        <w:shd w:val="clear" w:color="auto" w:fill="auto"/>
        <w:tabs>
          <w:tab w:val="left" w:pos="-4678"/>
        </w:tabs>
        <w:spacing w:after="0" w:line="240" w:lineRule="auto"/>
        <w:ind w:left="0" w:right="0" w:firstLine="709"/>
        <w:rPr>
          <w:rFonts w:ascii="Liberation Serif" w:hAnsi="Liberation Serif" w:cs="Liberation Serif"/>
          <w:strike/>
          <w:sz w:val="28"/>
          <w:szCs w:val="28"/>
        </w:rPr>
      </w:pPr>
      <w:r w:rsidRPr="009A5ED8">
        <w:rPr>
          <w:rFonts w:ascii="Liberation Serif" w:hAnsi="Liberation Serif" w:cs="Liberation Serif"/>
          <w:sz w:val="28"/>
          <w:szCs w:val="28"/>
        </w:rPr>
        <w:t>-</w:t>
      </w:r>
      <w:r w:rsidR="001C3873"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при направлении </w:t>
      </w:r>
      <w:r w:rsidR="007E1564" w:rsidRPr="009A5ED8">
        <w:rPr>
          <w:rFonts w:ascii="Liberation Serif" w:hAnsi="Liberation Serif" w:cs="Liberation Serif"/>
          <w:sz w:val="28"/>
          <w:szCs w:val="28"/>
        </w:rPr>
        <w:t xml:space="preserve">Администрацией </w:t>
      </w:r>
      <w:r w:rsidRPr="009A5ED8">
        <w:rPr>
          <w:rFonts w:ascii="Liberation Serif" w:hAnsi="Liberation Serif" w:cs="Liberation Serif"/>
          <w:sz w:val="28"/>
          <w:szCs w:val="28"/>
        </w:rPr>
        <w:t xml:space="preserve">Извещения об отказе в выдаче специального разрешения </w:t>
      </w:r>
      <w:r w:rsidR="0015029F" w:rsidRPr="009A5ED8">
        <w:rPr>
          <w:rFonts w:ascii="Liberation Serif" w:hAnsi="Liberation Serif" w:cs="Liberation Serif"/>
          <w:sz w:val="28"/>
          <w:szCs w:val="28"/>
        </w:rPr>
        <w:t>по основани</w:t>
      </w:r>
      <w:r w:rsidR="00C94936" w:rsidRPr="009A5ED8">
        <w:rPr>
          <w:rFonts w:ascii="Liberation Serif" w:hAnsi="Liberation Serif" w:cs="Liberation Serif"/>
          <w:sz w:val="28"/>
          <w:szCs w:val="28"/>
        </w:rPr>
        <w:t>ям</w:t>
      </w:r>
      <w:r w:rsidR="0015029F" w:rsidRPr="009A5ED8">
        <w:rPr>
          <w:rFonts w:ascii="Liberation Serif" w:hAnsi="Liberation Serif" w:cs="Liberation Serif"/>
          <w:sz w:val="28"/>
          <w:szCs w:val="28"/>
        </w:rPr>
        <w:t>, указанн</w:t>
      </w:r>
      <w:r w:rsidR="00C94936" w:rsidRPr="009A5ED8">
        <w:rPr>
          <w:rFonts w:ascii="Liberation Serif" w:hAnsi="Liberation Serif" w:cs="Liberation Serif"/>
          <w:sz w:val="28"/>
          <w:szCs w:val="28"/>
        </w:rPr>
        <w:t>ым</w:t>
      </w:r>
      <w:r w:rsidR="0015029F" w:rsidRPr="009A5ED8">
        <w:rPr>
          <w:rFonts w:ascii="Liberation Serif" w:hAnsi="Liberation Serif" w:cs="Liberation Serif"/>
          <w:sz w:val="28"/>
          <w:szCs w:val="28"/>
        </w:rPr>
        <w:t xml:space="preserve"> в подпункт</w:t>
      </w:r>
      <w:r w:rsidR="00C94936" w:rsidRPr="009A5ED8">
        <w:rPr>
          <w:rFonts w:ascii="Liberation Serif" w:hAnsi="Liberation Serif" w:cs="Liberation Serif"/>
          <w:sz w:val="28"/>
          <w:szCs w:val="28"/>
        </w:rPr>
        <w:t xml:space="preserve">ах </w:t>
      </w:r>
      <w:r w:rsidR="00DB4239">
        <w:rPr>
          <w:rFonts w:ascii="Liberation Serif" w:hAnsi="Liberation Serif" w:cs="Liberation Serif"/>
          <w:sz w:val="28"/>
          <w:szCs w:val="28"/>
        </w:rPr>
        <w:t>7, 8 и 10</w:t>
      </w:r>
      <w:r w:rsidR="0015029F" w:rsidRPr="009A5ED8">
        <w:rPr>
          <w:rFonts w:ascii="Liberation Serif" w:hAnsi="Liberation Serif" w:cs="Liberation Serif"/>
          <w:sz w:val="28"/>
          <w:szCs w:val="28"/>
        </w:rPr>
        <w:t xml:space="preserve"> </w:t>
      </w:r>
      <w:r w:rsidR="008F624B" w:rsidRPr="009A5ED8">
        <w:rPr>
          <w:rFonts w:ascii="Liberation Serif" w:hAnsi="Liberation Serif" w:cs="Liberation Serif"/>
          <w:sz w:val="28"/>
          <w:szCs w:val="28"/>
          <w:lang w:val="ru"/>
        </w:rPr>
        <w:t xml:space="preserve">части второй </w:t>
      </w:r>
      <w:r w:rsidR="0015029F" w:rsidRPr="009A5ED8">
        <w:rPr>
          <w:rFonts w:ascii="Liberation Serif" w:hAnsi="Liberation Serif" w:cs="Liberation Serif"/>
          <w:sz w:val="28"/>
          <w:szCs w:val="28"/>
        </w:rPr>
        <w:t>пункта 22 Административного регламента</w:t>
      </w:r>
      <w:r w:rsidR="003C0FD8" w:rsidRPr="009A5ED8">
        <w:rPr>
          <w:rFonts w:ascii="Liberation Serif" w:hAnsi="Liberation Serif" w:cs="Liberation Serif"/>
          <w:sz w:val="28"/>
          <w:szCs w:val="28"/>
        </w:rPr>
        <w:t>,</w:t>
      </w:r>
      <w:r w:rsidR="0015029F"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 </w:t>
      </w:r>
      <w:r w:rsidR="0096041F" w:rsidRPr="009A5ED8">
        <w:rPr>
          <w:rFonts w:ascii="Liberation Serif" w:hAnsi="Liberation Serif" w:cs="Liberation Serif"/>
          <w:sz w:val="28"/>
          <w:szCs w:val="28"/>
        </w:rPr>
        <w:t xml:space="preserve">в срок не более одного рабочего дня, </w:t>
      </w:r>
      <w:r w:rsidR="003C42BF">
        <w:rPr>
          <w:rFonts w:ascii="Liberation Serif" w:hAnsi="Liberation Serif" w:cs="Liberation Serif"/>
          <w:sz w:val="28"/>
          <w:szCs w:val="28"/>
        </w:rPr>
        <w:t xml:space="preserve">после истечения сроков, указанных в пункте 14 Административного </w:t>
      </w:r>
      <w:r w:rsidR="003C42BF">
        <w:rPr>
          <w:rFonts w:ascii="Liberation Serif" w:hAnsi="Liberation Serif" w:cs="Liberation Serif"/>
          <w:sz w:val="28"/>
          <w:szCs w:val="28"/>
        </w:rPr>
        <w:lastRenderedPageBreak/>
        <w:t>регламента, при непредоставлении</w:t>
      </w:r>
      <w:r w:rsidR="00D1508C" w:rsidRPr="009A5ED8">
        <w:rPr>
          <w:rFonts w:ascii="Liberation Serif" w:hAnsi="Liberation Serif" w:cs="Liberation Serif"/>
          <w:sz w:val="28"/>
          <w:szCs w:val="28"/>
        </w:rPr>
        <w:t xml:space="preserve"> заявителем заверенных копий документов, указанных в </w:t>
      </w:r>
      <w:r w:rsidR="00D1508C" w:rsidRPr="009A5ED8">
        <w:rPr>
          <w:rFonts w:ascii="Liberation Serif" w:hAnsi="Liberation Serif" w:cs="Liberation Serif"/>
          <w:sz w:val="28"/>
        </w:rPr>
        <w:t xml:space="preserve">подпункте 1 </w:t>
      </w:r>
      <w:r w:rsidR="006E6CA1" w:rsidRPr="009A5ED8">
        <w:rPr>
          <w:rFonts w:ascii="Liberation Serif" w:hAnsi="Liberation Serif" w:cs="Liberation Serif"/>
          <w:sz w:val="28"/>
          <w:szCs w:val="28"/>
        </w:rPr>
        <w:t xml:space="preserve">части четвертой </w:t>
      </w:r>
      <w:r w:rsidR="00D1508C" w:rsidRPr="009A5ED8">
        <w:rPr>
          <w:rFonts w:ascii="Liberation Serif" w:hAnsi="Liberation Serif" w:cs="Liberation Serif"/>
          <w:sz w:val="28"/>
        </w:rPr>
        <w:t>пункта 16</w:t>
      </w:r>
      <w:r w:rsidR="00D1508C" w:rsidRPr="009A5ED8">
        <w:rPr>
          <w:rFonts w:ascii="Liberation Serif" w:hAnsi="Liberation Serif" w:cs="Liberation Serif"/>
          <w:sz w:val="28"/>
          <w:szCs w:val="28"/>
        </w:rPr>
        <w:t xml:space="preserve"> Административного регламента, в случае подачи заявления в адрес уполномоченного органа посредством факсимильной связи </w:t>
      </w:r>
      <w:r w:rsidR="00C94936" w:rsidRPr="009A5ED8">
        <w:rPr>
          <w:rFonts w:ascii="Liberation Serif" w:hAnsi="Liberation Serif" w:cs="Liberation Serif"/>
          <w:sz w:val="28"/>
          <w:szCs w:val="28"/>
        </w:rPr>
        <w:t>или об отказе заявителя от оплаты возмещения вреда, причиняемого  тяжеловесным транспортным средством автомобильным дорогам регионального или межмуниципального значения Свердловской области, участкам таких автомобильных дорог, автомобильным дорогам местного значения, расположенным на заявленном маршруте</w:t>
      </w:r>
      <w:r w:rsidR="00B949AB" w:rsidRPr="009A5ED8">
        <w:rPr>
          <w:rFonts w:ascii="Liberation Serif" w:hAnsi="Liberation Serif" w:cs="Liberation Serif"/>
          <w:sz w:val="28"/>
          <w:szCs w:val="28"/>
        </w:rPr>
        <w:t>, а также в случае отказа в согласовании маршрута Госавтоинспекцией</w:t>
      </w:r>
      <w:r w:rsidR="00947C10" w:rsidRPr="009A5ED8">
        <w:rPr>
          <w:rFonts w:ascii="Liberation Serif" w:hAnsi="Liberation Serif" w:cs="Liberation Serif"/>
          <w:sz w:val="28"/>
          <w:szCs w:val="28"/>
        </w:rPr>
        <w:t>.</w:t>
      </w:r>
      <w:r w:rsidRPr="009A5ED8">
        <w:rPr>
          <w:rFonts w:ascii="Liberation Serif" w:hAnsi="Liberation Serif" w:cs="Liberation Serif"/>
          <w:strike/>
          <w:sz w:val="28"/>
          <w:szCs w:val="28"/>
        </w:rPr>
        <w:t xml:space="preserve"> </w:t>
      </w:r>
    </w:p>
    <w:p w:rsidR="00E1776F" w:rsidRPr="009A5ED8" w:rsidRDefault="00E1776F" w:rsidP="000273B3">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Ответственным за выполнение адми</w:t>
      </w:r>
      <w:r w:rsidR="00D46408" w:rsidRPr="009A5ED8">
        <w:rPr>
          <w:rFonts w:ascii="Liberation Serif" w:hAnsi="Liberation Serif" w:cs="Liberation Serif"/>
          <w:sz w:val="28"/>
          <w:szCs w:val="28"/>
        </w:rPr>
        <w:t>нистративной процедуры явля</w:t>
      </w:r>
      <w:r w:rsidR="000273B3" w:rsidRPr="009A5ED8">
        <w:rPr>
          <w:rFonts w:ascii="Liberation Serif" w:hAnsi="Liberation Serif" w:cs="Liberation Serif"/>
          <w:sz w:val="28"/>
          <w:szCs w:val="28"/>
        </w:rPr>
        <w:t>е</w:t>
      </w:r>
      <w:r w:rsidR="00D46408" w:rsidRPr="009A5ED8">
        <w:rPr>
          <w:rFonts w:ascii="Liberation Serif" w:hAnsi="Liberation Serif" w:cs="Liberation Serif"/>
          <w:sz w:val="28"/>
          <w:szCs w:val="28"/>
        </w:rPr>
        <w:t>тся</w:t>
      </w:r>
      <w:r w:rsidR="000273B3"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специалист </w:t>
      </w:r>
      <w:r w:rsidR="00554D99" w:rsidRPr="009A5ED8">
        <w:rPr>
          <w:rFonts w:ascii="Liberation Serif" w:hAnsi="Liberation Serif" w:cs="Liberation Serif"/>
          <w:sz w:val="28"/>
          <w:szCs w:val="28"/>
        </w:rPr>
        <w:t>Администрации</w:t>
      </w:r>
      <w:r w:rsidR="00993CD2" w:rsidRPr="009A5ED8">
        <w:rPr>
          <w:rFonts w:ascii="Liberation Serif" w:hAnsi="Liberation Serif" w:cs="Liberation Serif"/>
          <w:sz w:val="28"/>
          <w:szCs w:val="28"/>
        </w:rPr>
        <w:t>.</w:t>
      </w:r>
    </w:p>
    <w:p w:rsidR="0051209B" w:rsidRPr="009A5ED8" w:rsidRDefault="0051209B" w:rsidP="00E46C43">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Критериями принятия решения о выдаче специального разрешения </w:t>
      </w:r>
      <w:r w:rsidRPr="009A5ED8">
        <w:rPr>
          <w:rFonts w:ascii="Liberation Serif" w:hAnsi="Liberation Serif" w:cs="Liberation Serif"/>
          <w:sz w:val="28"/>
          <w:szCs w:val="28"/>
        </w:rPr>
        <w:br/>
        <w:t>в рамках настоящей административной процедуры являются:</w:t>
      </w:r>
    </w:p>
    <w:p w:rsidR="0051209B" w:rsidRPr="009A5ED8" w:rsidRDefault="00090438" w:rsidP="00C94936">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1)</w:t>
      </w:r>
      <w:r w:rsidR="0051209B" w:rsidRPr="009A5ED8">
        <w:rPr>
          <w:rFonts w:ascii="Liberation Serif" w:hAnsi="Liberation Serif" w:cs="Liberation Serif"/>
          <w:sz w:val="28"/>
          <w:szCs w:val="28"/>
        </w:rPr>
        <w:t> </w:t>
      </w:r>
      <w:r w:rsidRPr="009A5ED8">
        <w:rPr>
          <w:rFonts w:ascii="Liberation Serif" w:hAnsi="Liberation Serif" w:cs="Liberation Serif"/>
          <w:sz w:val="28"/>
          <w:szCs w:val="28"/>
        </w:rPr>
        <w:t>П</w:t>
      </w:r>
      <w:r w:rsidR="0051209B" w:rsidRPr="009A5ED8">
        <w:rPr>
          <w:rFonts w:ascii="Liberation Serif" w:hAnsi="Liberation Serif" w:cs="Liberation Serif"/>
          <w:sz w:val="28"/>
          <w:szCs w:val="28"/>
        </w:rPr>
        <w:t>редоставление заявителем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w:t>
      </w:r>
      <w:r w:rsidRPr="009A5ED8">
        <w:rPr>
          <w:rFonts w:ascii="Liberation Serif" w:hAnsi="Liberation Serif" w:cs="Liberation Serif"/>
          <w:sz w:val="28"/>
          <w:szCs w:val="28"/>
        </w:rPr>
        <w:t>пользованием факсимильной связи.</w:t>
      </w:r>
    </w:p>
    <w:p w:rsidR="00090438" w:rsidRPr="009A5ED8" w:rsidRDefault="00090438" w:rsidP="00C94936">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2)</w:t>
      </w:r>
      <w:r w:rsidR="0051209B" w:rsidRPr="009A5ED8">
        <w:rPr>
          <w:rFonts w:ascii="Liberation Serif" w:hAnsi="Liberation Serif" w:cs="Liberation Serif"/>
          <w:sz w:val="28"/>
          <w:szCs w:val="28"/>
        </w:rPr>
        <w:t> </w:t>
      </w:r>
      <w:r w:rsidR="00AB6D7C"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Получение Администрацией информации о внесении заявителем платы в счет возмещения вреда, причиняемого автомобильным дорогам </w:t>
      </w:r>
      <w:r w:rsidR="00DB4239">
        <w:rPr>
          <w:rFonts w:ascii="Liberation Serif" w:hAnsi="Liberation Serif" w:cs="Liberation Serif"/>
          <w:sz w:val="28"/>
          <w:szCs w:val="28"/>
        </w:rPr>
        <w:t xml:space="preserve">местного значения МО </w:t>
      </w:r>
      <w:r w:rsidRPr="009A5ED8">
        <w:rPr>
          <w:rFonts w:ascii="Liberation Serif" w:hAnsi="Liberation Serif" w:cs="Liberation Serif"/>
          <w:sz w:val="28"/>
          <w:szCs w:val="28"/>
        </w:rPr>
        <w:t>тяжеловесным транспортным средством.</w:t>
      </w:r>
    </w:p>
    <w:p w:rsidR="00DB4239" w:rsidRPr="009A5ED8" w:rsidRDefault="00DB4239" w:rsidP="00D716E3">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Pr>
          <w:rFonts w:ascii="Liberation Serif" w:hAnsi="Liberation Serif" w:cs="Liberation Serif"/>
          <w:sz w:val="28"/>
          <w:szCs w:val="28"/>
        </w:rPr>
        <w:t>3) Д</w:t>
      </w:r>
      <w:r w:rsidRPr="00DB4239">
        <w:rPr>
          <w:rFonts w:ascii="Liberation Serif" w:hAnsi="Liberation Serif" w:cs="Liberation Serif"/>
          <w:sz w:val="28"/>
          <w:szCs w:val="28"/>
        </w:rPr>
        <w:t>ействительность указанного в заявлении срока перевозки.</w:t>
      </w:r>
    </w:p>
    <w:p w:rsidR="00BB72F6" w:rsidRPr="009A5ED8" w:rsidRDefault="002F7FC8"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trike/>
          <w:sz w:val="28"/>
          <w:szCs w:val="28"/>
        </w:rPr>
      </w:pPr>
      <w:r w:rsidRPr="009A5ED8">
        <w:rPr>
          <w:rFonts w:ascii="Liberation Serif" w:hAnsi="Liberation Serif" w:cs="Liberation Serif"/>
          <w:sz w:val="28"/>
          <w:szCs w:val="28"/>
        </w:rPr>
        <w:t>Результат</w:t>
      </w:r>
      <w:r w:rsidR="003C3332" w:rsidRPr="009A5ED8">
        <w:rPr>
          <w:rFonts w:ascii="Liberation Serif" w:hAnsi="Liberation Serif" w:cs="Liberation Serif"/>
          <w:sz w:val="28"/>
          <w:szCs w:val="28"/>
        </w:rPr>
        <w:t>а</w:t>
      </w:r>
      <w:r w:rsidRPr="009A5ED8">
        <w:rPr>
          <w:rFonts w:ascii="Liberation Serif" w:hAnsi="Liberation Serif" w:cs="Liberation Serif"/>
          <w:sz w:val="28"/>
          <w:szCs w:val="28"/>
        </w:rPr>
        <w:t>м</w:t>
      </w:r>
      <w:r w:rsidR="003C3332" w:rsidRPr="009A5ED8">
        <w:rPr>
          <w:rFonts w:ascii="Liberation Serif" w:hAnsi="Liberation Serif" w:cs="Liberation Serif"/>
          <w:sz w:val="28"/>
          <w:szCs w:val="28"/>
        </w:rPr>
        <w:t>и</w:t>
      </w:r>
      <w:r w:rsidRPr="009A5ED8">
        <w:rPr>
          <w:rFonts w:ascii="Liberation Serif" w:hAnsi="Liberation Serif" w:cs="Liberation Serif"/>
          <w:sz w:val="28"/>
          <w:szCs w:val="28"/>
        </w:rPr>
        <w:t xml:space="preserve"> административной процедуры явля</w:t>
      </w:r>
      <w:r w:rsidR="003C3332" w:rsidRPr="009A5ED8">
        <w:rPr>
          <w:rFonts w:ascii="Liberation Serif" w:hAnsi="Liberation Serif" w:cs="Liberation Serif"/>
          <w:sz w:val="28"/>
          <w:szCs w:val="28"/>
        </w:rPr>
        <w:t>ю</w:t>
      </w:r>
      <w:r w:rsidRPr="009A5ED8">
        <w:rPr>
          <w:rFonts w:ascii="Liberation Serif" w:hAnsi="Liberation Serif" w:cs="Liberation Serif"/>
          <w:sz w:val="28"/>
          <w:szCs w:val="28"/>
        </w:rPr>
        <w:t>тся</w:t>
      </w:r>
      <w:r w:rsidR="00BB72F6" w:rsidRPr="009A5ED8">
        <w:rPr>
          <w:rFonts w:ascii="Liberation Serif" w:hAnsi="Liberation Serif" w:cs="Liberation Serif"/>
          <w:sz w:val="28"/>
          <w:szCs w:val="28"/>
        </w:rPr>
        <w:t>:</w:t>
      </w:r>
    </w:p>
    <w:p w:rsidR="002F7FC8" w:rsidRPr="009A5ED8" w:rsidRDefault="00BB72F6" w:rsidP="00D1508C">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001C3873" w:rsidRPr="009A5ED8">
        <w:t> </w:t>
      </w:r>
      <w:r w:rsidR="002F7FC8" w:rsidRPr="009A5ED8">
        <w:rPr>
          <w:rFonts w:ascii="Liberation Serif" w:hAnsi="Liberation Serif" w:cs="Liberation Serif"/>
          <w:sz w:val="28"/>
          <w:szCs w:val="28"/>
        </w:rPr>
        <w:t xml:space="preserve">выдача </w:t>
      </w:r>
      <w:r w:rsidR="00F84560" w:rsidRPr="009A5ED8">
        <w:rPr>
          <w:rFonts w:ascii="Liberation Serif" w:hAnsi="Liberation Serif" w:cs="Liberation Serif"/>
          <w:sz w:val="28"/>
          <w:szCs w:val="28"/>
        </w:rPr>
        <w:t>специалистом</w:t>
      </w:r>
      <w:r w:rsidR="002F7FC8" w:rsidRPr="009A5ED8">
        <w:rPr>
          <w:rFonts w:ascii="Liberation Serif" w:hAnsi="Liberation Serif" w:cs="Liberation Serif"/>
          <w:sz w:val="28"/>
          <w:szCs w:val="28"/>
        </w:rPr>
        <w:t xml:space="preserve"> </w:t>
      </w:r>
      <w:r w:rsidR="00090438" w:rsidRPr="009A5ED8">
        <w:rPr>
          <w:rFonts w:ascii="Liberation Serif" w:hAnsi="Liberation Serif" w:cs="Liberation Serif"/>
          <w:sz w:val="28"/>
          <w:szCs w:val="28"/>
        </w:rPr>
        <w:t>Администрации</w:t>
      </w:r>
      <w:r w:rsidR="00463D03" w:rsidRPr="009A5ED8">
        <w:rPr>
          <w:rFonts w:ascii="Liberation Serif" w:hAnsi="Liberation Serif" w:cs="Liberation Serif"/>
          <w:sz w:val="28"/>
          <w:szCs w:val="28"/>
        </w:rPr>
        <w:t xml:space="preserve"> </w:t>
      </w:r>
      <w:r w:rsidR="00957080" w:rsidRPr="009A5ED8">
        <w:rPr>
          <w:rFonts w:ascii="Liberation Serif" w:hAnsi="Liberation Serif" w:cs="Liberation Serif"/>
          <w:sz w:val="28"/>
          <w:szCs w:val="28"/>
        </w:rPr>
        <w:t>с</w:t>
      </w:r>
      <w:r w:rsidR="002F7FC8" w:rsidRPr="009A5ED8">
        <w:rPr>
          <w:rFonts w:ascii="Liberation Serif" w:hAnsi="Liberation Serif" w:cs="Liberation Serif"/>
          <w:sz w:val="28"/>
          <w:szCs w:val="28"/>
        </w:rPr>
        <w:t xml:space="preserve">пециального разрешения </w:t>
      </w:r>
      <w:r w:rsidRPr="009A5ED8">
        <w:rPr>
          <w:rFonts w:ascii="Liberation Serif" w:hAnsi="Liberation Serif" w:cs="Liberation Serif"/>
          <w:sz w:val="28"/>
          <w:szCs w:val="28"/>
        </w:rPr>
        <w:t>з</w:t>
      </w:r>
      <w:r w:rsidR="002F7FC8" w:rsidRPr="009A5ED8">
        <w:rPr>
          <w:rFonts w:ascii="Liberation Serif" w:hAnsi="Liberation Serif" w:cs="Liberation Serif"/>
          <w:sz w:val="28"/>
          <w:szCs w:val="28"/>
        </w:rPr>
        <w:t xml:space="preserve">аявителю </w:t>
      </w:r>
      <w:r w:rsidR="003F2D32" w:rsidRPr="009A5ED8">
        <w:rPr>
          <w:rFonts w:ascii="Liberation Serif" w:hAnsi="Liberation Serif" w:cs="Liberation Serif"/>
          <w:sz w:val="28"/>
          <w:szCs w:val="28"/>
        </w:rPr>
        <w:t xml:space="preserve">лично </w:t>
      </w:r>
      <w:r w:rsidR="002F7FC8" w:rsidRPr="009A5ED8">
        <w:rPr>
          <w:rFonts w:ascii="Liberation Serif" w:hAnsi="Liberation Serif" w:cs="Liberation Serif"/>
          <w:sz w:val="28"/>
          <w:szCs w:val="28"/>
        </w:rPr>
        <w:t xml:space="preserve">или путём направления в МФЦ </w:t>
      </w:r>
      <w:r w:rsidR="00464965" w:rsidRPr="009A5ED8">
        <w:rPr>
          <w:rFonts w:ascii="Liberation Serif" w:hAnsi="Liberation Serif" w:cs="Liberation Serif"/>
          <w:sz w:val="28"/>
          <w:szCs w:val="28"/>
        </w:rPr>
        <w:t xml:space="preserve">представителем организации, обеспечивающей доставку документов в МФЦ, </w:t>
      </w:r>
      <w:r w:rsidR="002F7FC8" w:rsidRPr="009A5ED8">
        <w:rPr>
          <w:rFonts w:ascii="Liberation Serif" w:hAnsi="Liberation Serif" w:cs="Liberation Serif"/>
          <w:sz w:val="28"/>
          <w:szCs w:val="28"/>
        </w:rPr>
        <w:t xml:space="preserve">для выдачи </w:t>
      </w:r>
      <w:r w:rsidRPr="009A5ED8">
        <w:rPr>
          <w:rFonts w:ascii="Liberation Serif" w:hAnsi="Liberation Serif" w:cs="Liberation Serif"/>
          <w:sz w:val="28"/>
          <w:szCs w:val="28"/>
        </w:rPr>
        <w:t>з</w:t>
      </w:r>
      <w:r w:rsidR="002F7FC8" w:rsidRPr="009A5ED8">
        <w:rPr>
          <w:rFonts w:ascii="Liberation Serif" w:hAnsi="Liberation Serif" w:cs="Liberation Serif"/>
          <w:sz w:val="28"/>
          <w:szCs w:val="28"/>
        </w:rPr>
        <w:t>аявителю</w:t>
      </w:r>
      <w:r w:rsidRPr="009A5ED8">
        <w:rPr>
          <w:rFonts w:ascii="Liberation Serif" w:hAnsi="Liberation Serif" w:cs="Liberation Serif"/>
          <w:sz w:val="28"/>
          <w:szCs w:val="28"/>
        </w:rPr>
        <w:t>;</w:t>
      </w:r>
    </w:p>
    <w:p w:rsidR="00BB72F6" w:rsidRPr="009A5ED8" w:rsidRDefault="00BB72F6" w:rsidP="00D1508C">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001C3873"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направление </w:t>
      </w:r>
      <w:r w:rsidR="00090438"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заявителю </w:t>
      </w:r>
      <w:r w:rsidR="00C01FD3" w:rsidRPr="00C01FD3">
        <w:rPr>
          <w:rFonts w:ascii="Liberation Serif" w:hAnsi="Liberation Serif" w:cs="Liberation Serif"/>
          <w:sz w:val="28"/>
          <w:szCs w:val="28"/>
        </w:rPr>
        <w:t xml:space="preserve">выбранным заявителем способом связи </w:t>
      </w:r>
      <w:r w:rsidRPr="009A5ED8">
        <w:rPr>
          <w:rFonts w:ascii="Liberation Serif" w:hAnsi="Liberation Serif" w:cs="Liberation Serif"/>
          <w:sz w:val="28"/>
          <w:szCs w:val="28"/>
        </w:rPr>
        <w:t>Извещения об отказе в выдаче специального разрешения в случае непредставления заявителем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r w:rsidR="00090438" w:rsidRPr="009A5ED8">
        <w:rPr>
          <w:rFonts w:ascii="Liberation Serif" w:hAnsi="Liberation Serif" w:cs="Liberation Serif"/>
          <w:sz w:val="28"/>
          <w:szCs w:val="28"/>
        </w:rPr>
        <w:t xml:space="preserve"> либо в случае отсутствия информации о внесении заявителем платы в счет возмещения вреда, причиняемого автомобильным дорогам тяжеловесным транспортным средством</w:t>
      </w:r>
      <w:r w:rsidR="00D716E3" w:rsidRPr="009A5ED8">
        <w:rPr>
          <w:rFonts w:ascii="Liberation Serif" w:hAnsi="Liberation Serif" w:cs="Liberation Serif"/>
          <w:sz w:val="28"/>
          <w:szCs w:val="28"/>
        </w:rPr>
        <w:t>, а также в случае отказа в согласовании маршрута Госавтоинспекцией.</w:t>
      </w:r>
    </w:p>
    <w:p w:rsidR="00897560" w:rsidRPr="009A5ED8" w:rsidRDefault="00032BCA"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Способ</w:t>
      </w:r>
      <w:r w:rsidR="00221232" w:rsidRPr="009A5ED8">
        <w:rPr>
          <w:rFonts w:ascii="Liberation Serif" w:hAnsi="Liberation Serif" w:cs="Liberation Serif"/>
          <w:sz w:val="28"/>
          <w:szCs w:val="28"/>
        </w:rPr>
        <w:t>а</w:t>
      </w:r>
      <w:r w:rsidRPr="009A5ED8">
        <w:rPr>
          <w:rFonts w:ascii="Liberation Serif" w:hAnsi="Liberation Serif" w:cs="Liberation Serif"/>
          <w:sz w:val="28"/>
          <w:szCs w:val="28"/>
        </w:rPr>
        <w:t>м</w:t>
      </w:r>
      <w:r w:rsidR="00221232" w:rsidRPr="009A5ED8">
        <w:rPr>
          <w:rFonts w:ascii="Liberation Serif" w:hAnsi="Liberation Serif" w:cs="Liberation Serif"/>
          <w:sz w:val="28"/>
          <w:szCs w:val="28"/>
        </w:rPr>
        <w:t>и</w:t>
      </w:r>
      <w:r w:rsidRPr="009A5ED8">
        <w:rPr>
          <w:rFonts w:ascii="Liberation Serif" w:hAnsi="Liberation Serif" w:cs="Liberation Serif"/>
          <w:sz w:val="28"/>
          <w:szCs w:val="28"/>
        </w:rPr>
        <w:t xml:space="preserve"> фиксации результата выполнения административной процедуры явля</w:t>
      </w:r>
      <w:r w:rsidR="00221232" w:rsidRPr="009A5ED8">
        <w:rPr>
          <w:rFonts w:ascii="Liberation Serif" w:hAnsi="Liberation Serif" w:cs="Liberation Serif"/>
          <w:sz w:val="28"/>
          <w:szCs w:val="28"/>
        </w:rPr>
        <w:t>ю</w:t>
      </w:r>
      <w:r w:rsidRPr="009A5ED8">
        <w:rPr>
          <w:rFonts w:ascii="Liberation Serif" w:hAnsi="Liberation Serif" w:cs="Liberation Serif"/>
          <w:sz w:val="28"/>
          <w:szCs w:val="28"/>
        </w:rPr>
        <w:t xml:space="preserve">тся подпись заявителя </w:t>
      </w:r>
      <w:r w:rsidR="001A6AA9" w:rsidRPr="009A5ED8">
        <w:rPr>
          <w:rFonts w:ascii="Liberation Serif" w:hAnsi="Liberation Serif" w:cs="Liberation Serif"/>
          <w:sz w:val="28"/>
          <w:szCs w:val="28"/>
        </w:rPr>
        <w:t xml:space="preserve">в Журнале выданных специальных разрешений МО </w:t>
      </w:r>
      <w:r w:rsidR="00897560" w:rsidRPr="009A5ED8">
        <w:rPr>
          <w:rFonts w:ascii="Liberation Serif" w:hAnsi="Liberation Serif" w:cs="Liberation Serif"/>
          <w:sz w:val="28"/>
          <w:szCs w:val="28"/>
        </w:rPr>
        <w:t xml:space="preserve">или </w:t>
      </w:r>
      <w:r w:rsidR="001A6AA9" w:rsidRPr="009A5ED8">
        <w:rPr>
          <w:rFonts w:ascii="Liberation Serif" w:hAnsi="Liberation Serif" w:cs="Liberation Serif"/>
          <w:sz w:val="28"/>
          <w:szCs w:val="28"/>
        </w:rPr>
        <w:t>подпись представителя организации, обеспечивающей доставку документов в МФЦ, в приёмо-передаточных документах, оформленных передающей стороной в двух экземплярах</w:t>
      </w:r>
      <w:r w:rsidR="00464965" w:rsidRPr="009A5ED8">
        <w:rPr>
          <w:rFonts w:ascii="Liberation Serif" w:hAnsi="Liberation Serif" w:cs="Liberation Serif"/>
          <w:sz w:val="28"/>
          <w:szCs w:val="28"/>
        </w:rPr>
        <w:t xml:space="preserve">, </w:t>
      </w:r>
      <w:r w:rsidR="00BB72F6" w:rsidRPr="009A5ED8">
        <w:rPr>
          <w:rFonts w:ascii="Liberation Serif" w:hAnsi="Liberation Serif" w:cs="Liberation Serif"/>
          <w:sz w:val="28"/>
          <w:szCs w:val="28"/>
        </w:rPr>
        <w:t>либо</w:t>
      </w:r>
      <w:r w:rsidR="00897560" w:rsidRPr="009A5ED8">
        <w:rPr>
          <w:rFonts w:ascii="Liberation Serif" w:hAnsi="Liberation Serif" w:cs="Liberation Serif"/>
          <w:sz w:val="28"/>
          <w:szCs w:val="28"/>
        </w:rPr>
        <w:t xml:space="preserve"> регистрация </w:t>
      </w:r>
      <w:r w:rsidR="00090438" w:rsidRPr="009A5ED8">
        <w:rPr>
          <w:rFonts w:ascii="Liberation Serif" w:hAnsi="Liberation Serif" w:cs="Liberation Serif"/>
          <w:sz w:val="28"/>
          <w:szCs w:val="28"/>
        </w:rPr>
        <w:t>Администрацией</w:t>
      </w:r>
      <w:r w:rsidR="00897560" w:rsidRPr="009A5ED8">
        <w:rPr>
          <w:rFonts w:ascii="Liberation Serif" w:hAnsi="Liberation Serif" w:cs="Liberation Serif"/>
          <w:sz w:val="28"/>
          <w:szCs w:val="28"/>
        </w:rPr>
        <w:t xml:space="preserve"> Извещения об отказе в выдаче специального разрешения в системе электронного</w:t>
      </w:r>
      <w:r w:rsidR="00090438" w:rsidRPr="009A5ED8">
        <w:rPr>
          <w:rFonts w:ascii="Liberation Serif" w:hAnsi="Liberation Serif" w:cs="Liberation Serif"/>
          <w:sz w:val="28"/>
          <w:szCs w:val="28"/>
        </w:rPr>
        <w:t xml:space="preserve"> </w:t>
      </w:r>
      <w:r w:rsidR="00897560" w:rsidRPr="009A5ED8">
        <w:rPr>
          <w:rFonts w:ascii="Liberation Serif" w:hAnsi="Liberation Serif" w:cs="Liberation Serif"/>
          <w:sz w:val="28"/>
          <w:szCs w:val="28"/>
        </w:rPr>
        <w:t xml:space="preserve">документооборота </w:t>
      </w:r>
      <w:r w:rsidR="00090438" w:rsidRPr="009A5ED8">
        <w:rPr>
          <w:rFonts w:ascii="Liberation Serif" w:hAnsi="Liberation Serif" w:cs="Liberation Serif"/>
          <w:sz w:val="28"/>
          <w:szCs w:val="28"/>
        </w:rPr>
        <w:t>Администрации</w:t>
      </w:r>
      <w:r w:rsidR="00897560" w:rsidRPr="009A5ED8">
        <w:rPr>
          <w:rFonts w:ascii="Liberation Serif" w:hAnsi="Liberation Serif" w:cs="Liberation Serif"/>
          <w:sz w:val="28"/>
          <w:szCs w:val="28"/>
        </w:rPr>
        <w:t>.</w:t>
      </w:r>
    </w:p>
    <w:p w:rsidR="00897560" w:rsidRPr="009A5ED8" w:rsidRDefault="00897560" w:rsidP="00A368C8">
      <w:pPr>
        <w:widowControl w:val="0"/>
        <w:ind w:firstLine="689"/>
        <w:jc w:val="both"/>
        <w:rPr>
          <w:rFonts w:ascii="Liberation Serif" w:hAnsi="Liberation Serif" w:cs="Liberation Serif"/>
          <w:sz w:val="28"/>
          <w:szCs w:val="28"/>
        </w:rPr>
      </w:pPr>
      <w:r w:rsidRPr="009A5ED8">
        <w:rPr>
          <w:rFonts w:ascii="Liberation Serif" w:hAnsi="Liberation Serif" w:cs="Liberation Serif"/>
          <w:sz w:val="28"/>
          <w:szCs w:val="28"/>
        </w:rPr>
        <w:t xml:space="preserve">Передача результата </w:t>
      </w:r>
      <w:r w:rsidRPr="009A5ED8">
        <w:rPr>
          <w:rFonts w:ascii="Liberation Serif" w:hAnsi="Liberation Serif" w:cs="Liberation Serif"/>
          <w:spacing w:val="-2"/>
          <w:sz w:val="28"/>
          <w:szCs w:val="28"/>
        </w:rPr>
        <w:t xml:space="preserve">предоставления </w:t>
      </w:r>
      <w:r w:rsidR="000273B3" w:rsidRPr="009A5ED8">
        <w:rPr>
          <w:rFonts w:ascii="Liberation Serif" w:hAnsi="Liberation Serif" w:cs="Liberation Serif"/>
          <w:spacing w:val="-2"/>
          <w:sz w:val="28"/>
          <w:szCs w:val="28"/>
        </w:rPr>
        <w:t>муниципальной</w:t>
      </w:r>
      <w:r w:rsidRPr="009A5ED8">
        <w:rPr>
          <w:rFonts w:ascii="Liberation Serif" w:hAnsi="Liberation Serif" w:cs="Liberation Serif"/>
          <w:spacing w:val="-2"/>
          <w:sz w:val="28"/>
          <w:szCs w:val="28"/>
        </w:rPr>
        <w:t xml:space="preserve"> услуги</w:t>
      </w:r>
      <w:r w:rsidRPr="009A5ED8">
        <w:rPr>
          <w:rFonts w:ascii="Liberation Serif" w:hAnsi="Liberation Serif" w:cs="Liberation Serif"/>
          <w:sz w:val="28"/>
          <w:szCs w:val="28"/>
        </w:rPr>
        <w:t xml:space="preserve"> в МФЦ осуществляется </w:t>
      </w:r>
      <w:r w:rsidR="00A368C8" w:rsidRPr="009A5ED8">
        <w:rPr>
          <w:rFonts w:ascii="Liberation Serif" w:hAnsi="Liberation Serif" w:cs="Liberation Serif"/>
          <w:sz w:val="28"/>
          <w:szCs w:val="28"/>
        </w:rPr>
        <w:t xml:space="preserve">в соответствии с подпунктом 4 пункта </w:t>
      </w:r>
      <w:r w:rsidR="00915259" w:rsidRPr="009A5ED8">
        <w:rPr>
          <w:rFonts w:ascii="Liberation Serif" w:hAnsi="Liberation Serif" w:cs="Liberation Serif"/>
          <w:sz w:val="28"/>
          <w:szCs w:val="28"/>
        </w:rPr>
        <w:t xml:space="preserve">40 </w:t>
      </w:r>
      <w:r w:rsidR="00A368C8" w:rsidRPr="009A5ED8">
        <w:rPr>
          <w:rFonts w:ascii="Liberation Serif" w:hAnsi="Liberation Serif" w:cs="Liberation Serif"/>
          <w:sz w:val="28"/>
          <w:szCs w:val="28"/>
        </w:rPr>
        <w:t>Административного регламента.</w:t>
      </w:r>
    </w:p>
    <w:p w:rsidR="00C2105D" w:rsidRPr="00C2105D" w:rsidRDefault="00C2105D" w:rsidP="00C2105D">
      <w:pPr>
        <w:widowControl w:val="0"/>
        <w:ind w:firstLine="689"/>
        <w:jc w:val="both"/>
        <w:rPr>
          <w:rFonts w:ascii="Liberation Serif" w:hAnsi="Liberation Serif" w:cs="Liberation Serif"/>
          <w:sz w:val="28"/>
          <w:szCs w:val="28"/>
        </w:rPr>
      </w:pPr>
      <w:r w:rsidRPr="00C2105D">
        <w:rPr>
          <w:rFonts w:ascii="Liberation Serif" w:hAnsi="Liberation Serif" w:cs="Liberation Serif"/>
          <w:sz w:val="28"/>
          <w:szCs w:val="28"/>
        </w:rPr>
        <w:t xml:space="preserve">По письменному обращению заявителя в течение одного рабочего дня до </w:t>
      </w:r>
      <w:r w:rsidRPr="00C2105D">
        <w:rPr>
          <w:rFonts w:ascii="Liberation Serif" w:hAnsi="Liberation Serif" w:cs="Liberation Serif"/>
          <w:sz w:val="28"/>
          <w:szCs w:val="28"/>
        </w:rPr>
        <w:lastRenderedPageBreak/>
        <w:t>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C2105D" w:rsidRDefault="00C2105D" w:rsidP="00C2105D">
      <w:pPr>
        <w:widowControl w:val="0"/>
        <w:ind w:firstLine="689"/>
        <w:jc w:val="both"/>
        <w:rPr>
          <w:rFonts w:ascii="Liberation Serif" w:hAnsi="Liberation Serif" w:cs="Liberation Serif"/>
          <w:sz w:val="28"/>
          <w:szCs w:val="28"/>
        </w:rPr>
      </w:pPr>
      <w:r w:rsidRPr="00C2105D">
        <w:rPr>
          <w:rFonts w:ascii="Liberation Serif" w:hAnsi="Liberation Serif" w:cs="Liberation Serif"/>
          <w:sz w:val="28"/>
          <w:szCs w:val="28"/>
        </w:rP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на бумажном носителе предоставляются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3D61EA" w:rsidRPr="009A5ED8" w:rsidRDefault="003D61EA" w:rsidP="00C2105D">
      <w:pPr>
        <w:widowControl w:val="0"/>
        <w:ind w:firstLine="689"/>
        <w:jc w:val="both"/>
        <w:rPr>
          <w:rFonts w:ascii="Liberation Serif" w:hAnsi="Liberation Serif" w:cs="Liberation Serif"/>
          <w:sz w:val="28"/>
          <w:szCs w:val="28"/>
        </w:rPr>
      </w:pPr>
      <w:r w:rsidRPr="009A5ED8">
        <w:rPr>
          <w:rFonts w:ascii="Liberation Serif" w:hAnsi="Liberation Serif" w:cs="Liberation Serif"/>
          <w:sz w:val="28"/>
          <w:szCs w:val="28"/>
        </w:rPr>
        <w:t xml:space="preserve">При выдаче </w:t>
      </w:r>
      <w:r w:rsidR="003D55EE"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аявителю </w:t>
      </w:r>
      <w:r w:rsidR="00957080" w:rsidRPr="009A5ED8">
        <w:rPr>
          <w:rFonts w:ascii="Liberation Serif" w:hAnsi="Liberation Serif" w:cs="Liberation Serif"/>
          <w:sz w:val="28"/>
          <w:szCs w:val="28"/>
        </w:rPr>
        <w:t>с</w:t>
      </w:r>
      <w:r w:rsidRPr="009A5ED8">
        <w:rPr>
          <w:rFonts w:ascii="Liberation Serif" w:hAnsi="Liberation Serif" w:cs="Liberation Serif"/>
          <w:sz w:val="28"/>
          <w:szCs w:val="28"/>
        </w:rPr>
        <w:t>пециального разрешения, выдаче</w:t>
      </w:r>
      <w:r w:rsidR="003F2D32"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(направлении) Извещения об отказе в выдаче специального разрешения возвращение представленных при подаче </w:t>
      </w:r>
      <w:r w:rsidR="002D379C"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аявления документов (копий документов) </w:t>
      </w:r>
      <w:r w:rsidR="00307F6E" w:rsidRPr="009A5ED8">
        <w:rPr>
          <w:rFonts w:ascii="Liberation Serif" w:hAnsi="Liberation Serif" w:cs="Liberation Serif"/>
          <w:sz w:val="28"/>
          <w:szCs w:val="28"/>
        </w:rPr>
        <w:br/>
      </w:r>
      <w:r w:rsidRPr="009A5ED8">
        <w:rPr>
          <w:rFonts w:ascii="Liberation Serif" w:hAnsi="Liberation Serif" w:cs="Liberation Serif"/>
          <w:sz w:val="28"/>
          <w:szCs w:val="28"/>
        </w:rPr>
        <w:t>не предусмотрено.</w:t>
      </w:r>
    </w:p>
    <w:p w:rsidR="003D61EA" w:rsidRPr="009A5ED8" w:rsidRDefault="003D61EA" w:rsidP="009A7E38">
      <w:pPr>
        <w:widowControl w:val="0"/>
        <w:ind w:firstLine="689"/>
        <w:jc w:val="both"/>
        <w:rPr>
          <w:rFonts w:ascii="Liberation Serif" w:hAnsi="Liberation Serif" w:cs="Liberation Serif"/>
          <w:sz w:val="28"/>
          <w:szCs w:val="28"/>
        </w:rPr>
      </w:pPr>
      <w:r w:rsidRPr="009A5ED8">
        <w:rPr>
          <w:rFonts w:ascii="Liberation Serif" w:hAnsi="Liberation Serif" w:cs="Liberation Serif"/>
          <w:sz w:val="28"/>
          <w:szCs w:val="28"/>
        </w:rPr>
        <w:tab/>
        <w:t xml:space="preserve">При направлении (выдаче) </w:t>
      </w:r>
      <w:r w:rsidR="003D55EE"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аявителю </w:t>
      </w:r>
      <w:r w:rsidR="00026E04" w:rsidRPr="009A5ED8">
        <w:rPr>
          <w:rFonts w:ascii="Liberation Serif" w:hAnsi="Liberation Serif" w:cs="Liberation Serif"/>
          <w:sz w:val="28"/>
          <w:szCs w:val="28"/>
        </w:rPr>
        <w:t>И</w:t>
      </w:r>
      <w:r w:rsidRPr="009A5ED8">
        <w:rPr>
          <w:rFonts w:ascii="Liberation Serif" w:hAnsi="Liberation Serif" w:cs="Liberation Serif"/>
          <w:sz w:val="28"/>
          <w:szCs w:val="28"/>
        </w:rPr>
        <w:t>звещения об отказе в выдаче специального разрешения по основаниям, указанн</w:t>
      </w:r>
      <w:r w:rsidR="00352438" w:rsidRPr="009A5ED8">
        <w:rPr>
          <w:rFonts w:ascii="Liberation Serif" w:hAnsi="Liberation Serif" w:cs="Liberation Serif"/>
          <w:sz w:val="28"/>
          <w:szCs w:val="28"/>
        </w:rPr>
        <w:t>ому</w:t>
      </w:r>
      <w:r w:rsidRPr="009A5ED8">
        <w:rPr>
          <w:rFonts w:ascii="Liberation Serif" w:hAnsi="Liberation Serif" w:cs="Liberation Serif"/>
          <w:sz w:val="28"/>
          <w:szCs w:val="28"/>
        </w:rPr>
        <w:t xml:space="preserve"> в подпункт</w:t>
      </w:r>
      <w:r w:rsidR="00C2105D">
        <w:rPr>
          <w:rFonts w:ascii="Liberation Serif" w:hAnsi="Liberation Serif" w:cs="Liberation Serif"/>
          <w:sz w:val="28"/>
          <w:szCs w:val="28"/>
        </w:rPr>
        <w:t>ах</w:t>
      </w:r>
      <w:r w:rsidRPr="009A5ED8">
        <w:rPr>
          <w:rFonts w:ascii="Liberation Serif" w:hAnsi="Liberation Serif" w:cs="Liberation Serif"/>
          <w:sz w:val="28"/>
          <w:szCs w:val="28"/>
        </w:rPr>
        <w:t xml:space="preserve"> </w:t>
      </w:r>
      <w:r w:rsidR="001B6BF1" w:rsidRPr="009A5ED8">
        <w:rPr>
          <w:rFonts w:ascii="Liberation Serif" w:hAnsi="Liberation Serif" w:cs="Liberation Serif"/>
          <w:sz w:val="28"/>
          <w:szCs w:val="28"/>
        </w:rPr>
        <w:t>5</w:t>
      </w:r>
      <w:r w:rsidR="00C2105D">
        <w:rPr>
          <w:rFonts w:ascii="Liberation Serif" w:hAnsi="Liberation Serif" w:cs="Liberation Serif"/>
          <w:sz w:val="28"/>
          <w:szCs w:val="28"/>
        </w:rPr>
        <w:t xml:space="preserve"> и 9</w:t>
      </w:r>
      <w:r w:rsidRPr="009A5ED8">
        <w:rPr>
          <w:rFonts w:ascii="Liberation Serif" w:hAnsi="Liberation Serif" w:cs="Liberation Serif"/>
          <w:sz w:val="28"/>
          <w:szCs w:val="28"/>
        </w:rPr>
        <w:t xml:space="preserve"> </w:t>
      </w:r>
      <w:r w:rsidR="001803D9" w:rsidRPr="009A5ED8">
        <w:rPr>
          <w:rFonts w:ascii="Liberation Serif" w:hAnsi="Liberation Serif" w:cs="Liberation Serif"/>
          <w:sz w:val="28"/>
          <w:szCs w:val="28"/>
          <w:lang w:val="ru"/>
        </w:rPr>
        <w:t xml:space="preserve">части второй </w:t>
      </w:r>
      <w:r w:rsidRPr="009A5ED8">
        <w:rPr>
          <w:rFonts w:ascii="Liberation Serif" w:hAnsi="Liberation Serif" w:cs="Liberation Serif"/>
          <w:sz w:val="28"/>
          <w:szCs w:val="28"/>
        </w:rPr>
        <w:t>пункта 2</w:t>
      </w:r>
      <w:r w:rsidR="00835C08" w:rsidRPr="009A5ED8">
        <w:rPr>
          <w:rFonts w:ascii="Liberation Serif" w:hAnsi="Liberation Serif" w:cs="Liberation Serif"/>
          <w:sz w:val="28"/>
          <w:szCs w:val="28"/>
        </w:rPr>
        <w:t>2</w:t>
      </w:r>
      <w:r w:rsidRPr="009A5ED8">
        <w:rPr>
          <w:rFonts w:ascii="Liberation Serif" w:hAnsi="Liberation Serif" w:cs="Liberation Serif"/>
          <w:sz w:val="28"/>
          <w:szCs w:val="28"/>
        </w:rPr>
        <w:t xml:space="preserve"> </w:t>
      </w:r>
      <w:r w:rsidR="008F6B85" w:rsidRPr="009A5ED8">
        <w:rPr>
          <w:rFonts w:ascii="Liberation Serif" w:hAnsi="Liberation Serif" w:cs="Liberation Serif"/>
          <w:sz w:val="28"/>
          <w:szCs w:val="28"/>
        </w:rPr>
        <w:t>Административного регламента</w:t>
      </w:r>
      <w:r w:rsidRPr="009A5ED8">
        <w:rPr>
          <w:rFonts w:ascii="Liberation Serif" w:hAnsi="Liberation Serif" w:cs="Liberation Serif"/>
          <w:sz w:val="28"/>
          <w:szCs w:val="28"/>
        </w:rPr>
        <w:t xml:space="preserve">, к Извещению </w:t>
      </w:r>
      <w:r w:rsidR="00026E04" w:rsidRPr="009A5ED8">
        <w:rPr>
          <w:rFonts w:ascii="Liberation Serif" w:hAnsi="Liberation Serif" w:cs="Liberation Serif"/>
          <w:sz w:val="28"/>
          <w:szCs w:val="28"/>
        </w:rPr>
        <w:t xml:space="preserve">об отказе в выдаче специального разрешения </w:t>
      </w:r>
      <w:r w:rsidRPr="009A5ED8">
        <w:rPr>
          <w:rFonts w:ascii="Liberation Serif" w:hAnsi="Liberation Serif" w:cs="Liberation Serif"/>
          <w:sz w:val="28"/>
          <w:szCs w:val="28"/>
        </w:rPr>
        <w:t xml:space="preserve">прикладывается </w:t>
      </w:r>
      <w:r w:rsidR="003F2D32" w:rsidRPr="009A5ED8">
        <w:rPr>
          <w:rFonts w:ascii="Liberation Serif" w:hAnsi="Liberation Serif" w:cs="Liberation Serif"/>
          <w:sz w:val="28"/>
          <w:szCs w:val="28"/>
        </w:rPr>
        <w:t xml:space="preserve">копия </w:t>
      </w:r>
      <w:r w:rsidRPr="009A5ED8">
        <w:rPr>
          <w:rFonts w:ascii="Liberation Serif" w:hAnsi="Liberation Serif" w:cs="Liberation Serif"/>
          <w:sz w:val="28"/>
          <w:szCs w:val="28"/>
        </w:rPr>
        <w:t>отказ</w:t>
      </w:r>
      <w:r w:rsidR="003F2D32" w:rsidRPr="009A5ED8">
        <w:rPr>
          <w:rFonts w:ascii="Liberation Serif" w:hAnsi="Liberation Serif" w:cs="Liberation Serif"/>
          <w:sz w:val="28"/>
          <w:szCs w:val="28"/>
        </w:rPr>
        <w:t>а</w:t>
      </w:r>
      <w:r w:rsidRPr="009A5ED8">
        <w:rPr>
          <w:rFonts w:ascii="Liberation Serif" w:hAnsi="Liberation Serif" w:cs="Liberation Serif"/>
          <w:sz w:val="28"/>
          <w:szCs w:val="28"/>
        </w:rPr>
        <w:t xml:space="preserve"> владельца автомобильной дороги в согласовании заявленного маршрута</w:t>
      </w:r>
      <w:r w:rsidR="00086CFA" w:rsidRPr="009A5ED8">
        <w:rPr>
          <w:rFonts w:ascii="Liberation Serif" w:hAnsi="Liberation Serif" w:cs="Liberation Serif"/>
          <w:sz w:val="28"/>
          <w:szCs w:val="28"/>
        </w:rPr>
        <w:t>.</w:t>
      </w:r>
    </w:p>
    <w:p w:rsidR="002F7FC8" w:rsidRPr="009A5ED8" w:rsidRDefault="002F7FC8" w:rsidP="009A7E38">
      <w:pPr>
        <w:widowControl w:val="0"/>
        <w:ind w:firstLine="689"/>
        <w:jc w:val="both"/>
        <w:rPr>
          <w:rFonts w:ascii="Liberation Serif" w:hAnsi="Liberation Serif" w:cs="Liberation Serif"/>
          <w:sz w:val="28"/>
          <w:szCs w:val="28"/>
        </w:rPr>
      </w:pPr>
      <w:r w:rsidRPr="009A5ED8">
        <w:rPr>
          <w:rFonts w:ascii="Liberation Serif" w:hAnsi="Liberation Serif" w:cs="Liberation Serif"/>
          <w:sz w:val="28"/>
          <w:szCs w:val="28"/>
        </w:rPr>
        <w:tab/>
        <w:t xml:space="preserve">Отказ в выдаче </w:t>
      </w:r>
      <w:r w:rsidR="00957080" w:rsidRPr="009A5ED8">
        <w:rPr>
          <w:rFonts w:ascii="Liberation Serif" w:hAnsi="Liberation Serif" w:cs="Liberation Serif"/>
          <w:sz w:val="28"/>
          <w:szCs w:val="28"/>
        </w:rPr>
        <w:t>с</w:t>
      </w:r>
      <w:r w:rsidRPr="009A5ED8">
        <w:rPr>
          <w:rFonts w:ascii="Liberation Serif" w:hAnsi="Liberation Serif" w:cs="Liberation Serif"/>
          <w:sz w:val="28"/>
          <w:szCs w:val="28"/>
        </w:rPr>
        <w:t xml:space="preserve">пециального разрешения может быть оспорен </w:t>
      </w:r>
      <w:r w:rsidR="003D55EE" w:rsidRPr="009A5ED8">
        <w:rPr>
          <w:rFonts w:ascii="Liberation Serif" w:hAnsi="Liberation Serif" w:cs="Liberation Serif"/>
          <w:sz w:val="28"/>
          <w:szCs w:val="28"/>
        </w:rPr>
        <w:t>з</w:t>
      </w:r>
      <w:r w:rsidRPr="009A5ED8">
        <w:rPr>
          <w:rFonts w:ascii="Liberation Serif" w:hAnsi="Liberation Serif" w:cs="Liberation Serif"/>
          <w:sz w:val="28"/>
          <w:szCs w:val="28"/>
        </w:rPr>
        <w:t>аявителем в досудебном и судебном порядке.</w:t>
      </w:r>
    </w:p>
    <w:p w:rsidR="002F7FC8" w:rsidRPr="009A5ED8" w:rsidRDefault="002F7FC8" w:rsidP="009A7E38">
      <w:pPr>
        <w:widowControl w:val="0"/>
        <w:ind w:firstLine="689"/>
        <w:jc w:val="both"/>
        <w:rPr>
          <w:rFonts w:ascii="Liberation Serif" w:hAnsi="Liberation Serif" w:cs="Liberation Serif"/>
          <w:sz w:val="28"/>
          <w:szCs w:val="28"/>
        </w:rPr>
      </w:pPr>
      <w:r w:rsidRPr="009A5ED8">
        <w:rPr>
          <w:rFonts w:ascii="Liberation Serif" w:hAnsi="Liberation Serif" w:cs="Liberation Serif"/>
          <w:sz w:val="28"/>
          <w:szCs w:val="28"/>
        </w:rPr>
        <w:t xml:space="preserve">Уведомление </w:t>
      </w:r>
      <w:r w:rsidR="003D55EE" w:rsidRPr="009A5ED8">
        <w:rPr>
          <w:rFonts w:ascii="Liberation Serif" w:hAnsi="Liberation Serif" w:cs="Liberation Serif"/>
          <w:sz w:val="28"/>
          <w:szCs w:val="28"/>
        </w:rPr>
        <w:t>з</w:t>
      </w:r>
      <w:r w:rsidRPr="009A5ED8">
        <w:rPr>
          <w:rFonts w:ascii="Liberation Serif" w:hAnsi="Liberation Serif" w:cs="Liberation Serif"/>
          <w:sz w:val="28"/>
          <w:szCs w:val="28"/>
        </w:rPr>
        <w:t xml:space="preserve">аявителя о получении </w:t>
      </w:r>
      <w:r w:rsidR="00957080" w:rsidRPr="009A5ED8">
        <w:rPr>
          <w:rFonts w:ascii="Liberation Serif" w:hAnsi="Liberation Serif" w:cs="Liberation Serif"/>
          <w:sz w:val="28"/>
          <w:szCs w:val="28"/>
        </w:rPr>
        <w:t>с</w:t>
      </w:r>
      <w:r w:rsidRPr="009A5ED8">
        <w:rPr>
          <w:rFonts w:ascii="Liberation Serif" w:hAnsi="Liberation Serif" w:cs="Liberation Serif"/>
          <w:sz w:val="28"/>
          <w:szCs w:val="28"/>
        </w:rPr>
        <w:t xml:space="preserve">пециального разрешения специалистом </w:t>
      </w:r>
      <w:r w:rsidR="00090438" w:rsidRPr="009A5ED8">
        <w:rPr>
          <w:rFonts w:ascii="Liberation Serif" w:hAnsi="Liberation Serif" w:cs="Liberation Serif"/>
          <w:sz w:val="28"/>
          <w:szCs w:val="28"/>
        </w:rPr>
        <w:t>Администрации</w:t>
      </w:r>
      <w:r w:rsidR="003F2D32" w:rsidRPr="009A5ED8">
        <w:rPr>
          <w:rFonts w:ascii="Liberation Serif" w:hAnsi="Liberation Serif" w:cs="Liberation Serif"/>
          <w:sz w:val="28"/>
          <w:szCs w:val="28"/>
        </w:rPr>
        <w:t xml:space="preserve"> и </w:t>
      </w:r>
      <w:r w:rsidRPr="009A5ED8">
        <w:rPr>
          <w:rFonts w:ascii="Liberation Serif" w:hAnsi="Liberation Serif" w:cs="Liberation Serif"/>
          <w:sz w:val="28"/>
          <w:szCs w:val="28"/>
        </w:rPr>
        <w:t>МФЦ производится по телефону или любым другим удобным способом.</w:t>
      </w:r>
    </w:p>
    <w:p w:rsidR="00A35D25" w:rsidRPr="009A5ED8" w:rsidRDefault="00A35D25" w:rsidP="009A7E38">
      <w:pPr>
        <w:widowControl w:val="0"/>
        <w:ind w:firstLine="689"/>
        <w:jc w:val="both"/>
        <w:rPr>
          <w:rFonts w:ascii="Liberation Serif" w:hAnsi="Liberation Serif" w:cs="Liberation Serif"/>
          <w:sz w:val="28"/>
          <w:szCs w:val="28"/>
        </w:rPr>
      </w:pPr>
    </w:p>
    <w:p w:rsidR="00CD6776" w:rsidRPr="009A5ED8" w:rsidRDefault="00CD6776" w:rsidP="00CD6776">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Исправление допущенных опечаток и ошибок в выданных специальных разрешениях</w:t>
      </w:r>
    </w:p>
    <w:p w:rsidR="00CD6776" w:rsidRPr="009A5ED8" w:rsidRDefault="00CD6776" w:rsidP="00CD6776">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CD6776" w:rsidRPr="009A5ED8" w:rsidRDefault="00CD677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Основанием для начала административной процедуры является получение </w:t>
      </w:r>
      <w:r w:rsidR="00BB45E3" w:rsidRPr="009A5ED8">
        <w:rPr>
          <w:rFonts w:ascii="Liberation Serif" w:hAnsi="Liberation Serif" w:cs="Liberation Serif"/>
          <w:sz w:val="28"/>
          <w:szCs w:val="28"/>
        </w:rPr>
        <w:t xml:space="preserve">Администрацией </w:t>
      </w:r>
      <w:r w:rsidRPr="009A5ED8">
        <w:rPr>
          <w:rFonts w:ascii="Liberation Serif" w:hAnsi="Liberation Serif" w:cs="Liberation Serif"/>
          <w:sz w:val="28"/>
          <w:szCs w:val="28"/>
        </w:rPr>
        <w:t xml:space="preserve">заявления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 xml:space="preserve"> непосредственно от заявителя либо МФЦ. </w:t>
      </w:r>
      <w:r w:rsidRPr="009A5ED8">
        <w:rPr>
          <w:rFonts w:ascii="Liberation Serif" w:eastAsia="Calibri" w:hAnsi="Liberation Serif" w:cs="Liberation Serif"/>
          <w:sz w:val="28"/>
          <w:szCs w:val="28"/>
          <w:lang w:eastAsia="en-US"/>
        </w:rPr>
        <w:t xml:space="preserve">Порядок исправления допущенных опечаток и ошибок в выданных специальных разрешениях при подаче заявителем заявления </w:t>
      </w:r>
      <w:r w:rsidRPr="009A5ED8">
        <w:rPr>
          <w:rFonts w:ascii="Liberation Serif" w:hAnsi="Liberation Serif" w:cs="Liberation Serif"/>
          <w:sz w:val="28"/>
          <w:szCs w:val="28"/>
        </w:rPr>
        <w:t xml:space="preserve">об исправлении </w:t>
      </w:r>
      <w:r w:rsidRPr="009A5ED8">
        <w:rPr>
          <w:rFonts w:ascii="Liberation Serif" w:hAnsi="Liberation Serif" w:cs="Liberation Serif"/>
          <w:sz w:val="28"/>
          <w:szCs w:val="28"/>
          <w:lang w:val="ru"/>
        </w:rPr>
        <w:t xml:space="preserve">допущенных опечаток и ошибок в выданных специальных разрешениях в МФЦ указан в подпункте 5 пункта 40 Административного регламента. </w:t>
      </w:r>
    </w:p>
    <w:p w:rsidR="00CD6776" w:rsidRPr="009A5ED8" w:rsidRDefault="00CD6776" w:rsidP="00EA3A57">
      <w:pPr>
        <w:pStyle w:val="100"/>
        <w:widowControl w:val="0"/>
        <w:numPr>
          <w:ilvl w:val="0"/>
          <w:numId w:val="2"/>
        </w:numPr>
        <w:shd w:val="clear" w:color="auto" w:fill="auto"/>
        <w:tabs>
          <w:tab w:val="left" w:pos="-4678"/>
          <w:tab w:val="left" w:pos="1113"/>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Ответственным за выполнение административной процедуры явля</w:t>
      </w:r>
      <w:r w:rsidR="00BB45E3" w:rsidRPr="009A5ED8">
        <w:rPr>
          <w:rFonts w:ascii="Liberation Serif" w:hAnsi="Liberation Serif" w:cs="Liberation Serif"/>
          <w:sz w:val="28"/>
          <w:szCs w:val="28"/>
        </w:rPr>
        <w:t>е</w:t>
      </w:r>
      <w:r w:rsidRPr="009A5ED8">
        <w:rPr>
          <w:rFonts w:ascii="Liberation Serif" w:hAnsi="Liberation Serif" w:cs="Liberation Serif"/>
          <w:sz w:val="28"/>
          <w:szCs w:val="28"/>
        </w:rPr>
        <w:t>тся</w:t>
      </w:r>
      <w:r w:rsidR="001C3873"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специалист </w:t>
      </w:r>
      <w:r w:rsidR="00397B46"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CD6776" w:rsidRPr="009A5ED8" w:rsidRDefault="00CD677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В состав административной процедуры входит следующее административные действия:</w:t>
      </w:r>
    </w:p>
    <w:p w:rsidR="00CD6776" w:rsidRPr="009A5ED8" w:rsidRDefault="00CD6776" w:rsidP="00CD6776">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1) </w:t>
      </w:r>
      <w:r w:rsidR="00BB45E3" w:rsidRPr="009A5ED8">
        <w:rPr>
          <w:rFonts w:ascii="Liberation Serif" w:hAnsi="Liberation Serif" w:cs="Liberation Serif"/>
          <w:sz w:val="28"/>
          <w:szCs w:val="28"/>
        </w:rPr>
        <w:t>Получение Администрацией заявления об исправлении</w:t>
      </w:r>
      <w:r w:rsidRPr="009A5ED8">
        <w:rPr>
          <w:rFonts w:ascii="Liberation Serif" w:hAnsi="Liberation Serif" w:cs="Liberation Serif"/>
          <w:sz w:val="28"/>
          <w:szCs w:val="28"/>
        </w:rPr>
        <w:t xml:space="preserve"> </w:t>
      </w:r>
      <w:r w:rsidRPr="009A5ED8">
        <w:rPr>
          <w:rFonts w:ascii="Liberation Serif" w:hAnsi="Liberation Serif" w:cs="Liberation Serif"/>
          <w:sz w:val="28"/>
          <w:szCs w:val="28"/>
          <w:lang w:val="ru"/>
        </w:rPr>
        <w:t>допущенных опечаток и ошибок в выданных специальных разрешениях.</w:t>
      </w:r>
    </w:p>
    <w:p w:rsidR="00CD6776" w:rsidRPr="009A5ED8" w:rsidRDefault="00CD6776" w:rsidP="00CD6776">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lastRenderedPageBreak/>
        <w:t xml:space="preserve"> Исправление </w:t>
      </w:r>
      <w:r w:rsidR="004427FD" w:rsidRPr="009A5ED8">
        <w:rPr>
          <w:rFonts w:ascii="Liberation Serif" w:hAnsi="Liberation Serif" w:cs="Liberation Serif"/>
          <w:sz w:val="28"/>
          <w:szCs w:val="28"/>
          <w:lang w:val="ru"/>
        </w:rPr>
        <w:t>допущенных опечаток и ошибок в выданных специальных разрешениях</w:t>
      </w:r>
      <w:r w:rsidR="004427FD"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осуществляется на основании заявления </w:t>
      </w:r>
      <w:r w:rsidR="00BB45E3" w:rsidRPr="009A5ED8">
        <w:rPr>
          <w:rFonts w:ascii="Liberation Serif" w:hAnsi="Liberation Serif" w:cs="Liberation Serif"/>
          <w:sz w:val="28"/>
          <w:szCs w:val="28"/>
        </w:rPr>
        <w:t>об исправлении</w:t>
      </w:r>
      <w:r w:rsidRPr="009A5ED8">
        <w:rPr>
          <w:rFonts w:ascii="Liberation Serif" w:hAnsi="Liberation Serif" w:cs="Liberation Serif"/>
          <w:sz w:val="28"/>
          <w:szCs w:val="28"/>
        </w:rPr>
        <w:t xml:space="preserve">, поданного в </w:t>
      </w:r>
      <w:r w:rsidR="00BB45E3" w:rsidRPr="009A5ED8">
        <w:rPr>
          <w:rFonts w:ascii="Liberation Serif" w:hAnsi="Liberation Serif" w:cs="Liberation Serif"/>
          <w:sz w:val="28"/>
          <w:szCs w:val="28"/>
        </w:rPr>
        <w:t>Администрацию заявителем</w:t>
      </w:r>
      <w:r w:rsidRPr="009A5ED8">
        <w:rPr>
          <w:rFonts w:ascii="Liberation Serif" w:hAnsi="Liberation Serif" w:cs="Liberation Serif"/>
          <w:sz w:val="28"/>
          <w:szCs w:val="28"/>
        </w:rPr>
        <w:t>.</w:t>
      </w:r>
    </w:p>
    <w:p w:rsidR="00CD6776" w:rsidRPr="009A5ED8" w:rsidRDefault="00CD6776" w:rsidP="00CD6776">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В заявлении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 xml:space="preserve"> заявитель указывает сведения, в которых при оформлении специального разрешения была допущена ошибка, а также данные документа, содержащего верные сведения. К заявлению прилагается оригинал специального разрешения, содержащего ошибку. В заявлении заявителем указывается способ получения информации о принятии заявления (электронная почта, номер телефона, факса и др.).</w:t>
      </w:r>
    </w:p>
    <w:p w:rsidR="00CD6776" w:rsidRPr="009A5ED8" w:rsidRDefault="00CD6776" w:rsidP="00CD6776">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2) </w:t>
      </w:r>
      <w:r w:rsidR="00BB45E3" w:rsidRPr="009A5ED8">
        <w:rPr>
          <w:rFonts w:ascii="Liberation Serif" w:hAnsi="Liberation Serif" w:cs="Liberation Serif"/>
          <w:sz w:val="28"/>
          <w:szCs w:val="28"/>
        </w:rPr>
        <w:t>Установление факта допущенной опечатки или ошибки в специальном разрешении</w:t>
      </w:r>
      <w:r w:rsidRPr="009A5ED8">
        <w:rPr>
          <w:rFonts w:ascii="Liberation Serif" w:hAnsi="Liberation Serif" w:cs="Liberation Serif"/>
          <w:sz w:val="28"/>
          <w:szCs w:val="28"/>
        </w:rPr>
        <w:t>.</w:t>
      </w:r>
    </w:p>
    <w:p w:rsidR="00CD6776" w:rsidRPr="009A5ED8" w:rsidRDefault="00CD6776" w:rsidP="00CD6776">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При получении </w:t>
      </w:r>
      <w:r w:rsidR="00BB45E3"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заявления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 xml:space="preserve">, </w:t>
      </w:r>
      <w:r w:rsidR="00BB45E3" w:rsidRPr="009A5ED8">
        <w:rPr>
          <w:rFonts w:ascii="Liberation Serif" w:hAnsi="Liberation Serif" w:cs="Liberation Serif"/>
          <w:sz w:val="28"/>
          <w:szCs w:val="28"/>
        </w:rPr>
        <w:t>специалист Администрации производит проверку</w:t>
      </w:r>
      <w:r w:rsidRPr="009A5ED8">
        <w:rPr>
          <w:rFonts w:ascii="Liberation Serif" w:hAnsi="Liberation Serif" w:cs="Liberation Serif"/>
          <w:sz w:val="28"/>
          <w:szCs w:val="28"/>
        </w:rPr>
        <w:t xml:space="preserve"> факта допущенной опечатки или ошибки в специальном разрешении</w:t>
      </w:r>
      <w:r w:rsidR="00BB45E3" w:rsidRPr="009A5ED8">
        <w:rPr>
          <w:rFonts w:ascii="Liberation Serif" w:hAnsi="Liberation Serif" w:cs="Liberation Serif"/>
          <w:sz w:val="28"/>
          <w:szCs w:val="28"/>
        </w:rPr>
        <w:t>.</w:t>
      </w:r>
    </w:p>
    <w:p w:rsidR="00CD6776" w:rsidRPr="009A5ED8" w:rsidRDefault="00CD6776" w:rsidP="00CD6776">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3) Оформление специального разрешения, содержащего верные сведения.</w:t>
      </w:r>
    </w:p>
    <w:p w:rsidR="00CD6776" w:rsidRPr="009A5ED8" w:rsidRDefault="00CD6776" w:rsidP="00CD6776">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Специалистом </w:t>
      </w:r>
      <w:r w:rsidR="00BB45E3"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оформляется специальное разрешение, содержащее верные сведения.</w:t>
      </w:r>
    </w:p>
    <w:p w:rsidR="00CD6776" w:rsidRPr="009A5ED8" w:rsidRDefault="00BB45E3" w:rsidP="0033022E">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4</w:t>
      </w:r>
      <w:r w:rsidR="00CD6776" w:rsidRPr="009A5ED8">
        <w:rPr>
          <w:rFonts w:ascii="Liberation Serif" w:hAnsi="Liberation Serif" w:cs="Liberation Serif"/>
          <w:sz w:val="28"/>
          <w:szCs w:val="28"/>
        </w:rPr>
        <w:t>) Направление специального разрешения, содержащего верные сведения, заявителю.</w:t>
      </w:r>
    </w:p>
    <w:p w:rsidR="00CD6776" w:rsidRPr="009A5ED8" w:rsidRDefault="00CD6776" w:rsidP="00CD6776">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Специалист </w:t>
      </w:r>
      <w:r w:rsidR="00BB45E3"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выдает заявителю специальное разрешение, содержащее верные сведения</w:t>
      </w:r>
      <w:r w:rsidR="00873C92"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либо </w:t>
      </w:r>
      <w:r w:rsidR="00873C92" w:rsidRPr="009A5ED8">
        <w:rPr>
          <w:rFonts w:ascii="Liberation Serif" w:hAnsi="Liberation Serif" w:cs="Liberation Serif"/>
          <w:sz w:val="28"/>
          <w:szCs w:val="28"/>
        </w:rPr>
        <w:t xml:space="preserve">направляет его </w:t>
      </w:r>
      <w:r w:rsidRPr="009A5ED8">
        <w:rPr>
          <w:rFonts w:ascii="Liberation Serif" w:hAnsi="Liberation Serif" w:cs="Liberation Serif"/>
          <w:sz w:val="28"/>
          <w:szCs w:val="28"/>
        </w:rPr>
        <w:t xml:space="preserve">в МФЦ (при получении заявления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 xml:space="preserve"> от МФЦ).</w:t>
      </w:r>
    </w:p>
    <w:p w:rsidR="00CD6776" w:rsidRPr="009A5ED8" w:rsidRDefault="00CD677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Критерием принятия решения об исправлении </w:t>
      </w:r>
      <w:r w:rsidRPr="009A5ED8">
        <w:rPr>
          <w:rFonts w:ascii="Liberation Serif" w:hAnsi="Liberation Serif" w:cs="Liberation Serif"/>
          <w:sz w:val="28"/>
          <w:szCs w:val="28"/>
          <w:lang w:val="ru"/>
        </w:rPr>
        <w:t xml:space="preserve">допущенных опечаток </w:t>
      </w:r>
      <w:r w:rsidRPr="009A5ED8">
        <w:rPr>
          <w:rFonts w:ascii="Liberation Serif" w:hAnsi="Liberation Serif" w:cs="Liberation Serif"/>
          <w:sz w:val="28"/>
          <w:szCs w:val="28"/>
          <w:lang w:val="ru"/>
        </w:rPr>
        <w:br/>
        <w:t xml:space="preserve">и ошибок </w:t>
      </w:r>
      <w:r w:rsidRPr="009A5ED8">
        <w:rPr>
          <w:rFonts w:ascii="Liberation Serif" w:hAnsi="Liberation Serif" w:cs="Liberation Serif"/>
          <w:sz w:val="28"/>
          <w:szCs w:val="28"/>
        </w:rPr>
        <w:t xml:space="preserve">в рамках настоящей административной процедуры является установление </w:t>
      </w:r>
      <w:r w:rsidR="00BB45E3" w:rsidRPr="009A5ED8">
        <w:rPr>
          <w:rFonts w:ascii="Liberation Serif" w:hAnsi="Liberation Serif" w:cs="Liberation Serif"/>
          <w:sz w:val="28"/>
          <w:szCs w:val="28"/>
        </w:rPr>
        <w:t xml:space="preserve">специалистом Администрации </w:t>
      </w:r>
      <w:r w:rsidRPr="009A5ED8">
        <w:rPr>
          <w:rFonts w:ascii="Liberation Serif" w:hAnsi="Liberation Serif" w:cs="Liberation Serif"/>
          <w:sz w:val="28"/>
          <w:szCs w:val="28"/>
        </w:rPr>
        <w:t xml:space="preserve">факта опечатки или ошибки в </w:t>
      </w:r>
      <w:r w:rsidR="00BB45E3" w:rsidRPr="009A5ED8">
        <w:rPr>
          <w:rFonts w:ascii="Liberation Serif" w:hAnsi="Liberation Serif" w:cs="Liberation Serif"/>
          <w:sz w:val="28"/>
          <w:szCs w:val="28"/>
        </w:rPr>
        <w:t xml:space="preserve">выданном </w:t>
      </w:r>
      <w:r w:rsidRPr="009A5ED8">
        <w:rPr>
          <w:rFonts w:ascii="Liberation Serif" w:hAnsi="Liberation Serif" w:cs="Liberation Serif"/>
          <w:sz w:val="28"/>
          <w:szCs w:val="28"/>
        </w:rPr>
        <w:t>специальном разрешении, приведшей к несоответствию сведений, содержащихся в специальном разрешении, сведениям, содержащимся в документах заявителя.</w:t>
      </w:r>
    </w:p>
    <w:p w:rsidR="00CD6776" w:rsidRPr="009A5ED8" w:rsidRDefault="00CD677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Результатом административной процедуры является исправление допущенной опечатки или ошибки в специальном разрешении специалистом </w:t>
      </w:r>
      <w:r w:rsidR="00BB45E3"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CD6776" w:rsidRPr="009A5ED8" w:rsidRDefault="00CD677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Срок выполнения административной процедуры:</w:t>
      </w:r>
    </w:p>
    <w:p w:rsidR="00CD6776" w:rsidRPr="009A5ED8" w:rsidRDefault="00CD6776" w:rsidP="00CD6776">
      <w:pPr>
        <w:widowControl w:val="0"/>
        <w:tabs>
          <w:tab w:val="left" w:pos="1113"/>
        </w:tabs>
        <w:ind w:firstLine="720"/>
        <w:jc w:val="both"/>
        <w:rPr>
          <w:rFonts w:ascii="Liberation Serif" w:hAnsi="Liberation Serif" w:cs="Liberation Serif"/>
          <w:sz w:val="28"/>
          <w:szCs w:val="28"/>
        </w:rPr>
      </w:pPr>
      <w:r w:rsidRPr="009A5ED8">
        <w:rPr>
          <w:rFonts w:ascii="Liberation Serif" w:hAnsi="Liberation Serif" w:cs="Liberation Serif"/>
          <w:sz w:val="28"/>
          <w:szCs w:val="28"/>
        </w:rPr>
        <w:t xml:space="preserve">Опечатки или ошибки, допущенные при оформлении </w:t>
      </w:r>
      <w:r w:rsidR="00BB45E3"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проекта специального разрешения, исправляются </w:t>
      </w:r>
      <w:r w:rsidR="00BB45E3"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в течение трех рабочих дней со дня получения </w:t>
      </w:r>
      <w:r w:rsidR="00BB45E3"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от заявителя заявления об исправлении </w:t>
      </w:r>
      <w:r w:rsidRPr="009A5ED8">
        <w:rPr>
          <w:rFonts w:ascii="Liberation Serif" w:hAnsi="Liberation Serif" w:cs="Liberation Serif"/>
          <w:sz w:val="28"/>
          <w:szCs w:val="28"/>
          <w:lang w:val="ru"/>
        </w:rPr>
        <w:t>допущенных опечаток и ошибок в выданных специальных разрешениях</w:t>
      </w:r>
      <w:r w:rsidRPr="009A5ED8">
        <w:rPr>
          <w:rFonts w:ascii="Liberation Serif" w:hAnsi="Liberation Serif" w:cs="Liberation Serif"/>
          <w:sz w:val="28"/>
          <w:szCs w:val="28"/>
        </w:rPr>
        <w:t>.</w:t>
      </w:r>
    </w:p>
    <w:p w:rsidR="00CD6776" w:rsidRPr="009A5ED8" w:rsidRDefault="00CD6776" w:rsidP="00CD6776">
      <w:pPr>
        <w:widowControl w:val="0"/>
        <w:ind w:firstLine="720"/>
        <w:jc w:val="both"/>
        <w:rPr>
          <w:rFonts w:ascii="Liberation Serif" w:hAnsi="Liberation Serif" w:cs="Liberation Serif"/>
          <w:sz w:val="28"/>
          <w:szCs w:val="28"/>
        </w:rPr>
      </w:pPr>
      <w:r w:rsidRPr="009A5ED8">
        <w:rPr>
          <w:rFonts w:ascii="Liberation Serif" w:hAnsi="Liberation Serif" w:cs="Liberation Serif"/>
          <w:sz w:val="28"/>
          <w:szCs w:val="28"/>
        </w:rPr>
        <w:t xml:space="preserve">Информация о готовности документа, содержащего верные сведения, передается </w:t>
      </w:r>
      <w:r w:rsidR="00BB45E3"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заявителю либо в МФЦ (при подаче заявителем заявления об исправлении допущенных опечаток и ошибок в МФЦ) в соответствии с заявленным способом ответа в день оформления документа, содержащего верные сведения, по электронной почте. Специальное разрешение, </w:t>
      </w:r>
      <w:r w:rsidRPr="009A5ED8">
        <w:rPr>
          <w:rFonts w:ascii="Liberation Serif" w:hAnsi="Liberation Serif" w:cs="Liberation Serif"/>
          <w:sz w:val="28"/>
          <w:szCs w:val="28"/>
        </w:rPr>
        <w:lastRenderedPageBreak/>
        <w:t xml:space="preserve">содержащее верные сведения, выдается </w:t>
      </w:r>
      <w:r w:rsidR="00BB45E3"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заявителю либо направляется в МФЦ </w:t>
      </w:r>
      <w:r w:rsidR="00464965" w:rsidRPr="009A5ED8">
        <w:rPr>
          <w:rFonts w:ascii="Liberation Serif" w:hAnsi="Liberation Serif" w:cs="Liberation Serif"/>
          <w:sz w:val="28"/>
          <w:szCs w:val="28"/>
        </w:rPr>
        <w:t xml:space="preserve">представителем организации, обеспечивающей доставку документов в МФЦ, </w:t>
      </w:r>
      <w:r w:rsidRPr="009A5ED8">
        <w:rPr>
          <w:rFonts w:ascii="Liberation Serif" w:hAnsi="Liberation Serif" w:cs="Liberation Serif"/>
          <w:sz w:val="28"/>
          <w:szCs w:val="28"/>
        </w:rPr>
        <w:t>(при подаче заявителем заявления об исправлении допущенных опечаток и ошибок в МФЦ) не позднее рабочего дня, следующего за днем истечения срока, предусмотренного для исправления допущенной технической ошибки.</w:t>
      </w:r>
    </w:p>
    <w:p w:rsidR="00CD6776" w:rsidRPr="009A5ED8" w:rsidRDefault="00CD6776"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b/>
          <w:sz w:val="28"/>
          <w:szCs w:val="28"/>
        </w:rPr>
      </w:pPr>
      <w:r w:rsidRPr="009A5ED8">
        <w:rPr>
          <w:rFonts w:ascii="Liberation Serif" w:hAnsi="Liberation Serif" w:cs="Liberation Serif"/>
          <w:sz w:val="28"/>
          <w:szCs w:val="28"/>
        </w:rPr>
        <w:t xml:space="preserve">Способом фиксации результата выполнения административной процедуры является подпись заявителя в Журнале выданных специальных разрешений </w:t>
      </w:r>
      <w:r w:rsidR="00BB45E3" w:rsidRPr="009A5ED8">
        <w:rPr>
          <w:rFonts w:ascii="Liberation Serif" w:hAnsi="Liberation Serif" w:cs="Liberation Serif"/>
          <w:sz w:val="28"/>
          <w:szCs w:val="28"/>
        </w:rPr>
        <w:t>Администрации МО</w:t>
      </w:r>
      <w:r w:rsidRPr="009A5ED8">
        <w:rPr>
          <w:rFonts w:ascii="Liberation Serif" w:hAnsi="Liberation Serif" w:cs="Liberation Serif"/>
          <w:sz w:val="28"/>
          <w:szCs w:val="28"/>
        </w:rPr>
        <w:t xml:space="preserve"> либо подпись </w:t>
      </w:r>
      <w:r w:rsidR="00464965" w:rsidRPr="009A5ED8">
        <w:rPr>
          <w:rFonts w:ascii="Liberation Serif" w:hAnsi="Liberation Serif" w:cs="Liberation Serif"/>
          <w:sz w:val="28"/>
          <w:szCs w:val="28"/>
        </w:rPr>
        <w:t xml:space="preserve">представителя организации, обеспечивающей доставку документов в МФЦ, </w:t>
      </w:r>
      <w:r w:rsidRPr="009A5ED8">
        <w:rPr>
          <w:rFonts w:ascii="Liberation Serif" w:hAnsi="Liberation Serif" w:cs="Liberation Serif"/>
          <w:sz w:val="28"/>
          <w:szCs w:val="28"/>
        </w:rPr>
        <w:t>в приёмо-передаточных документах, оформленных передающей стороной в двух экземплярах.</w:t>
      </w:r>
    </w:p>
    <w:p w:rsidR="00A35D25" w:rsidRPr="009A5ED8" w:rsidRDefault="00A35D25" w:rsidP="009A7E38">
      <w:pPr>
        <w:widowControl w:val="0"/>
        <w:ind w:firstLine="689"/>
        <w:jc w:val="both"/>
        <w:rPr>
          <w:rFonts w:ascii="Liberation Serif" w:hAnsi="Liberation Serif" w:cs="Liberation Serif"/>
          <w:sz w:val="28"/>
          <w:szCs w:val="28"/>
        </w:rPr>
      </w:pPr>
    </w:p>
    <w:p w:rsidR="009741AF" w:rsidRPr="009A5ED8" w:rsidRDefault="009741AF" w:rsidP="009741A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 xml:space="preserve">Подача заявителем в </w:t>
      </w:r>
      <w:r w:rsidR="00A33940" w:rsidRPr="009A5ED8">
        <w:rPr>
          <w:rFonts w:ascii="Liberation Serif" w:hAnsi="Liberation Serif" w:cs="Liberation Serif"/>
          <w:b/>
          <w:sz w:val="28"/>
          <w:szCs w:val="28"/>
          <w:lang w:val="ru"/>
        </w:rPr>
        <w:t>Администрацию</w:t>
      </w:r>
      <w:r w:rsidRPr="009A5ED8">
        <w:rPr>
          <w:rFonts w:ascii="Liberation Serif" w:hAnsi="Liberation Serif" w:cs="Liberation Serif"/>
          <w:b/>
          <w:sz w:val="28"/>
          <w:szCs w:val="28"/>
          <w:lang w:val="ru"/>
        </w:rPr>
        <w:t xml:space="preserve"> заявления и прилагаемых документов, </w:t>
      </w:r>
      <w:r w:rsidRPr="009A5ED8">
        <w:rPr>
          <w:rFonts w:ascii="Liberation Serif" w:hAnsi="Liberation Serif" w:cs="Liberation Serif"/>
          <w:b/>
          <w:sz w:val="28"/>
          <w:szCs w:val="28"/>
          <w:shd w:val="clear" w:color="auto" w:fill="FFFFFF" w:themeFill="background1"/>
          <w:lang w:val="ru"/>
        </w:rPr>
        <w:t xml:space="preserve">проверка </w:t>
      </w:r>
      <w:r w:rsidR="00A33940" w:rsidRPr="009A5ED8">
        <w:rPr>
          <w:rFonts w:ascii="Liberation Serif" w:hAnsi="Liberation Serif" w:cs="Liberation Serif"/>
          <w:b/>
          <w:sz w:val="28"/>
          <w:szCs w:val="28"/>
          <w:shd w:val="clear" w:color="auto" w:fill="FFFFFF" w:themeFill="background1"/>
          <w:lang w:val="ru"/>
        </w:rPr>
        <w:t>Администрацией</w:t>
      </w:r>
      <w:r w:rsidRPr="009A5ED8">
        <w:rPr>
          <w:rFonts w:ascii="Liberation Serif" w:hAnsi="Liberation Serif" w:cs="Liberation Serif"/>
          <w:b/>
          <w:sz w:val="28"/>
          <w:szCs w:val="28"/>
          <w:shd w:val="clear" w:color="auto" w:fill="FFFFFF" w:themeFill="background1"/>
          <w:lang w:val="ru"/>
        </w:rPr>
        <w:t xml:space="preserve"> правильности заполнения заявления, наличия документов и сведений, указанных в пункте 16 </w:t>
      </w:r>
      <w:r w:rsidRPr="009A5ED8">
        <w:rPr>
          <w:rFonts w:ascii="Liberation Serif" w:hAnsi="Liberation Serif" w:cs="Liberation Serif"/>
          <w:b/>
          <w:sz w:val="28"/>
          <w:szCs w:val="28"/>
        </w:rPr>
        <w:t>Административного регламента</w:t>
      </w:r>
      <w:r w:rsidRPr="009A5ED8">
        <w:rPr>
          <w:rFonts w:ascii="Liberation Serif" w:hAnsi="Liberation Serif" w:cs="Liberation Serif"/>
          <w:b/>
          <w:sz w:val="28"/>
          <w:szCs w:val="28"/>
          <w:shd w:val="clear" w:color="auto" w:fill="FFFFFF" w:themeFill="background1"/>
          <w:lang w:val="ru"/>
        </w:rPr>
        <w:t>, регистрация</w:t>
      </w:r>
      <w:r w:rsidRPr="009A5ED8">
        <w:rPr>
          <w:rFonts w:ascii="Liberation Serif" w:hAnsi="Liberation Serif" w:cs="Liberation Serif"/>
          <w:b/>
          <w:sz w:val="28"/>
          <w:szCs w:val="28"/>
          <w:lang w:val="ru"/>
        </w:rPr>
        <w:t xml:space="preserve"> заявления </w:t>
      </w:r>
      <w:r w:rsidR="00A33940" w:rsidRPr="009A5ED8">
        <w:rPr>
          <w:rFonts w:ascii="Liberation Serif" w:hAnsi="Liberation Serif" w:cs="Liberation Serif"/>
          <w:b/>
          <w:sz w:val="28"/>
          <w:szCs w:val="28"/>
          <w:lang w:val="ru"/>
        </w:rPr>
        <w:t>Администрацией</w:t>
      </w:r>
      <w:r w:rsidRPr="009A5ED8">
        <w:rPr>
          <w:rFonts w:ascii="Liberation Serif" w:hAnsi="Liberation Serif" w:cs="Liberation Serif"/>
          <w:b/>
          <w:sz w:val="28"/>
          <w:szCs w:val="28"/>
          <w:lang w:val="ru"/>
        </w:rPr>
        <w:t xml:space="preserve"> (в случае установления постоянного маршрута)</w:t>
      </w:r>
    </w:p>
    <w:p w:rsidR="009741AF" w:rsidRPr="009A5ED8" w:rsidRDefault="009741AF" w:rsidP="009741A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9741AF" w:rsidRPr="009A5ED8" w:rsidRDefault="009741AF"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Основания</w:t>
      </w:r>
      <w:r w:rsidRPr="009A5ED8">
        <w:rPr>
          <w:rFonts w:ascii="Liberation Serif" w:hAnsi="Liberation Serif" w:cs="Liberation Serif"/>
          <w:sz w:val="28"/>
          <w:szCs w:val="28"/>
          <w:lang w:val="ru"/>
        </w:rPr>
        <w:t xml:space="preserve"> для начала административной процедуры в случае </w:t>
      </w:r>
      <w:r w:rsidR="00D44BC7" w:rsidRPr="009A5ED8">
        <w:rPr>
          <w:rFonts w:ascii="Liberation Serif" w:hAnsi="Liberation Serif" w:cs="Liberation Serif"/>
          <w:sz w:val="28"/>
          <w:szCs w:val="28"/>
        </w:rPr>
        <w:t xml:space="preserve">движения </w:t>
      </w:r>
      <w:r w:rsidR="00D877CA" w:rsidRPr="009A5ED8">
        <w:rPr>
          <w:rFonts w:ascii="Liberation Serif" w:hAnsi="Liberation Serif" w:cs="Liberation Serif"/>
          <w:sz w:val="28"/>
          <w:szCs w:val="28"/>
        </w:rPr>
        <w:t xml:space="preserve">крупногабаритного или </w:t>
      </w:r>
      <w:r w:rsidR="00D44BC7" w:rsidRPr="009A5ED8">
        <w:rPr>
          <w:rFonts w:ascii="Liberation Serif" w:hAnsi="Liberation Serif" w:cs="Liberation Serif"/>
          <w:sz w:val="28"/>
          <w:szCs w:val="28"/>
        </w:rPr>
        <w:t>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w:t>
      </w:r>
      <w:r w:rsidRPr="009A5ED8">
        <w:rPr>
          <w:rFonts w:ascii="Liberation Serif" w:hAnsi="Liberation Serif" w:cs="Liberation Serif"/>
          <w:sz w:val="28"/>
          <w:szCs w:val="28"/>
          <w:lang w:val="ru"/>
        </w:rPr>
        <w:t xml:space="preserve"> указаны в пункте </w:t>
      </w:r>
      <w:r w:rsidR="004F01F2" w:rsidRPr="005C1FA9">
        <w:rPr>
          <w:rFonts w:ascii="Liberation Serif" w:hAnsi="Liberation Serif" w:cs="Liberation Serif"/>
          <w:sz w:val="28"/>
          <w:szCs w:val="28"/>
          <w:lang w:val="ru"/>
        </w:rPr>
        <w:t>4</w:t>
      </w:r>
      <w:r w:rsidR="00C47129" w:rsidRPr="005C1FA9">
        <w:rPr>
          <w:rFonts w:ascii="Liberation Serif" w:hAnsi="Liberation Serif" w:cs="Liberation Serif"/>
          <w:sz w:val="28"/>
          <w:szCs w:val="28"/>
          <w:lang w:val="ru"/>
        </w:rPr>
        <w:t>1</w:t>
      </w:r>
      <w:r w:rsidRPr="009A5ED8">
        <w:rPr>
          <w:rFonts w:ascii="Liberation Serif" w:hAnsi="Liberation Serif" w:cs="Liberation Serif"/>
          <w:sz w:val="28"/>
          <w:szCs w:val="28"/>
          <w:lang w:val="ru"/>
        </w:rPr>
        <w:t xml:space="preserve"> Административного регламента.</w:t>
      </w:r>
    </w:p>
    <w:p w:rsidR="009741AF" w:rsidRDefault="009741AF"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Административные действия, входящие в состав административной процедуры</w:t>
      </w:r>
      <w:r w:rsidR="006C6205">
        <w:rPr>
          <w:rFonts w:ascii="Liberation Serif" w:hAnsi="Liberation Serif" w:cs="Liberation Serif"/>
          <w:sz w:val="28"/>
          <w:szCs w:val="28"/>
        </w:rPr>
        <w:t>:</w:t>
      </w:r>
    </w:p>
    <w:p w:rsidR="006C6205" w:rsidRDefault="006C6205" w:rsidP="006C6205">
      <w:pPr>
        <w:pStyle w:val="ConsPlusNormal"/>
        <w:ind w:firstLine="851"/>
        <w:jc w:val="both"/>
        <w:rPr>
          <w:rFonts w:ascii="Liberation Serif" w:hAnsi="Liberation Serif" w:cs="Liberation Serif"/>
          <w:sz w:val="28"/>
          <w:szCs w:val="28"/>
        </w:rPr>
      </w:pPr>
      <w:r>
        <w:rPr>
          <w:rFonts w:ascii="Liberation Serif" w:hAnsi="Liberation Serif" w:cs="Liberation Serif"/>
          <w:sz w:val="28"/>
          <w:szCs w:val="28"/>
        </w:rPr>
        <w:t>1) специалист Администрации в случае движения крупногабаритного или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осуществляет:</w:t>
      </w:r>
    </w:p>
    <w:p w:rsidR="006C6205" w:rsidRDefault="006C6205" w:rsidP="006C6205">
      <w:pPr>
        <w:pStyle w:val="ConsPlusNormal"/>
        <w:ind w:firstLine="851"/>
        <w:jc w:val="both"/>
        <w:rPr>
          <w:rFonts w:ascii="Liberation Serif" w:hAnsi="Liberation Serif" w:cs="Liberation Serif"/>
          <w:sz w:val="28"/>
          <w:szCs w:val="28"/>
        </w:rPr>
      </w:pPr>
      <w:r>
        <w:rPr>
          <w:rFonts w:ascii="Liberation Serif" w:hAnsi="Liberation Serif" w:cs="Liberation Serif"/>
          <w:sz w:val="28"/>
          <w:szCs w:val="28"/>
        </w:rPr>
        <w:t>- установление права выдавать специальное разрешение по заявленному постоянному маршруту, а именно, проверку соответствия заявленного маршрута установленному постоянному маршруту и установленным максимальным для этого постоянного маршрута весовым и габаритным характеристикам транспортного средства (автопоезда) и груза;</w:t>
      </w:r>
    </w:p>
    <w:p w:rsidR="006C6205" w:rsidRDefault="006C6205" w:rsidP="006C6205">
      <w:pPr>
        <w:pStyle w:val="ConsPlusNormal"/>
        <w:ind w:firstLine="851"/>
        <w:jc w:val="both"/>
        <w:rPr>
          <w:rFonts w:ascii="Liberation Serif" w:hAnsi="Liberation Serif" w:cs="Liberation Serif"/>
          <w:sz w:val="28"/>
          <w:szCs w:val="28"/>
        </w:rPr>
      </w:pPr>
      <w:r>
        <w:rPr>
          <w:rFonts w:ascii="Liberation Serif" w:hAnsi="Liberation Serif" w:cs="Liberation Serif"/>
          <w:sz w:val="28"/>
          <w:szCs w:val="28"/>
        </w:rPr>
        <w:t>- проверку полномочий лица, подписавшего заявление, а в случае подачи заявителем в МФЦ комплексного запроса - проверку полномочий лица, подписавшего комплексный запрос;</w:t>
      </w:r>
    </w:p>
    <w:p w:rsidR="006C6205" w:rsidRDefault="006C6205" w:rsidP="006C6205">
      <w:pPr>
        <w:pStyle w:val="ConsPlusNormal"/>
        <w:ind w:firstLine="851"/>
        <w:jc w:val="both"/>
        <w:rPr>
          <w:rFonts w:ascii="Liberation Serif" w:hAnsi="Liberation Serif" w:cs="Liberation Serif"/>
          <w:sz w:val="28"/>
          <w:szCs w:val="28"/>
        </w:rPr>
      </w:pPr>
      <w:r>
        <w:rPr>
          <w:rFonts w:ascii="Liberation Serif" w:hAnsi="Liberation Serif" w:cs="Liberation Serif"/>
          <w:sz w:val="28"/>
          <w:szCs w:val="28"/>
        </w:rPr>
        <w:t>- проверку наличия сведений, предоставленных в заявлении и документах, на соответствие требованиям, установленным частями второй, третьей и четвёртой пункта 16 Административного регламента и частью четвертой пункта 18 Административного регламента;</w:t>
      </w:r>
    </w:p>
    <w:p w:rsidR="006C6205" w:rsidRDefault="006C6205" w:rsidP="006C6205">
      <w:pPr>
        <w:pStyle w:val="ConsPlusNormal"/>
        <w:ind w:firstLine="851"/>
        <w:jc w:val="both"/>
        <w:rPr>
          <w:rFonts w:ascii="Liberation Serif" w:hAnsi="Liberation Serif" w:cs="Liberation Serif"/>
          <w:sz w:val="28"/>
          <w:szCs w:val="28"/>
        </w:rPr>
      </w:pPr>
      <w:r>
        <w:rPr>
          <w:rFonts w:ascii="Liberation Serif" w:hAnsi="Liberation Serif" w:cs="Liberation Serif"/>
          <w:sz w:val="28"/>
          <w:szCs w:val="28"/>
        </w:rPr>
        <w:t xml:space="preserve">- проверку наличия документов, указанных в части пятой пункта 16 Административного регламента, а также соответствие прилагаемых к заявлению </w:t>
      </w:r>
      <w:r>
        <w:rPr>
          <w:rFonts w:ascii="Liberation Serif" w:hAnsi="Liberation Serif" w:cs="Liberation Serif"/>
          <w:sz w:val="28"/>
          <w:szCs w:val="28"/>
        </w:rPr>
        <w:lastRenderedPageBreak/>
        <w:t xml:space="preserve">документов требованиям части пятой пункта 16 Административного регламента и части первой пункта 18 Административного регламента; </w:t>
      </w:r>
    </w:p>
    <w:p w:rsidR="006C6205" w:rsidRDefault="006C6205" w:rsidP="009A2CF7">
      <w:pPr>
        <w:pStyle w:val="100"/>
        <w:widowControl w:val="0"/>
        <w:shd w:val="clear" w:color="auto" w:fill="auto"/>
        <w:tabs>
          <w:tab w:val="left" w:pos="-4678"/>
        </w:tabs>
        <w:spacing w:after="0" w:line="240" w:lineRule="auto"/>
        <w:ind w:left="0" w:right="0" w:firstLine="851"/>
        <w:rPr>
          <w:rFonts w:ascii="Liberation Serif" w:hAnsi="Liberation Serif" w:cs="Liberation Serif"/>
          <w:sz w:val="28"/>
          <w:szCs w:val="28"/>
        </w:rPr>
      </w:pPr>
      <w:r>
        <w:rPr>
          <w:rFonts w:ascii="Liberation Serif" w:hAnsi="Liberation Serif" w:cs="Liberation Serif"/>
          <w:sz w:val="28"/>
          <w:szCs w:val="28"/>
        </w:rPr>
        <w:t>- проверку наличия копии комплексного запроса в случае обращения заявителя в МФЦ с комплексным запросом;</w:t>
      </w:r>
    </w:p>
    <w:p w:rsidR="009A2CF7" w:rsidRPr="009A2CF7" w:rsidRDefault="009A2CF7" w:rsidP="009A2CF7">
      <w:pPr>
        <w:pStyle w:val="100"/>
        <w:widowControl w:val="0"/>
        <w:tabs>
          <w:tab w:val="left" w:pos="-4678"/>
        </w:tabs>
        <w:spacing w:after="0" w:line="240" w:lineRule="auto"/>
        <w:ind w:left="0" w:firstLine="851"/>
        <w:rPr>
          <w:rFonts w:ascii="Liberation Serif" w:hAnsi="Liberation Serif" w:cs="Liberation Serif"/>
          <w:sz w:val="28"/>
          <w:szCs w:val="28"/>
        </w:rPr>
      </w:pPr>
      <w:r w:rsidRPr="009A2CF7">
        <w:rPr>
          <w:rFonts w:ascii="Liberation Serif" w:hAnsi="Liberation Serif" w:cs="Liberation Serif"/>
          <w:sz w:val="28"/>
          <w:szCs w:val="28"/>
        </w:rPr>
        <w:t xml:space="preserve">2) </w:t>
      </w:r>
      <w:r>
        <w:rPr>
          <w:rFonts w:ascii="Liberation Serif" w:hAnsi="Liberation Serif" w:cs="Liberation Serif"/>
          <w:sz w:val="28"/>
          <w:szCs w:val="28"/>
        </w:rPr>
        <w:t>Администрация</w:t>
      </w:r>
      <w:r w:rsidRPr="009A2CF7">
        <w:rPr>
          <w:rFonts w:ascii="Liberation Serif" w:hAnsi="Liberation Serif" w:cs="Liberation Serif"/>
          <w:sz w:val="28"/>
          <w:szCs w:val="28"/>
        </w:rPr>
        <w:t xml:space="preserve"> осуществляет в соответствии с пунктом 50 Административного регламента получение сведений об оплате заявителем государственной пошлины за предоставление </w:t>
      </w:r>
      <w:r>
        <w:rPr>
          <w:rFonts w:ascii="Liberation Serif" w:hAnsi="Liberation Serif" w:cs="Liberation Serif"/>
          <w:sz w:val="28"/>
          <w:szCs w:val="28"/>
        </w:rPr>
        <w:t>муниципаль</w:t>
      </w:r>
      <w:r w:rsidRPr="009A2CF7">
        <w:rPr>
          <w:rFonts w:ascii="Liberation Serif" w:hAnsi="Liberation Serif" w:cs="Liberation Serif"/>
          <w:sz w:val="28"/>
          <w:szCs w:val="28"/>
        </w:rPr>
        <w:t xml:space="preserve">ной услуги. Заявителем при направлении заявления предоставляется информация о реквизитах платежного документа, подтверждающего оплату государственной пошлины за предоставление </w:t>
      </w:r>
      <w:r>
        <w:rPr>
          <w:rFonts w:ascii="Liberation Serif" w:hAnsi="Liberation Serif" w:cs="Liberation Serif"/>
          <w:sz w:val="28"/>
          <w:szCs w:val="28"/>
        </w:rPr>
        <w:t>муниципаль</w:t>
      </w:r>
      <w:r w:rsidRPr="009A2CF7">
        <w:rPr>
          <w:rFonts w:ascii="Liberation Serif" w:hAnsi="Liberation Serif" w:cs="Liberation Serif"/>
          <w:sz w:val="28"/>
          <w:szCs w:val="28"/>
        </w:rPr>
        <w:t>ной услуги.</w:t>
      </w:r>
    </w:p>
    <w:p w:rsidR="009A2CF7" w:rsidRPr="009A2CF7" w:rsidRDefault="009A2CF7" w:rsidP="009A2CF7">
      <w:pPr>
        <w:pStyle w:val="100"/>
        <w:widowControl w:val="0"/>
        <w:tabs>
          <w:tab w:val="left" w:pos="-4678"/>
        </w:tabs>
        <w:spacing w:after="0" w:line="240" w:lineRule="auto"/>
        <w:ind w:left="0" w:firstLine="851"/>
        <w:rPr>
          <w:rFonts w:ascii="Liberation Serif" w:hAnsi="Liberation Serif" w:cs="Liberation Serif"/>
          <w:sz w:val="28"/>
          <w:szCs w:val="28"/>
        </w:rPr>
      </w:pPr>
      <w:r w:rsidRPr="009A2CF7">
        <w:rPr>
          <w:rFonts w:ascii="Liberation Serif" w:hAnsi="Liberation Serif" w:cs="Liberation Serif"/>
          <w:sz w:val="28"/>
          <w:szCs w:val="28"/>
        </w:rPr>
        <w:t xml:space="preserve">Требование подлинника или копии данного документа у заявителя </w:t>
      </w:r>
      <w:r>
        <w:rPr>
          <w:rFonts w:ascii="Liberation Serif" w:hAnsi="Liberation Serif" w:cs="Liberation Serif"/>
          <w:sz w:val="28"/>
          <w:szCs w:val="28"/>
        </w:rPr>
        <w:t>Администрацией</w:t>
      </w:r>
      <w:r w:rsidRPr="009A2CF7">
        <w:rPr>
          <w:rFonts w:ascii="Liberation Serif" w:hAnsi="Liberation Serif" w:cs="Liberation Serif"/>
          <w:sz w:val="28"/>
          <w:szCs w:val="28"/>
        </w:rPr>
        <w:t xml:space="preserve"> исключается.</w:t>
      </w:r>
    </w:p>
    <w:p w:rsidR="009A2CF7" w:rsidRDefault="009A2CF7" w:rsidP="009A2CF7">
      <w:pPr>
        <w:pStyle w:val="100"/>
        <w:widowControl w:val="0"/>
        <w:shd w:val="clear" w:color="auto" w:fill="auto"/>
        <w:tabs>
          <w:tab w:val="left" w:pos="-4678"/>
        </w:tabs>
        <w:spacing w:after="0" w:line="240" w:lineRule="auto"/>
        <w:ind w:left="0" w:right="0" w:firstLine="851"/>
        <w:rPr>
          <w:rFonts w:ascii="Liberation Serif" w:hAnsi="Liberation Serif" w:cs="Liberation Serif"/>
          <w:sz w:val="28"/>
          <w:szCs w:val="28"/>
        </w:rPr>
      </w:pPr>
      <w:r w:rsidRPr="009A2CF7">
        <w:rPr>
          <w:rFonts w:ascii="Liberation Serif" w:hAnsi="Liberation Serif" w:cs="Liberation Serif"/>
          <w:sz w:val="28"/>
          <w:szCs w:val="28"/>
        </w:rPr>
        <w:t xml:space="preserve">Заявитель вправе представить копию платежного документа, подтверждающего уплату государственной пошлины за предоставление </w:t>
      </w:r>
      <w:r>
        <w:rPr>
          <w:rFonts w:ascii="Liberation Serif" w:hAnsi="Liberation Serif" w:cs="Liberation Serif"/>
          <w:sz w:val="28"/>
          <w:szCs w:val="28"/>
        </w:rPr>
        <w:t>муниципаль</w:t>
      </w:r>
      <w:r w:rsidRPr="009A2CF7">
        <w:rPr>
          <w:rFonts w:ascii="Liberation Serif" w:hAnsi="Liberation Serif" w:cs="Liberation Serif"/>
          <w:sz w:val="28"/>
          <w:szCs w:val="28"/>
        </w:rPr>
        <w:t xml:space="preserve">ной услуги в </w:t>
      </w:r>
      <w:r>
        <w:rPr>
          <w:rFonts w:ascii="Liberation Serif" w:hAnsi="Liberation Serif" w:cs="Liberation Serif"/>
          <w:sz w:val="28"/>
          <w:szCs w:val="28"/>
        </w:rPr>
        <w:t>Администрацию</w:t>
      </w:r>
      <w:r w:rsidRPr="009A2CF7">
        <w:rPr>
          <w:rFonts w:ascii="Liberation Serif" w:hAnsi="Liberation Serif" w:cs="Liberation Serif"/>
          <w:sz w:val="28"/>
          <w:szCs w:val="28"/>
        </w:rPr>
        <w:t xml:space="preserve"> по собственной инициативе;</w:t>
      </w:r>
    </w:p>
    <w:p w:rsidR="009A2CF7" w:rsidRDefault="009A2CF7" w:rsidP="009A2CF7">
      <w:pPr>
        <w:pStyle w:val="100"/>
        <w:widowControl w:val="0"/>
        <w:shd w:val="clear" w:color="auto" w:fill="auto"/>
        <w:tabs>
          <w:tab w:val="left" w:pos="-4678"/>
        </w:tabs>
        <w:spacing w:after="0" w:line="240" w:lineRule="auto"/>
        <w:ind w:left="0" w:right="0" w:firstLine="851"/>
        <w:rPr>
          <w:rFonts w:ascii="Liberation Serif" w:hAnsi="Liberation Serif" w:cs="Liberation Serif"/>
          <w:sz w:val="28"/>
          <w:szCs w:val="28"/>
        </w:rPr>
      </w:pPr>
      <w:r w:rsidRPr="009A2CF7">
        <w:rPr>
          <w:rFonts w:ascii="Liberation Serif" w:hAnsi="Liberation Serif" w:cs="Liberation Serif"/>
          <w:sz w:val="28"/>
          <w:szCs w:val="28"/>
        </w:rPr>
        <w:t xml:space="preserve">Срок выполнения административной процедуры составляет один рабочий день со дня поступления заявления в </w:t>
      </w:r>
      <w:r>
        <w:rPr>
          <w:rFonts w:ascii="Liberation Serif" w:hAnsi="Liberation Serif" w:cs="Liberation Serif"/>
          <w:sz w:val="28"/>
          <w:szCs w:val="28"/>
        </w:rPr>
        <w:t>Администрацию</w:t>
      </w:r>
      <w:r w:rsidRPr="009A2CF7">
        <w:rPr>
          <w:rFonts w:ascii="Liberation Serif" w:hAnsi="Liberation Serif" w:cs="Liberation Serif"/>
          <w:sz w:val="28"/>
          <w:szCs w:val="28"/>
        </w:rPr>
        <w:t xml:space="preserve"> </w:t>
      </w:r>
      <w:r w:rsidRPr="005C1FA9">
        <w:rPr>
          <w:rFonts w:ascii="Liberation Serif" w:hAnsi="Liberation Serif" w:cs="Liberation Serif"/>
          <w:sz w:val="28"/>
          <w:szCs w:val="28"/>
        </w:rPr>
        <w:t xml:space="preserve">в соответствии с пунктами </w:t>
      </w:r>
      <w:r w:rsidRPr="003C42BF">
        <w:rPr>
          <w:rFonts w:ascii="Liberation Serif" w:hAnsi="Liberation Serif" w:cs="Liberation Serif"/>
          <w:sz w:val="28"/>
          <w:szCs w:val="28"/>
        </w:rPr>
        <w:t>27 и 28</w:t>
      </w:r>
      <w:r w:rsidRPr="005C1FA9">
        <w:rPr>
          <w:rFonts w:ascii="Liberation Serif" w:hAnsi="Liberation Serif" w:cs="Liberation Serif"/>
          <w:sz w:val="28"/>
          <w:szCs w:val="28"/>
        </w:rPr>
        <w:t xml:space="preserve"> А</w:t>
      </w:r>
      <w:r w:rsidRPr="009A2CF7">
        <w:rPr>
          <w:rFonts w:ascii="Liberation Serif" w:hAnsi="Liberation Serif" w:cs="Liberation Serif"/>
          <w:sz w:val="28"/>
          <w:szCs w:val="28"/>
        </w:rPr>
        <w:t>дминистративного регламента.</w:t>
      </w:r>
    </w:p>
    <w:p w:rsidR="009741AF" w:rsidRPr="009A5ED8" w:rsidRDefault="009741AF" w:rsidP="009A2CF7">
      <w:pPr>
        <w:pStyle w:val="100"/>
        <w:widowControl w:val="0"/>
        <w:numPr>
          <w:ilvl w:val="0"/>
          <w:numId w:val="2"/>
        </w:numPr>
        <w:shd w:val="clear" w:color="auto" w:fill="auto"/>
        <w:tabs>
          <w:tab w:val="left" w:pos="-4678"/>
        </w:tabs>
        <w:spacing w:after="0" w:line="240" w:lineRule="auto"/>
        <w:ind w:left="0" w:right="0" w:firstLine="851"/>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Ответственные за выполнение административной процедуры указаны в пункте </w:t>
      </w:r>
      <w:r w:rsidR="004F01F2" w:rsidRPr="009A5ED8">
        <w:rPr>
          <w:rFonts w:ascii="Liberation Serif" w:hAnsi="Liberation Serif" w:cs="Liberation Serif"/>
          <w:sz w:val="28"/>
          <w:szCs w:val="28"/>
          <w:lang w:val="ru"/>
        </w:rPr>
        <w:t>4</w:t>
      </w:r>
      <w:r w:rsidR="00C47129" w:rsidRPr="009A5ED8">
        <w:rPr>
          <w:rFonts w:ascii="Liberation Serif" w:hAnsi="Liberation Serif" w:cs="Liberation Serif"/>
          <w:sz w:val="28"/>
          <w:szCs w:val="28"/>
          <w:lang w:val="ru"/>
        </w:rPr>
        <w:t>3</w:t>
      </w:r>
      <w:r w:rsidRPr="009A5ED8">
        <w:rPr>
          <w:rFonts w:ascii="Liberation Serif" w:hAnsi="Liberation Serif" w:cs="Liberation Serif"/>
          <w:sz w:val="28"/>
          <w:szCs w:val="28"/>
          <w:lang w:val="ru"/>
        </w:rPr>
        <w:t xml:space="preserve"> Административного регламента.</w:t>
      </w:r>
    </w:p>
    <w:p w:rsidR="009741AF" w:rsidRPr="009A5ED8" w:rsidRDefault="009741AF" w:rsidP="009A2CF7">
      <w:pPr>
        <w:pStyle w:val="100"/>
        <w:widowControl w:val="0"/>
        <w:numPr>
          <w:ilvl w:val="0"/>
          <w:numId w:val="2"/>
        </w:numPr>
        <w:shd w:val="clear" w:color="auto" w:fill="auto"/>
        <w:tabs>
          <w:tab w:val="left" w:pos="-4678"/>
        </w:tabs>
        <w:spacing w:after="0" w:line="240" w:lineRule="auto"/>
        <w:ind w:left="0" w:right="0" w:firstLine="851"/>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Критерии принятия решения о регистрации заявления в рамках настоящей административной указаны в пункте </w:t>
      </w:r>
      <w:r w:rsidR="004F01F2" w:rsidRPr="009A5ED8">
        <w:rPr>
          <w:rFonts w:ascii="Liberation Serif" w:hAnsi="Liberation Serif" w:cs="Liberation Serif"/>
          <w:sz w:val="28"/>
          <w:szCs w:val="28"/>
          <w:lang w:val="ru"/>
        </w:rPr>
        <w:t>4</w:t>
      </w:r>
      <w:r w:rsidR="00C47129" w:rsidRPr="009A5ED8">
        <w:rPr>
          <w:rFonts w:ascii="Liberation Serif" w:hAnsi="Liberation Serif" w:cs="Liberation Serif"/>
          <w:sz w:val="28"/>
          <w:szCs w:val="28"/>
          <w:lang w:val="ru"/>
        </w:rPr>
        <w:t>4</w:t>
      </w:r>
      <w:r w:rsidRPr="009A5ED8">
        <w:rPr>
          <w:rFonts w:ascii="Liberation Serif" w:hAnsi="Liberation Serif" w:cs="Liberation Serif"/>
          <w:sz w:val="28"/>
          <w:szCs w:val="28"/>
          <w:lang w:val="ru"/>
        </w:rPr>
        <w:t xml:space="preserve"> Административного регламента.</w:t>
      </w:r>
    </w:p>
    <w:p w:rsidR="009741AF" w:rsidRPr="009A5ED8" w:rsidRDefault="009741AF"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lang w:val="ru"/>
        </w:rPr>
        <w:t xml:space="preserve">Результаты административной процедуры </w:t>
      </w:r>
      <w:r w:rsidR="00B57B48" w:rsidRPr="009A5ED8">
        <w:rPr>
          <w:rFonts w:ascii="Liberation Serif" w:hAnsi="Liberation Serif" w:cs="Liberation Serif"/>
          <w:sz w:val="28"/>
          <w:szCs w:val="28"/>
          <w:lang w:val="ru"/>
        </w:rPr>
        <w:t>указаны</w:t>
      </w:r>
      <w:r w:rsidRPr="009A5ED8">
        <w:rPr>
          <w:rFonts w:ascii="Liberation Serif" w:hAnsi="Liberation Serif" w:cs="Liberation Serif"/>
          <w:sz w:val="28"/>
          <w:szCs w:val="28"/>
          <w:lang w:val="ru"/>
        </w:rPr>
        <w:t xml:space="preserve"> в пункте </w:t>
      </w:r>
      <w:r w:rsidR="004F01F2" w:rsidRPr="009A5ED8">
        <w:rPr>
          <w:rFonts w:ascii="Liberation Serif" w:hAnsi="Liberation Serif" w:cs="Liberation Serif"/>
          <w:sz w:val="28"/>
          <w:szCs w:val="28"/>
          <w:lang w:val="ru"/>
        </w:rPr>
        <w:t>4</w:t>
      </w:r>
      <w:r w:rsidR="00C47129" w:rsidRPr="009A5ED8">
        <w:rPr>
          <w:rFonts w:ascii="Liberation Serif" w:hAnsi="Liberation Serif" w:cs="Liberation Serif"/>
          <w:sz w:val="28"/>
          <w:szCs w:val="28"/>
          <w:lang w:val="ru"/>
        </w:rPr>
        <w:t>5</w:t>
      </w:r>
      <w:r w:rsidRPr="009A5ED8">
        <w:rPr>
          <w:rFonts w:ascii="Liberation Serif" w:hAnsi="Liberation Serif" w:cs="Liberation Serif"/>
          <w:sz w:val="28"/>
          <w:szCs w:val="28"/>
          <w:lang w:val="ru"/>
        </w:rPr>
        <w:t xml:space="preserve"> Административного регламента</w:t>
      </w:r>
      <w:r w:rsidRPr="009A5ED8">
        <w:rPr>
          <w:rFonts w:ascii="Liberation Serif" w:hAnsi="Liberation Serif" w:cs="Liberation Serif"/>
          <w:sz w:val="28"/>
          <w:szCs w:val="28"/>
        </w:rPr>
        <w:t>.</w:t>
      </w:r>
    </w:p>
    <w:p w:rsidR="009741AF" w:rsidRPr="009A5ED8" w:rsidRDefault="009741AF"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b/>
          <w:sz w:val="28"/>
          <w:szCs w:val="28"/>
          <w:lang w:val="ru"/>
        </w:rPr>
      </w:pPr>
      <w:r w:rsidRPr="009A5ED8">
        <w:rPr>
          <w:rFonts w:ascii="Liberation Serif" w:hAnsi="Liberation Serif" w:cs="Liberation Serif"/>
          <w:sz w:val="28"/>
          <w:szCs w:val="28"/>
        </w:rPr>
        <w:t xml:space="preserve">Способы фиксации результата выполнения административной </w:t>
      </w:r>
      <w:r w:rsidRPr="009A5ED8">
        <w:rPr>
          <w:rFonts w:ascii="Liberation Serif" w:hAnsi="Liberation Serif" w:cs="Liberation Serif"/>
          <w:sz w:val="28"/>
          <w:szCs w:val="28"/>
          <w:lang w:val="ru"/>
        </w:rPr>
        <w:t>процедуры</w:t>
      </w:r>
      <w:r w:rsidRPr="009A5ED8">
        <w:rPr>
          <w:rFonts w:ascii="Liberation Serif" w:hAnsi="Liberation Serif" w:cs="Liberation Serif"/>
          <w:sz w:val="28"/>
          <w:szCs w:val="28"/>
        </w:rPr>
        <w:t xml:space="preserve"> указаны в пункте </w:t>
      </w:r>
      <w:r w:rsidR="004F01F2" w:rsidRPr="009A5ED8">
        <w:rPr>
          <w:rFonts w:ascii="Liberation Serif" w:hAnsi="Liberation Serif" w:cs="Liberation Serif"/>
          <w:sz w:val="28"/>
          <w:szCs w:val="28"/>
        </w:rPr>
        <w:t>4</w:t>
      </w:r>
      <w:r w:rsidR="00C47129" w:rsidRPr="009A5ED8">
        <w:rPr>
          <w:rFonts w:ascii="Liberation Serif" w:hAnsi="Liberation Serif" w:cs="Liberation Serif"/>
          <w:sz w:val="28"/>
          <w:szCs w:val="28"/>
        </w:rPr>
        <w:t>6</w:t>
      </w:r>
      <w:r w:rsidRPr="009A5ED8">
        <w:rPr>
          <w:rFonts w:ascii="Liberation Serif" w:hAnsi="Liberation Serif" w:cs="Liberation Serif"/>
          <w:sz w:val="28"/>
          <w:szCs w:val="28"/>
        </w:rPr>
        <w:t xml:space="preserve"> Административного регламента.</w:t>
      </w:r>
    </w:p>
    <w:p w:rsidR="00CE1F58" w:rsidRPr="009A5ED8" w:rsidRDefault="00CE1F58" w:rsidP="00F259D3">
      <w:pPr>
        <w:widowControl w:val="0"/>
        <w:tabs>
          <w:tab w:val="left" w:pos="1113"/>
        </w:tabs>
        <w:ind w:firstLine="620"/>
        <w:jc w:val="both"/>
        <w:rPr>
          <w:rFonts w:ascii="Liberation Serif" w:hAnsi="Liberation Serif" w:cs="Liberation Serif"/>
          <w:sz w:val="28"/>
          <w:szCs w:val="28"/>
          <w:lang w:val="ru"/>
        </w:rPr>
      </w:pPr>
    </w:p>
    <w:p w:rsidR="008D2EDE" w:rsidRPr="009A5ED8" w:rsidRDefault="008D2EDE" w:rsidP="008D2EDE">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rPr>
        <w:t xml:space="preserve">Формирование и направление межведомственных запросов в органы (организации), участвующие в предоставлении </w:t>
      </w:r>
      <w:r w:rsidR="00BB714F"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 </w:t>
      </w:r>
      <w:r w:rsidRPr="009A5ED8">
        <w:rPr>
          <w:rFonts w:ascii="Liberation Serif" w:hAnsi="Liberation Serif" w:cs="Liberation Serif"/>
          <w:b/>
          <w:sz w:val="28"/>
          <w:szCs w:val="28"/>
          <w:lang w:val="ru"/>
        </w:rPr>
        <w:t>(в случае установления постоянного маршрута)</w:t>
      </w:r>
    </w:p>
    <w:p w:rsidR="00617B68" w:rsidRPr="009A5ED8" w:rsidRDefault="00617B68" w:rsidP="008D2EDE">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E36C0A" w:themeColor="accent6" w:themeShade="BF"/>
          <w:sz w:val="28"/>
          <w:szCs w:val="28"/>
          <w:lang w:val="ru"/>
        </w:rPr>
      </w:pPr>
    </w:p>
    <w:p w:rsidR="00617B68" w:rsidRPr="009A5ED8" w:rsidRDefault="00617B68"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Основания для начала административной процедуры аналогичны указанным в пункте 47 Административного регламента.</w:t>
      </w:r>
    </w:p>
    <w:p w:rsidR="00617B68" w:rsidRPr="009A5ED8" w:rsidRDefault="00617B68"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В рамках предоставления </w:t>
      </w:r>
      <w:r w:rsidR="00BB714F"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w:t>
      </w:r>
      <w:r w:rsidR="00BB714F"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осуществляется межведомственное информационное взаимодействие </w:t>
      </w:r>
      <w:r w:rsidR="00D877CA" w:rsidRPr="009A5ED8">
        <w:rPr>
          <w:rFonts w:ascii="Liberation Serif" w:hAnsi="Liberation Serif" w:cs="Liberation Serif"/>
          <w:sz w:val="28"/>
          <w:szCs w:val="28"/>
        </w:rPr>
        <w:t>в соответствии с пунктом 48 Административного регламента</w:t>
      </w:r>
      <w:r w:rsidRPr="009A5ED8">
        <w:rPr>
          <w:rFonts w:ascii="Liberation Serif" w:hAnsi="Liberation Serif" w:cs="Liberation Serif"/>
          <w:sz w:val="28"/>
          <w:szCs w:val="28"/>
        </w:rPr>
        <w:t>.</w:t>
      </w:r>
    </w:p>
    <w:p w:rsidR="00617B68" w:rsidRPr="009A5ED8" w:rsidRDefault="00617B68"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Ответственные за выполнение административной процедуры </w:t>
      </w:r>
      <w:r w:rsidR="00B10190" w:rsidRPr="009A5ED8">
        <w:rPr>
          <w:rFonts w:ascii="Liberation Serif" w:hAnsi="Liberation Serif" w:cs="Liberation Serif"/>
          <w:sz w:val="28"/>
          <w:szCs w:val="28"/>
        </w:rPr>
        <w:t>указаны</w:t>
      </w:r>
      <w:r w:rsidRPr="009A5ED8">
        <w:rPr>
          <w:rFonts w:ascii="Liberation Serif" w:hAnsi="Liberation Serif" w:cs="Liberation Serif"/>
          <w:sz w:val="28"/>
          <w:szCs w:val="28"/>
        </w:rPr>
        <w:t xml:space="preserve"> в пункте </w:t>
      </w:r>
      <w:r w:rsidR="008D3E5E" w:rsidRPr="009A5ED8">
        <w:rPr>
          <w:rFonts w:ascii="Liberation Serif" w:hAnsi="Liberation Serif" w:cs="Liberation Serif"/>
          <w:sz w:val="28"/>
          <w:szCs w:val="28"/>
        </w:rPr>
        <w:t>49</w:t>
      </w:r>
      <w:r w:rsidRPr="009A5ED8">
        <w:rPr>
          <w:rFonts w:ascii="Liberation Serif" w:hAnsi="Liberation Serif" w:cs="Liberation Serif"/>
          <w:sz w:val="28"/>
          <w:szCs w:val="28"/>
        </w:rPr>
        <w:t xml:space="preserve"> Административного регламента.</w:t>
      </w:r>
    </w:p>
    <w:p w:rsidR="00617B68" w:rsidRPr="009A5ED8" w:rsidRDefault="00617B68"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При получении заявления специалист </w:t>
      </w:r>
      <w:r w:rsidR="00BB714F"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и специалист </w:t>
      </w:r>
      <w:r w:rsidR="00BB714F"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уполномоченный на осуществление взаимодействия с оператором ГИС ГМП, в отношении владельца транспортного средства производят действия, указанные в пункте 5</w:t>
      </w:r>
      <w:r w:rsidR="00CB7273" w:rsidRPr="009A5ED8">
        <w:rPr>
          <w:rFonts w:ascii="Liberation Serif" w:hAnsi="Liberation Serif" w:cs="Liberation Serif"/>
          <w:sz w:val="28"/>
          <w:szCs w:val="28"/>
        </w:rPr>
        <w:t>0</w:t>
      </w:r>
      <w:r w:rsidRPr="009A5ED8">
        <w:rPr>
          <w:rFonts w:ascii="Liberation Serif" w:hAnsi="Liberation Serif" w:cs="Liberation Serif"/>
          <w:sz w:val="28"/>
          <w:szCs w:val="28"/>
        </w:rPr>
        <w:t xml:space="preserve"> Административного регламента.</w:t>
      </w:r>
    </w:p>
    <w:p w:rsidR="00617B68" w:rsidRPr="009A5ED8" w:rsidRDefault="00617B68"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После регистрации заявления специалист </w:t>
      </w:r>
      <w:r w:rsidR="00BB714F"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направляет межведомственные запросы в соответствии с пункт</w:t>
      </w:r>
      <w:r w:rsidR="00055B24" w:rsidRPr="009A5ED8">
        <w:rPr>
          <w:rFonts w:ascii="Liberation Serif" w:hAnsi="Liberation Serif" w:cs="Liberation Serif"/>
          <w:sz w:val="28"/>
          <w:szCs w:val="28"/>
        </w:rPr>
        <w:t>ом</w:t>
      </w:r>
      <w:r w:rsidRPr="009A5ED8">
        <w:rPr>
          <w:rFonts w:ascii="Liberation Serif" w:hAnsi="Liberation Serif" w:cs="Liberation Serif"/>
          <w:sz w:val="28"/>
          <w:szCs w:val="28"/>
        </w:rPr>
        <w:t xml:space="preserve"> 5</w:t>
      </w:r>
      <w:r w:rsidR="00CB7273" w:rsidRPr="009A5ED8">
        <w:rPr>
          <w:rFonts w:ascii="Liberation Serif" w:hAnsi="Liberation Serif" w:cs="Liberation Serif"/>
          <w:sz w:val="28"/>
          <w:szCs w:val="28"/>
        </w:rPr>
        <w:t>1</w:t>
      </w:r>
      <w:r w:rsidRPr="009A5ED8">
        <w:rPr>
          <w:rFonts w:ascii="Liberation Serif" w:hAnsi="Liberation Serif" w:cs="Liberation Serif"/>
          <w:sz w:val="28"/>
          <w:szCs w:val="28"/>
        </w:rPr>
        <w:t xml:space="preserve"> Административного </w:t>
      </w:r>
      <w:r w:rsidRPr="009A5ED8">
        <w:rPr>
          <w:rFonts w:ascii="Liberation Serif" w:hAnsi="Liberation Serif" w:cs="Liberation Serif"/>
          <w:sz w:val="28"/>
          <w:szCs w:val="28"/>
        </w:rPr>
        <w:lastRenderedPageBreak/>
        <w:t>регламента.</w:t>
      </w:r>
    </w:p>
    <w:p w:rsidR="00617B68" w:rsidRPr="009A5ED8" w:rsidRDefault="00617B68"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Формирование и направление межведомственного запроса </w:t>
      </w:r>
      <w:r w:rsidRPr="009A5ED8">
        <w:rPr>
          <w:rFonts w:ascii="Liberation Serif" w:hAnsi="Liberation Serif" w:cs="Liberation Serif"/>
          <w:sz w:val="28"/>
          <w:szCs w:val="28"/>
        </w:rPr>
        <w:br/>
        <w:t>в Госавтоинспекцию.</w:t>
      </w:r>
    </w:p>
    <w:p w:rsidR="00617B68" w:rsidRPr="009A5ED8" w:rsidRDefault="00617B68" w:rsidP="00617B68">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В настоящей административной процедуре не предусмотрено использование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w:t>
      </w:r>
    </w:p>
    <w:p w:rsidR="00617B68" w:rsidRPr="009A5ED8" w:rsidRDefault="00617B68" w:rsidP="00617B68">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  </w:t>
      </w:r>
      <w:r w:rsidR="00BB714F" w:rsidRPr="009A5ED8">
        <w:rPr>
          <w:rFonts w:ascii="Liberation Serif" w:hAnsi="Liberation Serif" w:cs="Liberation Serif"/>
          <w:sz w:val="28"/>
          <w:szCs w:val="28"/>
        </w:rPr>
        <w:t>Межведомственный запрос осуществляется специалистом Администрации путём направления Запроса на согласование маршрута тяжеловесного и (или) крупногабаритного транспортного средства, который состоит</w:t>
      </w:r>
      <w:r w:rsidRPr="009A5ED8">
        <w:rPr>
          <w:rFonts w:ascii="Liberation Serif" w:hAnsi="Liberation Serif" w:cs="Liberation Serif"/>
          <w:sz w:val="28"/>
          <w:szCs w:val="28"/>
        </w:rPr>
        <w:t xml:space="preserve"> из оформленного специального разрешения с приложением копий документов, указанных в подпунктах 1 - </w:t>
      </w:r>
      <w:r w:rsidR="003455B1">
        <w:rPr>
          <w:rFonts w:ascii="Liberation Serif" w:hAnsi="Liberation Serif" w:cs="Liberation Serif"/>
          <w:sz w:val="28"/>
          <w:szCs w:val="28"/>
        </w:rPr>
        <w:t>2</w:t>
      </w:r>
      <w:r w:rsidRPr="009A5ED8">
        <w:rPr>
          <w:rFonts w:ascii="Liberation Serif" w:hAnsi="Liberation Serif" w:cs="Liberation Serif"/>
          <w:sz w:val="28"/>
          <w:szCs w:val="28"/>
        </w:rPr>
        <w:t xml:space="preserve"> </w:t>
      </w:r>
      <w:r w:rsidR="00B10190" w:rsidRPr="009A5ED8">
        <w:rPr>
          <w:rFonts w:ascii="Liberation Serif" w:hAnsi="Liberation Serif" w:cs="Liberation Serif"/>
          <w:sz w:val="28"/>
          <w:szCs w:val="28"/>
        </w:rPr>
        <w:t xml:space="preserve">части </w:t>
      </w:r>
      <w:r w:rsidR="003455B1">
        <w:rPr>
          <w:rFonts w:ascii="Liberation Serif" w:hAnsi="Liberation Serif" w:cs="Liberation Serif"/>
          <w:sz w:val="28"/>
          <w:szCs w:val="28"/>
        </w:rPr>
        <w:t>пя</w:t>
      </w:r>
      <w:r w:rsidR="00B10190" w:rsidRPr="009A5ED8">
        <w:rPr>
          <w:rFonts w:ascii="Liberation Serif" w:hAnsi="Liberation Serif" w:cs="Liberation Serif"/>
          <w:sz w:val="28"/>
          <w:szCs w:val="28"/>
        </w:rPr>
        <w:t xml:space="preserve">той </w:t>
      </w:r>
      <w:r w:rsidRPr="009A5ED8">
        <w:rPr>
          <w:rFonts w:ascii="Liberation Serif" w:hAnsi="Liberation Serif" w:cs="Liberation Serif"/>
          <w:sz w:val="28"/>
          <w:szCs w:val="28"/>
        </w:rPr>
        <w:t xml:space="preserve">пункта 16 Административного регламента. </w:t>
      </w:r>
    </w:p>
    <w:p w:rsidR="00617B68" w:rsidRPr="009A5ED8" w:rsidRDefault="00137DB4" w:rsidP="00B21BD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Согласование маршрута крупногабаритного транспортного средства осуществляется </w:t>
      </w:r>
      <w:r w:rsidR="00BB714F" w:rsidRPr="009A5ED8">
        <w:rPr>
          <w:rFonts w:ascii="Liberation Serif" w:hAnsi="Liberation Serif" w:cs="Liberation Serif"/>
          <w:sz w:val="28"/>
          <w:szCs w:val="28"/>
        </w:rPr>
        <w:t>Администрацией</w:t>
      </w:r>
      <w:r w:rsidR="00617B68" w:rsidRPr="009A5ED8">
        <w:rPr>
          <w:rFonts w:ascii="Liberation Serif" w:hAnsi="Liberation Serif" w:cs="Liberation Serif"/>
          <w:sz w:val="28"/>
          <w:szCs w:val="28"/>
        </w:rPr>
        <w:t xml:space="preserve"> с Госавтоинспекцией в соответствии с </w:t>
      </w:r>
      <w:r w:rsidR="009A162B" w:rsidRPr="009A5ED8">
        <w:rPr>
          <w:rFonts w:ascii="Liberation Serif" w:hAnsi="Liberation Serif" w:cs="Liberation Serif"/>
          <w:sz w:val="28"/>
          <w:szCs w:val="28"/>
        </w:rPr>
        <w:t>абзацем</w:t>
      </w:r>
      <w:r w:rsidR="002E43BB" w:rsidRPr="009A5ED8">
        <w:rPr>
          <w:rFonts w:ascii="Liberation Serif" w:hAnsi="Liberation Serif" w:cs="Liberation Serif"/>
          <w:sz w:val="28"/>
          <w:szCs w:val="28"/>
        </w:rPr>
        <w:t xml:space="preserve"> перв</w:t>
      </w:r>
      <w:r w:rsidR="009A162B" w:rsidRPr="009A5ED8">
        <w:rPr>
          <w:rFonts w:ascii="Liberation Serif" w:hAnsi="Liberation Serif" w:cs="Liberation Serif"/>
          <w:sz w:val="28"/>
          <w:szCs w:val="28"/>
        </w:rPr>
        <w:t>ым</w:t>
      </w:r>
      <w:r w:rsidR="002E43BB" w:rsidRPr="009A5ED8">
        <w:rPr>
          <w:rFonts w:ascii="Liberation Serif" w:hAnsi="Liberation Serif" w:cs="Liberation Serif"/>
          <w:sz w:val="28"/>
          <w:szCs w:val="28"/>
        </w:rPr>
        <w:t xml:space="preserve"> </w:t>
      </w:r>
      <w:r w:rsidR="00617B68" w:rsidRPr="009A5ED8">
        <w:rPr>
          <w:rFonts w:ascii="Liberation Serif" w:hAnsi="Liberation Serif" w:cs="Liberation Serif"/>
          <w:sz w:val="28"/>
          <w:szCs w:val="28"/>
        </w:rPr>
        <w:t>пункт</w:t>
      </w:r>
      <w:r w:rsidR="002E43BB" w:rsidRPr="009A5ED8">
        <w:rPr>
          <w:rFonts w:ascii="Liberation Serif" w:hAnsi="Liberation Serif" w:cs="Liberation Serif"/>
          <w:sz w:val="28"/>
          <w:szCs w:val="28"/>
        </w:rPr>
        <w:t>а</w:t>
      </w:r>
      <w:r w:rsidR="00617B68" w:rsidRPr="009A5ED8">
        <w:rPr>
          <w:rFonts w:ascii="Liberation Serif" w:hAnsi="Liberation Serif" w:cs="Liberation Serif"/>
          <w:sz w:val="28"/>
          <w:szCs w:val="28"/>
        </w:rPr>
        <w:t xml:space="preserve"> 38 Порядка выдачи специального разрешения. </w:t>
      </w:r>
    </w:p>
    <w:p w:rsidR="00617B68" w:rsidRPr="009A5ED8" w:rsidRDefault="004A40F2" w:rsidP="00B21BD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Ответ на запрос направляется Госавтоинспекцией в Администрацию </w:t>
      </w:r>
      <w:r w:rsidR="00617B68" w:rsidRPr="009A5ED8">
        <w:rPr>
          <w:rFonts w:ascii="Liberation Serif" w:hAnsi="Liberation Serif" w:cs="Liberation Serif"/>
          <w:sz w:val="28"/>
          <w:szCs w:val="28"/>
        </w:rPr>
        <w:t>в виде согласованного специального разрешения</w:t>
      </w:r>
      <w:r w:rsidR="0094676A">
        <w:rPr>
          <w:rFonts w:ascii="Liberation Serif" w:hAnsi="Liberation Serif" w:cs="Liberation Serif"/>
          <w:sz w:val="28"/>
          <w:szCs w:val="28"/>
        </w:rPr>
        <w:t>.</w:t>
      </w:r>
      <w:r w:rsidR="00617B68" w:rsidRPr="009A5ED8">
        <w:rPr>
          <w:rFonts w:ascii="Liberation Serif" w:hAnsi="Liberation Serif" w:cs="Liberation Serif"/>
          <w:sz w:val="28"/>
          <w:szCs w:val="28"/>
        </w:rPr>
        <w:t xml:space="preserve"> </w:t>
      </w:r>
      <w:r w:rsidR="0094676A" w:rsidRPr="0094676A">
        <w:rPr>
          <w:rFonts w:ascii="Liberation Serif" w:hAnsi="Liberation Serif" w:cs="Liberation Serif"/>
          <w:sz w:val="28"/>
          <w:szCs w:val="28"/>
        </w:rPr>
        <w:t xml:space="preserve">При </w:t>
      </w:r>
      <w:r w:rsidR="0094676A">
        <w:rPr>
          <w:rFonts w:ascii="Liberation Serif" w:hAnsi="Liberation Serif" w:cs="Liberation Serif"/>
          <w:sz w:val="28"/>
          <w:szCs w:val="28"/>
        </w:rPr>
        <w:t>с</w:t>
      </w:r>
      <w:r w:rsidR="0094676A" w:rsidRPr="0094676A">
        <w:rPr>
          <w:rFonts w:ascii="Liberation Serif" w:hAnsi="Liberation Serif" w:cs="Liberation Serif"/>
          <w:sz w:val="28"/>
          <w:szCs w:val="28"/>
        </w:rPr>
        <w:t xml:space="preserve">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w:t>
      </w:r>
      <w:r w:rsidR="0094676A">
        <w:rPr>
          <w:rFonts w:ascii="Liberation Serif" w:hAnsi="Liberation Serif" w:cs="Liberation Serif"/>
          <w:sz w:val="28"/>
          <w:szCs w:val="28"/>
        </w:rPr>
        <w:t>«</w:t>
      </w:r>
      <w:r w:rsidR="0094676A" w:rsidRPr="0094676A">
        <w:rPr>
          <w:rFonts w:ascii="Liberation Serif" w:hAnsi="Liberation Serif" w:cs="Liberation Serif"/>
          <w:sz w:val="28"/>
          <w:szCs w:val="28"/>
        </w:rPr>
        <w:t>Вид сопровождения</w:t>
      </w:r>
      <w:r w:rsidR="0094676A">
        <w:rPr>
          <w:rFonts w:ascii="Liberation Serif" w:hAnsi="Liberation Serif" w:cs="Liberation Serif"/>
          <w:sz w:val="28"/>
          <w:szCs w:val="28"/>
        </w:rPr>
        <w:t>»</w:t>
      </w:r>
      <w:r w:rsidR="0094676A" w:rsidRPr="0094676A">
        <w:rPr>
          <w:rFonts w:ascii="Liberation Serif" w:hAnsi="Liberation Serif" w:cs="Liberation Serif"/>
          <w:sz w:val="28"/>
          <w:szCs w:val="28"/>
        </w:rPr>
        <w:t xml:space="preserve"> и </w:t>
      </w:r>
      <w:r w:rsidR="0094676A">
        <w:rPr>
          <w:rFonts w:ascii="Liberation Serif" w:hAnsi="Liberation Serif" w:cs="Liberation Serif"/>
          <w:sz w:val="28"/>
          <w:szCs w:val="28"/>
        </w:rPr>
        <w:t>«</w:t>
      </w:r>
      <w:r w:rsidR="0094676A" w:rsidRPr="0094676A">
        <w:rPr>
          <w:rFonts w:ascii="Liberation Serif" w:hAnsi="Liberation Serif" w:cs="Liberation Serif"/>
          <w:sz w:val="28"/>
          <w:szCs w:val="28"/>
        </w:rPr>
        <w:t>Особые условия движения</w:t>
      </w:r>
      <w:r w:rsidR="0094676A">
        <w:rPr>
          <w:rFonts w:ascii="Liberation Serif" w:hAnsi="Liberation Serif" w:cs="Liberation Serif"/>
          <w:sz w:val="28"/>
          <w:szCs w:val="28"/>
        </w:rPr>
        <w:t>»</w:t>
      </w:r>
      <w:r w:rsidR="0094676A" w:rsidRPr="0094676A">
        <w:rPr>
          <w:rFonts w:ascii="Liberation Serif" w:hAnsi="Liberation Serif" w:cs="Liberation Serif"/>
          <w:sz w:val="28"/>
          <w:szCs w:val="28"/>
        </w:rPr>
        <w:t xml:space="preserve"> специального разрешения</w:t>
      </w:r>
      <w:r w:rsidR="0094676A">
        <w:rPr>
          <w:rFonts w:ascii="Liberation Serif" w:hAnsi="Liberation Serif" w:cs="Liberation Serif"/>
          <w:sz w:val="28"/>
          <w:szCs w:val="28"/>
        </w:rPr>
        <w:t>, с указанием</w:t>
      </w:r>
      <w:r w:rsidR="00617B68" w:rsidRPr="009A5ED8">
        <w:rPr>
          <w:rFonts w:ascii="Liberation Serif" w:hAnsi="Liberation Serif" w:cs="Liberation Serif"/>
          <w:sz w:val="28"/>
          <w:szCs w:val="28"/>
        </w:rPr>
        <w:t xml:space="preserve"> фамили</w:t>
      </w:r>
      <w:r w:rsidR="0094676A">
        <w:rPr>
          <w:rFonts w:ascii="Liberation Serif" w:hAnsi="Liberation Serif" w:cs="Liberation Serif"/>
          <w:sz w:val="28"/>
          <w:szCs w:val="28"/>
        </w:rPr>
        <w:t>и</w:t>
      </w:r>
      <w:r w:rsidR="00617B68" w:rsidRPr="009A5ED8">
        <w:rPr>
          <w:rFonts w:ascii="Liberation Serif" w:hAnsi="Liberation Serif" w:cs="Liberation Serif"/>
          <w:sz w:val="28"/>
          <w:szCs w:val="28"/>
        </w:rPr>
        <w:t>, им</w:t>
      </w:r>
      <w:r w:rsidR="0094676A">
        <w:rPr>
          <w:rFonts w:ascii="Liberation Serif" w:hAnsi="Liberation Serif" w:cs="Liberation Serif"/>
          <w:sz w:val="28"/>
          <w:szCs w:val="28"/>
        </w:rPr>
        <w:t>ени</w:t>
      </w:r>
      <w:r w:rsidR="00617B68" w:rsidRPr="009A5ED8">
        <w:rPr>
          <w:rFonts w:ascii="Liberation Serif" w:hAnsi="Liberation Serif" w:cs="Liberation Serif"/>
          <w:sz w:val="28"/>
          <w:szCs w:val="28"/>
        </w:rPr>
        <w:t>, отчеств</w:t>
      </w:r>
      <w:r w:rsidR="0094676A">
        <w:rPr>
          <w:rFonts w:ascii="Liberation Serif" w:hAnsi="Liberation Serif" w:cs="Liberation Serif"/>
          <w:sz w:val="28"/>
          <w:szCs w:val="28"/>
        </w:rPr>
        <w:t>а</w:t>
      </w:r>
      <w:r w:rsidR="00617B68" w:rsidRPr="009A5ED8">
        <w:rPr>
          <w:rFonts w:ascii="Liberation Serif" w:hAnsi="Liberation Serif" w:cs="Liberation Serif"/>
          <w:sz w:val="28"/>
          <w:szCs w:val="28"/>
        </w:rPr>
        <w:t xml:space="preserve"> и должност</w:t>
      </w:r>
      <w:r w:rsidR="0094676A">
        <w:rPr>
          <w:rFonts w:ascii="Liberation Serif" w:hAnsi="Liberation Serif" w:cs="Liberation Serif"/>
          <w:sz w:val="28"/>
          <w:szCs w:val="28"/>
        </w:rPr>
        <w:t>и</w:t>
      </w:r>
      <w:r w:rsidR="00617B68" w:rsidRPr="009A5ED8">
        <w:rPr>
          <w:rFonts w:ascii="Liberation Serif" w:hAnsi="Liberation Serif" w:cs="Liberation Serif"/>
          <w:sz w:val="28"/>
          <w:szCs w:val="28"/>
        </w:rPr>
        <w:t xml:space="preserve"> сотрудника Госавтоинспекции, которые скрепляются печатью</w:t>
      </w:r>
      <w:r w:rsidR="0094676A">
        <w:rPr>
          <w:rFonts w:ascii="Liberation Serif" w:hAnsi="Liberation Serif" w:cs="Liberation Serif"/>
          <w:sz w:val="28"/>
          <w:szCs w:val="28"/>
        </w:rPr>
        <w:t xml:space="preserve"> и</w:t>
      </w:r>
      <w:r w:rsidR="00617B68" w:rsidRPr="009A5ED8">
        <w:rPr>
          <w:rFonts w:ascii="Liberation Serif" w:hAnsi="Liberation Serif" w:cs="Liberation Serif"/>
          <w:sz w:val="28"/>
          <w:szCs w:val="28"/>
        </w:rPr>
        <w:t xml:space="preserve"> подписью должностного лица Госавтоинспекции.</w:t>
      </w:r>
    </w:p>
    <w:p w:rsidR="00617B68" w:rsidRPr="009A5ED8" w:rsidRDefault="00617B68" w:rsidP="007C7272">
      <w:pPr>
        <w:pStyle w:val="100"/>
        <w:widowControl w:val="0"/>
        <w:numPr>
          <w:ilvl w:val="0"/>
          <w:numId w:val="2"/>
        </w:numPr>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Срок выполнения административной процедуры:</w:t>
      </w:r>
    </w:p>
    <w:p w:rsidR="00CB5872" w:rsidRPr="009A5ED8" w:rsidRDefault="00CB5872" w:rsidP="00CB5872">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по межведомственным запросам, указанным в пункте 50 и подпунктах 1 и 3 пункта 51 Административного регламента, информация получается в оперативном порядке.</w:t>
      </w:r>
    </w:p>
    <w:p w:rsidR="002E43BB" w:rsidRPr="009A5ED8" w:rsidRDefault="002929D1" w:rsidP="002E43BB">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 </w:t>
      </w:r>
      <w:r w:rsidR="00855D28" w:rsidRPr="009A5ED8">
        <w:rPr>
          <w:rFonts w:ascii="Liberation Serif" w:hAnsi="Liberation Serif" w:cs="Liberation Serif"/>
          <w:sz w:val="28"/>
          <w:szCs w:val="28"/>
        </w:rPr>
        <w:t xml:space="preserve">по межведомственному запросу, указанному в подпункте 2 пункта 51 Административного регламента, </w:t>
      </w:r>
      <w:r w:rsidRPr="009A5ED8">
        <w:rPr>
          <w:rFonts w:ascii="Liberation Serif" w:hAnsi="Liberation Serif" w:cs="Liberation Serif"/>
          <w:sz w:val="28"/>
          <w:szCs w:val="28"/>
        </w:rPr>
        <w:t>р</w:t>
      </w:r>
      <w:r w:rsidR="00617B68" w:rsidRPr="009A5ED8">
        <w:rPr>
          <w:rFonts w:ascii="Liberation Serif" w:hAnsi="Liberation Serif" w:cs="Liberation Serif"/>
          <w:sz w:val="28"/>
          <w:szCs w:val="28"/>
        </w:rPr>
        <w:t xml:space="preserve">асчет размера вреда, причиняемого автомобильной дороге тяжеловесным транспортным средством, направляется владельцем автомобильной дороги в </w:t>
      </w:r>
      <w:r w:rsidR="004A40F2" w:rsidRPr="009A5ED8">
        <w:rPr>
          <w:rFonts w:ascii="Liberation Serif" w:hAnsi="Liberation Serif" w:cs="Liberation Serif"/>
          <w:sz w:val="28"/>
          <w:szCs w:val="28"/>
        </w:rPr>
        <w:t>Администрацию</w:t>
      </w:r>
      <w:r w:rsidR="00617B68" w:rsidRPr="009A5ED8">
        <w:rPr>
          <w:rFonts w:ascii="Liberation Serif" w:hAnsi="Liberation Serif" w:cs="Liberation Serif"/>
          <w:sz w:val="28"/>
          <w:szCs w:val="28"/>
        </w:rPr>
        <w:t xml:space="preserve"> в течение одного рабочего дня с даты регистрации полученного от </w:t>
      </w:r>
      <w:r w:rsidR="004A40F2" w:rsidRPr="009A5ED8">
        <w:rPr>
          <w:rFonts w:ascii="Liberation Serif" w:hAnsi="Liberation Serif" w:cs="Liberation Serif"/>
          <w:sz w:val="28"/>
          <w:szCs w:val="28"/>
        </w:rPr>
        <w:t>Администрации</w:t>
      </w:r>
      <w:r w:rsidR="00617B68" w:rsidRPr="009A5ED8">
        <w:rPr>
          <w:rFonts w:ascii="Liberation Serif" w:hAnsi="Liberation Serif" w:cs="Liberation Serif"/>
          <w:sz w:val="28"/>
          <w:szCs w:val="28"/>
        </w:rPr>
        <w:t xml:space="preserve"> запроса о размере возмещения вреда, причиняемого автомобильным дорогам тяжеловесным транспортным средством, по данному постоянному маршруту</w:t>
      </w:r>
      <w:r w:rsidR="002E43BB" w:rsidRPr="009A5ED8">
        <w:rPr>
          <w:rFonts w:ascii="Liberation Serif" w:hAnsi="Liberation Serif" w:cs="Liberation Serif"/>
          <w:sz w:val="28"/>
          <w:szCs w:val="28"/>
        </w:rPr>
        <w:t>;</w:t>
      </w:r>
    </w:p>
    <w:p w:rsidR="002E43BB" w:rsidRPr="009A5ED8" w:rsidRDefault="002E43BB" w:rsidP="002E43BB">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rPr>
      </w:pPr>
      <w:r w:rsidRPr="009A5ED8">
        <w:rPr>
          <w:rFonts w:ascii="Liberation Serif" w:hAnsi="Liberation Serif" w:cs="Liberation Serif"/>
          <w:sz w:val="28"/>
          <w:szCs w:val="28"/>
        </w:rPr>
        <w:t xml:space="preserve">- по межведомственному запросу, указанному в пункте </w:t>
      </w:r>
      <w:r w:rsidRPr="00786A6C">
        <w:rPr>
          <w:rFonts w:ascii="Liberation Serif" w:hAnsi="Liberation Serif" w:cs="Liberation Serif"/>
          <w:sz w:val="28"/>
          <w:szCs w:val="28"/>
        </w:rPr>
        <w:t>9</w:t>
      </w:r>
      <w:r w:rsidR="00D103C7" w:rsidRPr="00786A6C">
        <w:rPr>
          <w:rFonts w:ascii="Liberation Serif" w:hAnsi="Liberation Serif" w:cs="Liberation Serif"/>
          <w:sz w:val="28"/>
          <w:szCs w:val="28"/>
        </w:rPr>
        <w:t>1</w:t>
      </w:r>
      <w:r w:rsidR="00DA13F6" w:rsidRPr="009A5ED8">
        <w:rPr>
          <w:rFonts w:ascii="Liberation Serif" w:hAnsi="Liberation Serif" w:cs="Liberation Serif"/>
          <w:sz w:val="28"/>
          <w:szCs w:val="28"/>
        </w:rPr>
        <w:t xml:space="preserve"> Административного регламента</w:t>
      </w:r>
      <w:r w:rsidRPr="009A5ED8">
        <w:rPr>
          <w:rFonts w:ascii="Liberation Serif" w:hAnsi="Liberation Serif" w:cs="Liberation Serif"/>
          <w:sz w:val="28"/>
          <w:szCs w:val="28"/>
        </w:rPr>
        <w:t xml:space="preserve">, согласование специального разрешения производится Госавтоинспекцией в течение четырех рабочих дней с даты регистрации Запроса, полученного от </w:t>
      </w:r>
      <w:r w:rsidR="004A40F2"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617B68" w:rsidRPr="009A5ED8" w:rsidRDefault="00617B68" w:rsidP="00617B68">
      <w:pPr>
        <w:pStyle w:val="100"/>
        <w:widowControl w:val="0"/>
        <w:shd w:val="clear" w:color="auto" w:fill="auto"/>
        <w:tabs>
          <w:tab w:val="left" w:pos="-4678"/>
        </w:tabs>
        <w:spacing w:after="0" w:line="240" w:lineRule="auto"/>
        <w:ind w:left="0" w:right="0" w:firstLine="710"/>
        <w:rPr>
          <w:rFonts w:ascii="Liberation Serif" w:hAnsi="Liberation Serif" w:cs="Liberation Serif"/>
          <w:sz w:val="28"/>
          <w:szCs w:val="28"/>
        </w:rPr>
      </w:pPr>
    </w:p>
    <w:p w:rsidR="00982F4C" w:rsidRPr="009A5ED8" w:rsidRDefault="009741AF" w:rsidP="00982F4C">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 xml:space="preserve">Рассмотрение </w:t>
      </w:r>
      <w:r w:rsidR="004A40F2" w:rsidRPr="009A5ED8">
        <w:rPr>
          <w:rFonts w:ascii="Liberation Serif" w:hAnsi="Liberation Serif" w:cs="Liberation Serif"/>
          <w:b/>
          <w:sz w:val="28"/>
          <w:szCs w:val="28"/>
          <w:lang w:val="ru"/>
        </w:rPr>
        <w:t>Администрацией</w:t>
      </w:r>
      <w:r w:rsidRPr="009A5ED8">
        <w:rPr>
          <w:rFonts w:ascii="Liberation Serif" w:hAnsi="Liberation Serif" w:cs="Liberation Serif"/>
          <w:b/>
          <w:sz w:val="28"/>
          <w:szCs w:val="28"/>
          <w:lang w:val="ru"/>
        </w:rPr>
        <w:t xml:space="preserve"> заявления и прилагаемых документов, расчет </w:t>
      </w:r>
      <w:r w:rsidR="004A40F2" w:rsidRPr="009A5ED8">
        <w:rPr>
          <w:rFonts w:ascii="Liberation Serif" w:hAnsi="Liberation Serif" w:cs="Liberation Serif"/>
          <w:b/>
          <w:sz w:val="28"/>
          <w:szCs w:val="28"/>
          <w:lang w:val="ru"/>
        </w:rPr>
        <w:t>Администрацией</w:t>
      </w:r>
      <w:r w:rsidR="00C870CC" w:rsidRPr="009A5ED8">
        <w:rPr>
          <w:rFonts w:ascii="Liberation Serif" w:hAnsi="Liberation Serif" w:cs="Liberation Serif"/>
          <w:b/>
          <w:sz w:val="28"/>
          <w:szCs w:val="28"/>
          <w:lang w:val="ru"/>
        </w:rPr>
        <w:t xml:space="preserve"> </w:t>
      </w:r>
      <w:r w:rsidRPr="009A5ED8">
        <w:rPr>
          <w:rFonts w:ascii="Liberation Serif" w:hAnsi="Liberation Serif" w:cs="Liberation Serif"/>
          <w:b/>
          <w:sz w:val="28"/>
          <w:szCs w:val="28"/>
          <w:lang w:val="ru"/>
        </w:rPr>
        <w:t xml:space="preserve">размера вреда, причиняемого </w:t>
      </w:r>
      <w:r w:rsidR="004A40F2" w:rsidRPr="009A5ED8">
        <w:rPr>
          <w:rFonts w:ascii="Liberation Serif" w:hAnsi="Liberation Serif" w:cs="Liberation Serif"/>
          <w:b/>
          <w:sz w:val="28"/>
          <w:szCs w:val="28"/>
          <w:lang w:val="ru"/>
        </w:rPr>
        <w:t>автомобильным дорогам общего пользования местного значения МО</w:t>
      </w:r>
      <w:r w:rsidRPr="009A5ED8">
        <w:rPr>
          <w:rFonts w:ascii="Liberation Serif" w:hAnsi="Liberation Serif" w:cs="Liberation Serif"/>
          <w:b/>
          <w:sz w:val="28"/>
          <w:szCs w:val="28"/>
          <w:lang w:val="ru"/>
        </w:rPr>
        <w:t>, оформление специального разрешения или Извещения об отказе в выдаче специального разрешения</w:t>
      </w:r>
      <w:r w:rsidR="00982F4C" w:rsidRPr="009A5ED8">
        <w:rPr>
          <w:rFonts w:ascii="Liberation Serif" w:hAnsi="Liberation Serif" w:cs="Liberation Serif"/>
          <w:b/>
          <w:sz w:val="28"/>
          <w:szCs w:val="28"/>
          <w:lang w:val="ru"/>
        </w:rPr>
        <w:t xml:space="preserve"> </w:t>
      </w:r>
      <w:r w:rsidR="001C19A4" w:rsidRPr="009A5ED8">
        <w:rPr>
          <w:rFonts w:ascii="Liberation Serif" w:hAnsi="Liberation Serif" w:cs="Liberation Serif"/>
          <w:b/>
          <w:sz w:val="28"/>
          <w:szCs w:val="28"/>
          <w:lang w:val="ru"/>
        </w:rPr>
        <w:t xml:space="preserve">и направление специального разрешения в Госавтоинспекцию в случае необходимости согласования с Госавтоинспекцией </w:t>
      </w:r>
      <w:r w:rsidR="00982F4C" w:rsidRPr="009A5ED8">
        <w:rPr>
          <w:rFonts w:ascii="Liberation Serif" w:hAnsi="Liberation Serif" w:cs="Liberation Serif"/>
          <w:b/>
          <w:sz w:val="28"/>
          <w:szCs w:val="28"/>
          <w:lang w:val="ru"/>
        </w:rPr>
        <w:t xml:space="preserve">(в случае </w:t>
      </w:r>
      <w:r w:rsidR="00982F4C" w:rsidRPr="009A5ED8">
        <w:rPr>
          <w:rFonts w:ascii="Liberation Serif" w:hAnsi="Liberation Serif" w:cs="Liberation Serif"/>
          <w:b/>
          <w:sz w:val="28"/>
          <w:szCs w:val="28"/>
          <w:lang w:val="ru"/>
        </w:rPr>
        <w:lastRenderedPageBreak/>
        <w:t>установления постоянного маршрута)</w:t>
      </w:r>
    </w:p>
    <w:p w:rsidR="009741AF" w:rsidRPr="009A5ED8" w:rsidRDefault="009741AF" w:rsidP="009741A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9741AF" w:rsidRPr="009A5ED8" w:rsidRDefault="009741AF" w:rsidP="004A40F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Основанием для начала данной административной процедуры является регистрация заявления специалистом </w:t>
      </w:r>
      <w:r w:rsidR="004A40F2"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9741AF" w:rsidRPr="009A5ED8" w:rsidRDefault="009741AF"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В состав административной процедуры входят следующие административные действия:</w:t>
      </w:r>
    </w:p>
    <w:p w:rsidR="00A7432C" w:rsidRPr="009A5ED8" w:rsidRDefault="001D7D30" w:rsidP="001D7D30">
      <w:pPr>
        <w:pStyle w:val="100"/>
        <w:widowControl w:val="0"/>
        <w:tabs>
          <w:tab w:val="left" w:pos="-4678"/>
        </w:tabs>
        <w:spacing w:after="0" w:line="240" w:lineRule="auto"/>
        <w:rPr>
          <w:rFonts w:ascii="Liberation Serif" w:hAnsi="Liberation Serif" w:cs="Liberation Serif"/>
          <w:sz w:val="28"/>
          <w:szCs w:val="28"/>
        </w:rPr>
      </w:pPr>
      <w:r w:rsidRPr="009A5ED8">
        <w:rPr>
          <w:rFonts w:ascii="Liberation Serif" w:hAnsi="Liberation Serif" w:cs="Liberation Serif"/>
          <w:sz w:val="28"/>
          <w:szCs w:val="28"/>
        </w:rPr>
        <w:t>1</w:t>
      </w:r>
      <w:r w:rsidR="009C2BDA"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w:t>
      </w:r>
      <w:r w:rsidR="009C2BDA" w:rsidRPr="009A5ED8">
        <w:rPr>
          <w:rFonts w:ascii="Liberation Serif" w:hAnsi="Liberation Serif" w:cs="Liberation Serif"/>
          <w:sz w:val="28"/>
          <w:szCs w:val="28"/>
        </w:rPr>
        <w:t>с</w:t>
      </w:r>
      <w:r w:rsidR="004A40F2" w:rsidRPr="009A5ED8">
        <w:rPr>
          <w:rFonts w:ascii="Liberation Serif" w:hAnsi="Liberation Serif" w:cs="Liberation Serif"/>
          <w:sz w:val="28"/>
          <w:szCs w:val="28"/>
        </w:rPr>
        <w:t>пециалист Администрации</w:t>
      </w:r>
      <w:r w:rsidR="009741AF" w:rsidRPr="009A5ED8">
        <w:rPr>
          <w:rFonts w:ascii="Liberation Serif" w:hAnsi="Liberation Serif" w:cs="Liberation Serif"/>
          <w:color w:val="FF0000"/>
          <w:sz w:val="28"/>
          <w:szCs w:val="28"/>
        </w:rPr>
        <w:t xml:space="preserve"> </w:t>
      </w:r>
      <w:r w:rsidRPr="009A5ED8">
        <w:rPr>
          <w:rFonts w:ascii="Liberation Serif" w:hAnsi="Liberation Serif" w:cs="Liberation Serif"/>
          <w:sz w:val="28"/>
          <w:szCs w:val="28"/>
        </w:rPr>
        <w:t>в</w:t>
      </w:r>
      <w:r w:rsidR="00BF4815" w:rsidRPr="009A5ED8">
        <w:rPr>
          <w:rFonts w:ascii="Liberation Serif" w:hAnsi="Liberation Serif" w:cs="Liberation Serif"/>
          <w:sz w:val="28"/>
          <w:szCs w:val="28"/>
        </w:rPr>
        <w:t xml:space="preserve"> случае движения </w:t>
      </w:r>
      <w:r w:rsidR="00C47129" w:rsidRPr="009A5ED8">
        <w:rPr>
          <w:rFonts w:ascii="Liberation Serif" w:hAnsi="Liberation Serif" w:cs="Liberation Serif"/>
          <w:sz w:val="28"/>
          <w:szCs w:val="28"/>
        </w:rPr>
        <w:t xml:space="preserve">крупногабаритного или </w:t>
      </w:r>
      <w:r w:rsidR="00BF4815" w:rsidRPr="009A5ED8">
        <w:rPr>
          <w:rFonts w:ascii="Liberation Serif" w:hAnsi="Liberation Serif" w:cs="Liberation Serif"/>
          <w:sz w:val="28"/>
          <w:szCs w:val="28"/>
        </w:rPr>
        <w:t xml:space="preserve">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в течение </w:t>
      </w:r>
      <w:r w:rsidR="001038A9" w:rsidRPr="009A5ED8">
        <w:rPr>
          <w:rFonts w:ascii="Liberation Serif" w:hAnsi="Liberation Serif" w:cs="Liberation Serif"/>
          <w:sz w:val="28"/>
          <w:szCs w:val="28"/>
        </w:rPr>
        <w:t>че</w:t>
      </w:r>
      <w:r w:rsidR="00BF4815" w:rsidRPr="009A5ED8">
        <w:rPr>
          <w:rFonts w:ascii="Liberation Serif" w:hAnsi="Liberation Serif" w:cs="Liberation Serif"/>
          <w:sz w:val="28"/>
          <w:szCs w:val="28"/>
        </w:rPr>
        <w:t>т</w:t>
      </w:r>
      <w:r w:rsidR="001038A9" w:rsidRPr="009A5ED8">
        <w:rPr>
          <w:rFonts w:ascii="Liberation Serif" w:hAnsi="Liberation Serif" w:cs="Liberation Serif"/>
          <w:sz w:val="28"/>
          <w:szCs w:val="28"/>
        </w:rPr>
        <w:t>ы</w:t>
      </w:r>
      <w:r w:rsidR="00BF4815" w:rsidRPr="009A5ED8">
        <w:rPr>
          <w:rFonts w:ascii="Liberation Serif" w:hAnsi="Liberation Serif" w:cs="Liberation Serif"/>
          <w:sz w:val="28"/>
          <w:szCs w:val="28"/>
        </w:rPr>
        <w:t>рех рабочих дней после регистрации заявления на выдачу специального разрешения</w:t>
      </w:r>
      <w:r w:rsidR="00A7432C" w:rsidRPr="009A5ED8">
        <w:rPr>
          <w:rFonts w:ascii="Liberation Serif" w:hAnsi="Liberation Serif" w:cs="Liberation Serif"/>
          <w:sz w:val="28"/>
          <w:szCs w:val="28"/>
        </w:rPr>
        <w:t>:</w:t>
      </w:r>
    </w:p>
    <w:p w:rsidR="00A64671" w:rsidRPr="009A5ED8" w:rsidRDefault="00A64671"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00C47129" w:rsidRPr="009A5ED8">
        <w:rPr>
          <w:rFonts w:ascii="Liberation Serif" w:hAnsi="Liberation Serif" w:cs="Liberation Serif"/>
          <w:sz w:val="28"/>
          <w:szCs w:val="28"/>
        </w:rPr>
        <w:t> </w:t>
      </w:r>
      <w:r w:rsidRPr="009A5ED8">
        <w:rPr>
          <w:rFonts w:ascii="Liberation Serif" w:hAnsi="Liberation Serif" w:cs="Liberation Serif"/>
          <w:sz w:val="28"/>
          <w:szCs w:val="28"/>
        </w:rPr>
        <w:t>проверяет соответствие заявленного маршрута установленному постоянному маршруту;</w:t>
      </w:r>
    </w:p>
    <w:p w:rsidR="009741AF" w:rsidRPr="009A5ED8" w:rsidRDefault="00A7432C"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w:t>
      </w:r>
      <w:r w:rsidR="009741AF" w:rsidRPr="009A5ED8">
        <w:rPr>
          <w:rFonts w:ascii="Liberation Serif" w:hAnsi="Liberation Serif" w:cs="Liberation Serif"/>
          <w:sz w:val="28"/>
          <w:szCs w:val="28"/>
        </w:rPr>
        <w:t>проверяет</w:t>
      </w:r>
      <w:r w:rsidR="004F0A21" w:rsidRPr="009A5ED8">
        <w:rPr>
          <w:rFonts w:ascii="Liberation Serif" w:hAnsi="Liberation Serif" w:cs="Liberation Serif"/>
          <w:sz w:val="28"/>
          <w:szCs w:val="28"/>
        </w:rPr>
        <w:t xml:space="preserve"> сведения, предоставленные в заявлении и документах, на соответствие </w:t>
      </w:r>
      <w:r w:rsidR="00C47129" w:rsidRPr="009A5ED8">
        <w:rPr>
          <w:rFonts w:ascii="Liberation Serif" w:hAnsi="Liberation Serif" w:cs="Liberation Serif"/>
          <w:sz w:val="28"/>
          <w:szCs w:val="28"/>
        </w:rPr>
        <w:t xml:space="preserve">весогабаритных </w:t>
      </w:r>
      <w:r w:rsidR="004F0A21" w:rsidRPr="009A5ED8">
        <w:rPr>
          <w:rFonts w:ascii="Liberation Serif" w:hAnsi="Liberation Serif" w:cs="Liberation Serif"/>
          <w:sz w:val="28"/>
          <w:szCs w:val="28"/>
        </w:rPr>
        <w:t>характеристик транспортного средства и груза</w:t>
      </w:r>
      <w:r w:rsidR="006C131E" w:rsidRPr="009A5ED8">
        <w:rPr>
          <w:rFonts w:ascii="Liberation Serif" w:hAnsi="Liberation Serif" w:cs="Liberation Serif"/>
          <w:sz w:val="28"/>
          <w:szCs w:val="28"/>
        </w:rPr>
        <w:t>, установленны</w:t>
      </w:r>
      <w:r w:rsidR="004F0A21" w:rsidRPr="009A5ED8">
        <w:rPr>
          <w:rFonts w:ascii="Liberation Serif" w:hAnsi="Liberation Serif" w:cs="Liberation Serif"/>
          <w:sz w:val="28"/>
          <w:szCs w:val="28"/>
        </w:rPr>
        <w:t>м</w:t>
      </w:r>
      <w:r w:rsidR="006C131E" w:rsidRPr="009A5ED8">
        <w:rPr>
          <w:rFonts w:ascii="Liberation Serif" w:hAnsi="Liberation Serif" w:cs="Liberation Serif"/>
          <w:sz w:val="28"/>
          <w:szCs w:val="28"/>
        </w:rPr>
        <w:t xml:space="preserve"> для данного постоянного маршрута</w:t>
      </w:r>
      <w:r w:rsidR="009741AF" w:rsidRPr="009A5ED8">
        <w:rPr>
          <w:rFonts w:ascii="Liberation Serif" w:hAnsi="Liberation Serif" w:cs="Liberation Serif"/>
          <w:sz w:val="28"/>
          <w:szCs w:val="28"/>
        </w:rPr>
        <w:t>;</w:t>
      </w:r>
    </w:p>
    <w:p w:rsidR="004D2026" w:rsidRPr="009A5ED8" w:rsidRDefault="004D2026"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 проверяет </w:t>
      </w:r>
      <w:r w:rsidR="004F007B" w:rsidRPr="009A5ED8">
        <w:rPr>
          <w:rFonts w:ascii="Liberation Serif" w:hAnsi="Liberation Serif" w:cs="Liberation Serif"/>
          <w:sz w:val="28"/>
          <w:szCs w:val="28"/>
        </w:rPr>
        <w:t xml:space="preserve">в соответствии с подпунктом </w:t>
      </w:r>
      <w:r w:rsidR="00B21BD5" w:rsidRPr="009A5ED8">
        <w:rPr>
          <w:rFonts w:ascii="Liberation Serif" w:hAnsi="Liberation Serif" w:cs="Liberation Serif"/>
          <w:sz w:val="28"/>
          <w:szCs w:val="28"/>
        </w:rPr>
        <w:t>1</w:t>
      </w:r>
      <w:r w:rsidR="004F007B" w:rsidRPr="009A5ED8">
        <w:rPr>
          <w:rFonts w:ascii="Liberation Serif" w:hAnsi="Liberation Serif" w:cs="Liberation Serif"/>
          <w:sz w:val="28"/>
          <w:szCs w:val="28"/>
        </w:rPr>
        <w:t xml:space="preserve"> пункта </w:t>
      </w:r>
      <w:r w:rsidR="00B21BD5" w:rsidRPr="009A5ED8">
        <w:rPr>
          <w:rFonts w:ascii="Liberation Serif" w:hAnsi="Liberation Serif" w:cs="Liberation Serif"/>
          <w:sz w:val="28"/>
          <w:szCs w:val="28"/>
        </w:rPr>
        <w:t>51</w:t>
      </w:r>
      <w:r w:rsidR="004F007B" w:rsidRPr="009A5ED8">
        <w:rPr>
          <w:rFonts w:ascii="Liberation Serif" w:hAnsi="Liberation Serif" w:cs="Liberation Serif"/>
          <w:sz w:val="28"/>
          <w:szCs w:val="28"/>
        </w:rPr>
        <w:t xml:space="preserve"> Административного регламента </w:t>
      </w:r>
      <w:r w:rsidRPr="009A5ED8">
        <w:rPr>
          <w:rFonts w:ascii="Liberation Serif" w:hAnsi="Liberation Serif" w:cs="Liberation Serif"/>
          <w:sz w:val="28"/>
          <w:szCs w:val="28"/>
        </w:rPr>
        <w:t>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D2026" w:rsidRPr="009A5ED8" w:rsidRDefault="004D2026"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проверяет сведения о соблюдении требований о перевозке делимого груза;</w:t>
      </w:r>
    </w:p>
    <w:p w:rsidR="008A252A" w:rsidRPr="009A5ED8" w:rsidRDefault="008A252A" w:rsidP="008A252A">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 в соответствии с подпунктом 2 пункта </w:t>
      </w:r>
      <w:r w:rsidR="006F368B" w:rsidRPr="009A5ED8">
        <w:rPr>
          <w:rFonts w:ascii="Liberation Serif" w:hAnsi="Liberation Serif" w:cs="Liberation Serif"/>
          <w:sz w:val="28"/>
          <w:szCs w:val="28"/>
        </w:rPr>
        <w:t>51</w:t>
      </w:r>
      <w:r w:rsidRPr="009A5ED8">
        <w:rPr>
          <w:rFonts w:ascii="Liberation Serif" w:hAnsi="Liberation Serif" w:cs="Liberation Serif"/>
          <w:sz w:val="28"/>
          <w:szCs w:val="28"/>
        </w:rPr>
        <w:t xml:space="preserve"> Административного регламента направляет владельц</w:t>
      </w:r>
      <w:r w:rsidR="004A40F2" w:rsidRPr="009A5ED8">
        <w:rPr>
          <w:rFonts w:ascii="Liberation Serif" w:hAnsi="Liberation Serif" w:cs="Liberation Serif"/>
          <w:sz w:val="28"/>
          <w:szCs w:val="28"/>
        </w:rPr>
        <w:t>ам</w:t>
      </w:r>
      <w:r w:rsidRPr="009A5ED8">
        <w:rPr>
          <w:rFonts w:ascii="Liberation Serif" w:hAnsi="Liberation Serif" w:cs="Liberation Serif"/>
          <w:sz w:val="28"/>
          <w:szCs w:val="28"/>
        </w:rPr>
        <w:t xml:space="preserve"> автомобильн</w:t>
      </w:r>
      <w:r w:rsidR="004A40F2" w:rsidRPr="009A5ED8">
        <w:rPr>
          <w:rFonts w:ascii="Liberation Serif" w:hAnsi="Liberation Serif" w:cs="Liberation Serif"/>
          <w:sz w:val="28"/>
          <w:szCs w:val="28"/>
        </w:rPr>
        <w:t xml:space="preserve">ых дорог </w:t>
      </w:r>
      <w:r w:rsidRPr="009A5ED8">
        <w:rPr>
          <w:rFonts w:ascii="Liberation Serif" w:hAnsi="Liberation Serif" w:cs="Liberation Serif"/>
          <w:sz w:val="28"/>
          <w:szCs w:val="28"/>
        </w:rPr>
        <w:t xml:space="preserve">запрос о размере </w:t>
      </w:r>
      <w:r w:rsidR="006F368B" w:rsidRPr="009A5ED8">
        <w:rPr>
          <w:rFonts w:ascii="Liberation Serif" w:hAnsi="Liberation Serif" w:cs="Liberation Serif"/>
          <w:sz w:val="28"/>
          <w:szCs w:val="28"/>
        </w:rPr>
        <w:t>платы в счет возмещения</w:t>
      </w:r>
      <w:r w:rsidRPr="009A5ED8">
        <w:rPr>
          <w:rFonts w:ascii="Liberation Serif" w:hAnsi="Liberation Serif" w:cs="Liberation Serif"/>
          <w:sz w:val="28"/>
          <w:szCs w:val="28"/>
        </w:rPr>
        <w:t xml:space="preserve"> вреда, причиняемого автомобильным дорогам тяжеловесным транспортным средством, по </w:t>
      </w:r>
      <w:r w:rsidR="00DD501D" w:rsidRPr="009A5ED8">
        <w:rPr>
          <w:rFonts w:ascii="Liberation Serif" w:hAnsi="Liberation Serif" w:cs="Liberation Serif"/>
          <w:sz w:val="28"/>
          <w:szCs w:val="28"/>
        </w:rPr>
        <w:t>заявленному</w:t>
      </w:r>
      <w:r w:rsidRPr="009A5ED8">
        <w:rPr>
          <w:rFonts w:ascii="Liberation Serif" w:hAnsi="Liberation Serif" w:cs="Liberation Serif"/>
          <w:sz w:val="28"/>
          <w:szCs w:val="28"/>
        </w:rPr>
        <w:t xml:space="preserve"> постоянному маршр</w:t>
      </w:r>
      <w:r w:rsidR="001D7D30" w:rsidRPr="009A5ED8">
        <w:rPr>
          <w:rFonts w:ascii="Liberation Serif" w:hAnsi="Liberation Serif" w:cs="Liberation Serif"/>
          <w:sz w:val="28"/>
          <w:szCs w:val="28"/>
        </w:rPr>
        <w:t>уту.</w:t>
      </w:r>
    </w:p>
    <w:p w:rsidR="004F007B" w:rsidRPr="009A5ED8" w:rsidRDefault="004F007B" w:rsidP="004F007B">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Заявитель вправе представить информацию о государственной регистрации в качестве индивидуального предпринимателя или юридического лица (для российских перевозчиков) в </w:t>
      </w:r>
      <w:r w:rsidR="001D7D30" w:rsidRPr="009A5ED8">
        <w:rPr>
          <w:rFonts w:ascii="Liberation Serif" w:hAnsi="Liberation Serif" w:cs="Liberation Serif"/>
          <w:sz w:val="28"/>
          <w:szCs w:val="28"/>
        </w:rPr>
        <w:t>Администрацию</w:t>
      </w:r>
      <w:r w:rsidR="009C2BDA" w:rsidRPr="009A5ED8">
        <w:rPr>
          <w:rFonts w:ascii="Liberation Serif" w:hAnsi="Liberation Serif" w:cs="Liberation Serif"/>
          <w:sz w:val="28"/>
          <w:szCs w:val="28"/>
        </w:rPr>
        <w:t xml:space="preserve"> по собственной инициативе;</w:t>
      </w:r>
    </w:p>
    <w:p w:rsidR="00802091" w:rsidRPr="009A5ED8" w:rsidRDefault="00BF4815" w:rsidP="00590EF2">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2</w:t>
      </w:r>
      <w:r w:rsidR="009741AF" w:rsidRPr="009A5ED8">
        <w:rPr>
          <w:rFonts w:ascii="Liberation Serif" w:hAnsi="Liberation Serif" w:cs="Liberation Serif"/>
          <w:sz w:val="28"/>
          <w:szCs w:val="28"/>
        </w:rPr>
        <w:t xml:space="preserve">) </w:t>
      </w:r>
      <w:r w:rsidR="009C2BDA" w:rsidRPr="009A5ED8">
        <w:rPr>
          <w:rFonts w:ascii="Liberation Serif" w:hAnsi="Liberation Serif" w:cs="Liberation Serif"/>
          <w:sz w:val="28"/>
          <w:szCs w:val="28"/>
        </w:rPr>
        <w:t>с</w:t>
      </w:r>
      <w:r w:rsidR="009741AF" w:rsidRPr="009A5ED8">
        <w:rPr>
          <w:rFonts w:ascii="Liberation Serif" w:hAnsi="Liberation Serif" w:cs="Liberation Serif"/>
          <w:sz w:val="28"/>
          <w:szCs w:val="28"/>
        </w:rPr>
        <w:t xml:space="preserve">пециалист </w:t>
      </w:r>
      <w:r w:rsidR="001D7D30" w:rsidRPr="009A5ED8">
        <w:rPr>
          <w:rFonts w:ascii="Liberation Serif" w:hAnsi="Liberation Serif" w:cs="Liberation Serif"/>
          <w:sz w:val="28"/>
          <w:szCs w:val="28"/>
        </w:rPr>
        <w:t>Администрации</w:t>
      </w:r>
      <w:r w:rsidR="009741AF" w:rsidRPr="009A5ED8">
        <w:rPr>
          <w:rFonts w:ascii="Liberation Serif" w:hAnsi="Liberation Serif" w:cs="Liberation Serif"/>
          <w:sz w:val="28"/>
          <w:szCs w:val="28"/>
        </w:rPr>
        <w:t xml:space="preserve"> после получения </w:t>
      </w:r>
      <w:r w:rsidR="00677A70" w:rsidRPr="009A5ED8">
        <w:rPr>
          <w:rFonts w:ascii="Liberation Serif" w:hAnsi="Liberation Serif" w:cs="Liberation Serif"/>
          <w:sz w:val="28"/>
          <w:szCs w:val="28"/>
        </w:rPr>
        <w:t>от владельцев автомобильных дорог расчётов</w:t>
      </w:r>
      <w:r w:rsidR="00156CB8" w:rsidRPr="009A5ED8">
        <w:rPr>
          <w:rFonts w:ascii="Liberation Serif" w:hAnsi="Liberation Serif" w:cs="Liberation Serif"/>
          <w:sz w:val="28"/>
          <w:szCs w:val="28"/>
        </w:rPr>
        <w:t xml:space="preserve"> платы в счет возмещения вреда, причиняемого тяжеловесным транспортным средством</w:t>
      </w:r>
      <w:r w:rsidR="00F577C5" w:rsidRPr="009A5ED8">
        <w:rPr>
          <w:rFonts w:ascii="Liberation Serif" w:hAnsi="Liberation Serif" w:cs="Liberation Serif"/>
          <w:sz w:val="28"/>
          <w:szCs w:val="28"/>
        </w:rPr>
        <w:t>,</w:t>
      </w:r>
      <w:r w:rsidR="00984234" w:rsidRPr="009A5ED8">
        <w:rPr>
          <w:rFonts w:ascii="Liberation Serif" w:hAnsi="Liberation Serif" w:cs="Liberation Serif"/>
          <w:sz w:val="28"/>
          <w:szCs w:val="28"/>
        </w:rPr>
        <w:t xml:space="preserve"> в течение одного рабочего дня</w:t>
      </w:r>
      <w:r w:rsidR="00802091" w:rsidRPr="009A5ED8">
        <w:rPr>
          <w:rFonts w:ascii="Liberation Serif" w:hAnsi="Liberation Serif" w:cs="Liberation Serif"/>
          <w:sz w:val="28"/>
          <w:szCs w:val="28"/>
        </w:rPr>
        <w:t xml:space="preserve"> оформляет, подписывает </w:t>
      </w:r>
      <w:r w:rsidR="00902781" w:rsidRPr="009A5ED8">
        <w:rPr>
          <w:rFonts w:ascii="Liberation Serif" w:hAnsi="Liberation Serif" w:cs="Liberation Serif"/>
          <w:sz w:val="28"/>
          <w:szCs w:val="28"/>
        </w:rPr>
        <w:t xml:space="preserve">в </w:t>
      </w:r>
      <w:r w:rsidR="00802091" w:rsidRPr="009A5ED8">
        <w:rPr>
          <w:rFonts w:ascii="Liberation Serif" w:hAnsi="Liberation Serif" w:cs="Liberation Serif"/>
          <w:sz w:val="28"/>
          <w:szCs w:val="28"/>
        </w:rPr>
        <w:t>установленн</w:t>
      </w:r>
      <w:r w:rsidR="00902781" w:rsidRPr="009A5ED8">
        <w:rPr>
          <w:rFonts w:ascii="Liberation Serif" w:hAnsi="Liberation Serif" w:cs="Liberation Serif"/>
          <w:sz w:val="28"/>
          <w:szCs w:val="28"/>
        </w:rPr>
        <w:t>о</w:t>
      </w:r>
      <w:r w:rsidR="00802091" w:rsidRPr="009A5ED8">
        <w:rPr>
          <w:rFonts w:ascii="Liberation Serif" w:hAnsi="Liberation Serif" w:cs="Liberation Serif"/>
          <w:sz w:val="28"/>
          <w:szCs w:val="28"/>
        </w:rPr>
        <w:t>м порядк</w:t>
      </w:r>
      <w:r w:rsidR="00902781" w:rsidRPr="009A5ED8">
        <w:rPr>
          <w:rFonts w:ascii="Liberation Serif" w:hAnsi="Liberation Serif" w:cs="Liberation Serif"/>
          <w:sz w:val="28"/>
          <w:szCs w:val="28"/>
        </w:rPr>
        <w:t>е</w:t>
      </w:r>
      <w:r w:rsidR="00802091" w:rsidRPr="009A5ED8">
        <w:rPr>
          <w:rFonts w:ascii="Liberation Serif" w:hAnsi="Liberation Serif" w:cs="Liberation Serif"/>
          <w:sz w:val="28"/>
          <w:szCs w:val="28"/>
        </w:rPr>
        <w:t xml:space="preserve"> и доводит до заявителя путём направления Извещения на оплату возмещения вреда, причиняемого автомобильным дорогам тяжеловесными транспортными средствами, размер </w:t>
      </w:r>
      <w:r w:rsidR="001D7D30" w:rsidRPr="009A5ED8">
        <w:rPr>
          <w:rFonts w:ascii="Liberation Serif" w:hAnsi="Liberation Serif" w:cs="Liberation Serif"/>
          <w:sz w:val="28"/>
          <w:szCs w:val="28"/>
        </w:rPr>
        <w:t xml:space="preserve">платы в счет </w:t>
      </w:r>
      <w:r w:rsidR="00802091" w:rsidRPr="009A5ED8">
        <w:rPr>
          <w:rFonts w:ascii="Liberation Serif" w:hAnsi="Liberation Serif" w:cs="Liberation Serif"/>
          <w:sz w:val="28"/>
          <w:szCs w:val="28"/>
        </w:rPr>
        <w:t>возмещения вреда автомобильным дорогам (</w:t>
      </w:r>
      <w:hyperlink w:anchor="Приложение_11" w:history="1">
        <w:r w:rsidR="00802091" w:rsidRPr="009A5ED8">
          <w:rPr>
            <w:rFonts w:ascii="Liberation Serif" w:hAnsi="Liberation Serif" w:cs="Liberation Serif"/>
            <w:sz w:val="28"/>
            <w:szCs w:val="28"/>
          </w:rPr>
          <w:t>Приложение № 8</w:t>
        </w:r>
      </w:hyperlink>
      <w:r w:rsidR="00802091" w:rsidRPr="009A5ED8">
        <w:rPr>
          <w:rFonts w:ascii="Liberation Serif" w:hAnsi="Liberation Serif" w:cs="Liberation Serif"/>
          <w:sz w:val="28"/>
          <w:szCs w:val="28"/>
        </w:rPr>
        <w:t xml:space="preserve"> </w:t>
      </w:r>
      <w:r w:rsidR="009C2BDA" w:rsidRPr="009A5ED8">
        <w:rPr>
          <w:rFonts w:ascii="Liberation Serif" w:hAnsi="Liberation Serif" w:cs="Liberation Serif"/>
          <w:sz w:val="28"/>
          <w:szCs w:val="28"/>
        </w:rPr>
        <w:t>к Административному регламенту);</w:t>
      </w:r>
    </w:p>
    <w:p w:rsidR="009741AF" w:rsidRPr="009A5ED8" w:rsidRDefault="00BF4815"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3</w:t>
      </w:r>
      <w:r w:rsidR="009741AF" w:rsidRPr="009A5ED8">
        <w:rPr>
          <w:rFonts w:ascii="Liberation Serif" w:hAnsi="Liberation Serif" w:cs="Liberation Serif"/>
          <w:sz w:val="28"/>
          <w:szCs w:val="28"/>
        </w:rPr>
        <w:t xml:space="preserve">) </w:t>
      </w:r>
      <w:r w:rsidR="009C2BDA" w:rsidRPr="009A5ED8">
        <w:rPr>
          <w:rFonts w:ascii="Liberation Serif" w:hAnsi="Liberation Serif" w:cs="Liberation Serif"/>
          <w:sz w:val="28"/>
          <w:szCs w:val="28"/>
        </w:rPr>
        <w:t>ф</w:t>
      </w:r>
      <w:r w:rsidR="009741AF" w:rsidRPr="009A5ED8">
        <w:rPr>
          <w:rFonts w:ascii="Liberation Serif" w:hAnsi="Liberation Serif" w:cs="Liberation Serif"/>
          <w:sz w:val="28"/>
          <w:szCs w:val="28"/>
        </w:rPr>
        <w:t>ормирование и направление межведомственного запроса в ГИС ГМП.</w:t>
      </w:r>
    </w:p>
    <w:p w:rsidR="009741AF" w:rsidRPr="009A5ED8" w:rsidRDefault="009741AF" w:rsidP="009741AF">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Специалист </w:t>
      </w:r>
      <w:r w:rsidR="001D7D30"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в соответствии с </w:t>
      </w:r>
      <w:r w:rsidR="00804E9B" w:rsidRPr="009A5ED8">
        <w:rPr>
          <w:rFonts w:ascii="Liberation Serif" w:hAnsi="Liberation Serif" w:cs="Liberation Serif"/>
          <w:sz w:val="28"/>
          <w:szCs w:val="28"/>
        </w:rPr>
        <w:t>под</w:t>
      </w:r>
      <w:r w:rsidRPr="009A5ED8">
        <w:rPr>
          <w:rFonts w:ascii="Liberation Serif" w:hAnsi="Liberation Serif" w:cs="Liberation Serif"/>
          <w:sz w:val="28"/>
          <w:szCs w:val="28"/>
        </w:rPr>
        <w:t xml:space="preserve">пунктом </w:t>
      </w:r>
      <w:r w:rsidR="008A252A" w:rsidRPr="009A5ED8">
        <w:rPr>
          <w:rFonts w:ascii="Liberation Serif" w:hAnsi="Liberation Serif" w:cs="Liberation Serif"/>
          <w:sz w:val="28"/>
          <w:szCs w:val="28"/>
        </w:rPr>
        <w:t>3</w:t>
      </w:r>
      <w:r w:rsidR="00804E9B" w:rsidRPr="009A5ED8">
        <w:rPr>
          <w:rFonts w:ascii="Liberation Serif" w:hAnsi="Liberation Serif" w:cs="Liberation Serif"/>
          <w:sz w:val="28"/>
          <w:szCs w:val="28"/>
        </w:rPr>
        <w:t xml:space="preserve"> пункта </w:t>
      </w:r>
      <w:r w:rsidR="00542561" w:rsidRPr="009A5ED8">
        <w:rPr>
          <w:rFonts w:ascii="Liberation Serif" w:hAnsi="Liberation Serif" w:cs="Liberation Serif"/>
          <w:sz w:val="28"/>
          <w:szCs w:val="28"/>
        </w:rPr>
        <w:t>51</w:t>
      </w:r>
      <w:r w:rsidRPr="009A5ED8">
        <w:rPr>
          <w:rFonts w:ascii="Liberation Serif" w:hAnsi="Liberation Serif" w:cs="Liberation Serif"/>
          <w:sz w:val="28"/>
          <w:szCs w:val="28"/>
        </w:rPr>
        <w:t xml:space="preserve"> Административного регламента </w:t>
      </w:r>
      <w:r w:rsidR="00984234" w:rsidRPr="009A5ED8">
        <w:rPr>
          <w:rFonts w:ascii="Liberation Serif" w:hAnsi="Liberation Serif" w:cs="Liberation Serif"/>
          <w:sz w:val="28"/>
          <w:szCs w:val="28"/>
        </w:rPr>
        <w:t xml:space="preserve">в течение одного рабочего дня, следующего за днём направления заявителю Извещения на оплату возмещения вреда автодорогам, направляет межведомственный запрос на получение информации об оплате заявителем платежей в счёт возмещения вреда, причиняемого </w:t>
      </w:r>
      <w:r w:rsidR="00984234" w:rsidRPr="009A5ED8">
        <w:rPr>
          <w:rFonts w:ascii="Liberation Serif" w:hAnsi="Liberation Serif" w:cs="Liberation Serif"/>
          <w:sz w:val="28"/>
          <w:szCs w:val="28"/>
        </w:rPr>
        <w:lastRenderedPageBreak/>
        <w:t>тяжеловесным транспортным средством автомобильным дорогам</w:t>
      </w:r>
      <w:r w:rsidR="00E10893"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w:t>
      </w:r>
      <w:r w:rsidRPr="009A5ED8">
        <w:rPr>
          <w:rFonts w:ascii="Liberation Serif" w:hAnsi="Liberation Serif" w:cs="Liberation Serif"/>
          <w:sz w:val="28"/>
          <w:szCs w:val="28"/>
        </w:rPr>
        <w:br/>
        <w:t>в ГИС ГМП, исключая требование данных документов у заявителя.</w:t>
      </w:r>
    </w:p>
    <w:p w:rsidR="009741AF" w:rsidRPr="009A5ED8" w:rsidRDefault="009741AF" w:rsidP="0098423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Ответ на запрос поступает в </w:t>
      </w:r>
      <w:r w:rsidR="001D7D30"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в электронной форме в оперативном порядке.</w:t>
      </w:r>
    </w:p>
    <w:p w:rsidR="009741AF" w:rsidRPr="009A5ED8" w:rsidRDefault="009741AF" w:rsidP="009741AF">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невозможности получения информации об оплате заявителем </w:t>
      </w:r>
      <w:r w:rsidR="00051459" w:rsidRPr="009A5ED8">
        <w:rPr>
          <w:rFonts w:ascii="Liberation Serif" w:hAnsi="Liberation Serif" w:cs="Liberation Serif"/>
          <w:sz w:val="28"/>
          <w:szCs w:val="28"/>
        </w:rPr>
        <w:t>возмещения вреда, причиняемого тяжеловесным транспортным средством автомобильным дорогам</w:t>
      </w:r>
      <w:r w:rsidRPr="009A5ED8">
        <w:rPr>
          <w:rFonts w:ascii="Liberation Serif" w:hAnsi="Liberation Serif" w:cs="Liberation Serif"/>
          <w:sz w:val="28"/>
          <w:szCs w:val="28"/>
        </w:rPr>
        <w:t xml:space="preserve">, средствами межведомственного электронного взаимодействия, в том числе средствами ГИС ГМП, направление запроса производится по почте. </w:t>
      </w:r>
    </w:p>
    <w:p w:rsidR="009741AF" w:rsidRPr="009A5ED8" w:rsidRDefault="009741AF" w:rsidP="009741AF">
      <w:pPr>
        <w:widowControl w:val="0"/>
        <w:tabs>
          <w:tab w:val="left" w:pos="502"/>
        </w:tabs>
        <w:ind w:firstLine="68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соответствии с федеральным законодательством срок подготовки </w:t>
      </w:r>
      <w:r w:rsidRPr="009A5ED8">
        <w:rPr>
          <w:rFonts w:ascii="Liberation Serif" w:hAnsi="Liberation Serif" w:cs="Liberation Serif"/>
          <w:sz w:val="28"/>
          <w:szCs w:val="28"/>
        </w:rPr>
        <w:br/>
        <w:t xml:space="preserve">и направления ответа на межведомственный запрос для предоставления </w:t>
      </w:r>
      <w:r w:rsidR="000273B3"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w:t>
      </w:r>
      <w:r w:rsidRPr="009A5ED8">
        <w:rPr>
          <w:rFonts w:ascii="Liberation Serif" w:hAnsi="Liberation Serif" w:cs="Liberation Serif"/>
          <w:sz w:val="28"/>
          <w:szCs w:val="28"/>
        </w:rPr>
        <w:br/>
        <w:t xml:space="preserve">на межведомственный запрос не установлены федеральными законами, правовыми актами Правительства Российской Федерации и принятыми в соответствии </w:t>
      </w:r>
      <w:r w:rsidRPr="009A5ED8">
        <w:rPr>
          <w:rFonts w:ascii="Liberation Serif" w:hAnsi="Liberation Serif" w:cs="Liberation Serif"/>
          <w:sz w:val="28"/>
          <w:szCs w:val="28"/>
        </w:rPr>
        <w:br/>
        <w:t>с федеральными законами нормативными правовыми актами субъектов Российской Федерации.</w:t>
      </w:r>
    </w:p>
    <w:p w:rsidR="009741AF" w:rsidRPr="009A5ED8" w:rsidRDefault="009741AF" w:rsidP="009741AF">
      <w:pPr>
        <w:widowControl w:val="0"/>
        <w:tabs>
          <w:tab w:val="left" w:pos="502"/>
        </w:tabs>
        <w:ind w:firstLine="680"/>
        <w:jc w:val="both"/>
        <w:rPr>
          <w:rFonts w:ascii="Liberation Serif" w:hAnsi="Liberation Serif" w:cs="Liberation Serif"/>
          <w:strike/>
          <w:sz w:val="28"/>
          <w:szCs w:val="28"/>
        </w:rPr>
      </w:pPr>
      <w:r w:rsidRPr="009A5ED8">
        <w:rPr>
          <w:rFonts w:ascii="Liberation Serif" w:hAnsi="Liberation Serif" w:cs="Liberation Serif"/>
          <w:sz w:val="28"/>
          <w:szCs w:val="28"/>
        </w:rPr>
        <w:t xml:space="preserve">Заявитель вправе представить указанную информацию в </w:t>
      </w:r>
      <w:r w:rsidR="001D7D30" w:rsidRPr="009A5ED8">
        <w:rPr>
          <w:rFonts w:ascii="Liberation Serif" w:hAnsi="Liberation Serif" w:cs="Liberation Serif"/>
          <w:sz w:val="28"/>
          <w:szCs w:val="28"/>
        </w:rPr>
        <w:t xml:space="preserve">Администрацию </w:t>
      </w:r>
      <w:r w:rsidR="00590EF2" w:rsidRPr="009A5ED8">
        <w:rPr>
          <w:rFonts w:ascii="Liberation Serif" w:hAnsi="Liberation Serif" w:cs="Liberation Serif"/>
          <w:sz w:val="28"/>
          <w:szCs w:val="28"/>
        </w:rPr>
        <w:t>по собственной инициативе;</w:t>
      </w:r>
    </w:p>
    <w:p w:rsidR="009C2BDA" w:rsidRPr="009A5ED8" w:rsidRDefault="00590EF2" w:rsidP="009C2BDA">
      <w:pPr>
        <w:pStyle w:val="ab"/>
        <w:widowControl w:val="0"/>
        <w:autoSpaceDE w:val="0"/>
        <w:autoSpaceDN w:val="0"/>
        <w:adjustRightInd w:val="0"/>
        <w:spacing w:line="240" w:lineRule="auto"/>
        <w:ind w:left="0"/>
        <w:rPr>
          <w:rFonts w:ascii="Liberation Serif" w:hAnsi="Liberation Serif" w:cs="Liberation Serif"/>
          <w:sz w:val="28"/>
          <w:szCs w:val="28"/>
        </w:rPr>
      </w:pPr>
      <w:r w:rsidRPr="009A5ED8">
        <w:rPr>
          <w:rFonts w:ascii="Liberation Serif" w:hAnsi="Liberation Serif" w:cs="Liberation Serif"/>
          <w:sz w:val="28"/>
          <w:szCs w:val="28"/>
          <w:lang w:val="ru-RU"/>
        </w:rPr>
        <w:t xml:space="preserve">4) </w:t>
      </w:r>
      <w:r w:rsidR="00446A9E" w:rsidRPr="00446A9E">
        <w:rPr>
          <w:rFonts w:ascii="Liberation Serif" w:hAnsi="Liberation Serif" w:cs="Liberation Serif"/>
          <w:sz w:val="28"/>
          <w:szCs w:val="28"/>
          <w:lang w:val="ru-RU"/>
        </w:rPr>
        <w:t xml:space="preserve">при отсутствии оснований для отказа в предоставлении государственной услуги, указанных в подпунктах 1 </w:t>
      </w:r>
      <w:r w:rsidR="004D09E1">
        <w:rPr>
          <w:rFonts w:ascii="Liberation Serif" w:hAnsi="Liberation Serif" w:cs="Liberation Serif"/>
          <w:sz w:val="28"/>
          <w:szCs w:val="28"/>
          <w:lang w:val="ru-RU"/>
        </w:rPr>
        <w:t>–</w:t>
      </w:r>
      <w:r w:rsidR="00446A9E" w:rsidRPr="00446A9E">
        <w:rPr>
          <w:rFonts w:ascii="Liberation Serif" w:hAnsi="Liberation Serif" w:cs="Liberation Serif"/>
          <w:sz w:val="28"/>
          <w:szCs w:val="28"/>
          <w:lang w:val="ru-RU"/>
        </w:rPr>
        <w:t xml:space="preserve"> </w:t>
      </w:r>
      <w:r w:rsidR="004D09E1">
        <w:rPr>
          <w:rFonts w:ascii="Liberation Serif" w:hAnsi="Liberation Serif" w:cs="Liberation Serif"/>
          <w:sz w:val="28"/>
          <w:szCs w:val="28"/>
          <w:lang w:val="ru-RU"/>
        </w:rPr>
        <w:t xml:space="preserve">6 </w:t>
      </w:r>
      <w:r w:rsidR="004D09E1" w:rsidRPr="00446A9E">
        <w:rPr>
          <w:rFonts w:ascii="Liberation Serif" w:hAnsi="Liberation Serif" w:cs="Liberation Serif"/>
          <w:sz w:val="28"/>
          <w:szCs w:val="28"/>
          <w:lang w:val="ru-RU"/>
        </w:rPr>
        <w:t>части второй пункта 22 Административного регламента</w:t>
      </w:r>
      <w:r w:rsidR="00446A9E" w:rsidRPr="00446A9E">
        <w:rPr>
          <w:rFonts w:ascii="Liberation Serif" w:hAnsi="Liberation Serif" w:cs="Liberation Serif"/>
          <w:sz w:val="28"/>
          <w:szCs w:val="28"/>
          <w:lang w:val="ru-RU"/>
        </w:rPr>
        <w:t xml:space="preserve">, </w:t>
      </w:r>
      <w:r w:rsidR="009C2BDA" w:rsidRPr="009A5ED8">
        <w:rPr>
          <w:rFonts w:ascii="Liberation Serif" w:hAnsi="Liberation Serif" w:cs="Liberation Serif"/>
          <w:sz w:val="28"/>
          <w:szCs w:val="28"/>
        </w:rPr>
        <w:t>специалист Администрации оформляет и представляет на подписание уполномоченному должностному лицу Администрации проект специального разрешения (</w:t>
      </w:r>
      <w:hyperlink w:anchor="Приложение_12" w:history="1">
        <w:r w:rsidR="009C2BDA" w:rsidRPr="009A5ED8">
          <w:rPr>
            <w:rFonts w:ascii="Liberation Serif" w:hAnsi="Liberation Serif" w:cs="Liberation Serif"/>
            <w:sz w:val="28"/>
            <w:szCs w:val="28"/>
          </w:rPr>
          <w:t>Приложение № 9</w:t>
        </w:r>
      </w:hyperlink>
      <w:r w:rsidR="009C2BDA" w:rsidRPr="009A5ED8">
        <w:rPr>
          <w:rFonts w:ascii="Liberation Serif" w:hAnsi="Liberation Serif" w:cs="Liberation Serif"/>
          <w:sz w:val="28"/>
          <w:szCs w:val="28"/>
        </w:rPr>
        <w:t xml:space="preserve"> к Административному регламенту);</w:t>
      </w:r>
    </w:p>
    <w:p w:rsidR="009741AF" w:rsidRPr="009A5ED8" w:rsidRDefault="00590EF2" w:rsidP="007C462F">
      <w:pPr>
        <w:pStyle w:val="ab"/>
        <w:widowControl w:val="0"/>
        <w:autoSpaceDE w:val="0"/>
        <w:autoSpaceDN w:val="0"/>
        <w:adjustRightInd w:val="0"/>
        <w:spacing w:line="240" w:lineRule="auto"/>
        <w:ind w:left="0"/>
        <w:rPr>
          <w:rFonts w:ascii="Liberation Serif" w:hAnsi="Liberation Serif" w:cs="Liberation Serif"/>
          <w:sz w:val="28"/>
          <w:szCs w:val="28"/>
        </w:rPr>
      </w:pPr>
      <w:r w:rsidRPr="009A5ED8">
        <w:rPr>
          <w:rFonts w:ascii="Liberation Serif" w:hAnsi="Liberation Serif" w:cs="Liberation Serif"/>
          <w:sz w:val="28"/>
          <w:szCs w:val="28"/>
        </w:rPr>
        <w:t>5</w:t>
      </w:r>
      <w:r w:rsidR="009741AF" w:rsidRPr="009A5ED8">
        <w:rPr>
          <w:rFonts w:ascii="Liberation Serif" w:hAnsi="Liberation Serif" w:cs="Liberation Serif"/>
          <w:sz w:val="28"/>
          <w:szCs w:val="28"/>
        </w:rPr>
        <w:t xml:space="preserve">) </w:t>
      </w:r>
      <w:r w:rsidR="009C2BDA" w:rsidRPr="009A5ED8">
        <w:rPr>
          <w:rFonts w:ascii="Liberation Serif" w:hAnsi="Liberation Serif" w:cs="Liberation Serif"/>
          <w:sz w:val="28"/>
          <w:szCs w:val="28"/>
        </w:rPr>
        <w:t>п</w:t>
      </w:r>
      <w:r w:rsidR="009741AF" w:rsidRPr="009A5ED8">
        <w:rPr>
          <w:rFonts w:ascii="Liberation Serif" w:hAnsi="Liberation Serif" w:cs="Liberation Serif"/>
          <w:sz w:val="28"/>
          <w:szCs w:val="28"/>
        </w:rPr>
        <w:t xml:space="preserve">ри наличии оснований для отказа в предоставлении </w:t>
      </w:r>
      <w:r w:rsidR="001D7D30" w:rsidRPr="009A5ED8">
        <w:rPr>
          <w:rFonts w:ascii="Liberation Serif" w:hAnsi="Liberation Serif" w:cs="Liberation Serif"/>
          <w:sz w:val="28"/>
          <w:szCs w:val="28"/>
        </w:rPr>
        <w:t>муниципальной</w:t>
      </w:r>
      <w:r w:rsidR="009741AF" w:rsidRPr="009A5ED8">
        <w:rPr>
          <w:rFonts w:ascii="Liberation Serif" w:hAnsi="Liberation Serif" w:cs="Liberation Serif"/>
          <w:sz w:val="28"/>
          <w:szCs w:val="28"/>
        </w:rPr>
        <w:t xml:space="preserve"> услуги, указанных в </w:t>
      </w:r>
      <w:r w:rsidR="00A34D43" w:rsidRPr="009A5ED8">
        <w:rPr>
          <w:rFonts w:ascii="Liberation Serif" w:hAnsi="Liberation Serif" w:cs="Liberation Serif"/>
          <w:sz w:val="28"/>
          <w:szCs w:val="28"/>
        </w:rPr>
        <w:t>под</w:t>
      </w:r>
      <w:r w:rsidR="009741AF" w:rsidRPr="009A5ED8">
        <w:rPr>
          <w:rFonts w:ascii="Liberation Serif" w:hAnsi="Liberation Serif" w:cs="Liberation Serif"/>
          <w:sz w:val="28"/>
          <w:szCs w:val="28"/>
        </w:rPr>
        <w:t>пункт</w:t>
      </w:r>
      <w:r w:rsidR="004D2026" w:rsidRPr="009A5ED8">
        <w:rPr>
          <w:rFonts w:ascii="Liberation Serif" w:hAnsi="Liberation Serif" w:cs="Liberation Serif"/>
          <w:sz w:val="28"/>
          <w:szCs w:val="28"/>
        </w:rPr>
        <w:t xml:space="preserve">ах </w:t>
      </w:r>
      <w:r w:rsidR="00BA32BE" w:rsidRPr="009A5ED8">
        <w:rPr>
          <w:rFonts w:ascii="Liberation Serif" w:hAnsi="Liberation Serif" w:cs="Liberation Serif"/>
          <w:sz w:val="28"/>
          <w:szCs w:val="28"/>
        </w:rPr>
        <w:t>1</w:t>
      </w:r>
      <w:r w:rsidR="004D2026" w:rsidRPr="009A5ED8">
        <w:rPr>
          <w:rFonts w:ascii="Liberation Serif" w:hAnsi="Liberation Serif" w:cs="Liberation Serif"/>
          <w:sz w:val="28"/>
          <w:szCs w:val="28"/>
        </w:rPr>
        <w:t xml:space="preserve"> – </w:t>
      </w:r>
      <w:r w:rsidR="004D09E1">
        <w:rPr>
          <w:rFonts w:ascii="Liberation Serif" w:hAnsi="Liberation Serif" w:cs="Liberation Serif"/>
          <w:sz w:val="28"/>
          <w:szCs w:val="28"/>
          <w:lang w:val="ru-RU"/>
        </w:rPr>
        <w:t>6</w:t>
      </w:r>
      <w:r w:rsidR="004D2026" w:rsidRPr="009A5ED8">
        <w:rPr>
          <w:rFonts w:ascii="Liberation Serif" w:hAnsi="Liberation Serif" w:cs="Liberation Serif"/>
          <w:sz w:val="28"/>
          <w:szCs w:val="28"/>
        </w:rPr>
        <w:t xml:space="preserve"> </w:t>
      </w:r>
      <w:r w:rsidR="001803D9" w:rsidRPr="009A5ED8">
        <w:rPr>
          <w:rFonts w:ascii="Liberation Serif" w:hAnsi="Liberation Serif" w:cs="Liberation Serif"/>
          <w:sz w:val="28"/>
          <w:szCs w:val="28"/>
        </w:rPr>
        <w:t xml:space="preserve">части второй </w:t>
      </w:r>
      <w:r w:rsidR="004D2026" w:rsidRPr="009A5ED8">
        <w:rPr>
          <w:rFonts w:ascii="Liberation Serif" w:hAnsi="Liberation Serif" w:cs="Liberation Serif"/>
          <w:sz w:val="28"/>
          <w:szCs w:val="28"/>
        </w:rPr>
        <w:t>пункта</w:t>
      </w:r>
      <w:r w:rsidR="009741AF" w:rsidRPr="009A5ED8">
        <w:rPr>
          <w:rFonts w:ascii="Liberation Serif" w:hAnsi="Liberation Serif" w:cs="Liberation Serif"/>
          <w:sz w:val="28"/>
          <w:szCs w:val="28"/>
        </w:rPr>
        <w:t xml:space="preserve"> 22 Административного регламента, специалист </w:t>
      </w:r>
      <w:r w:rsidR="001D7D30" w:rsidRPr="009A5ED8">
        <w:rPr>
          <w:rFonts w:ascii="Liberation Serif" w:hAnsi="Liberation Serif" w:cs="Liberation Serif"/>
          <w:sz w:val="28"/>
          <w:szCs w:val="28"/>
        </w:rPr>
        <w:t>Администрации</w:t>
      </w:r>
      <w:r w:rsidR="009741AF" w:rsidRPr="009A5ED8">
        <w:rPr>
          <w:rFonts w:ascii="Liberation Serif" w:hAnsi="Liberation Serif" w:cs="Liberation Serif"/>
          <w:sz w:val="28"/>
          <w:szCs w:val="28"/>
        </w:rPr>
        <w:t xml:space="preserve"> оформляет </w:t>
      </w:r>
      <w:r w:rsidR="00C04A1E" w:rsidRPr="009A5ED8">
        <w:rPr>
          <w:rFonts w:ascii="Liberation Serif" w:hAnsi="Liberation Serif" w:cs="Liberation Serif"/>
          <w:sz w:val="28"/>
          <w:szCs w:val="28"/>
        </w:rPr>
        <w:t xml:space="preserve">и представляет на подписание уполномоченному должностному лицу Администрации </w:t>
      </w:r>
      <w:r w:rsidR="009741AF" w:rsidRPr="009A5ED8">
        <w:rPr>
          <w:rFonts w:ascii="Liberation Serif" w:hAnsi="Liberation Serif" w:cs="Liberation Serif"/>
          <w:sz w:val="28"/>
          <w:szCs w:val="28"/>
        </w:rPr>
        <w:t>проект мотивированного Извещения об отказе в выдаче специального разрешения</w:t>
      </w:r>
      <w:r w:rsidR="00C04A1E" w:rsidRPr="009A5ED8">
        <w:rPr>
          <w:rFonts w:ascii="Liberation Serif" w:hAnsi="Liberation Serif" w:cs="Liberation Serif"/>
          <w:sz w:val="28"/>
          <w:szCs w:val="28"/>
        </w:rPr>
        <w:t>;</w:t>
      </w:r>
    </w:p>
    <w:p w:rsidR="00C04A1E" w:rsidRPr="009A5ED8" w:rsidRDefault="004D09E1" w:rsidP="00C04A1E">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Pr>
          <w:rFonts w:ascii="Liberation Serif" w:hAnsi="Liberation Serif" w:cs="Liberation Serif"/>
          <w:sz w:val="28"/>
          <w:szCs w:val="28"/>
        </w:rPr>
        <w:t>6</w:t>
      </w:r>
      <w:r w:rsidR="00C04A1E" w:rsidRPr="009A5ED8">
        <w:rPr>
          <w:rFonts w:ascii="Liberation Serif" w:hAnsi="Liberation Serif" w:cs="Liberation Serif"/>
          <w:sz w:val="28"/>
          <w:szCs w:val="28"/>
        </w:rPr>
        <w:t>) уполномоченное должностное лицо Администрации подписывает:</w:t>
      </w:r>
    </w:p>
    <w:p w:rsidR="00C04A1E" w:rsidRPr="009A5ED8" w:rsidRDefault="00C04A1E" w:rsidP="00C04A1E">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 при отсутствии оснований для отказа в предоставлении </w:t>
      </w:r>
      <w:r w:rsidR="005026E7"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указанных в подпункт</w:t>
      </w:r>
      <w:r w:rsidR="004D09E1">
        <w:rPr>
          <w:rFonts w:ascii="Liberation Serif" w:hAnsi="Liberation Serif" w:cs="Liberation Serif"/>
          <w:sz w:val="28"/>
          <w:szCs w:val="28"/>
        </w:rPr>
        <w:t>е 4</w:t>
      </w:r>
      <w:r w:rsidRPr="009A5ED8">
        <w:rPr>
          <w:rFonts w:ascii="Liberation Serif" w:hAnsi="Liberation Serif" w:cs="Liberation Serif"/>
          <w:sz w:val="28"/>
          <w:szCs w:val="28"/>
        </w:rPr>
        <w:t xml:space="preserve"> </w:t>
      </w:r>
      <w:r w:rsidR="004D09E1">
        <w:rPr>
          <w:rFonts w:ascii="Liberation Serif" w:hAnsi="Liberation Serif" w:cs="Liberation Serif"/>
          <w:sz w:val="28"/>
          <w:szCs w:val="28"/>
        </w:rPr>
        <w:t>настоящего пункта</w:t>
      </w:r>
      <w:r w:rsidRPr="009A5ED8">
        <w:rPr>
          <w:rFonts w:ascii="Liberation Serif" w:hAnsi="Liberation Serif" w:cs="Liberation Serif"/>
          <w:sz w:val="28"/>
          <w:szCs w:val="28"/>
        </w:rPr>
        <w:t>, специальное разрешение в одном экземпляре;</w:t>
      </w:r>
    </w:p>
    <w:p w:rsidR="00C04A1E" w:rsidRPr="009A5ED8" w:rsidRDefault="00C04A1E" w:rsidP="00C04A1E">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 при наличии оснований для отказа в предоставлении </w:t>
      </w:r>
      <w:r w:rsidR="005026E7"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указанных </w:t>
      </w:r>
      <w:r w:rsidR="004D09E1" w:rsidRPr="009A5ED8">
        <w:rPr>
          <w:rFonts w:ascii="Liberation Serif" w:hAnsi="Liberation Serif" w:cs="Liberation Serif"/>
          <w:sz w:val="28"/>
          <w:szCs w:val="28"/>
        </w:rPr>
        <w:t>в подпункт</w:t>
      </w:r>
      <w:r w:rsidR="004D09E1">
        <w:rPr>
          <w:rFonts w:ascii="Liberation Serif" w:hAnsi="Liberation Serif" w:cs="Liberation Serif"/>
          <w:sz w:val="28"/>
          <w:szCs w:val="28"/>
        </w:rPr>
        <w:t>е 5</w:t>
      </w:r>
      <w:r w:rsidR="004D09E1" w:rsidRPr="009A5ED8">
        <w:rPr>
          <w:rFonts w:ascii="Liberation Serif" w:hAnsi="Liberation Serif" w:cs="Liberation Serif"/>
          <w:sz w:val="28"/>
          <w:szCs w:val="28"/>
        </w:rPr>
        <w:t xml:space="preserve"> </w:t>
      </w:r>
      <w:r w:rsidR="004D09E1">
        <w:rPr>
          <w:rFonts w:ascii="Liberation Serif" w:hAnsi="Liberation Serif" w:cs="Liberation Serif"/>
          <w:sz w:val="28"/>
          <w:szCs w:val="28"/>
        </w:rPr>
        <w:t>настоящего пункта</w:t>
      </w:r>
      <w:r w:rsidR="004D09E1"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Извещение об отказе в выдаче специального разрешения в двух экземплярах;</w:t>
      </w:r>
    </w:p>
    <w:p w:rsidR="00C04A1E" w:rsidRPr="009A5ED8" w:rsidRDefault="00590EF2" w:rsidP="00C04A1E">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8</w:t>
      </w:r>
      <w:r w:rsidR="00C04A1E" w:rsidRPr="009A5ED8">
        <w:rPr>
          <w:rFonts w:ascii="Liberation Serif" w:hAnsi="Liberation Serif" w:cs="Liberation Serif"/>
          <w:sz w:val="28"/>
          <w:szCs w:val="28"/>
        </w:rPr>
        <w:t xml:space="preserve">) специалист Администрации вносит информацию о подписанном уполномоченным должностным лицом Администрации специальном разрешении в Журнал выданных специальных разрешений Администрации МО (Приложение </w:t>
      </w:r>
      <w:r w:rsidR="00C04A1E" w:rsidRPr="009A5ED8">
        <w:rPr>
          <w:rFonts w:ascii="Liberation Serif" w:hAnsi="Liberation Serif" w:cs="Liberation Serif"/>
          <w:sz w:val="28"/>
          <w:szCs w:val="28"/>
        </w:rPr>
        <w:lastRenderedPageBreak/>
        <w:t>№ 6 к Административному регламенту);</w:t>
      </w:r>
    </w:p>
    <w:p w:rsidR="005A5879" w:rsidRPr="009A5ED8" w:rsidRDefault="00590EF2" w:rsidP="005A5879">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9</w:t>
      </w:r>
      <w:r w:rsidR="005A5879" w:rsidRPr="009A5ED8">
        <w:rPr>
          <w:rFonts w:ascii="Liberation Serif" w:hAnsi="Liberation Serif" w:cs="Liberation Serif"/>
          <w:sz w:val="28"/>
          <w:szCs w:val="28"/>
        </w:rPr>
        <w:t xml:space="preserve">) Администрация направляет подписанное уполномоченным должностным лицом Администрации специальное разрешение в Госавтоинспекцию в соответствии с </w:t>
      </w:r>
      <w:r w:rsidR="005A5879" w:rsidRPr="004D09E1">
        <w:rPr>
          <w:rFonts w:ascii="Liberation Serif" w:hAnsi="Liberation Serif" w:cs="Liberation Serif"/>
          <w:sz w:val="28"/>
          <w:szCs w:val="28"/>
        </w:rPr>
        <w:t xml:space="preserve">пунктами 53 и </w:t>
      </w:r>
      <w:r w:rsidR="00C44392" w:rsidRPr="004D09E1">
        <w:rPr>
          <w:rFonts w:ascii="Liberation Serif" w:hAnsi="Liberation Serif" w:cs="Liberation Serif"/>
          <w:sz w:val="28"/>
          <w:szCs w:val="28"/>
        </w:rPr>
        <w:t>99</w:t>
      </w:r>
      <w:r w:rsidR="00683D42" w:rsidRPr="004D09E1">
        <w:rPr>
          <w:rFonts w:ascii="Liberation Serif" w:hAnsi="Liberation Serif" w:cs="Liberation Serif"/>
          <w:sz w:val="28"/>
          <w:szCs w:val="28"/>
        </w:rPr>
        <w:t xml:space="preserve"> – </w:t>
      </w:r>
      <w:r w:rsidR="00C44392" w:rsidRPr="004D09E1">
        <w:rPr>
          <w:rFonts w:ascii="Liberation Serif" w:hAnsi="Liberation Serif" w:cs="Liberation Serif"/>
          <w:sz w:val="28"/>
          <w:szCs w:val="28"/>
        </w:rPr>
        <w:t>104</w:t>
      </w:r>
      <w:r w:rsidR="005A5879" w:rsidRPr="004D09E1">
        <w:rPr>
          <w:rFonts w:ascii="Liberation Serif" w:hAnsi="Liberation Serif" w:cs="Liberation Serif"/>
          <w:sz w:val="28"/>
          <w:szCs w:val="28"/>
        </w:rPr>
        <w:t xml:space="preserve"> Административного</w:t>
      </w:r>
      <w:r w:rsidR="005A5879" w:rsidRPr="009A5ED8">
        <w:rPr>
          <w:rFonts w:ascii="Liberation Serif" w:hAnsi="Liberation Serif" w:cs="Liberation Serif"/>
          <w:sz w:val="28"/>
          <w:szCs w:val="28"/>
        </w:rPr>
        <w:t xml:space="preserve"> регламента;</w:t>
      </w:r>
    </w:p>
    <w:p w:rsidR="00C44392" w:rsidRPr="009A5ED8" w:rsidRDefault="00590EF2" w:rsidP="00C44392">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10</w:t>
      </w:r>
      <w:r w:rsidR="005A5879" w:rsidRPr="009A5ED8">
        <w:rPr>
          <w:rFonts w:ascii="Liberation Serif" w:hAnsi="Liberation Serif" w:cs="Liberation Serif"/>
          <w:sz w:val="28"/>
          <w:szCs w:val="28"/>
        </w:rPr>
        <w:t xml:space="preserve">) специалист Администрации информирует заявителя о результате предоставления </w:t>
      </w:r>
      <w:r w:rsidR="000273B3" w:rsidRPr="009A5ED8">
        <w:rPr>
          <w:rFonts w:ascii="Liberation Serif" w:hAnsi="Liberation Serif" w:cs="Liberation Serif"/>
          <w:sz w:val="28"/>
          <w:szCs w:val="28"/>
        </w:rPr>
        <w:t>муниципальной</w:t>
      </w:r>
      <w:r w:rsidR="005A5879" w:rsidRPr="009A5ED8">
        <w:rPr>
          <w:rFonts w:ascii="Liberation Serif" w:hAnsi="Liberation Serif" w:cs="Liberation Serif"/>
          <w:sz w:val="28"/>
          <w:szCs w:val="28"/>
        </w:rPr>
        <w:t xml:space="preserve"> услуги в случае отсутствия необходимости согласования маршрута с Госавтоинспекцией. </w:t>
      </w:r>
      <w:r w:rsidR="00C44392" w:rsidRPr="009A5ED8">
        <w:rPr>
          <w:rFonts w:ascii="Liberation Serif" w:hAnsi="Liberation Serif" w:cs="Liberation Serif"/>
          <w:sz w:val="28"/>
          <w:szCs w:val="28"/>
        </w:rPr>
        <w:t xml:space="preserve">В случае подачи заявления заявителем с использованием Единого портала, информирование заявителя о результате предоставления </w:t>
      </w:r>
      <w:r w:rsidR="000273B3" w:rsidRPr="009A5ED8">
        <w:rPr>
          <w:rFonts w:ascii="Liberation Serif" w:hAnsi="Liberation Serif" w:cs="Liberation Serif"/>
          <w:sz w:val="28"/>
          <w:szCs w:val="28"/>
        </w:rPr>
        <w:t>муниципальной</w:t>
      </w:r>
      <w:r w:rsidR="00C44392" w:rsidRPr="009A5ED8">
        <w:rPr>
          <w:rFonts w:ascii="Liberation Serif" w:hAnsi="Liberation Serif" w:cs="Liberation Serif"/>
          <w:sz w:val="28"/>
          <w:szCs w:val="28"/>
        </w:rPr>
        <w:t xml:space="preserve"> услуги осуществляется через личный кабинет заявителя на Едином портале.</w:t>
      </w:r>
    </w:p>
    <w:p w:rsidR="009741AF" w:rsidRPr="009A5ED8" w:rsidRDefault="009741AF" w:rsidP="00C44392">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Срок выполнения административной процедуры:</w:t>
      </w:r>
    </w:p>
    <w:p w:rsidR="009741AF" w:rsidRPr="009A5ED8" w:rsidRDefault="009741AF" w:rsidP="00C44392">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 рассмотрение </w:t>
      </w:r>
      <w:r w:rsidR="00BF556B" w:rsidRPr="009A5ED8">
        <w:rPr>
          <w:rFonts w:ascii="Liberation Serif" w:hAnsi="Liberation Serif" w:cs="Liberation Serif"/>
          <w:sz w:val="28"/>
          <w:szCs w:val="28"/>
        </w:rPr>
        <w:t xml:space="preserve">специалистом </w:t>
      </w:r>
      <w:r w:rsidR="001D7D30" w:rsidRPr="009A5ED8">
        <w:rPr>
          <w:rFonts w:ascii="Liberation Serif" w:hAnsi="Liberation Serif" w:cs="Liberation Serif"/>
          <w:sz w:val="28"/>
          <w:szCs w:val="28"/>
        </w:rPr>
        <w:t>Администрации</w:t>
      </w:r>
      <w:r w:rsidR="00BF556B"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представленных заявителем документов</w:t>
      </w:r>
      <w:r w:rsidR="001B59E6" w:rsidRPr="009A5ED8">
        <w:rPr>
          <w:rFonts w:ascii="Liberation Serif" w:hAnsi="Liberation Serif" w:cs="Liberation Serif"/>
          <w:sz w:val="28"/>
          <w:szCs w:val="28"/>
        </w:rPr>
        <w:t>, подписание уполномоченным должностным лицом Администрации</w:t>
      </w:r>
      <w:r w:rsidRPr="009A5ED8">
        <w:rPr>
          <w:rFonts w:ascii="Liberation Serif" w:hAnsi="Liberation Serif" w:cs="Liberation Serif"/>
          <w:sz w:val="28"/>
          <w:szCs w:val="28"/>
        </w:rPr>
        <w:t xml:space="preserve"> </w:t>
      </w:r>
      <w:r w:rsidR="00BF556B" w:rsidRPr="009A5ED8">
        <w:rPr>
          <w:rFonts w:ascii="Liberation Serif" w:hAnsi="Liberation Serif" w:cs="Liberation Serif"/>
          <w:sz w:val="28"/>
          <w:szCs w:val="28"/>
        </w:rPr>
        <w:t xml:space="preserve">и направление владельцам автомобильных дорог запроса о размере платы в счёт возмещения вреда, причиняемого автомобильным дорогам тяжеловесным транспортным средством, </w:t>
      </w:r>
      <w:r w:rsidRPr="009A5ED8">
        <w:rPr>
          <w:rFonts w:ascii="Liberation Serif" w:hAnsi="Liberation Serif" w:cs="Liberation Serif"/>
          <w:sz w:val="28"/>
          <w:szCs w:val="28"/>
        </w:rPr>
        <w:t xml:space="preserve">производится </w:t>
      </w:r>
      <w:r w:rsidR="00902065" w:rsidRPr="009A5ED8">
        <w:rPr>
          <w:rFonts w:ascii="Liberation Serif" w:hAnsi="Liberation Serif" w:cs="Liberation Serif"/>
          <w:sz w:val="28"/>
          <w:szCs w:val="28"/>
        </w:rPr>
        <w:t>в</w:t>
      </w:r>
      <w:r w:rsidR="00C75B50" w:rsidRPr="009A5ED8">
        <w:rPr>
          <w:rFonts w:ascii="Liberation Serif" w:hAnsi="Liberation Serif" w:cs="Liberation Serif"/>
          <w:sz w:val="28"/>
          <w:szCs w:val="28"/>
        </w:rPr>
        <w:t xml:space="preserve">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w:t>
      </w:r>
      <w:r w:rsidR="00F32EF6" w:rsidRPr="009A5ED8">
        <w:rPr>
          <w:rFonts w:ascii="Liberation Serif" w:hAnsi="Liberation Serif" w:cs="Liberation Serif"/>
          <w:sz w:val="28"/>
          <w:szCs w:val="28"/>
        </w:rPr>
        <w:t>новленному постоянному маршруту</w:t>
      </w:r>
      <w:r w:rsidR="00BF556B" w:rsidRPr="009A5ED8">
        <w:rPr>
          <w:rFonts w:ascii="Liberation Serif" w:hAnsi="Liberation Serif" w:cs="Liberation Serif"/>
          <w:sz w:val="28"/>
          <w:szCs w:val="28"/>
        </w:rPr>
        <w:t xml:space="preserve"> </w:t>
      </w:r>
      <w:r w:rsidR="00C75B50" w:rsidRPr="009A5ED8">
        <w:rPr>
          <w:rFonts w:ascii="Liberation Serif" w:hAnsi="Liberation Serif" w:cs="Liberation Serif"/>
          <w:sz w:val="28"/>
          <w:szCs w:val="28"/>
        </w:rPr>
        <w:t xml:space="preserve">в течение </w:t>
      </w:r>
      <w:r w:rsidR="00C51A09" w:rsidRPr="009A5ED8">
        <w:rPr>
          <w:rFonts w:ascii="Liberation Serif" w:hAnsi="Liberation Serif" w:cs="Liberation Serif"/>
          <w:sz w:val="28"/>
          <w:szCs w:val="28"/>
        </w:rPr>
        <w:t>четы</w:t>
      </w:r>
      <w:r w:rsidR="00C75B50" w:rsidRPr="009A5ED8">
        <w:rPr>
          <w:rFonts w:ascii="Liberation Serif" w:hAnsi="Liberation Serif" w:cs="Liberation Serif"/>
          <w:sz w:val="28"/>
          <w:szCs w:val="28"/>
        </w:rPr>
        <w:t xml:space="preserve">рех рабочих дней </w:t>
      </w:r>
      <w:r w:rsidR="00C607D2" w:rsidRPr="009A5ED8">
        <w:rPr>
          <w:rFonts w:ascii="Liberation Serif" w:hAnsi="Liberation Serif" w:cs="Liberation Serif"/>
          <w:sz w:val="28"/>
          <w:szCs w:val="28"/>
        </w:rPr>
        <w:t>со дня</w:t>
      </w:r>
      <w:r w:rsidR="00C75B50" w:rsidRPr="009A5ED8">
        <w:rPr>
          <w:rFonts w:ascii="Liberation Serif" w:hAnsi="Liberation Serif" w:cs="Liberation Serif"/>
          <w:sz w:val="28"/>
          <w:szCs w:val="28"/>
        </w:rPr>
        <w:t xml:space="preserve"> регистрации полученного заявления  на выдачу специального разрешения по постоянному маршруту</w:t>
      </w:r>
      <w:r w:rsidR="00683D42" w:rsidRPr="009A5ED8">
        <w:rPr>
          <w:rFonts w:ascii="Liberation Serif" w:hAnsi="Liberation Serif" w:cs="Liberation Serif"/>
          <w:sz w:val="28"/>
          <w:szCs w:val="28"/>
        </w:rPr>
        <w:t>;</w:t>
      </w:r>
    </w:p>
    <w:p w:rsidR="00BF556B" w:rsidRPr="009A5ED8" w:rsidRDefault="00BF556B"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регистрация владельцем автомобильной дороги</w:t>
      </w:r>
      <w:r w:rsidRPr="009A5ED8">
        <w:rPr>
          <w:rFonts w:ascii="Liberation Serif" w:hAnsi="Liberation Serif" w:cs="Liberation Serif"/>
        </w:rPr>
        <w:t xml:space="preserve"> </w:t>
      </w:r>
      <w:r w:rsidRPr="009A5ED8">
        <w:rPr>
          <w:rFonts w:ascii="Liberation Serif" w:hAnsi="Liberation Serif" w:cs="Liberation Serif"/>
          <w:sz w:val="28"/>
          <w:szCs w:val="28"/>
        </w:rPr>
        <w:t>запроса о размере возмещения вреда</w:t>
      </w:r>
      <w:r w:rsidR="007D6D31" w:rsidRPr="009A5ED8">
        <w:rPr>
          <w:rFonts w:ascii="Liberation Serif" w:hAnsi="Liberation Serif" w:cs="Liberation Serif"/>
          <w:sz w:val="28"/>
          <w:szCs w:val="28"/>
        </w:rPr>
        <w:t xml:space="preserve"> по заявленному постоянному маршруту</w:t>
      </w:r>
      <w:r w:rsidRPr="009A5ED8">
        <w:rPr>
          <w:rFonts w:ascii="Liberation Serif" w:hAnsi="Liberation Serif" w:cs="Liberation Serif"/>
          <w:sz w:val="28"/>
          <w:szCs w:val="28"/>
        </w:rPr>
        <w:t>, причиняемого тяжеловесным транспортным средством, осуществляется в течение одного рабочего дня с даты их поступления, в том числе в ведомственных информационных системах при использовании таких систем;</w:t>
      </w:r>
    </w:p>
    <w:p w:rsidR="00BF556B" w:rsidRPr="009A5ED8" w:rsidRDefault="00BF556B"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 направление владельцами автомобильных дорог </w:t>
      </w:r>
      <w:r w:rsidR="002F2C74" w:rsidRPr="009A5ED8">
        <w:rPr>
          <w:rFonts w:ascii="Liberation Serif" w:hAnsi="Liberation Serif" w:cs="Liberation Serif"/>
          <w:sz w:val="28"/>
          <w:szCs w:val="28"/>
        </w:rPr>
        <w:t xml:space="preserve">в </w:t>
      </w:r>
      <w:r w:rsidR="001D7D30" w:rsidRPr="009A5ED8">
        <w:rPr>
          <w:rFonts w:ascii="Liberation Serif" w:hAnsi="Liberation Serif" w:cs="Liberation Serif"/>
          <w:sz w:val="28"/>
          <w:szCs w:val="28"/>
        </w:rPr>
        <w:t>Администрацию</w:t>
      </w:r>
      <w:r w:rsidR="002F2C74"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информации о размере платы в счет возмещения вреда</w:t>
      </w:r>
      <w:r w:rsidR="007D6D31" w:rsidRPr="009A5ED8">
        <w:rPr>
          <w:rFonts w:ascii="Liberation Serif" w:hAnsi="Liberation Serif" w:cs="Liberation Serif"/>
          <w:sz w:val="28"/>
          <w:szCs w:val="28"/>
        </w:rPr>
        <w:t xml:space="preserve"> по заявленному постоянному маршруту</w:t>
      </w:r>
      <w:r w:rsidRPr="009A5ED8">
        <w:rPr>
          <w:rFonts w:ascii="Liberation Serif" w:hAnsi="Liberation Serif" w:cs="Liberation Serif"/>
          <w:sz w:val="28"/>
          <w:szCs w:val="28"/>
        </w:rPr>
        <w:t xml:space="preserve">, причиняемого тяжеловесным транспортным средством, </w:t>
      </w:r>
      <w:r w:rsidR="00482438" w:rsidRPr="009A5ED8">
        <w:rPr>
          <w:rFonts w:ascii="Liberation Serif" w:hAnsi="Liberation Serif" w:cs="Liberation Serif"/>
          <w:sz w:val="28"/>
          <w:szCs w:val="28"/>
        </w:rPr>
        <w:t>осуществляется в течение одного рабочего дня с даты регистрации запроса о размере возмещения вреда по заявленному постоянному маршруту, причиняемого тяжеловесным транспортным средством</w:t>
      </w:r>
      <w:r w:rsidR="00F32EF6" w:rsidRPr="009A5ED8">
        <w:rPr>
          <w:rFonts w:ascii="Liberation Serif" w:hAnsi="Liberation Serif" w:cs="Liberation Serif"/>
          <w:sz w:val="28"/>
          <w:szCs w:val="28"/>
        </w:rPr>
        <w:t>;</w:t>
      </w:r>
    </w:p>
    <w:p w:rsidR="00F41CAA" w:rsidRPr="009A5ED8" w:rsidRDefault="00F41CAA"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 доведение </w:t>
      </w:r>
      <w:r w:rsidR="001D7D30"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до заявителя размера </w:t>
      </w:r>
      <w:r w:rsidR="002F2C74" w:rsidRPr="009A5ED8">
        <w:rPr>
          <w:rFonts w:ascii="Liberation Serif" w:hAnsi="Liberation Serif" w:cs="Liberation Serif"/>
          <w:sz w:val="28"/>
          <w:szCs w:val="28"/>
        </w:rPr>
        <w:t xml:space="preserve">платы в счет возмещения вреда по заявленному постоянному маршруту, причиняемого тяжеловесным транспортным средством, </w:t>
      </w:r>
      <w:r w:rsidR="009820D7" w:rsidRPr="009A5ED8">
        <w:rPr>
          <w:rFonts w:ascii="Liberation Serif" w:hAnsi="Liberation Serif" w:cs="Liberation Serif"/>
          <w:sz w:val="28"/>
          <w:szCs w:val="28"/>
        </w:rPr>
        <w:t xml:space="preserve">а также способов и порядка оплаты </w:t>
      </w:r>
      <w:r w:rsidR="002F2C74" w:rsidRPr="009A5ED8">
        <w:rPr>
          <w:rFonts w:ascii="Liberation Serif" w:hAnsi="Liberation Serif" w:cs="Liberation Serif"/>
          <w:sz w:val="28"/>
          <w:szCs w:val="28"/>
        </w:rPr>
        <w:t>осуществляется в течение одного рабочего дня со дня поступления данной информации от владельцев автомобильных дорог;</w:t>
      </w:r>
    </w:p>
    <w:p w:rsidR="009741AF" w:rsidRPr="009A5ED8" w:rsidRDefault="009741AF"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00482438"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оформление </w:t>
      </w:r>
      <w:r w:rsidR="008511C0" w:rsidRPr="009A5ED8">
        <w:rPr>
          <w:rFonts w:ascii="Liberation Serif" w:hAnsi="Liberation Serif" w:cs="Liberation Serif"/>
          <w:sz w:val="28"/>
          <w:szCs w:val="28"/>
        </w:rPr>
        <w:t xml:space="preserve">специалистом </w:t>
      </w:r>
      <w:r w:rsidR="007C6482" w:rsidRPr="009A5ED8">
        <w:rPr>
          <w:rFonts w:ascii="Liberation Serif" w:hAnsi="Liberation Serif" w:cs="Liberation Serif"/>
          <w:sz w:val="28"/>
          <w:szCs w:val="28"/>
        </w:rPr>
        <w:t>Администраци</w:t>
      </w:r>
      <w:r w:rsidR="008511C0" w:rsidRPr="009A5ED8">
        <w:rPr>
          <w:rFonts w:ascii="Liberation Serif" w:hAnsi="Liberation Serif" w:cs="Liberation Serif"/>
          <w:sz w:val="28"/>
          <w:szCs w:val="28"/>
        </w:rPr>
        <w:t>и</w:t>
      </w:r>
      <w:r w:rsidRPr="009A5ED8">
        <w:rPr>
          <w:rFonts w:ascii="Liberation Serif" w:hAnsi="Liberation Serif" w:cs="Liberation Serif"/>
          <w:sz w:val="28"/>
          <w:szCs w:val="28"/>
        </w:rPr>
        <w:t xml:space="preserve"> проекта специального разрешения </w:t>
      </w:r>
      <w:r w:rsidR="008511C0" w:rsidRPr="009A5ED8">
        <w:rPr>
          <w:rFonts w:ascii="Liberation Serif" w:hAnsi="Liberation Serif" w:cs="Liberation Serif"/>
          <w:sz w:val="28"/>
          <w:szCs w:val="28"/>
        </w:rPr>
        <w:t>и представление установленным порядком на подписание уполномоченному должностному лицу Администрации</w:t>
      </w:r>
      <w:r w:rsidR="00AF6ED9" w:rsidRPr="009A5ED8">
        <w:rPr>
          <w:rFonts w:ascii="Liberation Serif" w:hAnsi="Liberation Serif" w:cs="Liberation Serif"/>
          <w:sz w:val="28"/>
          <w:szCs w:val="28"/>
        </w:rPr>
        <w:t>, подписание специального разрешения уполномоченным должностным лицом Администрации, регистрация специалистом Администрации в Журнале выданных специальных разрешений Администрации МО в Госавтоинспекцию (в случае необходимости согласования с Госавтоинспекцией) составляет</w:t>
      </w:r>
      <w:r w:rsidRPr="009A5ED8">
        <w:rPr>
          <w:rFonts w:ascii="Liberation Serif" w:hAnsi="Liberation Serif" w:cs="Liberation Serif"/>
          <w:sz w:val="28"/>
          <w:szCs w:val="28"/>
        </w:rPr>
        <w:t xml:space="preserve"> </w:t>
      </w:r>
      <w:r w:rsidR="003777F4" w:rsidRPr="009A5ED8">
        <w:rPr>
          <w:rFonts w:ascii="Liberation Serif" w:hAnsi="Liberation Serif" w:cs="Liberation Serif"/>
          <w:sz w:val="28"/>
          <w:szCs w:val="28"/>
        </w:rPr>
        <w:t xml:space="preserve">один </w:t>
      </w:r>
      <w:r w:rsidRPr="009A5ED8">
        <w:rPr>
          <w:rFonts w:ascii="Liberation Serif" w:hAnsi="Liberation Serif" w:cs="Liberation Serif"/>
          <w:sz w:val="28"/>
          <w:szCs w:val="28"/>
        </w:rPr>
        <w:t>рабочи</w:t>
      </w:r>
      <w:r w:rsidR="003777F4" w:rsidRPr="009A5ED8">
        <w:rPr>
          <w:rFonts w:ascii="Liberation Serif" w:hAnsi="Liberation Serif" w:cs="Liberation Serif"/>
          <w:sz w:val="28"/>
          <w:szCs w:val="28"/>
        </w:rPr>
        <w:t>й</w:t>
      </w:r>
      <w:r w:rsidRPr="009A5ED8">
        <w:rPr>
          <w:rFonts w:ascii="Liberation Serif" w:hAnsi="Liberation Serif" w:cs="Liberation Serif"/>
          <w:sz w:val="28"/>
          <w:szCs w:val="28"/>
        </w:rPr>
        <w:t xml:space="preserve"> д</w:t>
      </w:r>
      <w:r w:rsidR="003777F4" w:rsidRPr="009A5ED8">
        <w:rPr>
          <w:rFonts w:ascii="Liberation Serif" w:hAnsi="Liberation Serif" w:cs="Liberation Serif"/>
          <w:sz w:val="28"/>
          <w:szCs w:val="28"/>
        </w:rPr>
        <w:t>е</w:t>
      </w:r>
      <w:r w:rsidRPr="009A5ED8">
        <w:rPr>
          <w:rFonts w:ascii="Liberation Serif" w:hAnsi="Liberation Serif" w:cs="Liberation Serif"/>
          <w:sz w:val="28"/>
          <w:szCs w:val="28"/>
        </w:rPr>
        <w:t>н</w:t>
      </w:r>
      <w:r w:rsidR="003777F4" w:rsidRPr="009A5ED8">
        <w:rPr>
          <w:rFonts w:ascii="Liberation Serif" w:hAnsi="Liberation Serif" w:cs="Liberation Serif"/>
          <w:sz w:val="28"/>
          <w:szCs w:val="28"/>
        </w:rPr>
        <w:t>ь</w:t>
      </w:r>
      <w:r w:rsidRPr="009A5ED8">
        <w:rPr>
          <w:rFonts w:ascii="Liberation Serif" w:hAnsi="Liberation Serif" w:cs="Liberation Serif"/>
          <w:sz w:val="28"/>
          <w:szCs w:val="28"/>
        </w:rPr>
        <w:t xml:space="preserve"> со дня поступления в </w:t>
      </w:r>
      <w:r w:rsidR="007C6482"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w:t>
      </w:r>
      <w:r w:rsidR="007A552F" w:rsidRPr="009A5ED8">
        <w:rPr>
          <w:rFonts w:ascii="Liberation Serif" w:hAnsi="Liberation Serif" w:cs="Liberation Serif"/>
          <w:sz w:val="28"/>
          <w:szCs w:val="28"/>
        </w:rPr>
        <w:t xml:space="preserve">информации </w:t>
      </w:r>
      <w:r w:rsidR="004D4467" w:rsidRPr="009A5ED8">
        <w:rPr>
          <w:rFonts w:ascii="Liberation Serif" w:hAnsi="Liberation Serif" w:cs="Liberation Serif"/>
          <w:sz w:val="28"/>
          <w:szCs w:val="28"/>
        </w:rPr>
        <w:t xml:space="preserve">от владельцев автомобильных </w:t>
      </w:r>
      <w:r w:rsidR="004D4467" w:rsidRPr="009A5ED8">
        <w:rPr>
          <w:rFonts w:ascii="Liberation Serif" w:hAnsi="Liberation Serif" w:cs="Liberation Serif"/>
          <w:sz w:val="28"/>
          <w:szCs w:val="28"/>
        </w:rPr>
        <w:lastRenderedPageBreak/>
        <w:t>дорог сведений о размере платы в счет возмещения вреда, причиняемого тяжеловесным транспортным средством</w:t>
      </w:r>
      <w:r w:rsidRPr="009A5ED8">
        <w:rPr>
          <w:rFonts w:ascii="Liberation Serif" w:hAnsi="Liberation Serif" w:cs="Liberation Serif"/>
          <w:sz w:val="28"/>
          <w:szCs w:val="28"/>
        </w:rPr>
        <w:t>;</w:t>
      </w:r>
    </w:p>
    <w:p w:rsidR="008511C0" w:rsidRPr="009A5ED8" w:rsidRDefault="009741AF" w:rsidP="008511C0">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w:t>
      </w:r>
      <w:r w:rsidR="00482438" w:rsidRPr="009A5ED8">
        <w:rPr>
          <w:rFonts w:ascii="Liberation Serif" w:hAnsi="Liberation Serif" w:cs="Liberation Serif"/>
          <w:sz w:val="28"/>
          <w:szCs w:val="28"/>
        </w:rPr>
        <w:t> </w:t>
      </w:r>
      <w:r w:rsidRPr="009A5ED8">
        <w:rPr>
          <w:rFonts w:ascii="Liberation Serif" w:hAnsi="Liberation Serif" w:cs="Liberation Serif"/>
          <w:sz w:val="28"/>
          <w:szCs w:val="28"/>
        </w:rPr>
        <w:t>в случае принятия решения об отказе в выдаче специального разрешения по основаниям</w:t>
      </w:r>
      <w:r w:rsidRPr="009A5ED8">
        <w:rPr>
          <w:rFonts w:ascii="Liberation Serif" w:hAnsi="Liberation Serif" w:cs="Liberation Serif"/>
          <w:sz w:val="28"/>
          <w:szCs w:val="28"/>
          <w:lang w:val="ru"/>
        </w:rPr>
        <w:t xml:space="preserve">, указанным в подпунктах </w:t>
      </w:r>
      <w:r w:rsidR="00BA32BE" w:rsidRPr="009A5ED8">
        <w:rPr>
          <w:rFonts w:ascii="Liberation Serif" w:hAnsi="Liberation Serif" w:cs="Liberation Serif"/>
          <w:sz w:val="28"/>
          <w:szCs w:val="28"/>
          <w:lang w:val="ru"/>
        </w:rPr>
        <w:t>1</w:t>
      </w:r>
      <w:r w:rsidRPr="009A5ED8">
        <w:rPr>
          <w:rFonts w:ascii="Liberation Serif" w:hAnsi="Liberation Serif" w:cs="Liberation Serif"/>
          <w:sz w:val="28"/>
          <w:szCs w:val="28"/>
          <w:lang w:val="ru"/>
        </w:rPr>
        <w:t xml:space="preserve"> - </w:t>
      </w:r>
      <w:r w:rsidR="004D09E1">
        <w:rPr>
          <w:rFonts w:ascii="Liberation Serif" w:hAnsi="Liberation Serif" w:cs="Liberation Serif"/>
          <w:sz w:val="28"/>
          <w:szCs w:val="28"/>
          <w:lang w:val="ru"/>
        </w:rPr>
        <w:t>6</w:t>
      </w:r>
      <w:r w:rsidRPr="009A5ED8">
        <w:rPr>
          <w:rFonts w:ascii="Liberation Serif" w:hAnsi="Liberation Serif" w:cs="Liberation Serif"/>
          <w:sz w:val="28"/>
          <w:szCs w:val="28"/>
          <w:lang w:val="ru"/>
        </w:rPr>
        <w:t xml:space="preserve"> </w:t>
      </w:r>
      <w:r w:rsidR="001803D9" w:rsidRPr="009A5ED8">
        <w:rPr>
          <w:rFonts w:ascii="Liberation Serif" w:hAnsi="Liberation Serif" w:cs="Liberation Serif"/>
          <w:sz w:val="28"/>
          <w:szCs w:val="28"/>
          <w:lang w:val="ru"/>
        </w:rPr>
        <w:t xml:space="preserve">части второй </w:t>
      </w:r>
      <w:r w:rsidRPr="009A5ED8">
        <w:rPr>
          <w:rFonts w:ascii="Liberation Serif" w:hAnsi="Liberation Serif" w:cs="Liberation Serif"/>
          <w:sz w:val="28"/>
          <w:szCs w:val="28"/>
          <w:lang w:val="ru"/>
        </w:rPr>
        <w:t xml:space="preserve">пункта 22 </w:t>
      </w:r>
      <w:r w:rsidRPr="009A5ED8">
        <w:rPr>
          <w:rFonts w:ascii="Liberation Serif" w:hAnsi="Liberation Serif" w:cs="Liberation Serif"/>
          <w:sz w:val="28"/>
          <w:szCs w:val="28"/>
        </w:rPr>
        <w:t>Административного регламента</w:t>
      </w:r>
      <w:r w:rsidRPr="009A5ED8">
        <w:rPr>
          <w:rFonts w:ascii="Liberation Serif" w:hAnsi="Liberation Serif" w:cs="Liberation Serif"/>
          <w:sz w:val="28"/>
          <w:szCs w:val="28"/>
          <w:lang w:val="ru"/>
        </w:rPr>
        <w:t xml:space="preserve">, </w:t>
      </w:r>
      <w:r w:rsidR="008511C0" w:rsidRPr="009A5ED8">
        <w:rPr>
          <w:rFonts w:ascii="Liberation Serif" w:hAnsi="Liberation Serif" w:cs="Liberation Serif"/>
          <w:sz w:val="28"/>
          <w:szCs w:val="28"/>
          <w:lang w:val="ru"/>
        </w:rPr>
        <w:t xml:space="preserve">специалист Администрации в течение трёх рабочих дней со дня регистрации заявления оформляет и установленным порядком представляет на подписание уполномоченному должностному лицу Администрации проект Извещения об отказе в </w:t>
      </w:r>
      <w:r w:rsidR="008511C0" w:rsidRPr="009A5ED8">
        <w:rPr>
          <w:rFonts w:ascii="Liberation Serif" w:hAnsi="Liberation Serif" w:cs="Liberation Serif"/>
          <w:sz w:val="28"/>
          <w:szCs w:val="28"/>
        </w:rPr>
        <w:t>выдаче специального разрешения</w:t>
      </w:r>
      <w:r w:rsidR="001B59E6" w:rsidRPr="009A5ED8">
        <w:rPr>
          <w:rFonts w:ascii="Liberation Serif" w:hAnsi="Liberation Serif" w:cs="Liberation Serif"/>
          <w:sz w:val="28"/>
          <w:szCs w:val="28"/>
        </w:rPr>
        <w:t xml:space="preserve">. Подписание уполномоченным должностным лицом Администрации </w:t>
      </w:r>
      <w:r w:rsidR="001B59E6" w:rsidRPr="009A5ED8">
        <w:rPr>
          <w:rFonts w:ascii="Liberation Serif" w:hAnsi="Liberation Serif" w:cs="Liberation Serif"/>
          <w:sz w:val="28"/>
          <w:szCs w:val="28"/>
          <w:lang w:val="ru"/>
        </w:rPr>
        <w:t xml:space="preserve">Извещения об отказе в </w:t>
      </w:r>
      <w:r w:rsidR="001B59E6" w:rsidRPr="009A5ED8">
        <w:rPr>
          <w:rFonts w:ascii="Liberation Serif" w:hAnsi="Liberation Serif" w:cs="Liberation Serif"/>
          <w:sz w:val="28"/>
          <w:szCs w:val="28"/>
        </w:rPr>
        <w:t>выдаче специального разрешения, регистрация его специалистом Администрации и направление заявителю производится в течение одного рабочего дня после поступления на подписание;</w:t>
      </w:r>
    </w:p>
    <w:p w:rsidR="005E1E8E" w:rsidRPr="009A5ED8" w:rsidRDefault="00F648DC" w:rsidP="00F648DC">
      <w:pPr>
        <w:widowControl w:val="0"/>
        <w:tabs>
          <w:tab w:val="left" w:pos="0"/>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случае принятия решения об отказе в выдаче специального разрешения по основаниям, указанным в подпунктах 1 - </w:t>
      </w:r>
      <w:r w:rsidR="00B81E8B">
        <w:rPr>
          <w:rFonts w:ascii="Liberation Serif" w:hAnsi="Liberation Serif" w:cs="Liberation Serif"/>
          <w:sz w:val="28"/>
          <w:szCs w:val="28"/>
        </w:rPr>
        <w:t>2</w:t>
      </w:r>
      <w:r w:rsidRPr="009A5ED8">
        <w:rPr>
          <w:rFonts w:ascii="Liberation Serif" w:hAnsi="Liberation Serif" w:cs="Liberation Serif"/>
          <w:sz w:val="28"/>
          <w:szCs w:val="28"/>
        </w:rPr>
        <w:t xml:space="preserve"> части второй пункта 22 Административного регламента</w:t>
      </w:r>
      <w:r w:rsidR="003A2EB4">
        <w:rPr>
          <w:rFonts w:ascii="Liberation Serif" w:hAnsi="Liberation Serif" w:cs="Liberation Serif"/>
          <w:sz w:val="28"/>
          <w:szCs w:val="28"/>
        </w:rPr>
        <w:t>,</w:t>
      </w:r>
      <w:r w:rsidR="00B81E8B">
        <w:rPr>
          <w:rFonts w:ascii="Liberation Serif" w:hAnsi="Liberation Serif" w:cs="Liberation Serif"/>
          <w:sz w:val="28"/>
          <w:szCs w:val="28"/>
        </w:rPr>
        <w:t xml:space="preserve"> </w:t>
      </w:r>
      <w:r w:rsidR="005E1E8E" w:rsidRPr="009A5ED8">
        <w:rPr>
          <w:rFonts w:ascii="Liberation Serif" w:hAnsi="Liberation Serif" w:cs="Liberation Serif"/>
          <w:sz w:val="28"/>
          <w:szCs w:val="28"/>
        </w:rPr>
        <w:t>заявител</w:t>
      </w:r>
      <w:r w:rsidR="00106FF4" w:rsidRPr="009A5ED8">
        <w:rPr>
          <w:rFonts w:ascii="Liberation Serif" w:hAnsi="Liberation Serif" w:cs="Liberation Serif"/>
          <w:sz w:val="28"/>
          <w:szCs w:val="28"/>
        </w:rPr>
        <w:t>ь</w:t>
      </w:r>
      <w:r w:rsidR="005E1E8E" w:rsidRPr="009A5ED8">
        <w:rPr>
          <w:rFonts w:ascii="Liberation Serif" w:hAnsi="Liberation Serif" w:cs="Liberation Serif"/>
          <w:sz w:val="28"/>
          <w:szCs w:val="28"/>
        </w:rPr>
        <w:t xml:space="preserve"> </w:t>
      </w:r>
      <w:r w:rsidR="00106FF4" w:rsidRPr="009A5ED8">
        <w:rPr>
          <w:rFonts w:ascii="Liberation Serif" w:hAnsi="Liberation Serif" w:cs="Liberation Serif"/>
          <w:sz w:val="28"/>
          <w:szCs w:val="28"/>
        </w:rPr>
        <w:t xml:space="preserve">информируется </w:t>
      </w:r>
      <w:r w:rsidR="003A2EB4">
        <w:rPr>
          <w:rFonts w:ascii="Liberation Serif" w:hAnsi="Liberation Serif" w:cs="Liberation Serif"/>
          <w:sz w:val="28"/>
          <w:szCs w:val="28"/>
        </w:rPr>
        <w:t xml:space="preserve">выбранным способом связи </w:t>
      </w:r>
      <w:r w:rsidR="005E1E8E" w:rsidRPr="009A5ED8">
        <w:rPr>
          <w:rFonts w:ascii="Liberation Serif" w:hAnsi="Liberation Serif" w:cs="Liberation Serif"/>
          <w:sz w:val="28"/>
          <w:szCs w:val="28"/>
        </w:rPr>
        <w:t xml:space="preserve">о принятом решении </w:t>
      </w:r>
      <w:r w:rsidR="00106FF4" w:rsidRPr="009A5ED8">
        <w:rPr>
          <w:rFonts w:ascii="Liberation Serif" w:hAnsi="Liberation Serif" w:cs="Liberation Serif"/>
          <w:sz w:val="28"/>
          <w:szCs w:val="28"/>
        </w:rPr>
        <w:t>в течение четырех рабочих дней со дня регистрации заявления</w:t>
      </w:r>
      <w:r w:rsidR="005E1E8E" w:rsidRPr="009A5ED8">
        <w:rPr>
          <w:rFonts w:ascii="Liberation Serif" w:hAnsi="Liberation Serif" w:cs="Liberation Serif"/>
          <w:sz w:val="28"/>
          <w:szCs w:val="28"/>
        </w:rPr>
        <w:t>.</w:t>
      </w:r>
    </w:p>
    <w:p w:rsidR="00F648DC" w:rsidRPr="009A5ED8" w:rsidRDefault="00F648DC" w:rsidP="00F648DC">
      <w:pPr>
        <w:widowControl w:val="0"/>
        <w:tabs>
          <w:tab w:val="left" w:pos="0"/>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9741AF" w:rsidRPr="009A5ED8" w:rsidRDefault="009741AF"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Ответственными за выполнение административной процедуры являются: </w:t>
      </w:r>
    </w:p>
    <w:p w:rsidR="009741AF" w:rsidRPr="009A5ED8" w:rsidRDefault="009741AF" w:rsidP="009741A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а) специалист </w:t>
      </w:r>
      <w:r w:rsidR="007C6482"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w:t>
      </w:r>
    </w:p>
    <w:p w:rsidR="00A64671" w:rsidRPr="009A5ED8" w:rsidRDefault="00A64671" w:rsidP="00F648DC">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б) специалист </w:t>
      </w:r>
      <w:r w:rsidR="007C6482"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ответственный за получение информации из ГИС ГМП;</w:t>
      </w:r>
    </w:p>
    <w:p w:rsidR="00F648DC" w:rsidRPr="009A5ED8" w:rsidRDefault="00F648DC" w:rsidP="00F648DC">
      <w:pPr>
        <w:pStyle w:val="100"/>
        <w:spacing w:after="0" w:line="240" w:lineRule="auto"/>
        <w:rPr>
          <w:rFonts w:ascii="Liberation Serif" w:hAnsi="Liberation Serif" w:cs="Liberation Serif"/>
          <w:sz w:val="28"/>
          <w:szCs w:val="28"/>
        </w:rPr>
      </w:pPr>
      <w:r w:rsidRPr="009A5ED8">
        <w:rPr>
          <w:rFonts w:ascii="Liberation Serif" w:hAnsi="Liberation Serif" w:cs="Liberation Serif"/>
          <w:sz w:val="28"/>
          <w:szCs w:val="28"/>
        </w:rPr>
        <w:t>в) уполномоченное должностное лицо Администрации;</w:t>
      </w:r>
    </w:p>
    <w:p w:rsidR="00F648DC" w:rsidRPr="009A5ED8" w:rsidRDefault="00F648DC" w:rsidP="00F648DC">
      <w:pPr>
        <w:pStyle w:val="100"/>
        <w:spacing w:after="0" w:line="240" w:lineRule="auto"/>
        <w:rPr>
          <w:rFonts w:ascii="Liberation Serif" w:hAnsi="Liberation Serif" w:cs="Liberation Serif"/>
          <w:sz w:val="28"/>
          <w:szCs w:val="28"/>
        </w:rPr>
      </w:pPr>
      <w:r w:rsidRPr="009A5ED8">
        <w:rPr>
          <w:rFonts w:ascii="Liberation Serif" w:hAnsi="Liberation Serif" w:cs="Liberation Serif"/>
          <w:sz w:val="28"/>
          <w:szCs w:val="28"/>
        </w:rPr>
        <w:t>г) владельцы автомобильных дорог (в части своевременного направления сведений о размере платы в счет возмещения вреда, причиняемого автомобильным дорогам тяжеловесным транспортным средством).</w:t>
      </w:r>
    </w:p>
    <w:p w:rsidR="009741AF" w:rsidRPr="009A5ED8" w:rsidRDefault="009741AF" w:rsidP="007C7272">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Критериями принятия решения об оформлении специального разрешения в рамках настоящей административной процедуры являются:</w:t>
      </w:r>
    </w:p>
    <w:p w:rsidR="00A54B8F" w:rsidRPr="009A5ED8" w:rsidRDefault="0089531E" w:rsidP="00A54B8F">
      <w:pPr>
        <w:widowControl w:val="0"/>
        <w:ind w:firstLine="709"/>
        <w:jc w:val="both"/>
        <w:rPr>
          <w:rFonts w:ascii="Liberation Serif" w:hAnsi="Liberation Serif" w:cs="Liberation Serif"/>
          <w:sz w:val="28"/>
          <w:szCs w:val="28"/>
          <w:lang w:val="ru"/>
        </w:rPr>
      </w:pPr>
      <w:r>
        <w:rPr>
          <w:rFonts w:ascii="Liberation Serif" w:hAnsi="Liberation Serif" w:cs="Liberation Serif"/>
          <w:sz w:val="28"/>
          <w:szCs w:val="28"/>
          <w:lang w:val="ru"/>
        </w:rPr>
        <w:t>1</w:t>
      </w:r>
      <w:r w:rsidR="00A54B8F" w:rsidRPr="009A5ED8">
        <w:rPr>
          <w:rFonts w:ascii="Liberation Serif" w:hAnsi="Liberation Serif" w:cs="Liberation Serif"/>
          <w:sz w:val="28"/>
          <w:szCs w:val="28"/>
          <w:lang w:val="ru"/>
        </w:rPr>
        <w:t>) Наличие информации о государственной регистрации в качестве индивидуального предпринимателя или юридического лица.</w:t>
      </w:r>
    </w:p>
    <w:p w:rsidR="009741AF" w:rsidRDefault="0089531E" w:rsidP="0089531E">
      <w:pPr>
        <w:widowControl w:val="0"/>
        <w:ind w:firstLine="709"/>
        <w:jc w:val="both"/>
        <w:rPr>
          <w:rFonts w:ascii="Liberation Serif" w:hAnsi="Liberation Serif" w:cs="Liberation Serif"/>
          <w:sz w:val="28"/>
          <w:szCs w:val="28"/>
          <w:lang w:val="ru"/>
        </w:rPr>
      </w:pPr>
      <w:r>
        <w:rPr>
          <w:rFonts w:ascii="Liberation Serif" w:hAnsi="Liberation Serif" w:cs="Liberation Serif"/>
          <w:sz w:val="28"/>
          <w:szCs w:val="28"/>
          <w:lang w:val="ru"/>
        </w:rPr>
        <w:t>2</w:t>
      </w:r>
      <w:r w:rsidR="009741AF" w:rsidRPr="009A5ED8">
        <w:rPr>
          <w:rFonts w:ascii="Liberation Serif" w:hAnsi="Liberation Serif" w:cs="Liberation Serif"/>
          <w:sz w:val="28"/>
          <w:szCs w:val="28"/>
          <w:lang w:val="ru"/>
        </w:rPr>
        <w:t>) Соблюдение требований о перевозке делимого груза, установленных пунктом 7</w:t>
      </w:r>
      <w:r>
        <w:rPr>
          <w:rFonts w:ascii="Liberation Serif" w:hAnsi="Liberation Serif" w:cs="Liberation Serif"/>
          <w:sz w:val="28"/>
          <w:szCs w:val="28"/>
          <w:lang w:val="ru"/>
        </w:rPr>
        <w:t>7</w:t>
      </w:r>
      <w:r w:rsidR="009741AF" w:rsidRPr="009A5ED8">
        <w:rPr>
          <w:rFonts w:ascii="Liberation Serif" w:hAnsi="Liberation Serif" w:cs="Liberation Serif"/>
          <w:sz w:val="28"/>
          <w:szCs w:val="28"/>
          <w:lang w:val="ru"/>
        </w:rPr>
        <w:t xml:space="preserve"> Правил перевозок грузов.</w:t>
      </w:r>
    </w:p>
    <w:p w:rsidR="0089531E" w:rsidRDefault="0089531E" w:rsidP="0089531E">
      <w:pPr>
        <w:widowControl w:val="0"/>
        <w:ind w:firstLine="709"/>
        <w:jc w:val="both"/>
        <w:rPr>
          <w:rFonts w:ascii="Liberation Serif" w:hAnsi="Liberation Serif" w:cs="Liberation Serif"/>
          <w:sz w:val="28"/>
          <w:szCs w:val="28"/>
          <w:lang w:val="ru"/>
        </w:rPr>
      </w:pPr>
      <w:r>
        <w:rPr>
          <w:rFonts w:ascii="Liberation Serif" w:hAnsi="Liberation Serif" w:cs="Liberation Serif"/>
          <w:sz w:val="28"/>
          <w:szCs w:val="28"/>
          <w:lang w:val="ru"/>
        </w:rPr>
        <w:t>3) С</w:t>
      </w:r>
      <w:r w:rsidRPr="0089531E">
        <w:rPr>
          <w:rFonts w:ascii="Liberation Serif" w:hAnsi="Liberation Serif" w:cs="Liberation Serif"/>
          <w:sz w:val="28"/>
          <w:szCs w:val="28"/>
          <w:lang w:val="ru"/>
        </w:rPr>
        <w:t>оответствие сведений, предоставленных в заявлении и документах, техническим характеристикам транспортного средства и груза, установленным для данного постоянного маршрута, а также технической возможности осуществления заявленной перевозки</w:t>
      </w:r>
      <w:r>
        <w:rPr>
          <w:rFonts w:ascii="Liberation Serif" w:hAnsi="Liberation Serif" w:cs="Liberation Serif"/>
          <w:sz w:val="28"/>
          <w:szCs w:val="28"/>
          <w:lang w:val="ru"/>
        </w:rPr>
        <w:t>.</w:t>
      </w:r>
    </w:p>
    <w:p w:rsidR="0089531E" w:rsidRPr="009A5ED8" w:rsidRDefault="0089531E" w:rsidP="0089531E">
      <w:pPr>
        <w:widowControl w:val="0"/>
        <w:ind w:firstLine="709"/>
        <w:jc w:val="both"/>
        <w:rPr>
          <w:rFonts w:ascii="Liberation Serif" w:hAnsi="Liberation Serif" w:cs="Liberation Serif"/>
          <w:sz w:val="28"/>
          <w:szCs w:val="28"/>
          <w:lang w:val="ru"/>
        </w:rPr>
      </w:pPr>
      <w:r>
        <w:rPr>
          <w:rFonts w:ascii="Liberation Serif" w:hAnsi="Liberation Serif" w:cs="Liberation Serif"/>
          <w:sz w:val="28"/>
          <w:szCs w:val="28"/>
          <w:lang w:val="ru"/>
        </w:rPr>
        <w:t xml:space="preserve">4) </w:t>
      </w:r>
      <w:r>
        <w:rPr>
          <w:rFonts w:ascii="Liberation Serif" w:hAnsi="Liberation Serif" w:cs="Liberation Serif"/>
          <w:sz w:val="28"/>
          <w:szCs w:val="28"/>
        </w:rPr>
        <w:t>Соответствие технических характеристик и регистрационных данных транспортных средств указанным в заявлении.</w:t>
      </w:r>
    </w:p>
    <w:p w:rsidR="003C46F8" w:rsidRPr="009A5ED8" w:rsidRDefault="003C46F8" w:rsidP="003350F8">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Результатами</w:t>
      </w:r>
      <w:r w:rsidRPr="009A5ED8">
        <w:rPr>
          <w:rFonts w:ascii="Liberation Serif" w:hAnsi="Liberation Serif" w:cs="Liberation Serif"/>
          <w:sz w:val="28"/>
          <w:szCs w:val="28"/>
          <w:lang w:val="ru"/>
        </w:rPr>
        <w:t xml:space="preserve"> административной процедуры являются:</w:t>
      </w:r>
    </w:p>
    <w:p w:rsidR="003C46F8" w:rsidRPr="009A5ED8" w:rsidRDefault="003C46F8" w:rsidP="003C46F8">
      <w:pPr>
        <w:pStyle w:val="100"/>
        <w:widowControl w:val="0"/>
        <w:tabs>
          <w:tab w:val="left" w:pos="-4678"/>
        </w:tabs>
        <w:spacing w:after="0" w:line="240" w:lineRule="auto"/>
        <w:ind w:left="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 направление установленным порядком специалистом Администрации специального разрешения в Госавтоинспекцию (в случае необходимости </w:t>
      </w:r>
      <w:r w:rsidRPr="009A5ED8">
        <w:rPr>
          <w:rFonts w:ascii="Liberation Serif" w:hAnsi="Liberation Serif" w:cs="Liberation Serif"/>
          <w:sz w:val="28"/>
          <w:szCs w:val="28"/>
          <w:lang w:val="ru"/>
        </w:rPr>
        <w:lastRenderedPageBreak/>
        <w:t xml:space="preserve">согласования с Госавтоинспекцией) или </w:t>
      </w:r>
      <w:r w:rsidR="009E19FD">
        <w:rPr>
          <w:rFonts w:ascii="Liberation Serif" w:hAnsi="Liberation Serif" w:cs="Liberation Serif"/>
          <w:sz w:val="28"/>
          <w:szCs w:val="28"/>
          <w:lang w:val="ru"/>
        </w:rPr>
        <w:t xml:space="preserve">подписание </w:t>
      </w:r>
      <w:r w:rsidRPr="009A5ED8">
        <w:rPr>
          <w:rFonts w:ascii="Liberation Serif" w:hAnsi="Liberation Serif" w:cs="Liberation Serif"/>
          <w:sz w:val="28"/>
          <w:szCs w:val="28"/>
          <w:lang w:val="ru"/>
        </w:rPr>
        <w:t>Извещения об отказе на подписание уполномоченн</w:t>
      </w:r>
      <w:r w:rsidR="009E19FD">
        <w:rPr>
          <w:rFonts w:ascii="Liberation Serif" w:hAnsi="Liberation Serif" w:cs="Liberation Serif"/>
          <w:sz w:val="28"/>
          <w:szCs w:val="28"/>
          <w:lang w:val="ru"/>
        </w:rPr>
        <w:t>ым</w:t>
      </w:r>
      <w:r w:rsidRPr="009A5ED8">
        <w:rPr>
          <w:rFonts w:ascii="Liberation Serif" w:hAnsi="Liberation Serif" w:cs="Liberation Serif"/>
          <w:sz w:val="28"/>
          <w:szCs w:val="28"/>
          <w:lang w:val="ru"/>
        </w:rPr>
        <w:t xml:space="preserve"> должностн</w:t>
      </w:r>
      <w:r w:rsidR="009E19FD">
        <w:rPr>
          <w:rFonts w:ascii="Liberation Serif" w:hAnsi="Liberation Serif" w:cs="Liberation Serif"/>
          <w:sz w:val="28"/>
          <w:szCs w:val="28"/>
          <w:lang w:val="ru"/>
        </w:rPr>
        <w:t>ым</w:t>
      </w:r>
      <w:r w:rsidRPr="009A5ED8">
        <w:rPr>
          <w:rFonts w:ascii="Liberation Serif" w:hAnsi="Liberation Serif" w:cs="Liberation Serif"/>
          <w:sz w:val="28"/>
          <w:szCs w:val="28"/>
          <w:lang w:val="ru"/>
        </w:rPr>
        <w:t xml:space="preserve"> лиц</w:t>
      </w:r>
      <w:r w:rsidR="009E19FD">
        <w:rPr>
          <w:rFonts w:ascii="Liberation Serif" w:hAnsi="Liberation Serif" w:cs="Liberation Serif"/>
          <w:sz w:val="28"/>
          <w:szCs w:val="28"/>
          <w:lang w:val="ru"/>
        </w:rPr>
        <w:t>ом</w:t>
      </w:r>
      <w:r w:rsidRPr="009A5ED8">
        <w:rPr>
          <w:rFonts w:ascii="Liberation Serif" w:hAnsi="Liberation Serif" w:cs="Liberation Serif"/>
          <w:sz w:val="28"/>
          <w:szCs w:val="28"/>
          <w:lang w:val="ru"/>
        </w:rPr>
        <w:t xml:space="preserve"> Администрации</w:t>
      </w:r>
      <w:r w:rsidR="009E19FD">
        <w:rPr>
          <w:rFonts w:ascii="Liberation Serif" w:hAnsi="Liberation Serif" w:cs="Liberation Serif"/>
          <w:sz w:val="28"/>
          <w:szCs w:val="28"/>
          <w:lang w:val="ru"/>
        </w:rPr>
        <w:t xml:space="preserve"> </w:t>
      </w:r>
      <w:r w:rsidR="009E19FD" w:rsidRPr="009A5ED8">
        <w:rPr>
          <w:rFonts w:ascii="Liberation Serif" w:hAnsi="Liberation Serif" w:cs="Liberation Serif"/>
          <w:sz w:val="28"/>
          <w:szCs w:val="28"/>
          <w:lang w:val="ru"/>
        </w:rPr>
        <w:t xml:space="preserve">(в случае </w:t>
      </w:r>
      <w:r w:rsidR="009E19FD">
        <w:rPr>
          <w:rFonts w:ascii="Liberation Serif" w:hAnsi="Liberation Serif" w:cs="Liberation Serif"/>
          <w:sz w:val="28"/>
          <w:szCs w:val="28"/>
          <w:lang w:val="ru"/>
        </w:rPr>
        <w:t xml:space="preserve">отсутствия </w:t>
      </w:r>
      <w:r w:rsidR="009E19FD" w:rsidRPr="009A5ED8">
        <w:rPr>
          <w:rFonts w:ascii="Liberation Serif" w:hAnsi="Liberation Serif" w:cs="Liberation Serif"/>
          <w:sz w:val="28"/>
          <w:szCs w:val="28"/>
          <w:lang w:val="ru"/>
        </w:rPr>
        <w:t>необходимости согласования с Госавтоинспекцией)</w:t>
      </w:r>
      <w:r w:rsidRPr="009A5ED8">
        <w:rPr>
          <w:rFonts w:ascii="Liberation Serif" w:hAnsi="Liberation Serif" w:cs="Liberation Serif"/>
          <w:sz w:val="28"/>
          <w:szCs w:val="28"/>
          <w:lang w:val="ru"/>
        </w:rPr>
        <w:t>;</w:t>
      </w:r>
    </w:p>
    <w:p w:rsidR="003C46F8" w:rsidRPr="00E27636" w:rsidRDefault="003C46F8" w:rsidP="003C46F8">
      <w:pPr>
        <w:pStyle w:val="100"/>
        <w:widowControl w:val="0"/>
        <w:tabs>
          <w:tab w:val="left" w:pos="-4678"/>
        </w:tabs>
        <w:spacing w:after="0" w:line="240" w:lineRule="auto"/>
        <w:ind w:left="0"/>
        <w:rPr>
          <w:rFonts w:ascii="Liberation Serif" w:hAnsi="Liberation Serif" w:cs="Liberation Serif"/>
          <w:sz w:val="28"/>
          <w:szCs w:val="28"/>
          <w:lang w:val="ru"/>
        </w:rPr>
      </w:pPr>
      <w:r w:rsidRPr="009A5ED8">
        <w:rPr>
          <w:rFonts w:ascii="Liberation Serif" w:hAnsi="Liberation Serif" w:cs="Liberation Serif"/>
          <w:sz w:val="28"/>
          <w:szCs w:val="28"/>
          <w:lang w:val="ru"/>
        </w:rPr>
        <w:t>- информирование заявителя любым доступным способом о готовности к выдаче специального разрешения (в случае отсутствия необходимости согласования с Госавтоинспекцией</w:t>
      </w:r>
      <w:r w:rsidRPr="00E27636">
        <w:rPr>
          <w:rFonts w:ascii="Liberation Serif" w:hAnsi="Liberation Serif" w:cs="Liberation Serif"/>
          <w:sz w:val="28"/>
          <w:szCs w:val="28"/>
          <w:lang w:val="ru"/>
        </w:rPr>
        <w:t>);</w:t>
      </w:r>
    </w:p>
    <w:p w:rsidR="003C46F8" w:rsidRPr="00E27636" w:rsidRDefault="003C46F8" w:rsidP="003C46F8">
      <w:pPr>
        <w:pStyle w:val="100"/>
        <w:widowControl w:val="0"/>
        <w:tabs>
          <w:tab w:val="left" w:pos="-4678"/>
        </w:tabs>
        <w:spacing w:after="0" w:line="240" w:lineRule="auto"/>
        <w:ind w:left="0"/>
        <w:rPr>
          <w:rFonts w:ascii="Liberation Serif" w:hAnsi="Liberation Serif" w:cs="Liberation Serif"/>
          <w:sz w:val="28"/>
          <w:szCs w:val="28"/>
          <w:lang w:val="ru"/>
        </w:rPr>
      </w:pPr>
      <w:r w:rsidRPr="00E27636">
        <w:rPr>
          <w:rFonts w:ascii="Liberation Serif" w:hAnsi="Liberation Serif" w:cs="Liberation Serif"/>
          <w:sz w:val="28"/>
          <w:szCs w:val="28"/>
          <w:lang w:val="ru"/>
        </w:rPr>
        <w:t xml:space="preserve">- направления заявителю Извещения об отказе в выдаче специального разрешения в соответствии с пунктом </w:t>
      </w:r>
      <w:r w:rsidR="00816C9A" w:rsidRPr="00E27636">
        <w:rPr>
          <w:rFonts w:ascii="Liberation Serif" w:hAnsi="Liberation Serif" w:cs="Liberation Serif"/>
          <w:sz w:val="28"/>
          <w:szCs w:val="28"/>
          <w:lang w:val="ru"/>
        </w:rPr>
        <w:t>94</w:t>
      </w:r>
      <w:r w:rsidRPr="00E27636">
        <w:rPr>
          <w:rFonts w:ascii="Liberation Serif" w:hAnsi="Liberation Serif" w:cs="Liberation Serif"/>
          <w:sz w:val="28"/>
          <w:szCs w:val="28"/>
          <w:lang w:val="ru"/>
        </w:rPr>
        <w:t xml:space="preserve"> Административного регламента.</w:t>
      </w:r>
    </w:p>
    <w:p w:rsidR="003C46F8" w:rsidRPr="009A5ED8" w:rsidRDefault="003C46F8" w:rsidP="003C46F8">
      <w:pPr>
        <w:pStyle w:val="100"/>
        <w:widowControl w:val="0"/>
        <w:tabs>
          <w:tab w:val="left" w:pos="-4678"/>
        </w:tabs>
        <w:spacing w:after="0" w:line="240" w:lineRule="auto"/>
        <w:ind w:left="0"/>
        <w:rPr>
          <w:rFonts w:ascii="Liberation Serif" w:hAnsi="Liberation Serif" w:cs="Liberation Serif"/>
          <w:sz w:val="28"/>
          <w:szCs w:val="28"/>
          <w:lang w:val="ru"/>
        </w:rPr>
      </w:pPr>
      <w:r w:rsidRPr="00E27636">
        <w:rPr>
          <w:rFonts w:ascii="Liberation Serif" w:hAnsi="Liberation Serif" w:cs="Liberation Serif"/>
          <w:sz w:val="28"/>
          <w:szCs w:val="28"/>
          <w:lang w:val="ru"/>
        </w:rPr>
        <w:t>Специальное разрешение оформляется Администрацией</w:t>
      </w:r>
      <w:r w:rsidRPr="009A5ED8">
        <w:rPr>
          <w:rFonts w:ascii="Liberation Serif" w:hAnsi="Liberation Serif" w:cs="Liberation Serif"/>
          <w:sz w:val="28"/>
          <w:szCs w:val="28"/>
          <w:lang w:val="ru"/>
        </w:rPr>
        <w:t xml:space="preserve"> на бланке, изготовленном в соответствии с требованиями, указанными в пункте 5 Порядка выдачи специального разрешения, в одном экземпляре.</w:t>
      </w:r>
    </w:p>
    <w:p w:rsidR="003C46F8" w:rsidRPr="009A5ED8" w:rsidRDefault="003C46F8" w:rsidP="003C46F8">
      <w:pPr>
        <w:pStyle w:val="100"/>
        <w:widowControl w:val="0"/>
        <w:tabs>
          <w:tab w:val="left" w:pos="-4678"/>
        </w:tabs>
        <w:spacing w:after="0" w:line="240" w:lineRule="auto"/>
        <w:ind w:left="0"/>
        <w:rPr>
          <w:rFonts w:ascii="Liberation Serif" w:hAnsi="Liberation Serif" w:cs="Liberation Serif"/>
          <w:sz w:val="28"/>
          <w:szCs w:val="28"/>
          <w:lang w:val="ru"/>
        </w:rPr>
      </w:pPr>
      <w:r w:rsidRPr="009A5ED8">
        <w:rPr>
          <w:rFonts w:ascii="Liberation Serif" w:hAnsi="Liberation Serif" w:cs="Liberation Serif"/>
          <w:sz w:val="28"/>
          <w:szCs w:val="28"/>
          <w:lang w:val="ru"/>
        </w:rPr>
        <w:t>Извещение об отказе в выдаче специального разрешения оформляется Администрацией на бланке Администрации в двух экземплярах и направляется заявителю почтой, по электронной почте или посредством факсимильной связи. Извещение об отказе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3C46F8" w:rsidRPr="009A5ED8" w:rsidRDefault="003C46F8" w:rsidP="003C46F8">
      <w:pPr>
        <w:pStyle w:val="100"/>
        <w:widowControl w:val="0"/>
        <w:tabs>
          <w:tab w:val="left" w:pos="-4678"/>
        </w:tabs>
        <w:spacing w:after="0" w:line="240" w:lineRule="auto"/>
        <w:ind w:left="0"/>
        <w:rPr>
          <w:rFonts w:ascii="Liberation Serif" w:hAnsi="Liberation Serif" w:cs="Liberation Serif"/>
          <w:sz w:val="28"/>
          <w:szCs w:val="28"/>
          <w:lang w:val="ru"/>
        </w:rPr>
      </w:pPr>
      <w:r w:rsidRPr="009A5ED8">
        <w:rPr>
          <w:rFonts w:ascii="Liberation Serif" w:hAnsi="Liberation Serif" w:cs="Liberation Serif"/>
          <w:sz w:val="28"/>
          <w:szCs w:val="28"/>
          <w:lang w:val="ru"/>
        </w:rPr>
        <w:t>В случае подачи заявления заявителем через Единый портал, информирование заявителя о результате предоставления муниципальной услуги производится через личный кабинет заявителя на Едином портале.</w:t>
      </w:r>
    </w:p>
    <w:p w:rsidR="00816C9A" w:rsidRPr="009A5ED8" w:rsidRDefault="00816C9A"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Способом фиксации результата выполнения административной процедуры является регистрация специалистом Администрации специального разрешения в Журнале выданных специальных разрешений Администрации МО либо в информационной системе МО Извещения об отказе в выдаче специального разрешения.</w:t>
      </w:r>
    </w:p>
    <w:p w:rsidR="00A2099B" w:rsidRPr="009A5ED8" w:rsidRDefault="00816C9A" w:rsidP="00816C9A">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При выдаче заявителю специального разрешения либо выдаче (направлении) Извещения об отказе в выдаче специального разрешения возвращение представленных при подаче заявления документов (копий документов) не предусмотрено.</w:t>
      </w:r>
    </w:p>
    <w:p w:rsidR="002723A5" w:rsidRPr="009A5ED8" w:rsidRDefault="002723A5" w:rsidP="002723A5">
      <w:pPr>
        <w:pStyle w:val="100"/>
        <w:widowControl w:val="0"/>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Отказ в выдаче специального разрешения может быть оспорен заявителем в досудебном и судебном порядке.</w:t>
      </w:r>
    </w:p>
    <w:p w:rsidR="00C71799" w:rsidRPr="009A5ED8" w:rsidRDefault="00C71799" w:rsidP="002723A5">
      <w:pPr>
        <w:pStyle w:val="100"/>
        <w:widowControl w:val="0"/>
        <w:tabs>
          <w:tab w:val="left" w:pos="-4678"/>
        </w:tabs>
        <w:spacing w:after="0" w:line="240" w:lineRule="auto"/>
        <w:ind w:left="0" w:right="0" w:firstLine="709"/>
        <w:rPr>
          <w:rFonts w:ascii="Liberation Serif" w:hAnsi="Liberation Serif" w:cs="Liberation Serif"/>
          <w:sz w:val="28"/>
          <w:szCs w:val="28"/>
          <w:lang w:val="ru"/>
        </w:rPr>
      </w:pPr>
    </w:p>
    <w:p w:rsidR="009741AF" w:rsidRPr="009A5ED8" w:rsidRDefault="003E3AFF" w:rsidP="009741A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pacing w:val="-2"/>
          <w:sz w:val="28"/>
          <w:szCs w:val="28"/>
        </w:rPr>
      </w:pPr>
      <w:r w:rsidRPr="009A5ED8">
        <w:rPr>
          <w:rFonts w:ascii="Liberation Serif" w:hAnsi="Liberation Serif" w:cs="Liberation Serif"/>
          <w:b/>
          <w:sz w:val="28"/>
          <w:szCs w:val="28"/>
          <w:lang w:val="ru"/>
        </w:rPr>
        <w:t xml:space="preserve">Согласование маршрута крупногабаритного транспортного средства </w:t>
      </w:r>
      <w:r w:rsidR="009030BC" w:rsidRPr="009A5ED8">
        <w:rPr>
          <w:rFonts w:ascii="Liberation Serif" w:hAnsi="Liberation Serif" w:cs="Liberation Serif"/>
          <w:b/>
          <w:sz w:val="28"/>
          <w:szCs w:val="28"/>
          <w:lang w:val="ru"/>
        </w:rPr>
        <w:br/>
      </w:r>
      <w:r w:rsidRPr="009A5ED8">
        <w:rPr>
          <w:rFonts w:ascii="Liberation Serif" w:hAnsi="Liberation Serif" w:cs="Liberation Serif"/>
          <w:b/>
          <w:sz w:val="28"/>
          <w:szCs w:val="28"/>
          <w:lang w:val="ru"/>
        </w:rPr>
        <w:t xml:space="preserve">с Госавтоинспекцией в случае необходимости согласования </w:t>
      </w:r>
      <w:r w:rsidR="009030BC" w:rsidRPr="009A5ED8">
        <w:rPr>
          <w:rFonts w:ascii="Liberation Serif" w:hAnsi="Liberation Serif" w:cs="Liberation Serif"/>
          <w:b/>
          <w:sz w:val="28"/>
          <w:szCs w:val="28"/>
          <w:lang w:val="ru"/>
        </w:rPr>
        <w:br/>
      </w:r>
      <w:r w:rsidRPr="009A5ED8">
        <w:rPr>
          <w:rFonts w:ascii="Liberation Serif" w:hAnsi="Liberation Serif" w:cs="Liberation Serif"/>
          <w:b/>
          <w:sz w:val="28"/>
          <w:szCs w:val="28"/>
          <w:lang w:val="ru"/>
        </w:rPr>
        <w:t>с Госавтоинспекцией</w:t>
      </w:r>
      <w:r w:rsidR="002E2208" w:rsidRPr="009A5ED8">
        <w:rPr>
          <w:rFonts w:ascii="Liberation Serif" w:hAnsi="Liberation Serif" w:cs="Liberation Serif"/>
          <w:b/>
          <w:sz w:val="28"/>
          <w:szCs w:val="28"/>
          <w:lang w:val="ru"/>
        </w:rPr>
        <w:t xml:space="preserve"> </w:t>
      </w:r>
      <w:r w:rsidR="006F1B52" w:rsidRPr="009A5ED8">
        <w:rPr>
          <w:rFonts w:ascii="Liberation Serif" w:hAnsi="Liberation Serif" w:cs="Liberation Serif"/>
          <w:b/>
          <w:sz w:val="28"/>
          <w:szCs w:val="28"/>
          <w:lang w:val="ru"/>
        </w:rPr>
        <w:t>(</w:t>
      </w:r>
      <w:r w:rsidRPr="009A5ED8">
        <w:rPr>
          <w:rFonts w:ascii="Liberation Serif" w:hAnsi="Liberation Serif" w:cs="Liberation Serif"/>
          <w:b/>
          <w:sz w:val="28"/>
          <w:szCs w:val="28"/>
          <w:lang w:val="ru"/>
        </w:rPr>
        <w:t>в случае установления постоянного маршрута)</w:t>
      </w:r>
    </w:p>
    <w:p w:rsidR="009741AF" w:rsidRPr="009A5ED8" w:rsidRDefault="009741AF" w:rsidP="009741AF">
      <w:pPr>
        <w:pStyle w:val="100"/>
        <w:widowControl w:val="0"/>
        <w:shd w:val="clear" w:color="auto" w:fill="auto"/>
        <w:tabs>
          <w:tab w:val="left" w:pos="-4678"/>
        </w:tabs>
        <w:spacing w:after="0" w:line="240" w:lineRule="auto"/>
        <w:ind w:left="710" w:right="0" w:firstLine="0"/>
        <w:rPr>
          <w:rFonts w:ascii="Liberation Serif" w:hAnsi="Liberation Serif" w:cs="Liberation Serif"/>
          <w:spacing w:val="-2"/>
          <w:sz w:val="28"/>
          <w:szCs w:val="28"/>
        </w:rPr>
      </w:pPr>
    </w:p>
    <w:p w:rsidR="009741AF" w:rsidRPr="009A5ED8" w:rsidRDefault="009741AF"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trike/>
          <w:sz w:val="28"/>
          <w:szCs w:val="28"/>
          <w:lang w:val="ru"/>
        </w:rPr>
      </w:pPr>
      <w:r w:rsidRPr="009A5ED8">
        <w:rPr>
          <w:rFonts w:ascii="Liberation Serif" w:hAnsi="Liberation Serif" w:cs="Liberation Serif"/>
          <w:color w:val="000000" w:themeColor="text1"/>
          <w:sz w:val="28"/>
          <w:szCs w:val="28"/>
          <w:lang w:val="ru"/>
        </w:rPr>
        <w:t>Основанием для начала административной процедуры является направление</w:t>
      </w:r>
      <w:r w:rsidRPr="009A5ED8">
        <w:rPr>
          <w:rFonts w:ascii="Liberation Serif" w:hAnsi="Liberation Serif" w:cs="Liberation Serif"/>
          <w:sz w:val="28"/>
          <w:szCs w:val="28"/>
          <w:lang w:val="ru"/>
        </w:rPr>
        <w:t xml:space="preserve"> </w:t>
      </w:r>
      <w:r w:rsidR="00554D99" w:rsidRPr="009A5ED8">
        <w:rPr>
          <w:rFonts w:ascii="Liberation Serif" w:hAnsi="Liberation Serif" w:cs="Liberation Serif"/>
          <w:color w:val="000000" w:themeColor="text1"/>
          <w:sz w:val="28"/>
          <w:szCs w:val="28"/>
          <w:lang w:val="ru"/>
        </w:rPr>
        <w:t>Администрацией</w:t>
      </w:r>
      <w:r w:rsidRPr="009A5ED8">
        <w:rPr>
          <w:rFonts w:ascii="Liberation Serif" w:hAnsi="Liberation Serif" w:cs="Liberation Serif"/>
          <w:color w:val="000000" w:themeColor="text1"/>
          <w:sz w:val="28"/>
          <w:szCs w:val="28"/>
          <w:lang w:val="ru"/>
        </w:rPr>
        <w:t xml:space="preserve"> специального разрешения в Госавтоинспекцию</w:t>
      </w:r>
      <w:r w:rsidR="007F56B8" w:rsidRPr="009A5ED8">
        <w:rPr>
          <w:rFonts w:ascii="Liberation Serif" w:hAnsi="Liberation Serif" w:cs="Liberation Serif"/>
          <w:spacing w:val="-2"/>
          <w:sz w:val="28"/>
          <w:szCs w:val="28"/>
        </w:rPr>
        <w:t xml:space="preserve"> для согласования маршрута крупногабаритного транспортного средства </w:t>
      </w:r>
      <w:r w:rsidR="007F56B8" w:rsidRPr="009A5ED8">
        <w:rPr>
          <w:rFonts w:ascii="Liberation Serif" w:hAnsi="Liberation Serif" w:cs="Liberation Serif"/>
          <w:sz w:val="28"/>
          <w:szCs w:val="28"/>
        </w:rPr>
        <w:t>в случае превышения им предельно допустимых габаритов, установленных приложением № </w:t>
      </w:r>
      <w:r w:rsidR="00E27636">
        <w:rPr>
          <w:rFonts w:ascii="Liberation Serif" w:hAnsi="Liberation Serif" w:cs="Liberation Serif"/>
          <w:sz w:val="28"/>
          <w:szCs w:val="28"/>
        </w:rPr>
        <w:t>1</w:t>
      </w:r>
      <w:r w:rsidR="007F56B8" w:rsidRPr="009A5ED8">
        <w:rPr>
          <w:rFonts w:ascii="Liberation Serif" w:hAnsi="Liberation Serif" w:cs="Liberation Serif"/>
          <w:sz w:val="28"/>
          <w:szCs w:val="28"/>
        </w:rPr>
        <w:t xml:space="preserve"> к Правилам перевозок грузов, более чем на 2 %</w:t>
      </w:r>
      <w:r w:rsidR="007F56B8" w:rsidRPr="009A5ED8">
        <w:rPr>
          <w:rFonts w:ascii="Liberation Serif" w:hAnsi="Liberation Serif" w:cs="Liberation Serif"/>
          <w:spacing w:val="-2"/>
          <w:sz w:val="28"/>
          <w:szCs w:val="28"/>
        </w:rPr>
        <w:t>.</w:t>
      </w:r>
      <w:r w:rsidRPr="009A5ED8">
        <w:rPr>
          <w:rFonts w:ascii="Liberation Serif" w:hAnsi="Liberation Serif" w:cs="Liberation Serif"/>
          <w:sz w:val="28"/>
          <w:szCs w:val="28"/>
          <w:lang w:val="ru"/>
        </w:rPr>
        <w:t xml:space="preserve"> </w:t>
      </w:r>
    </w:p>
    <w:p w:rsidR="009741AF" w:rsidRPr="009A5ED8" w:rsidRDefault="009741AF"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trike/>
          <w:sz w:val="28"/>
          <w:szCs w:val="28"/>
          <w:lang w:val="ru"/>
        </w:rPr>
      </w:pPr>
      <w:r w:rsidRPr="009A5ED8">
        <w:rPr>
          <w:rFonts w:ascii="Liberation Serif" w:eastAsia="Calibri" w:hAnsi="Liberation Serif" w:cs="Liberation Serif"/>
          <w:sz w:val="28"/>
          <w:szCs w:val="28"/>
          <w:lang w:eastAsia="en-US"/>
        </w:rPr>
        <w:t>В состав административной процедуры входят следующие административные действия:</w:t>
      </w:r>
    </w:p>
    <w:p w:rsidR="00523C84" w:rsidRPr="009A5ED8" w:rsidRDefault="007F56B8" w:rsidP="009245E9">
      <w:pPr>
        <w:widowControl w:val="0"/>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1</w:t>
      </w:r>
      <w:r w:rsidR="009741AF" w:rsidRPr="009A5ED8">
        <w:rPr>
          <w:rFonts w:ascii="Liberation Serif" w:hAnsi="Liberation Serif" w:cs="Liberation Serif"/>
          <w:sz w:val="28"/>
          <w:szCs w:val="28"/>
        </w:rPr>
        <w:t>)</w:t>
      </w:r>
      <w:r w:rsidR="00523C84" w:rsidRPr="009A5ED8">
        <w:rPr>
          <w:rFonts w:ascii="Liberation Serif" w:hAnsi="Liberation Serif" w:cs="Liberation Serif"/>
          <w:sz w:val="28"/>
          <w:szCs w:val="28"/>
        </w:rPr>
        <w:t> </w:t>
      </w:r>
      <w:r w:rsidR="009741AF" w:rsidRPr="009A5ED8">
        <w:rPr>
          <w:rFonts w:ascii="Liberation Serif" w:hAnsi="Liberation Serif" w:cs="Liberation Serif"/>
          <w:sz w:val="28"/>
          <w:szCs w:val="28"/>
        </w:rPr>
        <w:t xml:space="preserve"> </w:t>
      </w:r>
      <w:r w:rsidR="00523C84" w:rsidRPr="009A5ED8">
        <w:rPr>
          <w:rFonts w:ascii="Liberation Serif" w:hAnsi="Liberation Serif" w:cs="Liberation Serif"/>
          <w:sz w:val="28"/>
          <w:szCs w:val="28"/>
        </w:rPr>
        <w:t xml:space="preserve">Направление </w:t>
      </w:r>
      <w:r w:rsidR="00554D99" w:rsidRPr="009A5ED8">
        <w:rPr>
          <w:rFonts w:ascii="Liberation Serif" w:hAnsi="Liberation Serif" w:cs="Liberation Serif"/>
          <w:sz w:val="28"/>
          <w:szCs w:val="28"/>
        </w:rPr>
        <w:t>Администрацией</w:t>
      </w:r>
      <w:r w:rsidR="00523C84" w:rsidRPr="009A5ED8">
        <w:rPr>
          <w:rFonts w:ascii="Liberation Serif" w:hAnsi="Liberation Serif" w:cs="Liberation Serif"/>
          <w:sz w:val="28"/>
          <w:szCs w:val="28"/>
        </w:rPr>
        <w:t xml:space="preserve"> специального разрешения на согласование </w:t>
      </w:r>
      <w:r w:rsidR="0046088A" w:rsidRPr="009A5ED8">
        <w:rPr>
          <w:rFonts w:ascii="Liberation Serif" w:hAnsi="Liberation Serif" w:cs="Liberation Serif"/>
          <w:sz w:val="28"/>
          <w:szCs w:val="28"/>
        </w:rPr>
        <w:t xml:space="preserve">в </w:t>
      </w:r>
      <w:r w:rsidR="00523C84" w:rsidRPr="009A5ED8">
        <w:rPr>
          <w:rFonts w:ascii="Liberation Serif" w:hAnsi="Liberation Serif" w:cs="Liberation Serif"/>
          <w:sz w:val="28"/>
          <w:szCs w:val="28"/>
        </w:rPr>
        <w:t>Госавтоинспекци</w:t>
      </w:r>
      <w:r w:rsidR="0046088A" w:rsidRPr="009A5ED8">
        <w:rPr>
          <w:rFonts w:ascii="Liberation Serif" w:hAnsi="Liberation Serif" w:cs="Liberation Serif"/>
          <w:sz w:val="28"/>
          <w:szCs w:val="28"/>
        </w:rPr>
        <w:t>ю</w:t>
      </w:r>
      <w:r w:rsidR="00522DD5" w:rsidRPr="009A5ED8">
        <w:rPr>
          <w:rFonts w:ascii="Liberation Serif" w:hAnsi="Liberation Serif" w:cs="Liberation Serif"/>
          <w:sz w:val="28"/>
          <w:szCs w:val="28"/>
        </w:rPr>
        <w:t>.</w:t>
      </w:r>
      <w:r w:rsidR="00523C84" w:rsidRPr="009A5ED8">
        <w:rPr>
          <w:rFonts w:ascii="Liberation Serif" w:hAnsi="Liberation Serif" w:cs="Liberation Serif"/>
          <w:sz w:val="28"/>
          <w:szCs w:val="28"/>
        </w:rPr>
        <w:t xml:space="preserve"> </w:t>
      </w:r>
      <w:r w:rsidR="00522DD5" w:rsidRPr="009A5ED8">
        <w:rPr>
          <w:rFonts w:ascii="Liberation Serif" w:hAnsi="Liberation Serif" w:cs="Liberation Serif"/>
          <w:sz w:val="28"/>
          <w:szCs w:val="28"/>
        </w:rPr>
        <w:t>О</w:t>
      </w:r>
      <w:r w:rsidR="00523C84" w:rsidRPr="009A5ED8">
        <w:rPr>
          <w:rFonts w:ascii="Liberation Serif" w:hAnsi="Liberation Serif" w:cs="Liberation Serif"/>
          <w:sz w:val="28"/>
          <w:szCs w:val="28"/>
        </w:rPr>
        <w:t xml:space="preserve">существляется после принятия решения об </w:t>
      </w:r>
      <w:r w:rsidR="00523C84" w:rsidRPr="009A5ED8">
        <w:rPr>
          <w:rFonts w:ascii="Liberation Serif" w:hAnsi="Liberation Serif" w:cs="Liberation Serif"/>
          <w:sz w:val="28"/>
          <w:szCs w:val="28"/>
        </w:rPr>
        <w:lastRenderedPageBreak/>
        <w:t>оформлении специального разрешения</w:t>
      </w:r>
      <w:r w:rsidR="0046088A" w:rsidRPr="009A5ED8">
        <w:rPr>
          <w:rFonts w:ascii="Liberation Serif" w:hAnsi="Liberation Serif" w:cs="Liberation Serif"/>
          <w:sz w:val="28"/>
          <w:szCs w:val="28"/>
        </w:rPr>
        <w:t xml:space="preserve"> </w:t>
      </w:r>
      <w:r w:rsidR="00C51266" w:rsidRPr="009A5ED8">
        <w:rPr>
          <w:rFonts w:ascii="Liberation Serif" w:hAnsi="Liberation Serif" w:cs="Liberation Serif"/>
          <w:sz w:val="28"/>
          <w:szCs w:val="28"/>
        </w:rPr>
        <w:t>в случаях,</w:t>
      </w:r>
      <w:r w:rsidR="0046088A" w:rsidRPr="009A5ED8">
        <w:rPr>
          <w:rFonts w:ascii="Liberation Serif" w:hAnsi="Liberation Serif" w:cs="Liberation Serif"/>
          <w:sz w:val="28"/>
          <w:szCs w:val="28"/>
        </w:rPr>
        <w:t xml:space="preserve"> </w:t>
      </w:r>
      <w:r w:rsidR="00C51266" w:rsidRPr="009A5ED8">
        <w:rPr>
          <w:rFonts w:ascii="Liberation Serif" w:hAnsi="Liberation Serif" w:cs="Liberation Serif"/>
          <w:sz w:val="28"/>
          <w:szCs w:val="28"/>
        </w:rPr>
        <w:t xml:space="preserve">удовлетворяющих критериям, </w:t>
      </w:r>
      <w:r w:rsidR="0046088A" w:rsidRPr="009A5ED8">
        <w:rPr>
          <w:rFonts w:ascii="Liberation Serif" w:hAnsi="Liberation Serif" w:cs="Liberation Serif"/>
          <w:sz w:val="28"/>
          <w:szCs w:val="28"/>
        </w:rPr>
        <w:t>указанны</w:t>
      </w:r>
      <w:r w:rsidR="00C51266" w:rsidRPr="009A5ED8">
        <w:rPr>
          <w:rFonts w:ascii="Liberation Serif" w:hAnsi="Liberation Serif" w:cs="Liberation Serif"/>
          <w:sz w:val="28"/>
          <w:szCs w:val="28"/>
        </w:rPr>
        <w:t>м</w:t>
      </w:r>
      <w:r w:rsidR="0046088A" w:rsidRPr="009A5ED8">
        <w:rPr>
          <w:rFonts w:ascii="Liberation Serif" w:hAnsi="Liberation Serif" w:cs="Liberation Serif"/>
          <w:sz w:val="28"/>
          <w:szCs w:val="28"/>
        </w:rPr>
        <w:t xml:space="preserve"> в подпунктах 1 – </w:t>
      </w:r>
      <w:r w:rsidR="00BB41B6">
        <w:rPr>
          <w:rFonts w:ascii="Liberation Serif" w:hAnsi="Liberation Serif" w:cs="Liberation Serif"/>
          <w:sz w:val="28"/>
          <w:szCs w:val="28"/>
        </w:rPr>
        <w:t>4</w:t>
      </w:r>
      <w:r w:rsidR="0046088A" w:rsidRPr="009A5ED8">
        <w:rPr>
          <w:rFonts w:ascii="Liberation Serif" w:hAnsi="Liberation Serif" w:cs="Liberation Serif"/>
          <w:sz w:val="28"/>
          <w:szCs w:val="28"/>
        </w:rPr>
        <w:t xml:space="preserve"> пункта </w:t>
      </w:r>
      <w:r w:rsidR="00C3418A" w:rsidRPr="00BB41B6">
        <w:rPr>
          <w:rFonts w:ascii="Liberation Serif" w:hAnsi="Liberation Serif" w:cs="Liberation Serif"/>
          <w:sz w:val="28"/>
          <w:szCs w:val="28"/>
        </w:rPr>
        <w:t>96</w:t>
      </w:r>
      <w:r w:rsidR="0046088A" w:rsidRPr="009A5ED8">
        <w:rPr>
          <w:rFonts w:ascii="Liberation Serif" w:hAnsi="Liberation Serif" w:cs="Liberation Serif"/>
          <w:sz w:val="28"/>
          <w:szCs w:val="28"/>
        </w:rPr>
        <w:t xml:space="preserve"> Административного регламента</w:t>
      </w:r>
      <w:r w:rsidR="00523C84" w:rsidRPr="009A5ED8">
        <w:rPr>
          <w:rFonts w:ascii="Liberation Serif" w:hAnsi="Liberation Serif" w:cs="Liberation Serif"/>
          <w:sz w:val="28"/>
          <w:szCs w:val="28"/>
        </w:rPr>
        <w:t>.</w:t>
      </w:r>
    </w:p>
    <w:p w:rsidR="009741AF" w:rsidRPr="009A5ED8" w:rsidRDefault="00523C84" w:rsidP="009245E9">
      <w:pPr>
        <w:widowControl w:val="0"/>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2) </w:t>
      </w:r>
      <w:r w:rsidR="009741AF" w:rsidRPr="009A5ED8">
        <w:rPr>
          <w:rFonts w:ascii="Liberation Serif" w:hAnsi="Liberation Serif" w:cs="Liberation Serif"/>
          <w:sz w:val="28"/>
          <w:szCs w:val="28"/>
        </w:rPr>
        <w:t xml:space="preserve">Регистрация запроса Госавтоинспекцией. Регистрация производится </w:t>
      </w:r>
      <w:r w:rsidR="009741AF" w:rsidRPr="009A5ED8">
        <w:rPr>
          <w:rFonts w:ascii="Liberation Serif" w:hAnsi="Liberation Serif" w:cs="Liberation Serif"/>
          <w:sz w:val="28"/>
          <w:szCs w:val="28"/>
        </w:rPr>
        <w:br/>
        <w:t>в течение одного рабочего дня с даты ее получения.</w:t>
      </w:r>
    </w:p>
    <w:p w:rsidR="00DE75A2" w:rsidRDefault="00523C84" w:rsidP="00DE75A2">
      <w:pPr>
        <w:widowControl w:val="0"/>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3</w:t>
      </w:r>
      <w:r w:rsidR="009741AF" w:rsidRPr="009A5ED8">
        <w:rPr>
          <w:rFonts w:ascii="Liberation Serif" w:hAnsi="Liberation Serif" w:cs="Liberation Serif"/>
          <w:sz w:val="28"/>
          <w:szCs w:val="28"/>
        </w:rPr>
        <w:t>)</w:t>
      </w:r>
      <w:r w:rsidRPr="009A5ED8">
        <w:rPr>
          <w:rFonts w:ascii="Liberation Serif" w:hAnsi="Liberation Serif" w:cs="Liberation Serif"/>
          <w:sz w:val="28"/>
          <w:szCs w:val="28"/>
        </w:rPr>
        <w:t> </w:t>
      </w:r>
      <w:r w:rsidR="009741AF" w:rsidRPr="009A5ED8">
        <w:rPr>
          <w:rFonts w:ascii="Liberation Serif" w:hAnsi="Liberation Serif" w:cs="Liberation Serif"/>
          <w:sz w:val="28"/>
          <w:szCs w:val="28"/>
        </w:rPr>
        <w:t>Согласование маршрута крупногабаритного транспортного средства</w:t>
      </w:r>
      <w:r w:rsidR="00522DD5" w:rsidRPr="009A5ED8">
        <w:rPr>
          <w:rFonts w:ascii="Liberation Serif" w:hAnsi="Liberation Serif" w:cs="Liberation Serif"/>
          <w:sz w:val="28"/>
          <w:szCs w:val="28"/>
        </w:rPr>
        <w:t>.</w:t>
      </w:r>
      <w:r w:rsidR="009741AF" w:rsidRPr="009A5ED8">
        <w:rPr>
          <w:rFonts w:ascii="Liberation Serif" w:hAnsi="Liberation Serif" w:cs="Liberation Serif"/>
          <w:sz w:val="28"/>
          <w:szCs w:val="28"/>
        </w:rPr>
        <w:t xml:space="preserve"> </w:t>
      </w:r>
      <w:r w:rsidR="00522DD5" w:rsidRPr="009A5ED8">
        <w:rPr>
          <w:rFonts w:ascii="Liberation Serif" w:hAnsi="Liberation Serif" w:cs="Liberation Serif"/>
          <w:sz w:val="28"/>
          <w:szCs w:val="28"/>
        </w:rPr>
        <w:t>П</w:t>
      </w:r>
      <w:r w:rsidR="009741AF" w:rsidRPr="009A5ED8">
        <w:rPr>
          <w:rFonts w:ascii="Liberation Serif" w:hAnsi="Liberation Serif" w:cs="Liberation Serif"/>
          <w:sz w:val="28"/>
          <w:szCs w:val="28"/>
        </w:rPr>
        <w:t xml:space="preserve">роводится Госавтоинспекцией в течение четырех рабочих дней с даты </w:t>
      </w:r>
      <w:r w:rsidR="00DE75A2" w:rsidRPr="00DE75A2">
        <w:rPr>
          <w:rFonts w:ascii="Liberation Serif" w:hAnsi="Liberation Serif" w:cs="Liberation Serif"/>
          <w:sz w:val="28"/>
          <w:szCs w:val="28"/>
        </w:rPr>
        <w:t>поступления запроса от Министерства.</w:t>
      </w:r>
    </w:p>
    <w:p w:rsidR="009741AF" w:rsidRPr="009A5ED8" w:rsidRDefault="009741AF" w:rsidP="00DE75A2">
      <w:pPr>
        <w:widowControl w:val="0"/>
        <w:autoSpaceDE w:val="0"/>
        <w:autoSpaceDN w:val="0"/>
        <w:adjustRightInd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Ответ на запрос направляется в </w:t>
      </w:r>
      <w:r w:rsidR="00554D99" w:rsidRPr="009A5ED8">
        <w:rPr>
          <w:rFonts w:ascii="Liberation Serif" w:hAnsi="Liberation Serif" w:cs="Liberation Serif"/>
          <w:sz w:val="28"/>
          <w:szCs w:val="28"/>
        </w:rPr>
        <w:t xml:space="preserve">Администрацию </w:t>
      </w:r>
      <w:r w:rsidRPr="009A5ED8">
        <w:rPr>
          <w:rFonts w:ascii="Liberation Serif" w:hAnsi="Liberation Serif" w:cs="Liberation Serif"/>
          <w:sz w:val="28"/>
          <w:szCs w:val="28"/>
        </w:rPr>
        <w:t xml:space="preserve">в виде </w:t>
      </w:r>
      <w:r w:rsidRPr="009A5ED8">
        <w:rPr>
          <w:rFonts w:ascii="Liberation Serif" w:hAnsi="Liberation Serif" w:cs="Liberation Serif"/>
          <w:spacing w:val="-2"/>
          <w:sz w:val="28"/>
          <w:szCs w:val="28"/>
        </w:rPr>
        <w:t>согласованного специального разрешения</w:t>
      </w:r>
      <w:r w:rsidRPr="009A5ED8">
        <w:rPr>
          <w:rFonts w:ascii="Liberation Serif" w:hAnsi="Liberation Serif" w:cs="Liberation Serif"/>
          <w:sz w:val="28"/>
          <w:szCs w:val="28"/>
        </w:rPr>
        <w:t xml:space="preserve"> с записями о </w:t>
      </w:r>
      <w:r w:rsidR="00DE75A2" w:rsidRPr="00DE75A2">
        <w:rPr>
          <w:rFonts w:ascii="Liberation Serif" w:hAnsi="Liberation Serif" w:cs="Liberation Serif"/>
          <w:sz w:val="28"/>
          <w:szCs w:val="28"/>
        </w:rPr>
        <w:t>согласовании в пунктах «Особые условия движения», «Вид сопровождения» и «Владельцы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подразделения Госавтоинспекции и другие организации, согласовавшие перевозку» (номер и дата согласования, фамилия, имя, отчество и должность сотрудника Госавтоинспекции), которые скрепляются печатью, подписью должностного лица Госавтоинспекции</w:t>
      </w:r>
      <w:r w:rsidRPr="009A5ED8">
        <w:rPr>
          <w:rFonts w:ascii="Liberation Serif" w:hAnsi="Liberation Serif" w:cs="Liberation Serif"/>
          <w:sz w:val="28"/>
          <w:szCs w:val="28"/>
        </w:rPr>
        <w:t>.</w:t>
      </w:r>
    </w:p>
    <w:p w:rsidR="009741AF" w:rsidRPr="009A5ED8" w:rsidRDefault="009741AF" w:rsidP="00475F42">
      <w:pPr>
        <w:widowControl w:val="0"/>
        <w:autoSpaceDE w:val="0"/>
        <w:autoSpaceDN w:val="0"/>
        <w:adjustRightInd w:val="0"/>
        <w:ind w:firstLine="709"/>
        <w:jc w:val="both"/>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4) Регистрация </w:t>
      </w:r>
      <w:r w:rsidR="00554D99" w:rsidRPr="009A5ED8">
        <w:rPr>
          <w:rFonts w:ascii="Liberation Serif" w:hAnsi="Liberation Serif" w:cs="Liberation Serif"/>
          <w:spacing w:val="-2"/>
          <w:sz w:val="28"/>
          <w:szCs w:val="28"/>
        </w:rPr>
        <w:t>Администрацией</w:t>
      </w:r>
      <w:r w:rsidRPr="009A5ED8">
        <w:rPr>
          <w:rFonts w:ascii="Liberation Serif" w:hAnsi="Liberation Serif" w:cs="Liberation Serif"/>
          <w:spacing w:val="-2"/>
          <w:sz w:val="28"/>
          <w:szCs w:val="28"/>
        </w:rPr>
        <w:t xml:space="preserve"> согласованных Специальных разрешений производится в день получения согласованных Специальных разрешений в Журнале выданных специальных разрешений </w:t>
      </w:r>
      <w:r w:rsidR="00554D99" w:rsidRPr="009A5ED8">
        <w:rPr>
          <w:rFonts w:ascii="Liberation Serif" w:hAnsi="Liberation Serif" w:cs="Liberation Serif"/>
          <w:spacing w:val="-2"/>
          <w:sz w:val="28"/>
          <w:szCs w:val="28"/>
        </w:rPr>
        <w:t>Администрации МО.</w:t>
      </w:r>
    </w:p>
    <w:p w:rsidR="009741AF" w:rsidRPr="009A5ED8" w:rsidRDefault="009741AF" w:rsidP="00475F42">
      <w:pPr>
        <w:pStyle w:val="100"/>
        <w:widowControl w:val="0"/>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Срок выполнения административной процедуры составляет </w:t>
      </w:r>
      <w:r w:rsidR="00DE75A2" w:rsidRPr="00DE75A2">
        <w:rPr>
          <w:rFonts w:ascii="Liberation Serif" w:hAnsi="Liberation Serif" w:cs="Liberation Serif"/>
          <w:spacing w:val="-2"/>
          <w:sz w:val="28"/>
          <w:szCs w:val="28"/>
        </w:rPr>
        <w:t xml:space="preserve">четыре рабочих дня с даты поступления в Госавтоинспекцию запроса </w:t>
      </w:r>
      <w:r w:rsidR="00DE75A2">
        <w:rPr>
          <w:rFonts w:ascii="Liberation Serif" w:hAnsi="Liberation Serif" w:cs="Liberation Serif"/>
          <w:spacing w:val="-2"/>
          <w:sz w:val="28"/>
          <w:szCs w:val="28"/>
        </w:rPr>
        <w:t xml:space="preserve">от </w:t>
      </w:r>
      <w:r w:rsidR="00554D99" w:rsidRPr="009A5ED8">
        <w:rPr>
          <w:rFonts w:ascii="Liberation Serif" w:hAnsi="Liberation Serif" w:cs="Liberation Serif"/>
          <w:spacing w:val="-2"/>
          <w:sz w:val="28"/>
          <w:szCs w:val="28"/>
        </w:rPr>
        <w:t>Администраци</w:t>
      </w:r>
      <w:r w:rsidR="00DE75A2">
        <w:rPr>
          <w:rFonts w:ascii="Liberation Serif" w:hAnsi="Liberation Serif" w:cs="Liberation Serif"/>
          <w:spacing w:val="-2"/>
          <w:sz w:val="28"/>
          <w:szCs w:val="28"/>
        </w:rPr>
        <w:t>и</w:t>
      </w:r>
      <w:r w:rsidRPr="009A5ED8">
        <w:rPr>
          <w:rFonts w:ascii="Liberation Serif" w:hAnsi="Liberation Serif" w:cs="Liberation Serif"/>
          <w:spacing w:val="-2"/>
          <w:sz w:val="28"/>
          <w:szCs w:val="28"/>
        </w:rPr>
        <w:t>.</w:t>
      </w:r>
    </w:p>
    <w:p w:rsidR="009741AF" w:rsidRPr="009A5ED8" w:rsidRDefault="009741AF" w:rsidP="002E4143">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color w:val="000000" w:themeColor="text1"/>
          <w:sz w:val="28"/>
          <w:szCs w:val="28"/>
          <w:lang w:val="ru"/>
        </w:rPr>
        <w:t>Ответственным</w:t>
      </w:r>
      <w:r w:rsidRPr="009A5ED8">
        <w:rPr>
          <w:rFonts w:ascii="Liberation Serif" w:hAnsi="Liberation Serif" w:cs="Liberation Serif"/>
          <w:spacing w:val="-2"/>
          <w:sz w:val="28"/>
          <w:szCs w:val="28"/>
        </w:rPr>
        <w:t xml:space="preserve"> за выполнение административной процедуры явля</w:t>
      </w:r>
      <w:r w:rsidR="000273B3" w:rsidRPr="009A5ED8">
        <w:rPr>
          <w:rFonts w:ascii="Liberation Serif" w:hAnsi="Liberation Serif" w:cs="Liberation Serif"/>
          <w:spacing w:val="-2"/>
          <w:sz w:val="28"/>
          <w:szCs w:val="28"/>
        </w:rPr>
        <w:t>е</w:t>
      </w:r>
      <w:r w:rsidRPr="009A5ED8">
        <w:rPr>
          <w:rFonts w:ascii="Liberation Serif" w:hAnsi="Liberation Serif" w:cs="Liberation Serif"/>
          <w:spacing w:val="-2"/>
          <w:sz w:val="28"/>
          <w:szCs w:val="28"/>
        </w:rPr>
        <w:t>тся</w:t>
      </w:r>
      <w:r w:rsidR="000273B3" w:rsidRPr="009A5ED8">
        <w:rPr>
          <w:rFonts w:ascii="Liberation Serif" w:hAnsi="Liberation Serif" w:cs="Liberation Serif"/>
          <w:spacing w:val="-2"/>
          <w:sz w:val="28"/>
          <w:szCs w:val="28"/>
        </w:rPr>
        <w:t xml:space="preserve"> </w:t>
      </w:r>
      <w:r w:rsidRPr="009A5ED8">
        <w:rPr>
          <w:rFonts w:ascii="Liberation Serif" w:hAnsi="Liberation Serif" w:cs="Liberation Serif"/>
          <w:sz w:val="28"/>
          <w:szCs w:val="28"/>
        </w:rPr>
        <w:t xml:space="preserve">специалист </w:t>
      </w:r>
      <w:r w:rsidR="00554D99"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w:t>
      </w:r>
    </w:p>
    <w:p w:rsidR="009741AF" w:rsidRPr="009A5ED8" w:rsidRDefault="009741AF"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pacing w:val="-2"/>
          <w:sz w:val="28"/>
          <w:szCs w:val="28"/>
        </w:rPr>
        <w:t>Критерием принятия</w:t>
      </w:r>
      <w:r w:rsidRPr="009A5ED8">
        <w:rPr>
          <w:rFonts w:ascii="Liberation Serif" w:hAnsi="Liberation Serif" w:cs="Liberation Serif"/>
          <w:sz w:val="28"/>
          <w:szCs w:val="28"/>
        </w:rPr>
        <w:t xml:space="preserve"> решения о направлении специального разрешения на согласование в Госавтоинспекцию </w:t>
      </w:r>
      <w:r w:rsidRPr="009A5ED8">
        <w:rPr>
          <w:rFonts w:ascii="Liberation Serif" w:hAnsi="Liberation Serif" w:cs="Liberation Serif"/>
          <w:spacing w:val="-2"/>
          <w:sz w:val="28"/>
          <w:szCs w:val="28"/>
        </w:rPr>
        <w:t xml:space="preserve">в рамках настоящей административной процедуры является </w:t>
      </w:r>
      <w:r w:rsidRPr="009A5ED8">
        <w:rPr>
          <w:rFonts w:ascii="Liberation Serif" w:hAnsi="Liberation Serif" w:cs="Liberation Serif"/>
          <w:sz w:val="28"/>
          <w:szCs w:val="28"/>
        </w:rPr>
        <w:t xml:space="preserve">установление </w:t>
      </w:r>
      <w:r w:rsidR="00CB6B9E" w:rsidRPr="009A5ED8">
        <w:rPr>
          <w:rFonts w:ascii="Liberation Serif" w:hAnsi="Liberation Serif" w:cs="Liberation Serif"/>
          <w:sz w:val="28"/>
          <w:szCs w:val="28"/>
        </w:rPr>
        <w:t xml:space="preserve">факта </w:t>
      </w:r>
      <w:r w:rsidRPr="009A5ED8">
        <w:rPr>
          <w:rFonts w:ascii="Liberation Serif" w:hAnsi="Liberation Serif" w:cs="Liberation Serif"/>
          <w:sz w:val="28"/>
          <w:szCs w:val="28"/>
        </w:rPr>
        <w:t>превышени</w:t>
      </w:r>
      <w:r w:rsidR="00CB6B9E" w:rsidRPr="009A5ED8">
        <w:rPr>
          <w:rFonts w:ascii="Liberation Serif" w:hAnsi="Liberation Serif" w:cs="Liberation Serif"/>
          <w:sz w:val="28"/>
          <w:szCs w:val="28"/>
        </w:rPr>
        <w:t>я</w:t>
      </w:r>
      <w:r w:rsidRPr="009A5ED8">
        <w:rPr>
          <w:rFonts w:ascii="Liberation Serif" w:hAnsi="Liberation Serif" w:cs="Liberation Serif"/>
          <w:sz w:val="28"/>
          <w:szCs w:val="28"/>
        </w:rPr>
        <w:t xml:space="preserve"> транспортным средством</w:t>
      </w:r>
      <w:r w:rsidR="000126B7" w:rsidRPr="009A5ED8">
        <w:rPr>
          <w:rFonts w:ascii="Liberation Serif" w:hAnsi="Liberation Serif" w:cs="Liberation Serif"/>
          <w:sz w:val="28"/>
          <w:szCs w:val="28"/>
        </w:rPr>
        <w:t>, осуществляющим движение по установленному постоянному маршруту,</w:t>
      </w:r>
      <w:r w:rsidRPr="009A5ED8">
        <w:rPr>
          <w:rFonts w:ascii="Liberation Serif" w:hAnsi="Liberation Serif" w:cs="Liberation Serif"/>
          <w:sz w:val="28"/>
          <w:szCs w:val="28"/>
        </w:rPr>
        <w:t xml:space="preserve"> </w:t>
      </w:r>
      <w:r w:rsidR="005964BB" w:rsidRPr="009A5ED8">
        <w:rPr>
          <w:rFonts w:ascii="Liberation Serif" w:hAnsi="Liberation Serif" w:cs="Liberation Serif"/>
          <w:sz w:val="28"/>
          <w:szCs w:val="28"/>
        </w:rPr>
        <w:t xml:space="preserve">более чем на 2 % </w:t>
      </w:r>
      <w:r w:rsidRPr="009A5ED8">
        <w:rPr>
          <w:rFonts w:ascii="Liberation Serif" w:hAnsi="Liberation Serif" w:cs="Liberation Serif"/>
          <w:sz w:val="28"/>
          <w:szCs w:val="28"/>
        </w:rPr>
        <w:t xml:space="preserve">предельно допустимых габаритов, установленных приложением № </w:t>
      </w:r>
      <w:r w:rsidR="00BB41B6">
        <w:rPr>
          <w:rFonts w:ascii="Liberation Serif" w:hAnsi="Liberation Serif" w:cs="Liberation Serif"/>
          <w:sz w:val="28"/>
          <w:szCs w:val="28"/>
        </w:rPr>
        <w:t>1</w:t>
      </w:r>
      <w:r w:rsidRPr="009A5ED8">
        <w:rPr>
          <w:rFonts w:ascii="Liberation Serif" w:hAnsi="Liberation Serif" w:cs="Liberation Serif"/>
          <w:sz w:val="28"/>
          <w:szCs w:val="28"/>
        </w:rPr>
        <w:t xml:space="preserve"> к Правилам п</w:t>
      </w:r>
      <w:r w:rsidR="000126B7" w:rsidRPr="009A5ED8">
        <w:rPr>
          <w:rFonts w:ascii="Liberation Serif" w:hAnsi="Liberation Serif" w:cs="Liberation Serif"/>
          <w:sz w:val="28"/>
          <w:szCs w:val="28"/>
        </w:rPr>
        <w:t>еревозок грузов</w:t>
      </w:r>
      <w:r w:rsidRPr="009A5ED8">
        <w:rPr>
          <w:rFonts w:ascii="Liberation Serif" w:hAnsi="Liberation Serif" w:cs="Liberation Serif"/>
          <w:sz w:val="28"/>
          <w:szCs w:val="28"/>
        </w:rPr>
        <w:t>.</w:t>
      </w:r>
    </w:p>
    <w:p w:rsidR="009741AF" w:rsidRPr="009A5ED8" w:rsidRDefault="009741AF"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 xml:space="preserve">Результат административной процедуры </w:t>
      </w:r>
      <w:r w:rsidR="00CB6B9E" w:rsidRPr="009A5ED8">
        <w:rPr>
          <w:rFonts w:ascii="Liberation Serif" w:hAnsi="Liberation Serif" w:cs="Liberation Serif"/>
          <w:spacing w:val="-2"/>
          <w:sz w:val="28"/>
          <w:szCs w:val="28"/>
        </w:rPr>
        <w:t xml:space="preserve">указан в пункте </w:t>
      </w:r>
      <w:r w:rsidR="004D3C0A" w:rsidRPr="00711205">
        <w:rPr>
          <w:rFonts w:ascii="Liberation Serif" w:hAnsi="Liberation Serif" w:cs="Liberation Serif"/>
          <w:spacing w:val="-2"/>
          <w:sz w:val="28"/>
          <w:szCs w:val="28"/>
        </w:rPr>
        <w:t>65</w:t>
      </w:r>
      <w:r w:rsidR="00CB6B9E" w:rsidRPr="009A5ED8">
        <w:rPr>
          <w:rFonts w:ascii="Liberation Serif" w:hAnsi="Liberation Serif" w:cs="Liberation Serif"/>
          <w:spacing w:val="-2"/>
          <w:sz w:val="28"/>
          <w:szCs w:val="28"/>
        </w:rPr>
        <w:t xml:space="preserve"> Административного регламента</w:t>
      </w:r>
      <w:r w:rsidRPr="009A5ED8">
        <w:rPr>
          <w:rFonts w:ascii="Liberation Serif" w:hAnsi="Liberation Serif" w:cs="Liberation Serif"/>
          <w:spacing w:val="-2"/>
          <w:sz w:val="28"/>
          <w:szCs w:val="28"/>
        </w:rPr>
        <w:t xml:space="preserve">. </w:t>
      </w:r>
    </w:p>
    <w:p w:rsidR="009741AF" w:rsidRPr="009A5ED8" w:rsidRDefault="00124957"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pacing w:val="-2"/>
          <w:sz w:val="28"/>
          <w:szCs w:val="28"/>
        </w:rPr>
      </w:pPr>
      <w:r w:rsidRPr="009A5ED8">
        <w:rPr>
          <w:rFonts w:ascii="Liberation Serif" w:hAnsi="Liberation Serif" w:cs="Liberation Serif"/>
          <w:spacing w:val="-2"/>
          <w:sz w:val="28"/>
          <w:szCs w:val="28"/>
        </w:rPr>
        <w:t>Способ</w:t>
      </w:r>
      <w:r w:rsidR="009741AF" w:rsidRPr="009A5ED8">
        <w:rPr>
          <w:rFonts w:ascii="Liberation Serif" w:hAnsi="Liberation Serif" w:cs="Liberation Serif"/>
          <w:spacing w:val="-2"/>
          <w:sz w:val="28"/>
          <w:szCs w:val="28"/>
        </w:rPr>
        <w:t xml:space="preserve"> фиксации результата выполнения административной процедуры </w:t>
      </w:r>
      <w:r w:rsidR="00CB6B9E" w:rsidRPr="009A5ED8">
        <w:rPr>
          <w:rFonts w:ascii="Liberation Serif" w:hAnsi="Liberation Serif" w:cs="Liberation Serif"/>
          <w:spacing w:val="-2"/>
          <w:sz w:val="28"/>
          <w:szCs w:val="28"/>
        </w:rPr>
        <w:t xml:space="preserve">указан в </w:t>
      </w:r>
      <w:r w:rsidR="00352438" w:rsidRPr="009A5ED8">
        <w:rPr>
          <w:rFonts w:ascii="Liberation Serif" w:hAnsi="Liberation Serif" w:cs="Liberation Serif"/>
          <w:spacing w:val="-2"/>
          <w:sz w:val="28"/>
          <w:szCs w:val="28"/>
        </w:rPr>
        <w:t xml:space="preserve">пункте </w:t>
      </w:r>
      <w:r w:rsidR="00352438" w:rsidRPr="00711205">
        <w:rPr>
          <w:rFonts w:ascii="Liberation Serif" w:hAnsi="Liberation Serif" w:cs="Liberation Serif"/>
          <w:spacing w:val="-2"/>
          <w:sz w:val="28"/>
          <w:szCs w:val="28"/>
        </w:rPr>
        <w:t>66</w:t>
      </w:r>
      <w:r w:rsidR="00CB6B9E" w:rsidRPr="009A5ED8">
        <w:rPr>
          <w:rFonts w:ascii="Liberation Serif" w:hAnsi="Liberation Serif" w:cs="Liberation Serif"/>
          <w:spacing w:val="-2"/>
          <w:sz w:val="28"/>
          <w:szCs w:val="28"/>
        </w:rPr>
        <w:t xml:space="preserve"> Административного регламента.</w:t>
      </w:r>
    </w:p>
    <w:p w:rsidR="00C71799" w:rsidRPr="009A5ED8" w:rsidRDefault="00C71799" w:rsidP="00C71799">
      <w:pPr>
        <w:pStyle w:val="100"/>
        <w:widowControl w:val="0"/>
        <w:shd w:val="clear" w:color="auto" w:fill="auto"/>
        <w:tabs>
          <w:tab w:val="left" w:pos="-4678"/>
        </w:tabs>
        <w:spacing w:after="0" w:line="240" w:lineRule="auto"/>
        <w:ind w:left="709" w:right="0" w:firstLine="0"/>
        <w:rPr>
          <w:rFonts w:ascii="Liberation Serif" w:hAnsi="Liberation Serif" w:cs="Liberation Serif"/>
          <w:spacing w:val="-2"/>
          <w:sz w:val="28"/>
          <w:szCs w:val="28"/>
        </w:rPr>
      </w:pPr>
    </w:p>
    <w:p w:rsidR="009741AF" w:rsidRPr="009A5ED8" w:rsidRDefault="009741AF" w:rsidP="009741A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pacing w:val="-2"/>
          <w:sz w:val="28"/>
          <w:szCs w:val="28"/>
        </w:rPr>
      </w:pPr>
      <w:r w:rsidRPr="009A5ED8">
        <w:rPr>
          <w:rFonts w:ascii="Liberation Serif" w:hAnsi="Liberation Serif" w:cs="Liberation Serif"/>
          <w:b/>
          <w:spacing w:val="-2"/>
          <w:sz w:val="28"/>
          <w:szCs w:val="28"/>
        </w:rPr>
        <w:t xml:space="preserve">Выдача заявителю результата предоставления </w:t>
      </w:r>
      <w:r w:rsidR="00397B46" w:rsidRPr="009A5ED8">
        <w:rPr>
          <w:rFonts w:ascii="Liberation Serif" w:hAnsi="Liberation Serif" w:cs="Liberation Serif"/>
          <w:b/>
          <w:spacing w:val="-2"/>
          <w:sz w:val="28"/>
          <w:szCs w:val="28"/>
        </w:rPr>
        <w:t>муниципальной</w:t>
      </w:r>
      <w:r w:rsidRPr="009A5ED8">
        <w:rPr>
          <w:rFonts w:ascii="Liberation Serif" w:hAnsi="Liberation Serif" w:cs="Liberation Serif"/>
          <w:b/>
          <w:spacing w:val="-2"/>
          <w:sz w:val="28"/>
          <w:szCs w:val="28"/>
        </w:rPr>
        <w:t xml:space="preserve"> услуги</w:t>
      </w:r>
      <w:r w:rsidR="00D1508C" w:rsidRPr="009A5ED8">
        <w:rPr>
          <w:rFonts w:ascii="Liberation Serif" w:hAnsi="Liberation Serif" w:cs="Liberation Serif"/>
          <w:b/>
          <w:spacing w:val="-2"/>
          <w:sz w:val="28"/>
          <w:szCs w:val="28"/>
        </w:rPr>
        <w:t xml:space="preserve"> </w:t>
      </w:r>
      <w:r w:rsidR="00D1508C" w:rsidRPr="009A5ED8">
        <w:rPr>
          <w:rFonts w:ascii="Liberation Serif" w:hAnsi="Liberation Serif" w:cs="Liberation Serif"/>
          <w:b/>
          <w:sz w:val="28"/>
          <w:szCs w:val="28"/>
          <w:lang w:val="ru"/>
        </w:rPr>
        <w:t>(в случае установления постоянного маршрута)</w:t>
      </w:r>
    </w:p>
    <w:p w:rsidR="009741AF" w:rsidRPr="009A5ED8" w:rsidRDefault="009741AF" w:rsidP="009741A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9741AF" w:rsidRPr="009A5ED8" w:rsidRDefault="00093B05"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Выдача заявителю результата предоставления </w:t>
      </w:r>
      <w:r w:rsidR="00397B46"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в случае установления постоянного маршрута производится в соответствии с пунктами </w:t>
      </w:r>
      <w:r w:rsidR="00352438" w:rsidRPr="00711205">
        <w:rPr>
          <w:rFonts w:ascii="Liberation Serif" w:hAnsi="Liberation Serif" w:cs="Liberation Serif"/>
          <w:sz w:val="28"/>
          <w:szCs w:val="28"/>
        </w:rPr>
        <w:t>67</w:t>
      </w:r>
      <w:r w:rsidRPr="00711205">
        <w:rPr>
          <w:rFonts w:ascii="Liberation Serif" w:hAnsi="Liberation Serif" w:cs="Liberation Serif"/>
          <w:sz w:val="28"/>
          <w:szCs w:val="28"/>
        </w:rPr>
        <w:t xml:space="preserve"> – </w:t>
      </w:r>
      <w:r w:rsidR="00C71799" w:rsidRPr="00711205">
        <w:rPr>
          <w:rFonts w:ascii="Liberation Serif" w:hAnsi="Liberation Serif" w:cs="Liberation Serif"/>
          <w:sz w:val="28"/>
          <w:szCs w:val="28"/>
        </w:rPr>
        <w:t>72</w:t>
      </w:r>
      <w:r w:rsidRPr="009A5ED8">
        <w:rPr>
          <w:rFonts w:ascii="Liberation Serif" w:hAnsi="Liberation Serif" w:cs="Liberation Serif"/>
          <w:sz w:val="28"/>
          <w:szCs w:val="28"/>
        </w:rPr>
        <w:t xml:space="preserve"> Административного регламента</w:t>
      </w:r>
      <w:r w:rsidR="009741AF" w:rsidRPr="009A5ED8">
        <w:rPr>
          <w:rFonts w:ascii="Liberation Serif" w:hAnsi="Liberation Serif" w:cs="Liberation Serif"/>
          <w:sz w:val="28"/>
          <w:szCs w:val="28"/>
        </w:rPr>
        <w:t>.</w:t>
      </w:r>
    </w:p>
    <w:p w:rsidR="00DF4876" w:rsidRPr="009A5ED8" w:rsidRDefault="00DF4876" w:rsidP="00DF4876">
      <w:pPr>
        <w:pStyle w:val="100"/>
        <w:widowControl w:val="0"/>
        <w:shd w:val="clear" w:color="auto" w:fill="auto"/>
        <w:tabs>
          <w:tab w:val="left" w:pos="-4678"/>
        </w:tabs>
        <w:spacing w:after="0" w:line="240" w:lineRule="auto"/>
        <w:ind w:right="0"/>
        <w:rPr>
          <w:rFonts w:ascii="Liberation Serif" w:hAnsi="Liberation Serif" w:cs="Liberation Serif"/>
          <w:sz w:val="28"/>
          <w:szCs w:val="28"/>
        </w:rPr>
      </w:pPr>
    </w:p>
    <w:p w:rsidR="00DF4876" w:rsidRPr="009A5ED8" w:rsidRDefault="00DF4876" w:rsidP="00DF4876">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Исправление допущенных опечаток и ошибок в выданных специальных разрешениях (в случае установления постоянного маршрута)</w:t>
      </w:r>
    </w:p>
    <w:p w:rsidR="00DF4876" w:rsidRPr="009A5ED8" w:rsidRDefault="00DF4876" w:rsidP="00DF4876">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892BB0" w:rsidRPr="009A5ED8" w:rsidRDefault="00892BB0" w:rsidP="00816C9A">
      <w:pPr>
        <w:pStyle w:val="100"/>
        <w:widowControl w:val="0"/>
        <w:numPr>
          <w:ilvl w:val="0"/>
          <w:numId w:val="2"/>
        </w:numPr>
        <w:shd w:val="clear" w:color="auto" w:fill="auto"/>
        <w:tabs>
          <w:tab w:val="left" w:pos="-4678"/>
        </w:tabs>
        <w:spacing w:after="0" w:line="240" w:lineRule="auto"/>
        <w:ind w:left="-142" w:right="0" w:firstLine="851"/>
        <w:rPr>
          <w:rFonts w:ascii="Liberation Serif" w:hAnsi="Liberation Serif" w:cs="Liberation Serif"/>
          <w:sz w:val="28"/>
          <w:szCs w:val="28"/>
        </w:rPr>
      </w:pPr>
      <w:r w:rsidRPr="009A5ED8">
        <w:rPr>
          <w:rFonts w:ascii="Liberation Serif" w:hAnsi="Liberation Serif" w:cs="Liberation Serif"/>
          <w:sz w:val="28"/>
          <w:szCs w:val="28"/>
        </w:rPr>
        <w:lastRenderedPageBreak/>
        <w:t xml:space="preserve">Исправление допущенных опечаток и ошибок в выданных специальных разрешениях в случае установления постоянного маршрута производится в соответствии с пунктами </w:t>
      </w:r>
      <w:r w:rsidRPr="00711205">
        <w:rPr>
          <w:rFonts w:ascii="Liberation Serif" w:hAnsi="Liberation Serif" w:cs="Liberation Serif"/>
          <w:sz w:val="28"/>
          <w:szCs w:val="28"/>
        </w:rPr>
        <w:t>7</w:t>
      </w:r>
      <w:r w:rsidR="00086CFA" w:rsidRPr="00711205">
        <w:rPr>
          <w:rFonts w:ascii="Liberation Serif" w:hAnsi="Liberation Serif" w:cs="Liberation Serif"/>
          <w:sz w:val="28"/>
          <w:szCs w:val="28"/>
        </w:rPr>
        <w:t>3</w:t>
      </w:r>
      <w:r w:rsidRPr="00711205">
        <w:rPr>
          <w:rFonts w:ascii="Liberation Serif" w:hAnsi="Liberation Serif" w:cs="Liberation Serif"/>
          <w:sz w:val="28"/>
          <w:szCs w:val="28"/>
        </w:rPr>
        <w:t xml:space="preserve"> – </w:t>
      </w:r>
      <w:r w:rsidR="00086CFA" w:rsidRPr="00711205">
        <w:rPr>
          <w:rFonts w:ascii="Liberation Serif" w:hAnsi="Liberation Serif" w:cs="Liberation Serif"/>
          <w:sz w:val="28"/>
          <w:szCs w:val="28"/>
        </w:rPr>
        <w:t>79</w:t>
      </w:r>
      <w:r w:rsidRPr="009A5ED8">
        <w:rPr>
          <w:rFonts w:ascii="Liberation Serif" w:hAnsi="Liberation Serif" w:cs="Liberation Serif"/>
          <w:sz w:val="28"/>
          <w:szCs w:val="28"/>
        </w:rPr>
        <w:t xml:space="preserve"> Административного регламента. </w:t>
      </w:r>
    </w:p>
    <w:p w:rsidR="009741AF" w:rsidRPr="009A5ED8" w:rsidRDefault="009741AF" w:rsidP="009741AF">
      <w:pPr>
        <w:widowControl w:val="0"/>
        <w:ind w:firstLine="689"/>
        <w:jc w:val="both"/>
        <w:rPr>
          <w:rFonts w:ascii="Liberation Serif" w:hAnsi="Liberation Serif" w:cs="Liberation Serif"/>
          <w:sz w:val="28"/>
          <w:szCs w:val="28"/>
        </w:rPr>
      </w:pPr>
    </w:p>
    <w:p w:rsidR="00BE5CAA" w:rsidRPr="009A5ED8" w:rsidRDefault="00BE5CAA" w:rsidP="00BE5CAA">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 xml:space="preserve">Подача заявителем в </w:t>
      </w:r>
      <w:r w:rsidR="00BA194F" w:rsidRPr="009A5ED8">
        <w:rPr>
          <w:rFonts w:ascii="Liberation Serif" w:hAnsi="Liberation Serif" w:cs="Liberation Serif"/>
          <w:b/>
          <w:sz w:val="28"/>
          <w:szCs w:val="28"/>
          <w:lang w:val="ru"/>
        </w:rPr>
        <w:t>Администрацию</w:t>
      </w:r>
      <w:r w:rsidRPr="009A5ED8">
        <w:rPr>
          <w:rFonts w:ascii="Liberation Serif" w:hAnsi="Liberation Serif" w:cs="Liberation Serif"/>
          <w:b/>
          <w:sz w:val="28"/>
          <w:szCs w:val="28"/>
          <w:lang w:val="ru"/>
        </w:rPr>
        <w:t xml:space="preserve"> заявления и прилагаемых документов, </w:t>
      </w:r>
      <w:r w:rsidRPr="009A5ED8">
        <w:rPr>
          <w:rFonts w:ascii="Liberation Serif" w:hAnsi="Liberation Serif" w:cs="Liberation Serif"/>
          <w:b/>
          <w:sz w:val="28"/>
          <w:szCs w:val="28"/>
          <w:shd w:val="clear" w:color="auto" w:fill="FFFFFF" w:themeFill="background1"/>
          <w:lang w:val="ru"/>
        </w:rPr>
        <w:t xml:space="preserve">проверка </w:t>
      </w:r>
      <w:r w:rsidR="00BA194F" w:rsidRPr="009A5ED8">
        <w:rPr>
          <w:rFonts w:ascii="Liberation Serif" w:hAnsi="Liberation Serif" w:cs="Liberation Serif"/>
          <w:b/>
          <w:sz w:val="28"/>
          <w:szCs w:val="28"/>
          <w:shd w:val="clear" w:color="auto" w:fill="FFFFFF" w:themeFill="background1"/>
          <w:lang w:val="ru"/>
        </w:rPr>
        <w:t>Администрацией</w:t>
      </w:r>
      <w:r w:rsidRPr="009A5ED8">
        <w:rPr>
          <w:rFonts w:ascii="Liberation Serif" w:hAnsi="Liberation Serif" w:cs="Liberation Serif"/>
          <w:b/>
          <w:sz w:val="28"/>
          <w:szCs w:val="28"/>
          <w:shd w:val="clear" w:color="auto" w:fill="FFFFFF" w:themeFill="background1"/>
          <w:lang w:val="ru"/>
        </w:rPr>
        <w:t xml:space="preserve"> правильности заполнения заявления, наличия документов и сведений, указанных в пункте 16 </w:t>
      </w:r>
      <w:r w:rsidRPr="009A5ED8">
        <w:rPr>
          <w:rFonts w:ascii="Liberation Serif" w:hAnsi="Liberation Serif" w:cs="Liberation Serif"/>
          <w:b/>
          <w:sz w:val="28"/>
          <w:szCs w:val="28"/>
        </w:rPr>
        <w:t>Административного регламента</w:t>
      </w:r>
      <w:r w:rsidRPr="009A5ED8">
        <w:rPr>
          <w:rFonts w:ascii="Liberation Serif" w:hAnsi="Liberation Serif" w:cs="Liberation Serif"/>
          <w:b/>
          <w:sz w:val="28"/>
          <w:szCs w:val="28"/>
          <w:shd w:val="clear" w:color="auto" w:fill="FFFFFF" w:themeFill="background1"/>
          <w:lang w:val="ru"/>
        </w:rPr>
        <w:t>, регистрация</w:t>
      </w:r>
      <w:r w:rsidRPr="009A5ED8">
        <w:rPr>
          <w:rFonts w:ascii="Liberation Serif" w:hAnsi="Liberation Serif" w:cs="Liberation Serif"/>
          <w:b/>
          <w:sz w:val="28"/>
          <w:szCs w:val="28"/>
          <w:lang w:val="ru"/>
        </w:rPr>
        <w:t xml:space="preserve"> заявления </w:t>
      </w:r>
      <w:r w:rsidR="00BA194F" w:rsidRPr="009A5ED8">
        <w:rPr>
          <w:rFonts w:ascii="Liberation Serif" w:hAnsi="Liberation Serif" w:cs="Liberation Serif"/>
          <w:b/>
          <w:sz w:val="28"/>
          <w:szCs w:val="28"/>
          <w:shd w:val="clear" w:color="auto" w:fill="FFFFFF" w:themeFill="background1"/>
          <w:lang w:val="ru"/>
        </w:rPr>
        <w:t>Администрацией</w:t>
      </w:r>
      <w:r w:rsidRPr="009A5ED8">
        <w:rPr>
          <w:rFonts w:ascii="Liberation Serif" w:hAnsi="Liberation Serif" w:cs="Liberation Serif"/>
          <w:b/>
          <w:sz w:val="28"/>
          <w:szCs w:val="28"/>
          <w:lang w:val="ru"/>
        </w:rPr>
        <w:t xml:space="preserve"> (в случае установления постоянного маршрута</w:t>
      </w:r>
      <w:r w:rsidRPr="009A5ED8">
        <w:rPr>
          <w:rFonts w:ascii="Liberation Serif" w:hAnsi="Liberation Serif" w:cs="Liberation Serif"/>
          <w:b/>
          <w:sz w:val="28"/>
          <w:szCs w:val="28"/>
        </w:rPr>
        <w:t>, в упрощенном порядке</w:t>
      </w:r>
      <w:r w:rsidRPr="009A5ED8">
        <w:rPr>
          <w:rFonts w:ascii="Liberation Serif" w:hAnsi="Liberation Serif" w:cs="Liberation Serif"/>
          <w:b/>
          <w:sz w:val="28"/>
          <w:szCs w:val="28"/>
          <w:lang w:val="ru"/>
        </w:rPr>
        <w:t>)</w:t>
      </w:r>
    </w:p>
    <w:p w:rsidR="009741AF" w:rsidRPr="009A5ED8" w:rsidRDefault="009741AF" w:rsidP="008B6A33">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p>
    <w:p w:rsidR="002303A5" w:rsidRDefault="002303A5" w:rsidP="007D7498">
      <w:pPr>
        <w:pStyle w:val="100"/>
        <w:widowControl w:val="0"/>
        <w:numPr>
          <w:ilvl w:val="0"/>
          <w:numId w:val="2"/>
        </w:numPr>
        <w:shd w:val="clear" w:color="auto" w:fill="auto"/>
        <w:tabs>
          <w:tab w:val="left" w:pos="-4678"/>
        </w:tabs>
        <w:spacing w:after="0" w:line="240" w:lineRule="auto"/>
        <w:ind w:left="-142" w:right="0" w:firstLine="851"/>
        <w:rPr>
          <w:rFonts w:ascii="Liberation Serif" w:hAnsi="Liberation Serif" w:cs="Liberation Serif"/>
          <w:sz w:val="28"/>
          <w:szCs w:val="28"/>
          <w:lang w:val="ru"/>
        </w:rPr>
      </w:pPr>
      <w:r w:rsidRPr="009A5ED8">
        <w:rPr>
          <w:rFonts w:ascii="Liberation Serif" w:hAnsi="Liberation Serif" w:cs="Liberation Serif"/>
          <w:sz w:val="28"/>
          <w:szCs w:val="28"/>
        </w:rPr>
        <w:t>Основанием</w:t>
      </w:r>
      <w:r w:rsidRPr="009A5ED8">
        <w:rPr>
          <w:rFonts w:ascii="Liberation Serif" w:hAnsi="Liberation Serif" w:cs="Liberation Serif"/>
          <w:sz w:val="28"/>
          <w:szCs w:val="28"/>
          <w:lang w:val="ru"/>
        </w:rPr>
        <w:t xml:space="preserve"> для начала административной процедуры </w:t>
      </w:r>
      <w:r w:rsidR="007D7498" w:rsidRPr="007D7498">
        <w:rPr>
          <w:rFonts w:ascii="Liberation Serif" w:hAnsi="Liberation Serif" w:cs="Liberation Serif"/>
          <w:sz w:val="28"/>
          <w:szCs w:val="28"/>
          <w:lang w:val="ru"/>
        </w:rPr>
        <w:t xml:space="preserve">в </w:t>
      </w:r>
      <w:r w:rsidR="007D7498" w:rsidRPr="007D7498">
        <w:rPr>
          <w:rFonts w:ascii="Liberation Serif" w:hAnsi="Liberation Serif" w:cs="Liberation Serif"/>
          <w:sz w:val="28"/>
          <w:szCs w:val="28"/>
        </w:rPr>
        <w:t>случае</w:t>
      </w:r>
      <w:r w:rsidR="007D7498" w:rsidRPr="007D7498">
        <w:rPr>
          <w:rFonts w:ascii="Liberation Serif" w:hAnsi="Liberation Serif" w:cs="Liberation Serif"/>
          <w:sz w:val="28"/>
          <w:szCs w:val="28"/>
          <w:lang w:val="ru"/>
        </w:rPr>
        <w:t xml:space="preserve"> движения крупногабаритного или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w:t>
      </w:r>
      <w:r w:rsidRPr="009A5ED8">
        <w:rPr>
          <w:rFonts w:ascii="Liberation Serif" w:hAnsi="Liberation Serif" w:cs="Liberation Serif"/>
          <w:sz w:val="28"/>
          <w:szCs w:val="28"/>
          <w:lang w:val="ru"/>
        </w:rPr>
        <w:t>является</w:t>
      </w:r>
      <w:r w:rsidRPr="009A5ED8">
        <w:rPr>
          <w:rFonts w:ascii="Liberation Serif" w:hAnsi="Liberation Serif" w:cs="Liberation Serif"/>
          <w:sz w:val="28"/>
          <w:szCs w:val="28"/>
        </w:rPr>
        <w:t xml:space="preserve"> получение от заявителя документов </w:t>
      </w:r>
      <w:r w:rsidR="00BA194F" w:rsidRPr="009A5ED8">
        <w:rPr>
          <w:rFonts w:ascii="Liberation Serif" w:hAnsi="Liberation Serif" w:cs="Liberation Serif"/>
          <w:sz w:val="28"/>
          <w:szCs w:val="28"/>
        </w:rPr>
        <w:t>Администрацией</w:t>
      </w:r>
      <w:r w:rsidR="007D7498">
        <w:rPr>
          <w:rFonts w:ascii="Liberation Serif" w:hAnsi="Liberation Serif" w:cs="Liberation Serif"/>
          <w:sz w:val="28"/>
          <w:szCs w:val="28"/>
          <w:lang w:val="ru"/>
        </w:rPr>
        <w:t>:</w:t>
      </w:r>
    </w:p>
    <w:p w:rsidR="007D7498" w:rsidRPr="007D7498" w:rsidRDefault="007D7498" w:rsidP="007D7498">
      <w:pPr>
        <w:pStyle w:val="100"/>
        <w:widowControl w:val="0"/>
        <w:tabs>
          <w:tab w:val="left" w:pos="-4678"/>
        </w:tabs>
        <w:spacing w:after="0" w:line="240" w:lineRule="auto"/>
        <w:rPr>
          <w:rFonts w:ascii="Liberation Serif" w:hAnsi="Liberation Serif" w:cs="Liberation Serif"/>
          <w:sz w:val="28"/>
          <w:szCs w:val="28"/>
          <w:lang w:val="ru"/>
        </w:rPr>
      </w:pPr>
      <w:r w:rsidRPr="007D7498">
        <w:rPr>
          <w:rFonts w:ascii="Liberation Serif" w:hAnsi="Liberation Serif" w:cs="Liberation Serif"/>
          <w:sz w:val="28"/>
          <w:szCs w:val="28"/>
          <w:lang w:val="ru"/>
        </w:rPr>
        <w:t xml:space="preserve">- при личном обращении заявителя или его представителя в </w:t>
      </w:r>
      <w:r w:rsidRPr="009A5ED8">
        <w:rPr>
          <w:rFonts w:ascii="Liberation Serif" w:hAnsi="Liberation Serif" w:cs="Liberation Serif"/>
          <w:sz w:val="28"/>
          <w:szCs w:val="28"/>
        </w:rPr>
        <w:t>Администраци</w:t>
      </w:r>
      <w:r>
        <w:rPr>
          <w:rFonts w:ascii="Liberation Serif" w:hAnsi="Liberation Serif" w:cs="Liberation Serif"/>
          <w:sz w:val="28"/>
          <w:szCs w:val="28"/>
        </w:rPr>
        <w:t>ю</w:t>
      </w:r>
      <w:r w:rsidRPr="007D7498">
        <w:rPr>
          <w:rFonts w:ascii="Liberation Serif" w:hAnsi="Liberation Serif" w:cs="Liberation Serif"/>
          <w:sz w:val="28"/>
          <w:szCs w:val="28"/>
          <w:lang w:val="ru"/>
        </w:rPr>
        <w:t>;</w:t>
      </w:r>
    </w:p>
    <w:p w:rsidR="007D7498" w:rsidRPr="007D7498" w:rsidRDefault="007D7498" w:rsidP="007D7498">
      <w:pPr>
        <w:pStyle w:val="100"/>
        <w:widowControl w:val="0"/>
        <w:tabs>
          <w:tab w:val="left" w:pos="-4678"/>
        </w:tabs>
        <w:spacing w:after="0" w:line="240" w:lineRule="auto"/>
        <w:rPr>
          <w:rFonts w:ascii="Liberation Serif" w:hAnsi="Liberation Serif" w:cs="Liberation Serif"/>
          <w:sz w:val="28"/>
          <w:szCs w:val="28"/>
          <w:lang w:val="ru"/>
        </w:rPr>
      </w:pPr>
      <w:r w:rsidRPr="007D7498">
        <w:rPr>
          <w:rFonts w:ascii="Liberation Serif" w:hAnsi="Liberation Serif" w:cs="Liberation Serif"/>
          <w:sz w:val="28"/>
          <w:szCs w:val="28"/>
          <w:lang w:val="ru"/>
        </w:rPr>
        <w:t xml:space="preserve">- поступивших в </w:t>
      </w:r>
      <w:r w:rsidRPr="009A5ED8">
        <w:rPr>
          <w:rFonts w:ascii="Liberation Serif" w:hAnsi="Liberation Serif" w:cs="Liberation Serif"/>
          <w:sz w:val="28"/>
          <w:szCs w:val="28"/>
        </w:rPr>
        <w:t>Администраци</w:t>
      </w:r>
      <w:r>
        <w:rPr>
          <w:rFonts w:ascii="Liberation Serif" w:hAnsi="Liberation Serif" w:cs="Liberation Serif"/>
          <w:sz w:val="28"/>
          <w:szCs w:val="28"/>
        </w:rPr>
        <w:t>ю</w:t>
      </w:r>
      <w:r w:rsidRPr="007D7498">
        <w:rPr>
          <w:rFonts w:ascii="Liberation Serif" w:hAnsi="Liberation Serif" w:cs="Liberation Serif"/>
          <w:sz w:val="28"/>
          <w:szCs w:val="28"/>
          <w:lang w:val="ru"/>
        </w:rPr>
        <w:t xml:space="preserve"> по почте или факсу;</w:t>
      </w:r>
    </w:p>
    <w:p w:rsidR="007D7498" w:rsidRDefault="007D7498" w:rsidP="007D7498">
      <w:pPr>
        <w:pStyle w:val="100"/>
        <w:widowControl w:val="0"/>
        <w:shd w:val="clear" w:color="auto" w:fill="auto"/>
        <w:tabs>
          <w:tab w:val="left" w:pos="-4678"/>
        </w:tabs>
        <w:spacing w:after="0" w:line="240" w:lineRule="auto"/>
        <w:ind w:right="0"/>
        <w:rPr>
          <w:rFonts w:ascii="Liberation Serif" w:hAnsi="Liberation Serif" w:cs="Liberation Serif"/>
          <w:sz w:val="28"/>
          <w:szCs w:val="28"/>
          <w:lang w:val="ru"/>
        </w:rPr>
      </w:pPr>
      <w:r w:rsidRPr="007D7498">
        <w:rPr>
          <w:rFonts w:ascii="Liberation Serif" w:hAnsi="Liberation Serif" w:cs="Liberation Serif"/>
          <w:sz w:val="28"/>
          <w:szCs w:val="28"/>
          <w:lang w:val="ru"/>
        </w:rPr>
        <w:t xml:space="preserve">- поступивших в </w:t>
      </w:r>
      <w:r w:rsidRPr="009A5ED8">
        <w:rPr>
          <w:rFonts w:ascii="Liberation Serif" w:hAnsi="Liberation Serif" w:cs="Liberation Serif"/>
          <w:sz w:val="28"/>
          <w:szCs w:val="28"/>
        </w:rPr>
        <w:t>Администраци</w:t>
      </w:r>
      <w:r>
        <w:rPr>
          <w:rFonts w:ascii="Liberation Serif" w:hAnsi="Liberation Serif" w:cs="Liberation Serif"/>
          <w:sz w:val="28"/>
          <w:szCs w:val="28"/>
        </w:rPr>
        <w:t>ю</w:t>
      </w:r>
      <w:r w:rsidRPr="007D7498">
        <w:rPr>
          <w:rFonts w:ascii="Liberation Serif" w:hAnsi="Liberation Serif" w:cs="Liberation Serif"/>
          <w:sz w:val="28"/>
          <w:szCs w:val="28"/>
          <w:lang w:val="ru"/>
        </w:rPr>
        <w:t xml:space="preserve"> через Единый портал.</w:t>
      </w:r>
    </w:p>
    <w:p w:rsidR="007D7498" w:rsidRPr="007D7498" w:rsidRDefault="007D7498" w:rsidP="007D7498">
      <w:pPr>
        <w:pStyle w:val="100"/>
        <w:widowControl w:val="0"/>
        <w:tabs>
          <w:tab w:val="left" w:pos="-4678"/>
        </w:tabs>
        <w:spacing w:after="0" w:line="240" w:lineRule="auto"/>
        <w:rPr>
          <w:rFonts w:ascii="Liberation Serif" w:hAnsi="Liberation Serif" w:cs="Liberation Serif"/>
          <w:sz w:val="28"/>
          <w:szCs w:val="28"/>
          <w:lang w:val="ru"/>
        </w:rPr>
      </w:pPr>
      <w:r w:rsidRPr="007D7498">
        <w:rPr>
          <w:rFonts w:ascii="Liberation Serif" w:hAnsi="Liberation Serif" w:cs="Liberation Serif"/>
          <w:sz w:val="28"/>
          <w:szCs w:val="28"/>
          <w:lang w:val="ru"/>
        </w:rPr>
        <w:t xml:space="preserve">Допускается подача заявителем заявления с приложением документов, указанных в части пятой пункта 16 Административного регламента, путем направления их в адрес </w:t>
      </w:r>
      <w:r>
        <w:rPr>
          <w:rFonts w:ascii="Liberation Serif" w:hAnsi="Liberation Serif" w:cs="Liberation Serif"/>
          <w:sz w:val="28"/>
          <w:szCs w:val="28"/>
          <w:lang w:val="ru"/>
        </w:rPr>
        <w:t>Администрации</w:t>
      </w:r>
      <w:r w:rsidRPr="007D7498">
        <w:rPr>
          <w:rFonts w:ascii="Liberation Serif" w:hAnsi="Liberation Serif" w:cs="Liberation Serif"/>
          <w:sz w:val="28"/>
          <w:szCs w:val="28"/>
          <w:lang w:val="ru"/>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части пятой пункта 16 Административного регламента, для их рассмотрения в соответствии с настоящим Административным регламентом.</w:t>
      </w:r>
    </w:p>
    <w:p w:rsidR="007D7498" w:rsidRPr="007D7498" w:rsidRDefault="007D7498" w:rsidP="007D7498">
      <w:pPr>
        <w:pStyle w:val="100"/>
        <w:widowControl w:val="0"/>
        <w:tabs>
          <w:tab w:val="left" w:pos="-4678"/>
        </w:tabs>
        <w:spacing w:after="0" w:line="240" w:lineRule="auto"/>
        <w:rPr>
          <w:rFonts w:ascii="Liberation Serif" w:hAnsi="Liberation Serif" w:cs="Liberation Serif"/>
          <w:sz w:val="28"/>
          <w:szCs w:val="28"/>
          <w:lang w:val="ru"/>
        </w:rPr>
      </w:pPr>
      <w:r w:rsidRPr="007D7498">
        <w:rPr>
          <w:rFonts w:ascii="Liberation Serif" w:hAnsi="Liberation Serif" w:cs="Liberation Serif"/>
          <w:sz w:val="28"/>
          <w:szCs w:val="28"/>
          <w:lang w:val="ru"/>
        </w:rPr>
        <w:t xml:space="preserve">По обращению заявителя </w:t>
      </w:r>
      <w:r>
        <w:rPr>
          <w:rFonts w:ascii="Liberation Serif" w:hAnsi="Liberation Serif" w:cs="Liberation Serif"/>
          <w:sz w:val="28"/>
          <w:szCs w:val="28"/>
          <w:lang w:val="ru"/>
        </w:rPr>
        <w:t>Администрация</w:t>
      </w:r>
      <w:r w:rsidRPr="007D7498">
        <w:rPr>
          <w:rFonts w:ascii="Liberation Serif" w:hAnsi="Liberation Serif" w:cs="Liberation Serif"/>
          <w:sz w:val="28"/>
          <w:szCs w:val="28"/>
          <w:lang w:val="ru"/>
        </w:rPr>
        <w:t xml:space="preserve"> (в случае подачи документов через Единый портал) предоставляет ему сведения о дате поступления заявления и его регистрационном номере.</w:t>
      </w:r>
    </w:p>
    <w:p w:rsidR="007D7498" w:rsidRDefault="007D7498" w:rsidP="007D7498">
      <w:pPr>
        <w:pStyle w:val="100"/>
        <w:widowControl w:val="0"/>
        <w:shd w:val="clear" w:color="auto" w:fill="auto"/>
        <w:tabs>
          <w:tab w:val="left" w:pos="-4678"/>
        </w:tabs>
        <w:spacing w:after="0" w:line="240" w:lineRule="auto"/>
        <w:ind w:right="0"/>
        <w:rPr>
          <w:rFonts w:ascii="Liberation Serif" w:hAnsi="Liberation Serif" w:cs="Liberation Serif"/>
          <w:sz w:val="28"/>
          <w:szCs w:val="28"/>
          <w:lang w:val="ru"/>
        </w:rPr>
      </w:pPr>
      <w:r w:rsidRPr="007D7498">
        <w:rPr>
          <w:rFonts w:ascii="Liberation Serif" w:hAnsi="Liberation Serif" w:cs="Liberation Serif"/>
          <w:sz w:val="28"/>
          <w:szCs w:val="28"/>
          <w:lang w:val="ru"/>
        </w:rPr>
        <w:t>Способ представления документов определяется заявителем.</w:t>
      </w:r>
    </w:p>
    <w:p w:rsidR="00E24197" w:rsidRPr="009A5ED8" w:rsidRDefault="00334F4F" w:rsidP="007D7498">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Специальное разрешение на движение тяжеловесного транспортного средства</w:t>
      </w:r>
      <w:r w:rsidR="00E672F1" w:rsidRPr="009A5ED8">
        <w:rPr>
          <w:rFonts w:ascii="Liberation Serif" w:hAnsi="Liberation Serif" w:cs="Liberation Serif"/>
          <w:sz w:val="28"/>
          <w:szCs w:val="28"/>
          <w:lang w:val="ru"/>
        </w:rPr>
        <w:t>,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w:t>
      </w:r>
      <w:r w:rsidRPr="009A5ED8">
        <w:rPr>
          <w:rFonts w:ascii="Liberation Serif" w:hAnsi="Liberation Serif" w:cs="Liberation Serif"/>
          <w:sz w:val="28"/>
          <w:szCs w:val="28"/>
          <w:lang w:val="ru"/>
        </w:rPr>
        <w:t xml:space="preserve"> выда</w:t>
      </w:r>
      <w:r w:rsidR="007D7498">
        <w:rPr>
          <w:rFonts w:ascii="Liberation Serif" w:hAnsi="Liberation Serif" w:cs="Liberation Serif"/>
          <w:sz w:val="28"/>
          <w:szCs w:val="28"/>
          <w:lang w:val="ru"/>
        </w:rPr>
        <w:t>ется</w:t>
      </w:r>
      <w:r w:rsidRPr="009A5ED8">
        <w:rPr>
          <w:rFonts w:ascii="Liberation Serif" w:hAnsi="Liberation Serif" w:cs="Liberation Serif"/>
          <w:sz w:val="28"/>
          <w:szCs w:val="28"/>
          <w:lang w:val="ru"/>
        </w:rPr>
        <w:t xml:space="preserve"> </w:t>
      </w:r>
      <w:r w:rsidR="00E672F1" w:rsidRPr="009A5ED8">
        <w:rPr>
          <w:rFonts w:ascii="Liberation Serif" w:hAnsi="Liberation Serif" w:cs="Liberation Serif"/>
          <w:sz w:val="28"/>
          <w:szCs w:val="28"/>
          <w:lang w:val="ru"/>
        </w:rPr>
        <w:t>в упрощенном порядке</w:t>
      </w:r>
      <w:r w:rsidRPr="009A5ED8">
        <w:rPr>
          <w:rFonts w:ascii="Liberation Serif" w:hAnsi="Liberation Serif" w:cs="Liberation Serif"/>
          <w:sz w:val="28"/>
          <w:szCs w:val="28"/>
          <w:lang w:val="ru"/>
        </w:rPr>
        <w:t>.</w:t>
      </w:r>
      <w:r w:rsidR="00E24197" w:rsidRPr="009A5ED8">
        <w:rPr>
          <w:rFonts w:ascii="Liberation Serif" w:hAnsi="Liberation Serif" w:cs="Liberation Serif"/>
          <w:sz w:val="28"/>
          <w:szCs w:val="28"/>
          <w:lang w:val="ru"/>
        </w:rPr>
        <w:t xml:space="preserve"> </w:t>
      </w:r>
    </w:p>
    <w:p w:rsidR="00334F4F" w:rsidRPr="009A5ED8" w:rsidRDefault="00334F4F"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В состав административной процедуры входят следующие административные действия:</w:t>
      </w:r>
      <w:r w:rsidR="00987799">
        <w:rPr>
          <w:rFonts w:ascii="Liberation Serif" w:hAnsi="Liberation Serif" w:cs="Liberation Serif"/>
          <w:sz w:val="28"/>
          <w:szCs w:val="28"/>
          <w:lang w:val="ru"/>
        </w:rPr>
        <w:t xml:space="preserve"> </w:t>
      </w:r>
    </w:p>
    <w:p w:rsidR="00334F4F" w:rsidRPr="00711205" w:rsidRDefault="00CE1E58" w:rsidP="00987799">
      <w:pPr>
        <w:pStyle w:val="100"/>
        <w:widowControl w:val="0"/>
        <w:numPr>
          <w:ilvl w:val="0"/>
          <w:numId w:val="8"/>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Специалист Администрации </w:t>
      </w:r>
      <w:r w:rsidR="00334F4F" w:rsidRPr="00711205">
        <w:rPr>
          <w:rFonts w:ascii="Liberation Serif" w:hAnsi="Liberation Serif" w:cs="Liberation Serif"/>
          <w:sz w:val="28"/>
          <w:szCs w:val="28"/>
        </w:rPr>
        <w:t>осуществляет</w:t>
      </w:r>
      <w:r w:rsidR="00987799" w:rsidRPr="00711205">
        <w:rPr>
          <w:rFonts w:ascii="Liberation Serif" w:hAnsi="Liberation Serif" w:cs="Liberation Serif"/>
          <w:sz w:val="28"/>
          <w:szCs w:val="28"/>
        </w:rPr>
        <w:t xml:space="preserve"> административные действия, </w:t>
      </w:r>
      <w:r w:rsidR="00987799" w:rsidRPr="00987799">
        <w:rPr>
          <w:rFonts w:ascii="Liberation Serif" w:hAnsi="Liberation Serif" w:cs="Liberation Serif"/>
          <w:sz w:val="28"/>
          <w:szCs w:val="28"/>
        </w:rPr>
        <w:t>указанные</w:t>
      </w:r>
      <w:r w:rsidR="00987799" w:rsidRPr="00711205">
        <w:rPr>
          <w:rFonts w:ascii="Liberation Serif" w:hAnsi="Liberation Serif" w:cs="Liberation Serif"/>
          <w:sz w:val="28"/>
          <w:szCs w:val="28"/>
        </w:rPr>
        <w:t xml:space="preserve"> в пункте 81 Административного регламента</w:t>
      </w:r>
      <w:r w:rsidR="00334F4F" w:rsidRPr="00711205">
        <w:rPr>
          <w:rFonts w:ascii="Liberation Serif" w:hAnsi="Liberation Serif" w:cs="Liberation Serif"/>
          <w:sz w:val="28"/>
          <w:szCs w:val="28"/>
        </w:rPr>
        <w:t>.</w:t>
      </w:r>
    </w:p>
    <w:p w:rsidR="00CF5864" w:rsidRPr="009A5ED8" w:rsidRDefault="00CF5864" w:rsidP="00815261">
      <w:pPr>
        <w:pStyle w:val="100"/>
        <w:widowControl w:val="0"/>
        <w:numPr>
          <w:ilvl w:val="0"/>
          <w:numId w:val="8"/>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Администрация</w:t>
      </w:r>
      <w:r w:rsidR="00E22B77" w:rsidRPr="009A5ED8">
        <w:rPr>
          <w:rFonts w:ascii="Liberation Serif" w:hAnsi="Liberation Serif" w:cs="Liberation Serif"/>
          <w:sz w:val="28"/>
          <w:szCs w:val="28"/>
        </w:rPr>
        <w:t xml:space="preserve"> осуществляет в соответствии с пунктом </w:t>
      </w:r>
      <w:r w:rsidR="00D526AB" w:rsidRPr="00711205">
        <w:rPr>
          <w:rFonts w:ascii="Liberation Serif" w:hAnsi="Liberation Serif" w:cs="Liberation Serif"/>
          <w:sz w:val="28"/>
          <w:szCs w:val="28"/>
        </w:rPr>
        <w:t>50</w:t>
      </w:r>
      <w:r w:rsidR="00E22B77" w:rsidRPr="009A5ED8">
        <w:rPr>
          <w:rFonts w:ascii="Liberation Serif" w:hAnsi="Liberation Serif" w:cs="Liberation Serif"/>
          <w:sz w:val="28"/>
          <w:szCs w:val="28"/>
        </w:rPr>
        <w:t xml:space="preserve"> Административного регламента получение в ГИС ГМП сведений об оплате заявителем государственной пошлины за предоставление </w:t>
      </w:r>
      <w:r w:rsidRPr="009A5ED8">
        <w:rPr>
          <w:rFonts w:ascii="Liberation Serif" w:hAnsi="Liberation Serif" w:cs="Liberation Serif"/>
          <w:sz w:val="28"/>
          <w:szCs w:val="28"/>
        </w:rPr>
        <w:t>муниципальной</w:t>
      </w:r>
      <w:r w:rsidR="00E22B77" w:rsidRPr="009A5ED8">
        <w:rPr>
          <w:rFonts w:ascii="Liberation Serif" w:hAnsi="Liberation Serif" w:cs="Liberation Serif"/>
          <w:sz w:val="28"/>
          <w:szCs w:val="28"/>
        </w:rPr>
        <w:t xml:space="preserve"> услуги.</w:t>
      </w:r>
      <w:r w:rsidR="004573FE" w:rsidRPr="009A5ED8">
        <w:rPr>
          <w:rFonts w:ascii="Liberation Serif" w:hAnsi="Liberation Serif" w:cs="Liberation Serif"/>
          <w:sz w:val="28"/>
          <w:szCs w:val="28"/>
        </w:rPr>
        <w:t xml:space="preserve"> Заявителем при направлении заявления предоставляется информация о реквизитах платёжного документа, подтверждающего оплату государственной пошлины за предоставление </w:t>
      </w:r>
      <w:r w:rsidRPr="009A5ED8">
        <w:rPr>
          <w:rFonts w:ascii="Liberation Serif" w:hAnsi="Liberation Serif" w:cs="Liberation Serif"/>
          <w:sz w:val="28"/>
          <w:szCs w:val="28"/>
        </w:rPr>
        <w:t>муниципальной</w:t>
      </w:r>
      <w:r w:rsidR="004573FE" w:rsidRPr="009A5ED8">
        <w:rPr>
          <w:rFonts w:ascii="Liberation Serif" w:hAnsi="Liberation Serif" w:cs="Liberation Serif"/>
          <w:sz w:val="28"/>
          <w:szCs w:val="28"/>
        </w:rPr>
        <w:t xml:space="preserve"> услуги. </w:t>
      </w:r>
    </w:p>
    <w:p w:rsidR="00B25FDD" w:rsidRPr="009A5ED8" w:rsidRDefault="00B25FDD" w:rsidP="00CF586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Требование подлинника или копии данного документа у заявителя </w:t>
      </w:r>
      <w:r w:rsidR="00CF5864" w:rsidRPr="009A5ED8">
        <w:rPr>
          <w:rFonts w:ascii="Liberation Serif" w:hAnsi="Liberation Serif" w:cs="Liberation Serif"/>
          <w:sz w:val="28"/>
          <w:szCs w:val="28"/>
          <w:lang w:val="ru"/>
        </w:rPr>
        <w:lastRenderedPageBreak/>
        <w:t>Администрацией</w:t>
      </w:r>
      <w:r w:rsidRPr="009A5ED8">
        <w:rPr>
          <w:rFonts w:ascii="Liberation Serif" w:hAnsi="Liberation Serif" w:cs="Liberation Serif"/>
          <w:sz w:val="28"/>
          <w:szCs w:val="28"/>
          <w:lang w:val="ru"/>
        </w:rPr>
        <w:t xml:space="preserve"> исключается.</w:t>
      </w:r>
    </w:p>
    <w:p w:rsidR="00FE473F" w:rsidRPr="009A5ED8" w:rsidRDefault="00FE473F" w:rsidP="00FE473F">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Заявление регистрируется специалистом Администрации в Журнале регистрации заявлений Администрации МО (</w:t>
      </w:r>
      <w:hyperlink w:anchor="Приложение_5" w:history="1">
        <w:r w:rsidRPr="009A5ED8">
          <w:rPr>
            <w:rFonts w:ascii="Liberation Serif" w:hAnsi="Liberation Serif" w:cs="Liberation Serif"/>
            <w:sz w:val="28"/>
            <w:szCs w:val="28"/>
          </w:rPr>
          <w:t>Приложение № 5</w:t>
        </w:r>
      </w:hyperlink>
      <w:r w:rsidRPr="009A5ED8">
        <w:rPr>
          <w:rFonts w:ascii="Liberation Serif" w:hAnsi="Liberation Serif" w:cs="Liberation Serif"/>
          <w:sz w:val="28"/>
          <w:szCs w:val="28"/>
        </w:rPr>
        <w:t xml:space="preserve"> к Административному регламенту).</w:t>
      </w:r>
    </w:p>
    <w:p w:rsidR="00E22B77" w:rsidRPr="009A5ED8" w:rsidRDefault="00E22B77" w:rsidP="00A915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Срок выполнения административной процедуры составляет один рабочий день со дня поступления заявления в </w:t>
      </w:r>
      <w:r w:rsidR="00FE473F" w:rsidRPr="009A5ED8">
        <w:rPr>
          <w:rFonts w:ascii="Liberation Serif" w:hAnsi="Liberation Serif" w:cs="Liberation Serif"/>
          <w:sz w:val="28"/>
          <w:szCs w:val="28"/>
        </w:rPr>
        <w:t>Администрацию</w:t>
      </w:r>
      <w:r w:rsidRPr="009A5ED8">
        <w:rPr>
          <w:rFonts w:ascii="Liberation Serif" w:hAnsi="Liberation Serif" w:cs="Liberation Serif"/>
          <w:sz w:val="28"/>
          <w:szCs w:val="28"/>
        </w:rPr>
        <w:t xml:space="preserve"> в соответствии с пункт</w:t>
      </w:r>
      <w:r w:rsidR="00AC07E0">
        <w:rPr>
          <w:rFonts w:ascii="Liberation Serif" w:hAnsi="Liberation Serif" w:cs="Liberation Serif"/>
          <w:sz w:val="28"/>
          <w:szCs w:val="28"/>
        </w:rPr>
        <w:t>ами 27 и</w:t>
      </w:r>
      <w:r w:rsidRPr="009A5ED8">
        <w:rPr>
          <w:rFonts w:ascii="Liberation Serif" w:hAnsi="Liberation Serif" w:cs="Liberation Serif"/>
          <w:sz w:val="28"/>
          <w:szCs w:val="28"/>
        </w:rPr>
        <w:t xml:space="preserve"> </w:t>
      </w:r>
      <w:r w:rsidRPr="00AC07E0">
        <w:rPr>
          <w:rFonts w:ascii="Liberation Serif" w:hAnsi="Liberation Serif" w:cs="Liberation Serif"/>
          <w:sz w:val="28"/>
          <w:szCs w:val="28"/>
        </w:rPr>
        <w:t>2</w:t>
      </w:r>
      <w:r w:rsidR="00707CCB" w:rsidRPr="00AC07E0">
        <w:rPr>
          <w:rFonts w:ascii="Liberation Serif" w:hAnsi="Liberation Serif" w:cs="Liberation Serif"/>
          <w:sz w:val="28"/>
          <w:szCs w:val="28"/>
        </w:rPr>
        <w:t>8</w:t>
      </w:r>
      <w:r w:rsidRPr="009A5ED8">
        <w:rPr>
          <w:rFonts w:ascii="Liberation Serif" w:hAnsi="Liberation Serif" w:cs="Liberation Serif"/>
          <w:sz w:val="28"/>
          <w:szCs w:val="28"/>
        </w:rPr>
        <w:t xml:space="preserve"> Административного регламента.</w:t>
      </w:r>
    </w:p>
    <w:p w:rsidR="000A69FD" w:rsidRPr="009A5ED8" w:rsidRDefault="000A69FD"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Ответственными за выполнение административной процедуры являются:</w:t>
      </w:r>
    </w:p>
    <w:p w:rsidR="000A69FD" w:rsidRPr="009A5ED8" w:rsidRDefault="000A69FD" w:rsidP="000A69FD">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 xml:space="preserve">- специалист </w:t>
      </w:r>
      <w:r w:rsidR="00B30E38" w:rsidRPr="009A5ED8">
        <w:rPr>
          <w:rFonts w:ascii="Liberation Serif" w:hAnsi="Liberation Serif" w:cs="Liberation Serif"/>
          <w:sz w:val="28"/>
          <w:szCs w:val="28"/>
        </w:rPr>
        <w:t>Администрации;</w:t>
      </w:r>
    </w:p>
    <w:p w:rsidR="000A69FD" w:rsidRPr="009A5ED8" w:rsidRDefault="000A69FD" w:rsidP="000A69FD">
      <w:pPr>
        <w:pStyle w:val="100"/>
        <w:widowControl w:val="0"/>
        <w:tabs>
          <w:tab w:val="left" w:pos="-4678"/>
        </w:tabs>
        <w:spacing w:after="0" w:line="240" w:lineRule="auto"/>
        <w:ind w:firstLine="709"/>
        <w:rPr>
          <w:rFonts w:ascii="Liberation Serif" w:hAnsi="Liberation Serif" w:cs="Liberation Serif"/>
          <w:sz w:val="28"/>
          <w:szCs w:val="28"/>
        </w:rPr>
      </w:pPr>
      <w:r w:rsidRPr="009A5ED8">
        <w:rPr>
          <w:rFonts w:ascii="Liberation Serif" w:hAnsi="Liberation Serif" w:cs="Liberation Serif"/>
          <w:sz w:val="28"/>
          <w:szCs w:val="28"/>
        </w:rPr>
        <w:t>-</w:t>
      </w:r>
      <w:r w:rsidR="00C85B2A"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специалист </w:t>
      </w:r>
      <w:r w:rsidR="00B30E38"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уполномоченный на осуществление взаимодействи</w:t>
      </w:r>
      <w:r w:rsidR="00C85B2A" w:rsidRPr="009A5ED8">
        <w:rPr>
          <w:rFonts w:ascii="Liberation Serif" w:hAnsi="Liberation Serif" w:cs="Liberation Serif"/>
          <w:sz w:val="28"/>
          <w:szCs w:val="28"/>
        </w:rPr>
        <w:t>я с оператором ГИС ГМП.</w:t>
      </w:r>
    </w:p>
    <w:p w:rsidR="00C85B2A" w:rsidRPr="009A5ED8" w:rsidRDefault="00C85B2A"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Критерии принятия решения о регистрации заявления в рамках настоящей административной </w:t>
      </w:r>
      <w:r w:rsidR="00C93783" w:rsidRPr="009A5ED8">
        <w:rPr>
          <w:rFonts w:ascii="Liberation Serif" w:hAnsi="Liberation Serif" w:cs="Liberation Serif"/>
          <w:sz w:val="28"/>
          <w:szCs w:val="28"/>
        </w:rPr>
        <w:t xml:space="preserve">процедуры </w:t>
      </w:r>
      <w:r w:rsidRPr="009A5ED8">
        <w:rPr>
          <w:rFonts w:ascii="Liberation Serif" w:hAnsi="Liberation Serif" w:cs="Liberation Serif"/>
          <w:sz w:val="28"/>
          <w:szCs w:val="28"/>
        </w:rPr>
        <w:t xml:space="preserve">аналогичны указанным в пункте </w:t>
      </w:r>
      <w:r w:rsidR="002A500A" w:rsidRPr="00AC07E0">
        <w:rPr>
          <w:rFonts w:ascii="Liberation Serif" w:hAnsi="Liberation Serif" w:cs="Liberation Serif"/>
          <w:sz w:val="28"/>
          <w:szCs w:val="28"/>
        </w:rPr>
        <w:t>4</w:t>
      </w:r>
      <w:r w:rsidR="00F85E99" w:rsidRPr="00AC07E0">
        <w:rPr>
          <w:rFonts w:ascii="Liberation Serif" w:hAnsi="Liberation Serif" w:cs="Liberation Serif"/>
          <w:sz w:val="28"/>
          <w:szCs w:val="28"/>
        </w:rPr>
        <w:t>4</w:t>
      </w:r>
      <w:r w:rsidRPr="009A5ED8">
        <w:rPr>
          <w:rFonts w:ascii="Liberation Serif" w:hAnsi="Liberation Serif" w:cs="Liberation Serif"/>
          <w:sz w:val="28"/>
          <w:szCs w:val="28"/>
        </w:rPr>
        <w:t xml:space="preserve"> Административного регламента.</w:t>
      </w:r>
    </w:p>
    <w:p w:rsidR="002334D5" w:rsidRPr="009A5ED8" w:rsidRDefault="002334D5"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Результаты административной процедуры указаны в пункте </w:t>
      </w:r>
      <w:r w:rsidRPr="00AC07E0">
        <w:rPr>
          <w:rFonts w:ascii="Liberation Serif" w:hAnsi="Liberation Serif" w:cs="Liberation Serif"/>
          <w:sz w:val="28"/>
          <w:szCs w:val="28"/>
        </w:rPr>
        <w:t>45</w:t>
      </w:r>
      <w:r w:rsidRPr="009A5ED8">
        <w:rPr>
          <w:rFonts w:ascii="Liberation Serif" w:hAnsi="Liberation Serif" w:cs="Liberation Serif"/>
          <w:sz w:val="28"/>
          <w:szCs w:val="28"/>
        </w:rPr>
        <w:t xml:space="preserve"> Административного регламента.</w:t>
      </w:r>
    </w:p>
    <w:p w:rsidR="00E22B77" w:rsidRPr="009A5ED8" w:rsidRDefault="000A69FD" w:rsidP="00816C9A">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Способом фиксации результата выполнения административной процедуры является запись о регистрации заявления в Журнале регистрации заявлений </w:t>
      </w:r>
      <w:r w:rsidR="00B30E38" w:rsidRPr="009A5ED8">
        <w:rPr>
          <w:rFonts w:ascii="Liberation Serif" w:hAnsi="Liberation Serif" w:cs="Liberation Serif"/>
          <w:sz w:val="28"/>
          <w:szCs w:val="28"/>
        </w:rPr>
        <w:t xml:space="preserve">Администрации МО </w:t>
      </w:r>
      <w:r w:rsidRPr="009A5ED8">
        <w:rPr>
          <w:rFonts w:ascii="Liberation Serif" w:hAnsi="Liberation Serif" w:cs="Liberation Serif"/>
          <w:sz w:val="28"/>
          <w:szCs w:val="28"/>
        </w:rPr>
        <w:t>либо информирование заявителя в личном кабинете на Едином портале об отказе в выдаче специального разрешения.</w:t>
      </w:r>
    </w:p>
    <w:p w:rsidR="00765454" w:rsidRPr="009A5ED8" w:rsidRDefault="00765454" w:rsidP="000A69FD">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rPr>
      </w:pPr>
    </w:p>
    <w:p w:rsidR="00522DD5" w:rsidRPr="009A5ED8" w:rsidRDefault="00522DD5" w:rsidP="00522DD5">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rPr>
        <w:t xml:space="preserve">Формирование и направление межведомственных запросов в органы (организации), участвующие в предоставлении </w:t>
      </w:r>
      <w:r w:rsidR="00BA406C" w:rsidRPr="009A5ED8">
        <w:rPr>
          <w:rFonts w:ascii="Liberation Serif" w:hAnsi="Liberation Serif" w:cs="Liberation Serif"/>
          <w:b/>
          <w:sz w:val="28"/>
          <w:szCs w:val="28"/>
        </w:rPr>
        <w:t>муниципальной</w:t>
      </w:r>
      <w:r w:rsidRPr="009A5ED8">
        <w:rPr>
          <w:rFonts w:ascii="Liberation Serif" w:hAnsi="Liberation Serif" w:cs="Liberation Serif"/>
          <w:b/>
          <w:sz w:val="28"/>
          <w:szCs w:val="28"/>
        </w:rPr>
        <w:t xml:space="preserve"> услуги </w:t>
      </w:r>
      <w:r w:rsidRPr="009A5ED8">
        <w:rPr>
          <w:rFonts w:ascii="Liberation Serif" w:hAnsi="Liberation Serif" w:cs="Liberation Serif"/>
          <w:b/>
          <w:sz w:val="28"/>
          <w:szCs w:val="28"/>
          <w:lang w:val="ru"/>
        </w:rPr>
        <w:t xml:space="preserve">(в случае установления постоянного </w:t>
      </w:r>
      <w:r w:rsidRPr="009A5ED8">
        <w:rPr>
          <w:rFonts w:ascii="Liberation Serif" w:hAnsi="Liberation Serif" w:cs="Liberation Serif"/>
          <w:b/>
          <w:sz w:val="28"/>
          <w:szCs w:val="28"/>
        </w:rPr>
        <w:t>маршрута, в упрощенном порядке)</w:t>
      </w:r>
    </w:p>
    <w:p w:rsidR="00522DD5" w:rsidRPr="009A5ED8" w:rsidRDefault="00522DD5" w:rsidP="00B956B0">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B94C15" w:rsidRPr="009A5ED8" w:rsidRDefault="00B94C15" w:rsidP="00816C9A">
      <w:pPr>
        <w:widowControl w:val="0"/>
        <w:numPr>
          <w:ilvl w:val="0"/>
          <w:numId w:val="2"/>
        </w:numPr>
        <w:tabs>
          <w:tab w:val="left" w:pos="-4678"/>
        </w:tabs>
        <w:ind w:left="0"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Основанием для начала административной процедуры является получение </w:t>
      </w:r>
      <w:r w:rsidR="00BA406C" w:rsidRPr="009A5ED8">
        <w:rPr>
          <w:rFonts w:ascii="Liberation Serif" w:hAnsi="Liberation Serif" w:cs="Liberation Serif"/>
          <w:sz w:val="28"/>
          <w:szCs w:val="28"/>
        </w:rPr>
        <w:t xml:space="preserve">Администрацией </w:t>
      </w:r>
      <w:r w:rsidRPr="009A5ED8">
        <w:rPr>
          <w:rFonts w:ascii="Liberation Serif" w:hAnsi="Liberation Serif" w:cs="Liberation Serif"/>
          <w:sz w:val="28"/>
          <w:szCs w:val="28"/>
        </w:rPr>
        <w:t>заявления</w:t>
      </w:r>
      <w:r w:rsidR="00180982" w:rsidRPr="009A5ED8">
        <w:rPr>
          <w:rFonts w:ascii="Liberation Serif" w:hAnsi="Liberation Serif" w:cs="Liberation Serif"/>
          <w:sz w:val="28"/>
          <w:szCs w:val="28"/>
        </w:rPr>
        <w:t xml:space="preserve">, поступившего от </w:t>
      </w:r>
      <w:r w:rsidRPr="009A5ED8">
        <w:rPr>
          <w:rFonts w:ascii="Liberation Serif" w:hAnsi="Liberation Serif" w:cs="Liberation Serif"/>
          <w:sz w:val="28"/>
          <w:szCs w:val="28"/>
        </w:rPr>
        <w:t>заявител</w:t>
      </w:r>
      <w:r w:rsidR="00180982" w:rsidRPr="009A5ED8">
        <w:rPr>
          <w:rFonts w:ascii="Liberation Serif" w:hAnsi="Liberation Serif" w:cs="Liberation Serif"/>
          <w:sz w:val="28"/>
          <w:szCs w:val="28"/>
        </w:rPr>
        <w:t>я через Единый портал</w:t>
      </w:r>
      <w:r w:rsidRPr="009A5ED8">
        <w:rPr>
          <w:rFonts w:ascii="Liberation Serif" w:hAnsi="Liberation Serif" w:cs="Liberation Serif"/>
          <w:sz w:val="28"/>
          <w:szCs w:val="28"/>
        </w:rPr>
        <w:t xml:space="preserve">. </w:t>
      </w:r>
    </w:p>
    <w:p w:rsidR="00B94C15" w:rsidRPr="009A5ED8" w:rsidRDefault="00B94C15" w:rsidP="00816C9A">
      <w:pPr>
        <w:widowControl w:val="0"/>
        <w:numPr>
          <w:ilvl w:val="0"/>
          <w:numId w:val="2"/>
        </w:numPr>
        <w:tabs>
          <w:tab w:val="left" w:pos="-4678"/>
        </w:tabs>
        <w:ind w:left="0" w:firstLine="709"/>
        <w:jc w:val="both"/>
        <w:rPr>
          <w:rFonts w:ascii="Liberation Serif" w:hAnsi="Liberation Serif" w:cs="Liberation Serif"/>
          <w:strike/>
          <w:sz w:val="28"/>
          <w:szCs w:val="28"/>
        </w:rPr>
      </w:pPr>
      <w:r w:rsidRPr="009A5ED8">
        <w:rPr>
          <w:rFonts w:ascii="Liberation Serif" w:hAnsi="Liberation Serif" w:cs="Liberation Serif"/>
          <w:sz w:val="28"/>
          <w:szCs w:val="28"/>
        </w:rPr>
        <w:t xml:space="preserve">В рамках предоставления </w:t>
      </w:r>
      <w:r w:rsidR="00E028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w:t>
      </w:r>
      <w:r w:rsidR="00BA406C"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осуществляется межведомственное информационное взаимодействие аналогично указанному в пункте </w:t>
      </w:r>
      <w:r w:rsidR="001A1ADC" w:rsidRPr="009A5ED8">
        <w:rPr>
          <w:rFonts w:ascii="Liberation Serif" w:hAnsi="Liberation Serif" w:cs="Liberation Serif"/>
          <w:sz w:val="28"/>
          <w:szCs w:val="28"/>
        </w:rPr>
        <w:t>48</w:t>
      </w:r>
      <w:r w:rsidRPr="009A5ED8">
        <w:rPr>
          <w:rFonts w:ascii="Liberation Serif" w:hAnsi="Liberation Serif" w:cs="Liberation Serif"/>
          <w:sz w:val="28"/>
          <w:szCs w:val="28"/>
        </w:rPr>
        <w:t xml:space="preserve"> Административного регламента.</w:t>
      </w:r>
    </w:p>
    <w:p w:rsidR="00B94C15" w:rsidRPr="009A5ED8" w:rsidRDefault="00D86CF2" w:rsidP="00816C9A">
      <w:pPr>
        <w:widowControl w:val="0"/>
        <w:numPr>
          <w:ilvl w:val="0"/>
          <w:numId w:val="2"/>
        </w:numPr>
        <w:tabs>
          <w:tab w:val="left" w:pos="-4678"/>
          <w:tab w:val="left" w:pos="1113"/>
        </w:tabs>
        <w:ind w:left="0" w:firstLine="709"/>
        <w:jc w:val="both"/>
        <w:rPr>
          <w:rFonts w:ascii="Liberation Serif" w:hAnsi="Liberation Serif" w:cs="Liberation Serif"/>
          <w:sz w:val="28"/>
          <w:szCs w:val="28"/>
        </w:rPr>
      </w:pPr>
      <w:r w:rsidRPr="009A5ED8">
        <w:rPr>
          <w:rFonts w:ascii="Liberation Serif" w:hAnsi="Liberation Serif" w:cs="Liberation Serif"/>
          <w:sz w:val="28"/>
          <w:szCs w:val="28"/>
        </w:rPr>
        <w:t>Ответственные за выполнение административной процедуры поименованы в пункте 49 Административного регламента.</w:t>
      </w:r>
    </w:p>
    <w:p w:rsidR="00B94C15" w:rsidRPr="009A5ED8" w:rsidRDefault="00B94C15" w:rsidP="00987799">
      <w:pPr>
        <w:widowControl w:val="0"/>
        <w:numPr>
          <w:ilvl w:val="0"/>
          <w:numId w:val="2"/>
        </w:numPr>
        <w:tabs>
          <w:tab w:val="left" w:pos="-4678"/>
          <w:tab w:val="left" w:pos="1113"/>
        </w:tabs>
        <w:ind w:left="0"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При получении заявления </w:t>
      </w:r>
      <w:r w:rsidR="00E02878" w:rsidRPr="009A5ED8">
        <w:rPr>
          <w:rFonts w:ascii="Liberation Serif" w:hAnsi="Liberation Serif" w:cs="Liberation Serif"/>
          <w:sz w:val="28"/>
          <w:szCs w:val="28"/>
        </w:rPr>
        <w:t>специалист Администрации</w:t>
      </w:r>
      <w:r w:rsidRPr="009A5ED8">
        <w:rPr>
          <w:rFonts w:ascii="Liberation Serif" w:hAnsi="Liberation Serif" w:cs="Liberation Serif"/>
          <w:sz w:val="28"/>
          <w:szCs w:val="28"/>
        </w:rPr>
        <w:t xml:space="preserve"> </w:t>
      </w:r>
      <w:r w:rsidR="00987799">
        <w:rPr>
          <w:rFonts w:ascii="Liberation Serif" w:hAnsi="Liberation Serif" w:cs="Liberation Serif"/>
          <w:sz w:val="28"/>
          <w:szCs w:val="28"/>
        </w:rPr>
        <w:t>и</w:t>
      </w:r>
      <w:r w:rsidR="00554D99" w:rsidRPr="009A5ED8">
        <w:rPr>
          <w:rFonts w:ascii="Liberation Serif" w:hAnsi="Liberation Serif" w:cs="Liberation Serif"/>
          <w:sz w:val="28"/>
          <w:szCs w:val="28"/>
        </w:rPr>
        <w:t xml:space="preserve"> специалист Администрации, уполномоченн</w:t>
      </w:r>
      <w:r w:rsidR="00987799">
        <w:rPr>
          <w:rFonts w:ascii="Liberation Serif" w:hAnsi="Liberation Serif" w:cs="Liberation Serif"/>
          <w:sz w:val="28"/>
          <w:szCs w:val="28"/>
        </w:rPr>
        <w:t>ый</w:t>
      </w:r>
      <w:r w:rsidR="00554D99" w:rsidRPr="009A5ED8">
        <w:rPr>
          <w:rFonts w:ascii="Liberation Serif" w:hAnsi="Liberation Serif" w:cs="Liberation Serif"/>
          <w:sz w:val="28"/>
          <w:szCs w:val="28"/>
        </w:rPr>
        <w:t xml:space="preserve"> на осуществление взаимодействия с оператором ГИС ГМП, </w:t>
      </w:r>
      <w:r w:rsidR="00987799" w:rsidRPr="00987799">
        <w:rPr>
          <w:rFonts w:ascii="Liberation Serif" w:hAnsi="Liberation Serif" w:cs="Liberation Serif"/>
          <w:sz w:val="28"/>
          <w:szCs w:val="28"/>
        </w:rPr>
        <w:t>в отношении владельца транспортного средства производят действия, указанные в пункте 50 Административного регламента.</w:t>
      </w:r>
      <w:r w:rsidR="0042327F">
        <w:rPr>
          <w:rFonts w:ascii="Liberation Serif" w:hAnsi="Liberation Serif" w:cs="Liberation Serif"/>
          <w:sz w:val="28"/>
          <w:szCs w:val="28"/>
        </w:rPr>
        <w:t xml:space="preserve"> </w:t>
      </w:r>
      <w:r w:rsidRPr="009A5ED8">
        <w:rPr>
          <w:rFonts w:ascii="Liberation Serif" w:hAnsi="Liberation Serif" w:cs="Liberation Serif"/>
          <w:sz w:val="28"/>
          <w:szCs w:val="28"/>
        </w:rPr>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администрируемый </w:t>
      </w:r>
      <w:r w:rsidR="00E02878"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счет оплаты </w:t>
      </w:r>
      <w:r w:rsidR="000273B3" w:rsidRPr="009A5ED8">
        <w:rPr>
          <w:rFonts w:ascii="Liberation Serif" w:hAnsi="Liberation Serif" w:cs="Liberation Serif"/>
          <w:sz w:val="28"/>
          <w:szCs w:val="28"/>
        </w:rPr>
        <w:t>г</w:t>
      </w:r>
      <w:r w:rsidRPr="009A5ED8">
        <w:rPr>
          <w:rFonts w:ascii="Liberation Serif" w:hAnsi="Liberation Serif" w:cs="Liberation Serif"/>
          <w:sz w:val="28"/>
          <w:szCs w:val="28"/>
        </w:rPr>
        <w:t xml:space="preserve">осударственной пошлины за предоставление </w:t>
      </w:r>
      <w:r w:rsidR="00E02878"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w:t>
      </w:r>
    </w:p>
    <w:p w:rsidR="00B94C15" w:rsidRPr="009A5ED8" w:rsidRDefault="00B94C15" w:rsidP="00B94C15">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Заявитель вправе представить указанную информацию в </w:t>
      </w:r>
      <w:r w:rsidR="00E02878" w:rsidRPr="009A5ED8">
        <w:rPr>
          <w:rFonts w:ascii="Liberation Serif" w:hAnsi="Liberation Serif" w:cs="Liberation Serif"/>
          <w:sz w:val="28"/>
          <w:szCs w:val="28"/>
        </w:rPr>
        <w:t xml:space="preserve">Администрацию </w:t>
      </w:r>
      <w:r w:rsidRPr="009A5ED8">
        <w:rPr>
          <w:rFonts w:ascii="Liberation Serif" w:hAnsi="Liberation Serif" w:cs="Liberation Serif"/>
          <w:sz w:val="28"/>
          <w:szCs w:val="28"/>
        </w:rPr>
        <w:t xml:space="preserve">по </w:t>
      </w:r>
      <w:r w:rsidRPr="009A5ED8">
        <w:rPr>
          <w:rFonts w:ascii="Liberation Serif" w:hAnsi="Liberation Serif" w:cs="Liberation Serif"/>
          <w:sz w:val="28"/>
          <w:szCs w:val="28"/>
        </w:rPr>
        <w:lastRenderedPageBreak/>
        <w:t xml:space="preserve">собственной инициативе. </w:t>
      </w:r>
    </w:p>
    <w:p w:rsidR="00B94C15" w:rsidRPr="009A5ED8" w:rsidRDefault="00B94C15" w:rsidP="00B94C15">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Информация из ГИС ГМП об оплате заявителем государственной пошлины </w:t>
      </w:r>
      <w:r w:rsidRPr="009A5ED8">
        <w:rPr>
          <w:rFonts w:ascii="Liberation Serif" w:hAnsi="Liberation Serif" w:cs="Liberation Serif"/>
          <w:sz w:val="28"/>
          <w:szCs w:val="28"/>
        </w:rPr>
        <w:br/>
        <w:t xml:space="preserve">за предоставление </w:t>
      </w:r>
      <w:r w:rsidR="000273B3" w:rsidRPr="009A5ED8">
        <w:rPr>
          <w:rFonts w:ascii="Liberation Serif" w:hAnsi="Liberation Serif" w:cs="Liberation Serif"/>
          <w:sz w:val="28"/>
          <w:szCs w:val="28"/>
        </w:rPr>
        <w:t>муниципальной</w:t>
      </w:r>
      <w:r w:rsidRPr="009A5ED8">
        <w:rPr>
          <w:rFonts w:ascii="Liberation Serif" w:hAnsi="Liberation Serif" w:cs="Liberation Serif"/>
          <w:sz w:val="28"/>
          <w:szCs w:val="28"/>
        </w:rPr>
        <w:t xml:space="preserve"> услуги получается</w:t>
      </w:r>
      <w:r w:rsidRPr="009A5ED8">
        <w:rPr>
          <w:rFonts w:ascii="Liberation Serif" w:hAnsi="Liberation Serif" w:cs="Liberation Serif"/>
          <w:color w:val="FF0000"/>
          <w:sz w:val="28"/>
          <w:szCs w:val="28"/>
        </w:rPr>
        <w:t xml:space="preserve"> </w:t>
      </w:r>
      <w:r w:rsidR="00E02878"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в оперативном порядке. </w:t>
      </w:r>
    </w:p>
    <w:p w:rsidR="00B94C15" w:rsidRPr="009A5ED8" w:rsidRDefault="00055B24" w:rsidP="00816C9A">
      <w:pPr>
        <w:widowControl w:val="0"/>
        <w:numPr>
          <w:ilvl w:val="0"/>
          <w:numId w:val="2"/>
        </w:numPr>
        <w:tabs>
          <w:tab w:val="left" w:pos="-4678"/>
        </w:tabs>
        <w:ind w:left="0"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После регистрации заявления специалист </w:t>
      </w:r>
      <w:r w:rsidR="00E02878"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направляет межведомственные запросы в соответствии с пунктом 51 Административного регламента.</w:t>
      </w:r>
    </w:p>
    <w:p w:rsidR="00B94C15" w:rsidRPr="009A5ED8" w:rsidRDefault="00B94C15" w:rsidP="00816C9A">
      <w:pPr>
        <w:widowControl w:val="0"/>
        <w:numPr>
          <w:ilvl w:val="0"/>
          <w:numId w:val="2"/>
        </w:numPr>
        <w:tabs>
          <w:tab w:val="left" w:pos="-4678"/>
        </w:tabs>
        <w:ind w:left="0"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Формирование и направление межведомственного запроса </w:t>
      </w:r>
      <w:r w:rsidRPr="009A5ED8">
        <w:rPr>
          <w:rFonts w:ascii="Liberation Serif" w:hAnsi="Liberation Serif" w:cs="Liberation Serif"/>
          <w:sz w:val="28"/>
          <w:szCs w:val="28"/>
        </w:rPr>
        <w:br/>
        <w:t>в Госавтоинспекцию.</w:t>
      </w:r>
    </w:p>
    <w:p w:rsidR="00B94C15" w:rsidRPr="009A5ED8" w:rsidRDefault="00B94C15" w:rsidP="00470A21">
      <w:pPr>
        <w:widowControl w:val="0"/>
        <w:tabs>
          <w:tab w:val="left" w:pos="-4678"/>
        </w:tabs>
        <w:ind w:firstLine="709"/>
        <w:jc w:val="both"/>
        <w:rPr>
          <w:rFonts w:ascii="Liberation Serif" w:hAnsi="Liberation Serif" w:cs="Liberation Serif"/>
          <w:sz w:val="28"/>
          <w:szCs w:val="28"/>
        </w:rPr>
      </w:pPr>
      <w:r w:rsidRPr="009A5ED8">
        <w:rPr>
          <w:rFonts w:ascii="Liberation Serif" w:hAnsi="Liberation Serif" w:cs="Liberation Serif"/>
          <w:sz w:val="28"/>
          <w:szCs w:val="28"/>
        </w:rPr>
        <w:t>В настоящей административной процедуре не предусмотрено межведомственное взаимодействие с Госавтоинспекцией.</w:t>
      </w:r>
    </w:p>
    <w:p w:rsidR="00B94C15" w:rsidRPr="009A5ED8" w:rsidRDefault="00B94C15" w:rsidP="00816C9A">
      <w:pPr>
        <w:widowControl w:val="0"/>
        <w:numPr>
          <w:ilvl w:val="0"/>
          <w:numId w:val="2"/>
        </w:numPr>
        <w:tabs>
          <w:tab w:val="left" w:pos="-4678"/>
        </w:tabs>
        <w:ind w:left="0"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 Срок выполнения административной процедуры:</w:t>
      </w:r>
    </w:p>
    <w:p w:rsidR="00B94C15" w:rsidRPr="009A5ED8" w:rsidRDefault="00B94C15" w:rsidP="00B94C15">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w:t>
      </w:r>
      <w:r w:rsidR="00AA0FCC" w:rsidRPr="009A5ED8">
        <w:rPr>
          <w:rFonts w:ascii="Liberation Serif" w:hAnsi="Liberation Serif" w:cs="Liberation Serif"/>
          <w:sz w:val="28"/>
          <w:szCs w:val="28"/>
        </w:rPr>
        <w:t> </w:t>
      </w:r>
      <w:r w:rsidRPr="009A5ED8">
        <w:rPr>
          <w:rFonts w:ascii="Liberation Serif" w:hAnsi="Liberation Serif" w:cs="Liberation Serif"/>
          <w:sz w:val="28"/>
          <w:szCs w:val="28"/>
        </w:rPr>
        <w:t xml:space="preserve">по межведомственным запросам, указанным в </w:t>
      </w:r>
      <w:r w:rsidR="00AA0FCC" w:rsidRPr="003350F8">
        <w:rPr>
          <w:rFonts w:ascii="Liberation Serif" w:hAnsi="Liberation Serif" w:cs="Liberation Serif"/>
          <w:sz w:val="28"/>
          <w:szCs w:val="28"/>
        </w:rPr>
        <w:t xml:space="preserve">пункте </w:t>
      </w:r>
      <w:r w:rsidR="00470A21" w:rsidRPr="003350F8">
        <w:rPr>
          <w:rFonts w:ascii="Liberation Serif" w:hAnsi="Liberation Serif" w:cs="Liberation Serif"/>
          <w:sz w:val="28"/>
          <w:szCs w:val="28"/>
        </w:rPr>
        <w:t>1</w:t>
      </w:r>
      <w:r w:rsidR="006E661F" w:rsidRPr="003350F8">
        <w:rPr>
          <w:rFonts w:ascii="Liberation Serif" w:hAnsi="Liberation Serif" w:cs="Liberation Serif"/>
          <w:sz w:val="28"/>
          <w:szCs w:val="28"/>
        </w:rPr>
        <w:t>1</w:t>
      </w:r>
      <w:r w:rsidR="00A509C9">
        <w:rPr>
          <w:rFonts w:ascii="Liberation Serif" w:hAnsi="Liberation Serif" w:cs="Liberation Serif"/>
          <w:sz w:val="28"/>
          <w:szCs w:val="28"/>
        </w:rPr>
        <w:t>7</w:t>
      </w:r>
      <w:r w:rsidR="00AA0FCC" w:rsidRPr="003350F8">
        <w:rPr>
          <w:rFonts w:ascii="Liberation Serif" w:hAnsi="Liberation Serif" w:cs="Liberation Serif"/>
          <w:sz w:val="28"/>
          <w:szCs w:val="28"/>
        </w:rPr>
        <w:t xml:space="preserve"> и подпунктах</w:t>
      </w:r>
      <w:r w:rsidR="00AA0FCC" w:rsidRPr="009A5ED8">
        <w:rPr>
          <w:rFonts w:ascii="Liberation Serif" w:hAnsi="Liberation Serif" w:cs="Liberation Serif"/>
          <w:sz w:val="28"/>
          <w:szCs w:val="28"/>
        </w:rPr>
        <w:t xml:space="preserve"> 1 и 3 пункта 51 Административного регламента</w:t>
      </w:r>
      <w:r w:rsidRPr="009A5ED8">
        <w:rPr>
          <w:rFonts w:ascii="Liberation Serif" w:hAnsi="Liberation Serif" w:cs="Liberation Serif"/>
          <w:sz w:val="28"/>
          <w:szCs w:val="28"/>
        </w:rPr>
        <w:t>, информация получается в оперативном порядке.</w:t>
      </w:r>
    </w:p>
    <w:p w:rsidR="00522DD5" w:rsidRPr="009A5ED8" w:rsidRDefault="00B94C15" w:rsidP="00055B24">
      <w:pPr>
        <w:widowControl w:val="0"/>
        <w:tabs>
          <w:tab w:val="left" w:pos="1113"/>
        </w:tabs>
        <w:ind w:firstLine="620"/>
        <w:jc w:val="both"/>
        <w:rPr>
          <w:rFonts w:ascii="Liberation Serif" w:hAnsi="Liberation Serif" w:cs="Liberation Serif"/>
          <w:sz w:val="28"/>
          <w:szCs w:val="28"/>
        </w:rPr>
      </w:pPr>
      <w:r w:rsidRPr="009A5ED8">
        <w:rPr>
          <w:rFonts w:ascii="Liberation Serif" w:hAnsi="Liberation Serif" w:cs="Liberation Serif"/>
          <w:sz w:val="28"/>
          <w:szCs w:val="28"/>
        </w:rPr>
        <w:t xml:space="preserve">В соответствии с федеральным законодательством срок подготовки </w:t>
      </w:r>
      <w:r w:rsidRPr="009A5ED8">
        <w:rPr>
          <w:rFonts w:ascii="Liberation Serif" w:hAnsi="Liberation Serif" w:cs="Liberation Serif"/>
          <w:sz w:val="28"/>
          <w:szCs w:val="28"/>
        </w:rPr>
        <w:br/>
        <w:t>и направления ответа на межведомственный запрос не может превышать пять рабочих дней со дня поступления межведомственного запроса в Федеральную налоговую службу и Фед</w:t>
      </w:r>
      <w:r w:rsidR="00055B24" w:rsidRPr="009A5ED8">
        <w:rPr>
          <w:rFonts w:ascii="Liberation Serif" w:hAnsi="Liberation Serif" w:cs="Liberation Serif"/>
          <w:sz w:val="28"/>
          <w:szCs w:val="28"/>
        </w:rPr>
        <w:t>еральное казначейство (ГИС ГМП).</w:t>
      </w:r>
    </w:p>
    <w:p w:rsidR="00522DD5" w:rsidRPr="009A5ED8" w:rsidRDefault="00522DD5" w:rsidP="00B956B0">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B956B0" w:rsidRPr="009A5ED8" w:rsidRDefault="00B956B0" w:rsidP="00B956B0">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 xml:space="preserve">Рассмотрение </w:t>
      </w:r>
      <w:r w:rsidR="00E02878" w:rsidRPr="009A5ED8">
        <w:rPr>
          <w:rFonts w:ascii="Liberation Serif" w:hAnsi="Liberation Serif" w:cs="Liberation Serif"/>
          <w:b/>
          <w:sz w:val="28"/>
          <w:szCs w:val="28"/>
          <w:lang w:val="ru"/>
        </w:rPr>
        <w:t>Администрацией</w:t>
      </w:r>
      <w:r w:rsidRPr="009A5ED8">
        <w:rPr>
          <w:rFonts w:ascii="Liberation Serif" w:hAnsi="Liberation Serif" w:cs="Liberation Serif"/>
          <w:b/>
          <w:sz w:val="28"/>
          <w:szCs w:val="28"/>
          <w:lang w:val="ru"/>
        </w:rPr>
        <w:t xml:space="preserve"> заявления и прилагаемых документов, расчет</w:t>
      </w:r>
      <w:r w:rsidR="00D94309" w:rsidRPr="009A5ED8">
        <w:rPr>
          <w:rFonts w:ascii="Liberation Serif" w:hAnsi="Liberation Serif" w:cs="Liberation Serif"/>
          <w:b/>
          <w:sz w:val="28"/>
          <w:szCs w:val="28"/>
          <w:lang w:val="ru"/>
        </w:rPr>
        <w:t xml:space="preserve"> и направление заявителю Извещения на оплату возмещения</w:t>
      </w:r>
      <w:r w:rsidRPr="009A5ED8">
        <w:rPr>
          <w:rFonts w:ascii="Liberation Serif" w:hAnsi="Liberation Serif" w:cs="Liberation Serif"/>
          <w:b/>
          <w:sz w:val="28"/>
          <w:szCs w:val="28"/>
          <w:lang w:val="ru"/>
        </w:rPr>
        <w:t xml:space="preserve"> вреда, причиняемого автомобильным дорогам </w:t>
      </w:r>
      <w:r w:rsidR="00D94309" w:rsidRPr="009A5ED8">
        <w:rPr>
          <w:rFonts w:ascii="Liberation Serif" w:hAnsi="Liberation Serif" w:cs="Liberation Serif"/>
          <w:b/>
          <w:sz w:val="28"/>
          <w:szCs w:val="28"/>
          <w:lang w:val="ru"/>
        </w:rPr>
        <w:t>тяжеловесным транспортным средством</w:t>
      </w:r>
      <w:r w:rsidRPr="009A5ED8">
        <w:rPr>
          <w:rFonts w:ascii="Liberation Serif" w:hAnsi="Liberation Serif" w:cs="Liberation Serif"/>
          <w:b/>
          <w:sz w:val="28"/>
          <w:szCs w:val="28"/>
          <w:lang w:val="ru"/>
        </w:rPr>
        <w:t xml:space="preserve">, оформление специального разрешения или Извещения об отказе в выдаче специального разрешения </w:t>
      </w:r>
      <w:r w:rsidR="00590EF2" w:rsidRPr="009A5ED8">
        <w:rPr>
          <w:rFonts w:ascii="Liberation Serif" w:hAnsi="Liberation Serif" w:cs="Liberation Serif"/>
          <w:b/>
          <w:sz w:val="28"/>
          <w:szCs w:val="28"/>
          <w:lang w:val="ru"/>
        </w:rPr>
        <w:t xml:space="preserve">и выдача заявителю результата предоставления </w:t>
      </w:r>
      <w:r w:rsidR="00104891" w:rsidRPr="009A5ED8">
        <w:rPr>
          <w:rFonts w:ascii="Liberation Serif" w:hAnsi="Liberation Serif" w:cs="Liberation Serif"/>
          <w:b/>
          <w:sz w:val="28"/>
          <w:szCs w:val="28"/>
          <w:lang w:val="ru"/>
        </w:rPr>
        <w:t>муниципальной</w:t>
      </w:r>
      <w:r w:rsidR="00590EF2" w:rsidRPr="009A5ED8">
        <w:rPr>
          <w:rFonts w:ascii="Liberation Serif" w:hAnsi="Liberation Serif" w:cs="Liberation Serif"/>
          <w:b/>
          <w:sz w:val="28"/>
          <w:szCs w:val="28"/>
          <w:lang w:val="ru"/>
        </w:rPr>
        <w:t xml:space="preserve"> услуги </w:t>
      </w:r>
      <w:r w:rsidRPr="009A5ED8">
        <w:rPr>
          <w:rFonts w:ascii="Liberation Serif" w:hAnsi="Liberation Serif" w:cs="Liberation Serif"/>
          <w:b/>
          <w:sz w:val="28"/>
          <w:szCs w:val="28"/>
          <w:lang w:val="ru"/>
        </w:rPr>
        <w:t>(в случае установления постоянного маршрута, в упрощенном порядке)</w:t>
      </w:r>
    </w:p>
    <w:p w:rsidR="00B956B0" w:rsidRPr="009A5ED8" w:rsidRDefault="00B956B0" w:rsidP="00B956B0">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lang w:val="ru"/>
        </w:rPr>
      </w:pPr>
    </w:p>
    <w:p w:rsidR="008D2E8A" w:rsidRPr="009A5ED8" w:rsidRDefault="00B956B0" w:rsidP="00D621F4">
      <w:pPr>
        <w:widowControl w:val="0"/>
        <w:numPr>
          <w:ilvl w:val="0"/>
          <w:numId w:val="2"/>
        </w:numPr>
        <w:tabs>
          <w:tab w:val="left" w:pos="-4678"/>
        </w:tabs>
        <w:ind w:left="0" w:firstLine="709"/>
        <w:jc w:val="both"/>
        <w:rPr>
          <w:rFonts w:ascii="Liberation Serif" w:hAnsi="Liberation Serif" w:cs="Liberation Serif"/>
          <w:sz w:val="28"/>
          <w:szCs w:val="28"/>
        </w:rPr>
      </w:pPr>
      <w:r w:rsidRPr="009A5ED8">
        <w:rPr>
          <w:rFonts w:ascii="Liberation Serif" w:hAnsi="Liberation Serif" w:cs="Liberation Serif"/>
          <w:sz w:val="28"/>
          <w:szCs w:val="28"/>
        </w:rPr>
        <w:t xml:space="preserve">Основанием для начала данной административной процедуры является регистрация заявления специалистом </w:t>
      </w:r>
      <w:r w:rsidR="008D2E8A" w:rsidRPr="009A5ED8">
        <w:rPr>
          <w:rFonts w:ascii="Liberation Serif" w:hAnsi="Liberation Serif" w:cs="Liberation Serif"/>
          <w:sz w:val="28"/>
          <w:szCs w:val="28"/>
        </w:rPr>
        <w:t>Администрации.</w:t>
      </w:r>
    </w:p>
    <w:p w:rsidR="00B956B0" w:rsidRPr="009A5ED8" w:rsidRDefault="00B956B0" w:rsidP="00D621F4">
      <w:pPr>
        <w:widowControl w:val="0"/>
        <w:numPr>
          <w:ilvl w:val="0"/>
          <w:numId w:val="2"/>
        </w:numPr>
        <w:tabs>
          <w:tab w:val="left" w:pos="-4678"/>
        </w:tabs>
        <w:ind w:left="0" w:firstLine="709"/>
        <w:jc w:val="both"/>
        <w:rPr>
          <w:rFonts w:ascii="Liberation Serif" w:hAnsi="Liberation Serif" w:cs="Liberation Serif"/>
          <w:sz w:val="28"/>
          <w:szCs w:val="28"/>
        </w:rPr>
      </w:pPr>
      <w:r w:rsidRPr="009A5ED8">
        <w:rPr>
          <w:rFonts w:ascii="Liberation Serif" w:hAnsi="Liberation Serif" w:cs="Liberation Serif"/>
          <w:sz w:val="28"/>
          <w:szCs w:val="28"/>
        </w:rPr>
        <w:t>В состав административной процедуры входят следующие административные действия:</w:t>
      </w:r>
    </w:p>
    <w:p w:rsidR="00B956B0" w:rsidRPr="009A5ED8" w:rsidRDefault="00B956B0" w:rsidP="00B956B0">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1) </w:t>
      </w:r>
      <w:r w:rsidR="00696E25" w:rsidRPr="009A5ED8">
        <w:rPr>
          <w:rFonts w:ascii="Liberation Serif" w:hAnsi="Liberation Serif" w:cs="Liberation Serif"/>
          <w:sz w:val="28"/>
          <w:szCs w:val="28"/>
        </w:rPr>
        <w:t>специалист Администрации в</w:t>
      </w:r>
      <w:r w:rsidRPr="009A5ED8">
        <w:rPr>
          <w:rFonts w:ascii="Liberation Serif" w:hAnsi="Liberation Serif" w:cs="Liberation Serif"/>
          <w:sz w:val="28"/>
          <w:szCs w:val="28"/>
        </w:rPr>
        <w:t xml:space="preserve">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в течение дня регистрации полученного заявления на выдачу специального разрешения в упрощенном порядке</w:t>
      </w:r>
      <w:r w:rsidR="00F577C5" w:rsidRPr="009A5ED8">
        <w:rPr>
          <w:rFonts w:ascii="Liberation Serif" w:hAnsi="Liberation Serif" w:cs="Liberation Serif"/>
          <w:sz w:val="28"/>
          <w:szCs w:val="28"/>
        </w:rPr>
        <w:t xml:space="preserve"> производит административные действия, установленные подпунктом 1 пункта </w:t>
      </w:r>
      <w:r w:rsidR="00590EF2" w:rsidRPr="009A5ED8">
        <w:rPr>
          <w:rFonts w:ascii="Liberation Serif" w:hAnsi="Liberation Serif" w:cs="Liberation Serif"/>
          <w:sz w:val="28"/>
          <w:szCs w:val="28"/>
        </w:rPr>
        <w:t>94 Административного регламента;</w:t>
      </w:r>
    </w:p>
    <w:p w:rsidR="00B956B0" w:rsidRPr="009A5ED8" w:rsidRDefault="00B956B0" w:rsidP="00BC6AA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2) </w:t>
      </w:r>
      <w:r w:rsidR="00590EF2" w:rsidRPr="009A5ED8">
        <w:rPr>
          <w:rFonts w:ascii="Liberation Serif" w:hAnsi="Liberation Serif" w:cs="Liberation Serif"/>
          <w:sz w:val="28"/>
          <w:szCs w:val="28"/>
        </w:rPr>
        <w:t>с</w:t>
      </w:r>
      <w:r w:rsidRPr="009A5ED8">
        <w:rPr>
          <w:rFonts w:ascii="Liberation Serif" w:hAnsi="Liberation Serif" w:cs="Liberation Serif"/>
          <w:sz w:val="28"/>
          <w:szCs w:val="28"/>
        </w:rPr>
        <w:t xml:space="preserve">пециалист </w:t>
      </w:r>
      <w:r w:rsidR="00D621F4"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после получения от владельцев автомобильных дорог расчётов платы в счет возмещения вреда, причиняемого тяжеловесным транспортным средством</w:t>
      </w:r>
      <w:r w:rsidR="00F577C5"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в течение одного рабочего дня</w:t>
      </w:r>
      <w:r w:rsidR="00F577C5" w:rsidRPr="009A5ED8">
        <w:rPr>
          <w:rFonts w:ascii="Liberation Serif" w:hAnsi="Liberation Serif" w:cs="Liberation Serif"/>
          <w:sz w:val="28"/>
          <w:szCs w:val="28"/>
        </w:rPr>
        <w:t xml:space="preserve"> производит административные действия, установленные подпунктом </w:t>
      </w:r>
      <w:r w:rsidR="00987AFD" w:rsidRPr="009A5ED8">
        <w:rPr>
          <w:rFonts w:ascii="Liberation Serif" w:hAnsi="Liberation Serif" w:cs="Liberation Serif"/>
          <w:sz w:val="28"/>
          <w:szCs w:val="28"/>
        </w:rPr>
        <w:t>2</w:t>
      </w:r>
      <w:r w:rsidR="00F577C5" w:rsidRPr="009A5ED8">
        <w:rPr>
          <w:rFonts w:ascii="Liberation Serif" w:hAnsi="Liberation Serif" w:cs="Liberation Serif"/>
          <w:sz w:val="28"/>
          <w:szCs w:val="28"/>
        </w:rPr>
        <w:t xml:space="preserve"> пункта </w:t>
      </w:r>
      <w:r w:rsidR="00590EF2" w:rsidRPr="009A5ED8">
        <w:rPr>
          <w:rFonts w:ascii="Liberation Serif" w:hAnsi="Liberation Serif" w:cs="Liberation Serif"/>
          <w:sz w:val="28"/>
          <w:szCs w:val="28"/>
        </w:rPr>
        <w:t>94 Административного регламента;</w:t>
      </w:r>
    </w:p>
    <w:p w:rsidR="00B956B0" w:rsidRPr="009A5ED8" w:rsidRDefault="00B956B0" w:rsidP="00BC6AA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3) </w:t>
      </w:r>
      <w:r w:rsidR="00590EF2" w:rsidRPr="009A5ED8">
        <w:rPr>
          <w:rFonts w:ascii="Liberation Serif" w:hAnsi="Liberation Serif" w:cs="Liberation Serif"/>
          <w:sz w:val="28"/>
          <w:szCs w:val="28"/>
        </w:rPr>
        <w:t>ф</w:t>
      </w:r>
      <w:r w:rsidRPr="009A5ED8">
        <w:rPr>
          <w:rFonts w:ascii="Liberation Serif" w:hAnsi="Liberation Serif" w:cs="Liberation Serif"/>
          <w:sz w:val="28"/>
          <w:szCs w:val="28"/>
        </w:rPr>
        <w:t>ормирование и направление межведомственного запроса в ГИС ГМП</w:t>
      </w:r>
      <w:r w:rsidR="00F577C5" w:rsidRPr="009A5ED8">
        <w:rPr>
          <w:rFonts w:ascii="Liberation Serif" w:hAnsi="Liberation Serif" w:cs="Liberation Serif"/>
          <w:sz w:val="28"/>
          <w:szCs w:val="28"/>
        </w:rPr>
        <w:t xml:space="preserve"> </w:t>
      </w:r>
      <w:r w:rsidR="00F577C5" w:rsidRPr="009A5ED8">
        <w:rPr>
          <w:rFonts w:ascii="Liberation Serif" w:hAnsi="Liberation Serif" w:cs="Liberation Serif"/>
          <w:sz w:val="28"/>
          <w:szCs w:val="28"/>
        </w:rPr>
        <w:lastRenderedPageBreak/>
        <w:t xml:space="preserve">осуществляется </w:t>
      </w:r>
      <w:r w:rsidR="00D621F4" w:rsidRPr="009A5ED8">
        <w:rPr>
          <w:rFonts w:ascii="Liberation Serif" w:hAnsi="Liberation Serif" w:cs="Liberation Serif"/>
          <w:sz w:val="28"/>
          <w:szCs w:val="28"/>
        </w:rPr>
        <w:t xml:space="preserve">специалистом Администрации в соответствии с подпунктом </w:t>
      </w:r>
      <w:r w:rsidR="00F577C5" w:rsidRPr="009A5ED8">
        <w:rPr>
          <w:rFonts w:ascii="Liberation Serif" w:hAnsi="Liberation Serif" w:cs="Liberation Serif"/>
          <w:sz w:val="28"/>
          <w:szCs w:val="28"/>
        </w:rPr>
        <w:t xml:space="preserve">3 пункта </w:t>
      </w:r>
      <w:r w:rsidR="00590EF2" w:rsidRPr="009A5ED8">
        <w:rPr>
          <w:rFonts w:ascii="Liberation Serif" w:hAnsi="Liberation Serif" w:cs="Liberation Serif"/>
          <w:sz w:val="28"/>
          <w:szCs w:val="28"/>
        </w:rPr>
        <w:t>94 Административного регламента;</w:t>
      </w:r>
    </w:p>
    <w:p w:rsidR="00590EF2" w:rsidRPr="009A5ED8" w:rsidRDefault="006F2546" w:rsidP="00BC6AAD">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4) </w:t>
      </w:r>
      <w:r w:rsidR="005026E7" w:rsidRPr="009A5ED8">
        <w:rPr>
          <w:rFonts w:ascii="Liberation Serif" w:hAnsi="Liberation Serif" w:cs="Liberation Serif"/>
          <w:sz w:val="28"/>
          <w:szCs w:val="28"/>
        </w:rPr>
        <w:t xml:space="preserve">при отсутствии оснований для отказа в предоставлении </w:t>
      </w:r>
      <w:r w:rsidR="00104891" w:rsidRPr="009A5ED8">
        <w:rPr>
          <w:rFonts w:ascii="Liberation Serif" w:hAnsi="Liberation Serif" w:cs="Liberation Serif"/>
          <w:sz w:val="28"/>
          <w:szCs w:val="28"/>
        </w:rPr>
        <w:t>муниципальной</w:t>
      </w:r>
      <w:r w:rsidR="005026E7" w:rsidRPr="009A5ED8">
        <w:rPr>
          <w:rFonts w:ascii="Liberation Serif" w:hAnsi="Liberation Serif" w:cs="Liberation Serif"/>
          <w:sz w:val="28"/>
          <w:szCs w:val="28"/>
        </w:rPr>
        <w:t xml:space="preserve"> услуги, указанных в подпунктах 1</w:t>
      </w:r>
      <w:r w:rsidR="00DE365B" w:rsidRPr="009A5ED8">
        <w:rPr>
          <w:rFonts w:ascii="Liberation Serif" w:hAnsi="Liberation Serif" w:cs="Liberation Serif"/>
          <w:sz w:val="28"/>
          <w:szCs w:val="28"/>
        </w:rPr>
        <w:t xml:space="preserve"> – </w:t>
      </w:r>
      <w:r w:rsidR="005026E7" w:rsidRPr="009A5ED8">
        <w:rPr>
          <w:rFonts w:ascii="Liberation Serif" w:hAnsi="Liberation Serif" w:cs="Liberation Serif"/>
          <w:sz w:val="28"/>
          <w:szCs w:val="28"/>
        </w:rPr>
        <w:t>4</w:t>
      </w:r>
      <w:r w:rsidR="00DE365B" w:rsidRPr="009A5ED8">
        <w:rPr>
          <w:rFonts w:ascii="Liberation Serif" w:hAnsi="Liberation Serif" w:cs="Liberation Serif"/>
          <w:sz w:val="28"/>
          <w:szCs w:val="28"/>
          <w:lang w:val="ru"/>
        </w:rPr>
        <w:t xml:space="preserve"> части второй </w:t>
      </w:r>
      <w:r w:rsidR="00DE365B" w:rsidRPr="009A5ED8">
        <w:rPr>
          <w:rFonts w:ascii="Liberation Serif" w:hAnsi="Liberation Serif" w:cs="Liberation Serif"/>
          <w:sz w:val="28"/>
          <w:szCs w:val="28"/>
        </w:rPr>
        <w:t>пункта 22 Административного регламента</w:t>
      </w:r>
      <w:r w:rsidR="005026E7" w:rsidRPr="009A5ED8">
        <w:rPr>
          <w:rFonts w:ascii="Liberation Serif" w:hAnsi="Liberation Serif" w:cs="Liberation Serif"/>
          <w:sz w:val="28"/>
          <w:szCs w:val="28"/>
        </w:rPr>
        <w:t xml:space="preserve"> и </w:t>
      </w:r>
      <w:r w:rsidR="00987A54">
        <w:rPr>
          <w:rFonts w:ascii="Liberation Serif" w:hAnsi="Liberation Serif" w:cs="Liberation Serif"/>
          <w:sz w:val="28"/>
          <w:szCs w:val="28"/>
        </w:rPr>
        <w:t>подпункт</w:t>
      </w:r>
      <w:r w:rsidR="003350F8">
        <w:rPr>
          <w:rFonts w:ascii="Liberation Serif" w:hAnsi="Liberation Serif" w:cs="Liberation Serif"/>
          <w:sz w:val="28"/>
          <w:szCs w:val="28"/>
        </w:rPr>
        <w:t>ах</w:t>
      </w:r>
      <w:r w:rsidR="00987A54">
        <w:rPr>
          <w:rFonts w:ascii="Liberation Serif" w:hAnsi="Liberation Serif" w:cs="Liberation Serif"/>
          <w:sz w:val="28"/>
          <w:szCs w:val="28"/>
        </w:rPr>
        <w:t xml:space="preserve"> 7</w:t>
      </w:r>
      <w:r w:rsidR="003350F8">
        <w:rPr>
          <w:rFonts w:ascii="Liberation Serif" w:hAnsi="Liberation Serif" w:cs="Liberation Serif"/>
          <w:sz w:val="28"/>
          <w:szCs w:val="28"/>
        </w:rPr>
        <w:t>, 8 и 10</w:t>
      </w:r>
      <w:r w:rsidR="00987A54">
        <w:rPr>
          <w:rFonts w:ascii="Liberation Serif" w:hAnsi="Liberation Serif" w:cs="Liberation Serif"/>
          <w:sz w:val="28"/>
          <w:szCs w:val="28"/>
        </w:rPr>
        <w:t xml:space="preserve"> части второй пункта 22 Административного регламента</w:t>
      </w:r>
      <w:r w:rsidRPr="009A5ED8">
        <w:rPr>
          <w:rFonts w:ascii="Liberation Serif" w:hAnsi="Liberation Serif" w:cs="Liberation Serif"/>
          <w:sz w:val="28"/>
          <w:szCs w:val="28"/>
        </w:rPr>
        <w:t xml:space="preserve">, специалист </w:t>
      </w:r>
      <w:r w:rsidRPr="003350F8">
        <w:rPr>
          <w:rFonts w:ascii="Liberation Serif" w:hAnsi="Liberation Serif" w:cs="Liberation Serif"/>
          <w:sz w:val="28"/>
          <w:szCs w:val="28"/>
        </w:rPr>
        <w:t>Администрации оформляет и представляет на подписание уполномоченному должностному лицу Администрации проект специального разрешения (Приложение № 9 к Административному регламенту)</w:t>
      </w:r>
      <w:r w:rsidR="005026E7" w:rsidRPr="003350F8">
        <w:rPr>
          <w:rFonts w:ascii="Liberation Serif" w:hAnsi="Liberation Serif" w:cs="Liberation Serif"/>
          <w:sz w:val="28"/>
          <w:szCs w:val="28"/>
        </w:rPr>
        <w:t xml:space="preserve"> в одном экземпляре (в случае подачи заявления через Единый портал оригиналы заявления и схемы автопоезда, заверенные ре</w:t>
      </w:r>
      <w:r w:rsidR="005026E7" w:rsidRPr="009A5ED8">
        <w:rPr>
          <w:rFonts w:ascii="Liberation Serif" w:hAnsi="Liberation Serif" w:cs="Liberation Serif"/>
          <w:sz w:val="28"/>
          <w:szCs w:val="28"/>
        </w:rPr>
        <w:t>гистрационные документы транспортного средства не требуются);</w:t>
      </w:r>
    </w:p>
    <w:p w:rsidR="00B956B0" w:rsidRPr="009A5ED8" w:rsidRDefault="00590EF2" w:rsidP="00B956B0">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5</w:t>
      </w:r>
      <w:r w:rsidR="00B956B0"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п</w:t>
      </w:r>
      <w:r w:rsidR="00B956B0" w:rsidRPr="009A5ED8">
        <w:rPr>
          <w:rFonts w:ascii="Liberation Serif" w:hAnsi="Liberation Serif" w:cs="Liberation Serif"/>
          <w:sz w:val="28"/>
          <w:szCs w:val="28"/>
        </w:rPr>
        <w:t xml:space="preserve">ри наличии оснований для отказа в предоставлении </w:t>
      </w:r>
      <w:r w:rsidR="00D621F4" w:rsidRPr="009A5ED8">
        <w:rPr>
          <w:rFonts w:ascii="Liberation Serif" w:hAnsi="Liberation Serif" w:cs="Liberation Serif"/>
          <w:sz w:val="28"/>
          <w:szCs w:val="28"/>
        </w:rPr>
        <w:t>муниципальной</w:t>
      </w:r>
      <w:r w:rsidR="00B956B0" w:rsidRPr="009A5ED8">
        <w:rPr>
          <w:rFonts w:ascii="Liberation Serif" w:hAnsi="Liberation Serif" w:cs="Liberation Serif"/>
          <w:sz w:val="28"/>
          <w:szCs w:val="28"/>
        </w:rPr>
        <w:t xml:space="preserve"> услуги, указанных в подпунктах </w:t>
      </w:r>
      <w:r w:rsidR="00EF28BF" w:rsidRPr="009A5ED8">
        <w:rPr>
          <w:rFonts w:ascii="Liberation Serif" w:hAnsi="Liberation Serif" w:cs="Liberation Serif"/>
          <w:sz w:val="28"/>
          <w:szCs w:val="28"/>
        </w:rPr>
        <w:t>1</w:t>
      </w:r>
      <w:r w:rsidR="00B956B0" w:rsidRPr="009A5ED8">
        <w:rPr>
          <w:rFonts w:ascii="Liberation Serif" w:hAnsi="Liberation Serif" w:cs="Liberation Serif"/>
          <w:sz w:val="28"/>
          <w:szCs w:val="28"/>
        </w:rPr>
        <w:t xml:space="preserve"> – 4 </w:t>
      </w:r>
      <w:r w:rsidR="001803D9" w:rsidRPr="009A5ED8">
        <w:rPr>
          <w:rFonts w:ascii="Liberation Serif" w:hAnsi="Liberation Serif" w:cs="Liberation Serif"/>
          <w:sz w:val="28"/>
          <w:szCs w:val="28"/>
          <w:lang w:val="ru"/>
        </w:rPr>
        <w:t xml:space="preserve">части второй </w:t>
      </w:r>
      <w:r w:rsidR="00B956B0" w:rsidRPr="009A5ED8">
        <w:rPr>
          <w:rFonts w:ascii="Liberation Serif" w:hAnsi="Liberation Serif" w:cs="Liberation Serif"/>
          <w:sz w:val="28"/>
          <w:szCs w:val="28"/>
        </w:rPr>
        <w:t>пункта 22 Административного регламента и подпункт</w:t>
      </w:r>
      <w:r w:rsidR="003350F8">
        <w:rPr>
          <w:rFonts w:ascii="Liberation Serif" w:hAnsi="Liberation Serif" w:cs="Liberation Serif"/>
          <w:sz w:val="28"/>
          <w:szCs w:val="28"/>
        </w:rPr>
        <w:t>ах</w:t>
      </w:r>
      <w:r w:rsidR="00B956B0" w:rsidRPr="009A5ED8">
        <w:rPr>
          <w:rFonts w:ascii="Liberation Serif" w:hAnsi="Liberation Serif" w:cs="Liberation Serif"/>
          <w:sz w:val="28"/>
          <w:szCs w:val="28"/>
        </w:rPr>
        <w:t xml:space="preserve"> </w:t>
      </w:r>
      <w:r w:rsidR="00DB3DD5">
        <w:rPr>
          <w:rFonts w:ascii="Liberation Serif" w:hAnsi="Liberation Serif" w:cs="Liberation Serif"/>
          <w:sz w:val="28"/>
          <w:szCs w:val="28"/>
        </w:rPr>
        <w:t>7</w:t>
      </w:r>
      <w:r w:rsidR="003350F8">
        <w:rPr>
          <w:rFonts w:ascii="Liberation Serif" w:hAnsi="Liberation Serif" w:cs="Liberation Serif"/>
          <w:sz w:val="28"/>
          <w:szCs w:val="28"/>
        </w:rPr>
        <w:t xml:space="preserve">, 8 и 10 </w:t>
      </w:r>
      <w:r w:rsidR="001803D9" w:rsidRPr="009A5ED8">
        <w:rPr>
          <w:rFonts w:ascii="Liberation Serif" w:hAnsi="Liberation Serif" w:cs="Liberation Serif"/>
          <w:sz w:val="28"/>
          <w:szCs w:val="28"/>
          <w:lang w:val="ru"/>
        </w:rPr>
        <w:t xml:space="preserve">части второй </w:t>
      </w:r>
      <w:r w:rsidR="00B956B0" w:rsidRPr="009A5ED8">
        <w:rPr>
          <w:rFonts w:ascii="Liberation Serif" w:hAnsi="Liberation Serif" w:cs="Liberation Serif"/>
          <w:sz w:val="28"/>
          <w:szCs w:val="28"/>
        </w:rPr>
        <w:t xml:space="preserve">пункта 22 Административного регламента, специалист </w:t>
      </w:r>
      <w:r w:rsidR="00867062" w:rsidRPr="009A5ED8">
        <w:rPr>
          <w:rFonts w:ascii="Liberation Serif" w:hAnsi="Liberation Serif" w:cs="Liberation Serif"/>
          <w:sz w:val="28"/>
          <w:szCs w:val="28"/>
        </w:rPr>
        <w:t>Администрации</w:t>
      </w:r>
      <w:r w:rsidR="00B956B0" w:rsidRPr="009A5ED8">
        <w:rPr>
          <w:rFonts w:ascii="Liberation Serif" w:hAnsi="Liberation Serif" w:cs="Liberation Serif"/>
          <w:sz w:val="28"/>
          <w:szCs w:val="28"/>
        </w:rPr>
        <w:t xml:space="preserve"> оформляет и </w:t>
      </w:r>
      <w:r w:rsidR="00867062" w:rsidRPr="009A5ED8">
        <w:rPr>
          <w:rFonts w:ascii="Liberation Serif" w:hAnsi="Liberation Serif" w:cs="Liberation Serif"/>
          <w:sz w:val="28"/>
          <w:szCs w:val="28"/>
        </w:rPr>
        <w:t>представляет на подписание уполномоченному должностному лицу Администрации проект мотивированного Извещения об отказе в выдаче специального разрешения</w:t>
      </w:r>
      <w:r w:rsidR="005026E7" w:rsidRPr="009A5ED8">
        <w:rPr>
          <w:rFonts w:ascii="Liberation Serif" w:hAnsi="Liberation Serif" w:cs="Liberation Serif"/>
          <w:sz w:val="28"/>
          <w:szCs w:val="28"/>
        </w:rPr>
        <w:t xml:space="preserve"> </w:t>
      </w:r>
      <w:r w:rsidR="00DE365B" w:rsidRPr="009A5ED8">
        <w:rPr>
          <w:rFonts w:ascii="Liberation Serif" w:hAnsi="Liberation Serif" w:cs="Liberation Serif"/>
          <w:sz w:val="28"/>
          <w:szCs w:val="28"/>
        </w:rPr>
        <w:t xml:space="preserve">на бланке Администрации </w:t>
      </w:r>
      <w:r w:rsidR="005026E7" w:rsidRPr="009A5ED8">
        <w:rPr>
          <w:rFonts w:ascii="Liberation Serif" w:hAnsi="Liberation Serif" w:cs="Liberation Serif"/>
          <w:sz w:val="28"/>
          <w:szCs w:val="28"/>
        </w:rPr>
        <w:t>в двух экземплярах</w:t>
      </w:r>
      <w:r w:rsidR="00867062" w:rsidRPr="009A5ED8">
        <w:rPr>
          <w:rFonts w:ascii="Liberation Serif" w:hAnsi="Liberation Serif" w:cs="Liberation Serif"/>
          <w:sz w:val="28"/>
          <w:szCs w:val="28"/>
        </w:rPr>
        <w:t>;</w:t>
      </w:r>
    </w:p>
    <w:p w:rsidR="005026E7" w:rsidRPr="009A5ED8" w:rsidRDefault="00590EF2" w:rsidP="005026E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6)</w:t>
      </w:r>
      <w:r w:rsidR="005026E7" w:rsidRPr="009A5ED8">
        <w:rPr>
          <w:rFonts w:ascii="Liberation Serif" w:hAnsi="Liberation Serif" w:cs="Liberation Serif"/>
          <w:sz w:val="28"/>
          <w:szCs w:val="28"/>
        </w:rPr>
        <w:t xml:space="preserve"> уполномоченное должностное лицо Администрации подписывает:</w:t>
      </w:r>
    </w:p>
    <w:p w:rsidR="005026E7" w:rsidRPr="009A5ED8" w:rsidRDefault="005026E7" w:rsidP="005026E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при отсутствии оснований для отказа в предоставлении муниципальной услуги, указанных в подпунктах 1 – 4 части второй пункта 22 Административного регламента и подпункт</w:t>
      </w:r>
      <w:r w:rsidR="003350F8">
        <w:rPr>
          <w:rFonts w:ascii="Liberation Serif" w:hAnsi="Liberation Serif" w:cs="Liberation Serif"/>
          <w:sz w:val="28"/>
          <w:szCs w:val="28"/>
        </w:rPr>
        <w:t>ах</w:t>
      </w:r>
      <w:r w:rsidRPr="009A5ED8">
        <w:rPr>
          <w:rFonts w:ascii="Liberation Serif" w:hAnsi="Liberation Serif" w:cs="Liberation Serif"/>
          <w:sz w:val="28"/>
          <w:szCs w:val="28"/>
        </w:rPr>
        <w:t xml:space="preserve"> </w:t>
      </w:r>
      <w:r w:rsidR="00987A54">
        <w:rPr>
          <w:rFonts w:ascii="Liberation Serif" w:hAnsi="Liberation Serif" w:cs="Liberation Serif"/>
          <w:sz w:val="28"/>
          <w:szCs w:val="28"/>
        </w:rPr>
        <w:t>7</w:t>
      </w:r>
      <w:r w:rsidR="003350F8">
        <w:rPr>
          <w:rFonts w:ascii="Liberation Serif" w:hAnsi="Liberation Serif" w:cs="Liberation Serif"/>
          <w:sz w:val="28"/>
          <w:szCs w:val="28"/>
        </w:rPr>
        <w:t xml:space="preserve">, 8 и 10 </w:t>
      </w:r>
      <w:r w:rsidRPr="009A5ED8">
        <w:rPr>
          <w:rFonts w:ascii="Liberation Serif" w:hAnsi="Liberation Serif" w:cs="Liberation Serif"/>
          <w:sz w:val="28"/>
          <w:szCs w:val="28"/>
        </w:rPr>
        <w:t>части второй пункта 22 Административного регламента, специальное разрешение в одном экземпляре;</w:t>
      </w:r>
    </w:p>
    <w:p w:rsidR="00590EF2" w:rsidRPr="009A5ED8" w:rsidRDefault="005026E7" w:rsidP="005026E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при наличии оснований для отказа в предоставлении муниципальной услуги, указанных в подпунктах 1 – 4 части второй пункта 22 Административного регламента и подпункт</w:t>
      </w:r>
      <w:r w:rsidR="003350F8">
        <w:rPr>
          <w:rFonts w:ascii="Liberation Serif" w:hAnsi="Liberation Serif" w:cs="Liberation Serif"/>
          <w:sz w:val="28"/>
          <w:szCs w:val="28"/>
        </w:rPr>
        <w:t>ах</w:t>
      </w:r>
      <w:r w:rsidRPr="009A5ED8">
        <w:rPr>
          <w:rFonts w:ascii="Liberation Serif" w:hAnsi="Liberation Serif" w:cs="Liberation Serif"/>
          <w:sz w:val="28"/>
          <w:szCs w:val="28"/>
        </w:rPr>
        <w:t xml:space="preserve"> </w:t>
      </w:r>
      <w:r w:rsidR="00987A54">
        <w:rPr>
          <w:rFonts w:ascii="Liberation Serif" w:hAnsi="Liberation Serif" w:cs="Liberation Serif"/>
          <w:sz w:val="28"/>
          <w:szCs w:val="28"/>
        </w:rPr>
        <w:t>7</w:t>
      </w:r>
      <w:r w:rsidR="003350F8">
        <w:rPr>
          <w:rFonts w:ascii="Liberation Serif" w:hAnsi="Liberation Serif" w:cs="Liberation Serif"/>
          <w:sz w:val="28"/>
          <w:szCs w:val="28"/>
        </w:rPr>
        <w:t xml:space="preserve">, 8 и 10 </w:t>
      </w:r>
      <w:r w:rsidRPr="009A5ED8">
        <w:rPr>
          <w:rFonts w:ascii="Liberation Serif" w:hAnsi="Liberation Serif" w:cs="Liberation Serif"/>
          <w:sz w:val="28"/>
          <w:szCs w:val="28"/>
        </w:rPr>
        <w:t>части второй пункта 22 Административного регламента, Извещение об отказе в выдаче специального разрешения в двух экземплярах;</w:t>
      </w:r>
    </w:p>
    <w:p w:rsidR="005026E7" w:rsidRPr="009A5ED8" w:rsidRDefault="005026E7" w:rsidP="005026E7">
      <w:pPr>
        <w:pStyle w:val="100"/>
        <w:shd w:val="clear" w:color="auto" w:fill="auto"/>
        <w:spacing w:after="0" w:line="240" w:lineRule="auto"/>
        <w:ind w:left="0" w:right="0"/>
        <w:rPr>
          <w:rFonts w:ascii="Liberation Serif" w:hAnsi="Liberation Serif" w:cs="Liberation Serif"/>
          <w:sz w:val="28"/>
          <w:szCs w:val="28"/>
        </w:rPr>
      </w:pPr>
      <w:r w:rsidRPr="009A5ED8">
        <w:rPr>
          <w:rFonts w:ascii="Liberation Serif" w:hAnsi="Liberation Serif" w:cs="Liberation Serif"/>
          <w:sz w:val="28"/>
          <w:szCs w:val="28"/>
        </w:rPr>
        <w:t>7) специалист Администрации вносит информацию о подписанном уполномоченным должностным лицом Администрации специальном разрешении в Журнал выданных специальных разрешений Администрации МО (Приложение № 6 к Административному регламенту);</w:t>
      </w:r>
    </w:p>
    <w:p w:rsidR="006F576D" w:rsidRPr="006F576D" w:rsidRDefault="005026E7" w:rsidP="006F576D">
      <w:pPr>
        <w:pStyle w:val="100"/>
        <w:spacing w:after="0" w:line="240" w:lineRule="auto"/>
        <w:rPr>
          <w:rFonts w:ascii="Liberation Serif" w:hAnsi="Liberation Serif" w:cs="Liberation Serif"/>
          <w:sz w:val="28"/>
          <w:szCs w:val="28"/>
        </w:rPr>
      </w:pPr>
      <w:r w:rsidRPr="009A5ED8">
        <w:rPr>
          <w:rFonts w:ascii="Liberation Serif" w:hAnsi="Liberation Serif" w:cs="Liberation Serif"/>
          <w:sz w:val="28"/>
          <w:szCs w:val="28"/>
        </w:rPr>
        <w:t xml:space="preserve">8) </w:t>
      </w:r>
      <w:r w:rsidR="00DF0EF5" w:rsidRPr="009A5ED8">
        <w:rPr>
          <w:rFonts w:ascii="Liberation Serif" w:hAnsi="Liberation Serif" w:cs="Liberation Serif"/>
          <w:sz w:val="28"/>
          <w:szCs w:val="28"/>
        </w:rPr>
        <w:t>специалист Администрации</w:t>
      </w:r>
      <w:r w:rsidRPr="009A5ED8">
        <w:rPr>
          <w:rFonts w:ascii="Liberation Serif" w:hAnsi="Liberation Serif" w:cs="Liberation Serif"/>
          <w:sz w:val="28"/>
          <w:szCs w:val="28"/>
        </w:rPr>
        <w:t xml:space="preserve"> </w:t>
      </w:r>
      <w:r w:rsidR="006F576D">
        <w:rPr>
          <w:rFonts w:ascii="Liberation Serif" w:hAnsi="Liberation Serif" w:cs="Liberation Serif"/>
          <w:sz w:val="28"/>
          <w:szCs w:val="28"/>
        </w:rPr>
        <w:t xml:space="preserve">выдает </w:t>
      </w:r>
      <w:r w:rsidRPr="009A5ED8">
        <w:rPr>
          <w:rFonts w:ascii="Liberation Serif" w:hAnsi="Liberation Serif" w:cs="Liberation Serif"/>
          <w:sz w:val="28"/>
          <w:szCs w:val="28"/>
        </w:rPr>
        <w:t xml:space="preserve">заявителю </w:t>
      </w:r>
      <w:r w:rsidR="006F576D" w:rsidRPr="006F576D">
        <w:rPr>
          <w:rFonts w:ascii="Liberation Serif" w:hAnsi="Liberation Serif" w:cs="Liberation Serif"/>
          <w:sz w:val="28"/>
          <w:szCs w:val="28"/>
        </w:rPr>
        <w:t>либо курьеру МФЦ (в случае подачи заявителем документов через МФЦ)</w:t>
      </w:r>
      <w:r w:rsidR="006F576D">
        <w:rPr>
          <w:rFonts w:ascii="Liberation Serif" w:hAnsi="Liberation Serif" w:cs="Liberation Serif"/>
          <w:sz w:val="28"/>
          <w:szCs w:val="28"/>
        </w:rPr>
        <w:t xml:space="preserve"> </w:t>
      </w:r>
      <w:r w:rsidR="006F576D" w:rsidRPr="006F576D">
        <w:rPr>
          <w:rFonts w:ascii="Liberation Serif" w:hAnsi="Liberation Serif" w:cs="Liberation Serif"/>
          <w:sz w:val="28"/>
          <w:szCs w:val="28"/>
        </w:rPr>
        <w:t>специально</w:t>
      </w:r>
      <w:r w:rsidR="006F576D">
        <w:rPr>
          <w:rFonts w:ascii="Liberation Serif" w:hAnsi="Liberation Serif" w:cs="Liberation Serif"/>
          <w:sz w:val="28"/>
          <w:szCs w:val="28"/>
        </w:rPr>
        <w:t>е</w:t>
      </w:r>
      <w:r w:rsidR="006F576D" w:rsidRPr="006F576D">
        <w:rPr>
          <w:rFonts w:ascii="Liberation Serif" w:hAnsi="Liberation Serif" w:cs="Liberation Serif"/>
          <w:sz w:val="28"/>
          <w:szCs w:val="28"/>
        </w:rPr>
        <w:t xml:space="preserve"> разрешени</w:t>
      </w:r>
      <w:r w:rsidR="006F576D">
        <w:rPr>
          <w:rFonts w:ascii="Liberation Serif" w:hAnsi="Liberation Serif" w:cs="Liberation Serif"/>
          <w:sz w:val="28"/>
          <w:szCs w:val="28"/>
        </w:rPr>
        <w:t>е</w:t>
      </w:r>
      <w:r w:rsidR="006F576D" w:rsidRPr="006F576D">
        <w:rPr>
          <w:rFonts w:ascii="Liberation Serif" w:hAnsi="Liberation Serif" w:cs="Liberation Serif"/>
          <w:sz w:val="28"/>
          <w:szCs w:val="28"/>
        </w:rPr>
        <w:t xml:space="preserve"> после предоставления заявителем либо курьером МФЦ в соответствии с пунктом 18 Административного регламента и с учетом положений подпункта 8 части второй пункта 22 Административного регламента оригиналов заявления и схемы автопоезда, а также заверенных копий документов, указанных в подпункте 2 части пятой пункта 16 Административного регламента </w:t>
      </w:r>
      <w:r w:rsidR="006F576D">
        <w:rPr>
          <w:rFonts w:ascii="Liberation Serif" w:hAnsi="Liberation Serif" w:cs="Liberation Serif"/>
          <w:sz w:val="28"/>
          <w:szCs w:val="28"/>
        </w:rPr>
        <w:t>(</w:t>
      </w:r>
      <w:r w:rsidR="006F576D" w:rsidRPr="006F576D">
        <w:rPr>
          <w:rFonts w:ascii="Liberation Serif" w:hAnsi="Liberation Serif" w:cs="Liberation Serif"/>
          <w:sz w:val="28"/>
          <w:szCs w:val="28"/>
        </w:rPr>
        <w:t>в случае подачи заявления в адрес уполномоченного органа посредством факсимильной связи</w:t>
      </w:r>
      <w:r w:rsidR="006F576D">
        <w:rPr>
          <w:rFonts w:ascii="Liberation Serif" w:hAnsi="Liberation Serif" w:cs="Liberation Serif"/>
          <w:sz w:val="28"/>
          <w:szCs w:val="28"/>
        </w:rPr>
        <w:t>)</w:t>
      </w:r>
      <w:r w:rsidR="006F576D" w:rsidRPr="006F576D">
        <w:rPr>
          <w:rFonts w:ascii="Liberation Serif" w:hAnsi="Liberation Serif" w:cs="Liberation Serif"/>
          <w:sz w:val="28"/>
          <w:szCs w:val="28"/>
        </w:rPr>
        <w:t xml:space="preserve">, а также после получения подтверждения об оплате заявителем возмещения вреда, причиняемого тяжеловесным транспортным средством автомобильным дорогам </w:t>
      </w:r>
      <w:r w:rsidR="006F576D">
        <w:rPr>
          <w:rFonts w:ascii="Liberation Serif" w:hAnsi="Liberation Serif" w:cs="Liberation Serif"/>
          <w:sz w:val="28"/>
          <w:szCs w:val="28"/>
        </w:rPr>
        <w:t>местного</w:t>
      </w:r>
      <w:r w:rsidR="006F576D" w:rsidRPr="006F576D">
        <w:rPr>
          <w:rFonts w:ascii="Liberation Serif" w:hAnsi="Liberation Serif" w:cs="Liberation Serif"/>
          <w:sz w:val="28"/>
          <w:szCs w:val="28"/>
        </w:rPr>
        <w:t xml:space="preserve"> значения </w:t>
      </w:r>
      <w:r w:rsidR="006F576D">
        <w:rPr>
          <w:rFonts w:ascii="Liberation Serif" w:hAnsi="Liberation Serif" w:cs="Liberation Serif"/>
          <w:sz w:val="28"/>
          <w:szCs w:val="28"/>
        </w:rPr>
        <w:t>МО, ра</w:t>
      </w:r>
      <w:r w:rsidR="006F576D" w:rsidRPr="006F576D">
        <w:rPr>
          <w:rFonts w:ascii="Liberation Serif" w:hAnsi="Liberation Serif" w:cs="Liberation Serif"/>
          <w:sz w:val="28"/>
          <w:szCs w:val="28"/>
        </w:rPr>
        <w:t>сположенным на заявленном маршруте.</w:t>
      </w:r>
    </w:p>
    <w:p w:rsidR="006F576D" w:rsidRPr="006F576D" w:rsidRDefault="006F576D" w:rsidP="006F576D">
      <w:pPr>
        <w:widowControl w:val="0"/>
        <w:ind w:firstLine="709"/>
        <w:jc w:val="both"/>
        <w:rPr>
          <w:rFonts w:ascii="Liberation Serif" w:hAnsi="Liberation Serif" w:cs="Liberation Serif"/>
          <w:sz w:val="28"/>
          <w:szCs w:val="28"/>
        </w:rPr>
      </w:pPr>
      <w:r w:rsidRPr="006F576D">
        <w:rPr>
          <w:rFonts w:ascii="Liberation Serif" w:hAnsi="Liberation Serif" w:cs="Liberation Serif"/>
          <w:sz w:val="28"/>
          <w:szCs w:val="28"/>
        </w:rPr>
        <w:t xml:space="preserve">Извещение об отказе в выдаче специального разрешения, в случае принятия решения об отказе в выдаче специального разрешения по основаниям, указанным </w:t>
      </w:r>
      <w:r w:rsidRPr="006F576D">
        <w:rPr>
          <w:rFonts w:ascii="Liberation Serif" w:hAnsi="Liberation Serif" w:cs="Liberation Serif"/>
          <w:sz w:val="28"/>
          <w:szCs w:val="28"/>
        </w:rPr>
        <w:lastRenderedPageBreak/>
        <w:t>в подпунктах 1 - 4 части второй пункта 22 Административного регламента, подпункт</w:t>
      </w:r>
      <w:r w:rsidR="003350F8">
        <w:rPr>
          <w:rFonts w:ascii="Liberation Serif" w:hAnsi="Liberation Serif" w:cs="Liberation Serif"/>
          <w:sz w:val="28"/>
          <w:szCs w:val="28"/>
        </w:rPr>
        <w:t>ах 7, 8 и 10</w:t>
      </w:r>
      <w:r w:rsidRPr="006F576D">
        <w:rPr>
          <w:rFonts w:ascii="Liberation Serif" w:hAnsi="Liberation Serif" w:cs="Liberation Serif"/>
          <w:sz w:val="28"/>
          <w:szCs w:val="28"/>
        </w:rPr>
        <w:t xml:space="preserve"> части второй пункта 22 Административного регламента, оформляется </w:t>
      </w:r>
      <w:r>
        <w:rPr>
          <w:rFonts w:ascii="Liberation Serif" w:hAnsi="Liberation Serif" w:cs="Liberation Serif"/>
          <w:sz w:val="28"/>
          <w:szCs w:val="28"/>
        </w:rPr>
        <w:t>Администрацией</w:t>
      </w:r>
      <w:r w:rsidRPr="006F576D">
        <w:rPr>
          <w:rFonts w:ascii="Liberation Serif" w:hAnsi="Liberation Serif" w:cs="Liberation Serif"/>
          <w:sz w:val="28"/>
          <w:szCs w:val="28"/>
        </w:rPr>
        <w:t xml:space="preserve"> на бланке </w:t>
      </w:r>
      <w:r>
        <w:rPr>
          <w:rFonts w:ascii="Liberation Serif" w:hAnsi="Liberation Serif" w:cs="Liberation Serif"/>
          <w:sz w:val="28"/>
          <w:szCs w:val="28"/>
        </w:rPr>
        <w:t>Администрации</w:t>
      </w:r>
      <w:r w:rsidRPr="006F576D">
        <w:rPr>
          <w:rFonts w:ascii="Liberation Serif" w:hAnsi="Liberation Serif" w:cs="Liberation Serif"/>
          <w:sz w:val="28"/>
          <w:szCs w:val="28"/>
        </w:rPr>
        <w:t xml:space="preserve"> и направляется заявителю </w:t>
      </w:r>
      <w:r w:rsidR="00C01FD3" w:rsidRPr="00C01FD3">
        <w:rPr>
          <w:rFonts w:ascii="Liberation Serif" w:hAnsi="Liberation Serif" w:cs="Liberation Serif"/>
          <w:sz w:val="28"/>
          <w:szCs w:val="28"/>
        </w:rPr>
        <w:t>выбранным заявителем способом</w:t>
      </w:r>
      <w:r w:rsidRPr="006F576D">
        <w:rPr>
          <w:rFonts w:ascii="Liberation Serif" w:hAnsi="Liberation Serif" w:cs="Liberation Serif"/>
          <w:sz w:val="28"/>
          <w:szCs w:val="28"/>
        </w:rPr>
        <w:t>.</w:t>
      </w:r>
    </w:p>
    <w:p w:rsidR="006F576D" w:rsidRPr="006F576D" w:rsidRDefault="006F576D" w:rsidP="006F576D">
      <w:pPr>
        <w:widowControl w:val="0"/>
        <w:ind w:firstLine="709"/>
        <w:jc w:val="both"/>
        <w:rPr>
          <w:rFonts w:ascii="Liberation Serif" w:hAnsi="Liberation Serif" w:cs="Liberation Serif"/>
          <w:sz w:val="28"/>
          <w:szCs w:val="28"/>
        </w:rPr>
      </w:pPr>
      <w:r w:rsidRPr="006F576D">
        <w:rPr>
          <w:rFonts w:ascii="Liberation Serif" w:hAnsi="Liberation Serif" w:cs="Liberation Serif"/>
          <w:sz w:val="28"/>
          <w:szCs w:val="28"/>
        </w:rPr>
        <w:t>Извещение об отказе в выдаче специального разрешения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6F576D" w:rsidRDefault="006F576D" w:rsidP="006F576D">
      <w:pPr>
        <w:widowControl w:val="0"/>
        <w:ind w:firstLine="709"/>
        <w:jc w:val="both"/>
        <w:rPr>
          <w:rFonts w:ascii="Liberation Serif" w:hAnsi="Liberation Serif" w:cs="Liberation Serif"/>
          <w:sz w:val="28"/>
          <w:szCs w:val="28"/>
        </w:rPr>
      </w:pPr>
      <w:r w:rsidRPr="006F576D">
        <w:rPr>
          <w:rFonts w:ascii="Liberation Serif" w:hAnsi="Liberation Serif" w:cs="Liberation Serif"/>
          <w:sz w:val="28"/>
          <w:szCs w:val="28"/>
        </w:rPr>
        <w:t xml:space="preserve">В случае направления заявления заявителем через Единый портал информирование заявителя о принятом решении происходит через личный кабинет </w:t>
      </w:r>
      <w:r w:rsidR="00D66B90">
        <w:rPr>
          <w:rFonts w:ascii="Liberation Serif" w:hAnsi="Liberation Serif" w:cs="Liberation Serif"/>
          <w:sz w:val="28"/>
          <w:szCs w:val="28"/>
        </w:rPr>
        <w:t>заявителя на Едином портале</w:t>
      </w:r>
      <w:r w:rsidRPr="006F576D">
        <w:rPr>
          <w:rFonts w:ascii="Liberation Serif" w:hAnsi="Liberation Serif" w:cs="Liberation Serif"/>
          <w:sz w:val="28"/>
          <w:szCs w:val="28"/>
        </w:rPr>
        <w:t>.</w:t>
      </w:r>
    </w:p>
    <w:p w:rsidR="006F576D" w:rsidRDefault="006F576D" w:rsidP="006F576D">
      <w:pPr>
        <w:pStyle w:val="100"/>
        <w:shd w:val="clear" w:color="auto" w:fill="auto"/>
        <w:spacing w:after="0" w:line="240" w:lineRule="auto"/>
        <w:ind w:left="0" w:right="0"/>
        <w:rPr>
          <w:rFonts w:ascii="Liberation Serif" w:hAnsi="Liberation Serif" w:cs="Liberation Serif"/>
          <w:sz w:val="28"/>
          <w:szCs w:val="28"/>
        </w:rPr>
      </w:pPr>
      <w:r w:rsidRPr="006F576D">
        <w:rPr>
          <w:rFonts w:ascii="Liberation Serif" w:hAnsi="Liberation Serif" w:cs="Liberation Serif"/>
          <w:sz w:val="28"/>
          <w:szCs w:val="28"/>
        </w:rPr>
        <w:t xml:space="preserve">Направление </w:t>
      </w:r>
      <w:r>
        <w:rPr>
          <w:rFonts w:ascii="Liberation Serif" w:hAnsi="Liberation Serif" w:cs="Liberation Serif"/>
          <w:sz w:val="28"/>
          <w:szCs w:val="28"/>
        </w:rPr>
        <w:t>Администрацией</w:t>
      </w:r>
      <w:r w:rsidRPr="006F576D">
        <w:rPr>
          <w:rFonts w:ascii="Liberation Serif" w:hAnsi="Liberation Serif" w:cs="Liberation Serif"/>
          <w:sz w:val="28"/>
          <w:szCs w:val="28"/>
        </w:rPr>
        <w:t xml:space="preserve"> результата исполнения государственной услуги в МФЦ для выдачи заявителю (в случае подачи заявителем документов через МФЦ) производится в соответствии с пунктом 40 Административного регламента.</w:t>
      </w:r>
    </w:p>
    <w:p w:rsidR="00B956B0" w:rsidRPr="009A5ED8" w:rsidRDefault="00B956B0" w:rsidP="005026E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Срок выполнения административной процедуры:</w:t>
      </w:r>
    </w:p>
    <w:p w:rsidR="00B956B0" w:rsidRPr="009A5ED8" w:rsidRDefault="00B956B0" w:rsidP="005026E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 рассмотрение специалистом </w:t>
      </w:r>
      <w:r w:rsidR="00A9267E"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представленных заявителем документов и направление владельцам автомобильных дорог запроса о размере платы в счёт возмещения вреда, причиняемого автомобильным дорогам тяжеловесным транспортным средством, производится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в течение </w:t>
      </w:r>
      <w:r w:rsidR="00C607D2" w:rsidRPr="009A5ED8">
        <w:rPr>
          <w:rFonts w:ascii="Liberation Serif" w:hAnsi="Liberation Serif" w:cs="Liberation Serif"/>
          <w:sz w:val="28"/>
          <w:szCs w:val="28"/>
        </w:rPr>
        <w:t>одного рабочего</w:t>
      </w:r>
      <w:r w:rsidR="00C402C5" w:rsidRPr="009A5ED8">
        <w:rPr>
          <w:rFonts w:ascii="Liberation Serif" w:hAnsi="Liberation Serif" w:cs="Liberation Serif"/>
          <w:sz w:val="28"/>
          <w:szCs w:val="28"/>
        </w:rPr>
        <w:t xml:space="preserve"> дня </w:t>
      </w:r>
      <w:r w:rsidR="00C607D2" w:rsidRPr="009A5ED8">
        <w:rPr>
          <w:rFonts w:ascii="Liberation Serif" w:hAnsi="Liberation Serif" w:cs="Liberation Serif"/>
          <w:sz w:val="28"/>
          <w:szCs w:val="28"/>
        </w:rPr>
        <w:t xml:space="preserve">со </w:t>
      </w:r>
      <w:r w:rsidRPr="009A5ED8">
        <w:rPr>
          <w:rFonts w:ascii="Liberation Serif" w:hAnsi="Liberation Serif" w:cs="Liberation Serif"/>
          <w:sz w:val="28"/>
          <w:szCs w:val="28"/>
        </w:rPr>
        <w:t xml:space="preserve">дня регистрации </w:t>
      </w:r>
      <w:r w:rsidR="00A9267E" w:rsidRPr="009A5ED8">
        <w:rPr>
          <w:rFonts w:ascii="Liberation Serif" w:hAnsi="Liberation Serif" w:cs="Liberation Serif"/>
          <w:sz w:val="28"/>
          <w:szCs w:val="28"/>
        </w:rPr>
        <w:t>Администрацией</w:t>
      </w:r>
      <w:r w:rsidR="00C607D2" w:rsidRPr="009A5ED8">
        <w:rPr>
          <w:rFonts w:ascii="Liberation Serif" w:hAnsi="Liberation Serif" w:cs="Liberation Serif"/>
          <w:sz w:val="28"/>
          <w:szCs w:val="28"/>
        </w:rPr>
        <w:t xml:space="preserve"> </w:t>
      </w:r>
      <w:r w:rsidRPr="009A5ED8">
        <w:rPr>
          <w:rFonts w:ascii="Liberation Serif" w:hAnsi="Liberation Serif" w:cs="Liberation Serif"/>
          <w:sz w:val="28"/>
          <w:szCs w:val="28"/>
        </w:rPr>
        <w:t>полученного заявления на выдачу специального разрешения по постоянному маршруту в упрощенном порядке</w:t>
      </w:r>
      <w:r w:rsidR="00032D17" w:rsidRPr="009A5ED8">
        <w:rPr>
          <w:rFonts w:ascii="Liberation Serif" w:hAnsi="Liberation Serif" w:cs="Liberation Serif"/>
          <w:sz w:val="28"/>
          <w:szCs w:val="28"/>
        </w:rPr>
        <w:t>;</w:t>
      </w:r>
    </w:p>
    <w:p w:rsidR="002F2C74" w:rsidRPr="009A5ED8" w:rsidRDefault="00C607D2" w:rsidP="009820D7">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регистрация владельцем автомобильной дороги запроса о размере возмещения вреда</w:t>
      </w:r>
      <w:r w:rsidR="007D6D31" w:rsidRPr="009A5ED8">
        <w:rPr>
          <w:rFonts w:ascii="Liberation Serif" w:hAnsi="Liberation Serif" w:cs="Liberation Serif"/>
          <w:sz w:val="28"/>
          <w:szCs w:val="28"/>
        </w:rPr>
        <w:t xml:space="preserve"> по заявленному постоянному маршруту</w:t>
      </w:r>
      <w:r w:rsidRPr="009A5ED8">
        <w:rPr>
          <w:rFonts w:ascii="Liberation Serif" w:hAnsi="Liberation Serif" w:cs="Liberation Serif"/>
          <w:sz w:val="28"/>
          <w:szCs w:val="28"/>
        </w:rPr>
        <w:t>, причиняемого тяжел</w:t>
      </w:r>
      <w:r w:rsidR="00912845">
        <w:rPr>
          <w:rFonts w:ascii="Liberation Serif" w:hAnsi="Liberation Serif" w:cs="Liberation Serif"/>
          <w:sz w:val="28"/>
          <w:szCs w:val="28"/>
        </w:rPr>
        <w:t>овесным транспортным средством и н</w:t>
      </w:r>
      <w:r w:rsidR="002F2C74" w:rsidRPr="009A5ED8">
        <w:rPr>
          <w:rFonts w:ascii="Liberation Serif" w:hAnsi="Liberation Serif" w:cs="Liberation Serif"/>
          <w:sz w:val="28"/>
          <w:szCs w:val="28"/>
        </w:rPr>
        <w:t xml:space="preserve">аправление владельцами автомобильных дорог в </w:t>
      </w:r>
      <w:r w:rsidR="00D62BA9" w:rsidRPr="009A5ED8">
        <w:rPr>
          <w:rFonts w:ascii="Liberation Serif" w:hAnsi="Liberation Serif" w:cs="Liberation Serif"/>
          <w:sz w:val="28"/>
          <w:szCs w:val="28"/>
        </w:rPr>
        <w:t>Администрацию</w:t>
      </w:r>
      <w:r w:rsidR="002F2C74" w:rsidRPr="009A5ED8">
        <w:rPr>
          <w:rFonts w:ascii="Liberation Serif" w:hAnsi="Liberation Serif" w:cs="Liberation Serif"/>
          <w:sz w:val="28"/>
          <w:szCs w:val="28"/>
        </w:rPr>
        <w:t xml:space="preserve"> информации о размере платы в счет возмещения вреда по заявленному постоянному маршруту, причиняемого тяжеловесным транспортным средством, осуществляется в течение одного рабочего дня с даты </w:t>
      </w:r>
      <w:r w:rsidR="00912845">
        <w:rPr>
          <w:rFonts w:ascii="Liberation Serif" w:hAnsi="Liberation Serif" w:cs="Liberation Serif"/>
          <w:sz w:val="28"/>
          <w:szCs w:val="28"/>
        </w:rPr>
        <w:t>получения</w:t>
      </w:r>
      <w:r w:rsidR="002F2C74" w:rsidRPr="009A5ED8">
        <w:rPr>
          <w:rFonts w:ascii="Liberation Serif" w:hAnsi="Liberation Serif" w:cs="Liberation Serif"/>
          <w:sz w:val="28"/>
          <w:szCs w:val="28"/>
        </w:rPr>
        <w:t xml:space="preserve"> запроса о размере возмещения вреда по заявленному постоянному маршруту, причиняемого тяжеловесным транспортным средством;</w:t>
      </w:r>
    </w:p>
    <w:p w:rsidR="009820D7" w:rsidRPr="009A5ED8" w:rsidRDefault="009820D7" w:rsidP="002F2C7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 доведение </w:t>
      </w:r>
      <w:r w:rsidR="00D62BA9" w:rsidRPr="009A5ED8">
        <w:rPr>
          <w:rFonts w:ascii="Liberation Serif" w:hAnsi="Liberation Serif" w:cs="Liberation Serif"/>
          <w:sz w:val="28"/>
          <w:szCs w:val="28"/>
        </w:rPr>
        <w:t>Администрацией</w:t>
      </w:r>
      <w:r w:rsidRPr="009A5ED8">
        <w:rPr>
          <w:rFonts w:ascii="Liberation Serif" w:hAnsi="Liberation Serif" w:cs="Liberation Serif"/>
          <w:sz w:val="28"/>
          <w:szCs w:val="28"/>
        </w:rPr>
        <w:t xml:space="preserve"> до заявителя размера платы в счет возмещения вреда по заявленному постоянному маршруту, причиняемого тяжеловесным транспортным средством, осуществляется в течение </w:t>
      </w:r>
      <w:r w:rsidR="00912845">
        <w:rPr>
          <w:rFonts w:ascii="Liberation Serif" w:hAnsi="Liberation Serif" w:cs="Liberation Serif"/>
          <w:sz w:val="28"/>
          <w:szCs w:val="28"/>
        </w:rPr>
        <w:t>двух</w:t>
      </w:r>
      <w:r w:rsidRPr="009A5ED8">
        <w:rPr>
          <w:rFonts w:ascii="Liberation Serif" w:hAnsi="Liberation Serif" w:cs="Liberation Serif"/>
          <w:sz w:val="28"/>
          <w:szCs w:val="28"/>
        </w:rPr>
        <w:t xml:space="preserve"> рабоч</w:t>
      </w:r>
      <w:r w:rsidR="00912845">
        <w:rPr>
          <w:rFonts w:ascii="Liberation Serif" w:hAnsi="Liberation Serif" w:cs="Liberation Serif"/>
          <w:sz w:val="28"/>
          <w:szCs w:val="28"/>
        </w:rPr>
        <w:t>их</w:t>
      </w:r>
      <w:r w:rsidRPr="009A5ED8">
        <w:rPr>
          <w:rFonts w:ascii="Liberation Serif" w:hAnsi="Liberation Serif" w:cs="Liberation Serif"/>
          <w:sz w:val="28"/>
          <w:szCs w:val="28"/>
        </w:rPr>
        <w:t xml:space="preserve"> дн</w:t>
      </w:r>
      <w:r w:rsidR="00912845">
        <w:rPr>
          <w:rFonts w:ascii="Liberation Serif" w:hAnsi="Liberation Serif" w:cs="Liberation Serif"/>
          <w:sz w:val="28"/>
          <w:szCs w:val="28"/>
        </w:rPr>
        <w:t>ей</w:t>
      </w:r>
      <w:r w:rsidRPr="009A5ED8">
        <w:rPr>
          <w:rFonts w:ascii="Liberation Serif" w:hAnsi="Liberation Serif" w:cs="Liberation Serif"/>
          <w:sz w:val="28"/>
          <w:szCs w:val="28"/>
        </w:rPr>
        <w:t xml:space="preserve"> со дня </w:t>
      </w:r>
      <w:r w:rsidR="008544FD">
        <w:rPr>
          <w:rFonts w:ascii="Liberation Serif" w:hAnsi="Liberation Serif" w:cs="Liberation Serif"/>
          <w:sz w:val="28"/>
          <w:szCs w:val="28"/>
        </w:rPr>
        <w:t>регистрации заявления</w:t>
      </w:r>
      <w:r w:rsidRPr="009A5ED8">
        <w:rPr>
          <w:rFonts w:ascii="Liberation Serif" w:hAnsi="Liberation Serif" w:cs="Liberation Serif"/>
          <w:sz w:val="28"/>
          <w:szCs w:val="28"/>
        </w:rPr>
        <w:t>;</w:t>
      </w:r>
    </w:p>
    <w:p w:rsidR="00B956B0" w:rsidRPr="009A5ED8" w:rsidRDefault="00B956B0" w:rsidP="002F2C7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w:t>
      </w:r>
      <w:r w:rsidR="00044931">
        <w:rPr>
          <w:rFonts w:ascii="Liberation Serif" w:hAnsi="Liberation Serif" w:cs="Liberation Serif"/>
          <w:sz w:val="28"/>
          <w:szCs w:val="28"/>
        </w:rPr>
        <w:t xml:space="preserve">срок </w:t>
      </w:r>
      <w:r w:rsidRPr="009A5ED8">
        <w:rPr>
          <w:rFonts w:ascii="Liberation Serif" w:hAnsi="Liberation Serif" w:cs="Liberation Serif"/>
          <w:sz w:val="28"/>
          <w:szCs w:val="28"/>
        </w:rPr>
        <w:t>оформлени</w:t>
      </w:r>
      <w:r w:rsidR="00044931">
        <w:rPr>
          <w:rFonts w:ascii="Liberation Serif" w:hAnsi="Liberation Serif" w:cs="Liberation Serif"/>
          <w:sz w:val="28"/>
          <w:szCs w:val="28"/>
        </w:rPr>
        <w:t>я</w:t>
      </w:r>
      <w:r w:rsidRPr="009A5ED8">
        <w:rPr>
          <w:rFonts w:ascii="Liberation Serif" w:hAnsi="Liberation Serif" w:cs="Liberation Serif"/>
          <w:sz w:val="28"/>
          <w:szCs w:val="28"/>
        </w:rPr>
        <w:t xml:space="preserve"> </w:t>
      </w:r>
      <w:r w:rsidR="00D62BA9" w:rsidRPr="009A5ED8">
        <w:rPr>
          <w:rFonts w:ascii="Liberation Serif" w:hAnsi="Liberation Serif" w:cs="Liberation Serif"/>
          <w:sz w:val="28"/>
          <w:szCs w:val="28"/>
        </w:rPr>
        <w:t xml:space="preserve">специалистом Администрации проекта специального разрешения и представление установленным порядком на подписание уполномоченному должностному лицу Администрации, подписание специального разрешения уполномоченным должностным лицом Администрации, регистрация специалистом Администрации в Журнале выданных специальных разрешений Администрации МО </w:t>
      </w:r>
      <w:r w:rsidR="00044931">
        <w:rPr>
          <w:rFonts w:ascii="Liberation Serif" w:hAnsi="Liberation Serif" w:cs="Liberation Serif"/>
          <w:sz w:val="28"/>
          <w:szCs w:val="28"/>
        </w:rPr>
        <w:t>не более 3 часов после</w:t>
      </w:r>
      <w:r w:rsidRPr="009A5ED8">
        <w:rPr>
          <w:rFonts w:ascii="Liberation Serif" w:hAnsi="Liberation Serif" w:cs="Liberation Serif"/>
          <w:sz w:val="28"/>
          <w:szCs w:val="28"/>
        </w:rPr>
        <w:t xml:space="preserve"> </w:t>
      </w:r>
      <w:r w:rsidR="00044931" w:rsidRPr="00044931">
        <w:rPr>
          <w:rFonts w:ascii="Liberation Serif" w:hAnsi="Liberation Serif" w:cs="Liberation Serif"/>
          <w:sz w:val="28"/>
          <w:szCs w:val="28"/>
        </w:rPr>
        <w:t xml:space="preserve">подтверждения заявителем внесения платы в счет возмещения вреда, причиняемого тяжеловесным транспортным средством, а также получения </w:t>
      </w:r>
      <w:r w:rsidR="00044931" w:rsidRPr="00044931">
        <w:rPr>
          <w:rFonts w:ascii="Liberation Serif" w:hAnsi="Liberation Serif" w:cs="Liberation Serif"/>
          <w:sz w:val="28"/>
          <w:szCs w:val="28"/>
        </w:rPr>
        <w:lastRenderedPageBreak/>
        <w:t>согласования Госавтоинспекции</w:t>
      </w:r>
      <w:r w:rsidRPr="009A5ED8">
        <w:rPr>
          <w:rFonts w:ascii="Liberation Serif" w:hAnsi="Liberation Serif" w:cs="Liberation Serif"/>
          <w:sz w:val="28"/>
          <w:szCs w:val="28"/>
        </w:rPr>
        <w:t>;</w:t>
      </w:r>
    </w:p>
    <w:p w:rsidR="00B956B0" w:rsidRPr="009A5ED8" w:rsidRDefault="00B956B0" w:rsidP="00B956B0">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в случае принятия решения об отказе в выдаче специального разрешения по основаниям</w:t>
      </w:r>
      <w:r w:rsidR="003350F8">
        <w:rPr>
          <w:rFonts w:ascii="Liberation Serif" w:hAnsi="Liberation Serif" w:cs="Liberation Serif"/>
          <w:sz w:val="28"/>
          <w:szCs w:val="28"/>
          <w:lang w:val="ru"/>
        </w:rPr>
        <w:t>, указанным в подпунктах 1 и 2</w:t>
      </w:r>
      <w:r w:rsidRPr="009A5ED8">
        <w:rPr>
          <w:rFonts w:ascii="Liberation Serif" w:hAnsi="Liberation Serif" w:cs="Liberation Serif"/>
          <w:sz w:val="28"/>
          <w:szCs w:val="28"/>
          <w:lang w:val="ru"/>
        </w:rPr>
        <w:t xml:space="preserve"> </w:t>
      </w:r>
      <w:r w:rsidR="001803D9" w:rsidRPr="009A5ED8">
        <w:rPr>
          <w:rFonts w:ascii="Liberation Serif" w:hAnsi="Liberation Serif" w:cs="Liberation Serif"/>
          <w:sz w:val="28"/>
          <w:szCs w:val="28"/>
          <w:lang w:val="ru"/>
        </w:rPr>
        <w:t xml:space="preserve">части второй </w:t>
      </w:r>
      <w:r w:rsidRPr="009A5ED8">
        <w:rPr>
          <w:rFonts w:ascii="Liberation Serif" w:hAnsi="Liberation Serif" w:cs="Liberation Serif"/>
          <w:sz w:val="28"/>
          <w:szCs w:val="28"/>
          <w:lang w:val="ru"/>
        </w:rPr>
        <w:t xml:space="preserve">пункта 22 </w:t>
      </w:r>
      <w:r w:rsidRPr="009A5ED8">
        <w:rPr>
          <w:rFonts w:ascii="Liberation Serif" w:hAnsi="Liberation Serif" w:cs="Liberation Serif"/>
          <w:sz w:val="28"/>
          <w:szCs w:val="28"/>
        </w:rPr>
        <w:t>Административного регламента</w:t>
      </w:r>
      <w:r w:rsidRPr="009A5ED8">
        <w:rPr>
          <w:rFonts w:ascii="Liberation Serif" w:hAnsi="Liberation Serif" w:cs="Liberation Serif"/>
          <w:sz w:val="28"/>
          <w:szCs w:val="28"/>
          <w:lang w:val="ru"/>
        </w:rPr>
        <w:t>, оформл</w:t>
      </w:r>
      <w:r w:rsidR="007B6CB0" w:rsidRPr="009A5ED8">
        <w:rPr>
          <w:rFonts w:ascii="Liberation Serif" w:hAnsi="Liberation Serif" w:cs="Liberation Serif"/>
          <w:sz w:val="28"/>
          <w:szCs w:val="28"/>
          <w:lang w:val="ru"/>
        </w:rPr>
        <w:t>ение</w:t>
      </w:r>
      <w:r w:rsidRPr="009A5ED8">
        <w:rPr>
          <w:rFonts w:ascii="Liberation Serif" w:hAnsi="Liberation Serif" w:cs="Liberation Serif"/>
          <w:sz w:val="28"/>
          <w:szCs w:val="28"/>
          <w:lang w:val="ru"/>
        </w:rPr>
        <w:t xml:space="preserve"> </w:t>
      </w:r>
      <w:r w:rsidR="007B6CB0" w:rsidRPr="009A5ED8">
        <w:rPr>
          <w:rFonts w:ascii="Liberation Serif" w:hAnsi="Liberation Serif" w:cs="Liberation Serif"/>
          <w:sz w:val="28"/>
          <w:szCs w:val="28"/>
          <w:lang w:val="ru"/>
        </w:rPr>
        <w:t xml:space="preserve">проекта Извещения об отказе в </w:t>
      </w:r>
      <w:r w:rsidR="007B6CB0" w:rsidRPr="009A5ED8">
        <w:rPr>
          <w:rFonts w:ascii="Liberation Serif" w:hAnsi="Liberation Serif" w:cs="Liberation Serif"/>
          <w:sz w:val="28"/>
          <w:szCs w:val="28"/>
        </w:rPr>
        <w:t xml:space="preserve">выдаче специального разрешения специалистом Администрации </w:t>
      </w:r>
      <w:r w:rsidRPr="009A5ED8">
        <w:rPr>
          <w:rFonts w:ascii="Liberation Serif" w:hAnsi="Liberation Serif" w:cs="Liberation Serif"/>
          <w:sz w:val="28"/>
          <w:szCs w:val="28"/>
        </w:rPr>
        <w:t>и представл</w:t>
      </w:r>
      <w:r w:rsidR="007B6CB0" w:rsidRPr="009A5ED8">
        <w:rPr>
          <w:rFonts w:ascii="Liberation Serif" w:hAnsi="Liberation Serif" w:cs="Liberation Serif"/>
          <w:sz w:val="28"/>
          <w:szCs w:val="28"/>
        </w:rPr>
        <w:t>ение</w:t>
      </w:r>
      <w:r w:rsidRPr="009A5ED8">
        <w:rPr>
          <w:rFonts w:ascii="Liberation Serif" w:hAnsi="Liberation Serif" w:cs="Liberation Serif"/>
          <w:sz w:val="28"/>
          <w:szCs w:val="28"/>
        </w:rPr>
        <w:t xml:space="preserve"> </w:t>
      </w:r>
      <w:r w:rsidR="007B6CB0" w:rsidRPr="009A5ED8">
        <w:rPr>
          <w:rFonts w:ascii="Liberation Serif" w:hAnsi="Liberation Serif" w:cs="Liberation Serif"/>
          <w:sz w:val="28"/>
          <w:szCs w:val="28"/>
        </w:rPr>
        <w:t xml:space="preserve">его </w:t>
      </w:r>
      <w:r w:rsidR="00D62BA9" w:rsidRPr="009A5ED8">
        <w:rPr>
          <w:rFonts w:ascii="Liberation Serif" w:hAnsi="Liberation Serif" w:cs="Liberation Serif"/>
          <w:sz w:val="28"/>
          <w:szCs w:val="28"/>
        </w:rPr>
        <w:t>на подписание уполномоченному должностному лицу Администрации</w:t>
      </w:r>
      <w:r w:rsidR="007B6CB0" w:rsidRPr="009A5ED8">
        <w:rPr>
          <w:rFonts w:ascii="Liberation Serif" w:hAnsi="Liberation Serif" w:cs="Liberation Serif"/>
          <w:sz w:val="28"/>
          <w:szCs w:val="28"/>
        </w:rPr>
        <w:t xml:space="preserve">, подписание Извещения об отказе в выдаче специального разрешения уполномоченным должностным лицом Администрации, регистрация его специалистом Администрации и направление заявителю осуществляются в течение </w:t>
      </w:r>
      <w:r w:rsidR="005D01F0" w:rsidRPr="009A5ED8">
        <w:rPr>
          <w:rFonts w:ascii="Liberation Serif" w:hAnsi="Liberation Serif" w:cs="Liberation Serif"/>
          <w:sz w:val="28"/>
          <w:szCs w:val="28"/>
        </w:rPr>
        <w:t>четырех</w:t>
      </w:r>
      <w:r w:rsidR="007B6CB0" w:rsidRPr="009A5ED8">
        <w:rPr>
          <w:rFonts w:ascii="Liberation Serif" w:hAnsi="Liberation Serif" w:cs="Liberation Serif"/>
          <w:sz w:val="28"/>
          <w:szCs w:val="28"/>
        </w:rPr>
        <w:t xml:space="preserve"> рабочих дней со дня регистрации заявления</w:t>
      </w:r>
      <w:r w:rsidR="00C01FD3">
        <w:rPr>
          <w:rFonts w:ascii="Liberation Serif" w:hAnsi="Liberation Serif" w:cs="Liberation Serif"/>
          <w:sz w:val="28"/>
          <w:szCs w:val="28"/>
        </w:rPr>
        <w:t>;</w:t>
      </w:r>
      <w:r w:rsidR="00424AE5" w:rsidRPr="009A5ED8">
        <w:rPr>
          <w:rFonts w:ascii="Liberation Serif" w:hAnsi="Liberation Serif" w:cs="Liberation Serif"/>
          <w:sz w:val="28"/>
          <w:szCs w:val="28"/>
        </w:rPr>
        <w:t xml:space="preserve"> </w:t>
      </w:r>
    </w:p>
    <w:p w:rsidR="003350F8" w:rsidRDefault="003350F8" w:rsidP="00424AE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в случае принятия решения об отказе в выдаче специального разрешения по основаниям</w:t>
      </w:r>
      <w:r>
        <w:rPr>
          <w:rFonts w:ascii="Liberation Serif" w:hAnsi="Liberation Serif" w:cs="Liberation Serif"/>
          <w:sz w:val="28"/>
          <w:szCs w:val="28"/>
          <w:lang w:val="ru"/>
        </w:rPr>
        <w:t>, указанным в подпунктах 3, 4</w:t>
      </w:r>
      <w:r w:rsidRPr="009A5ED8">
        <w:rPr>
          <w:rFonts w:ascii="Liberation Serif" w:hAnsi="Liberation Serif" w:cs="Liberation Serif"/>
          <w:sz w:val="28"/>
          <w:szCs w:val="28"/>
          <w:lang w:val="ru"/>
        </w:rPr>
        <w:t xml:space="preserve"> </w:t>
      </w:r>
      <w:r>
        <w:rPr>
          <w:rFonts w:ascii="Liberation Serif" w:hAnsi="Liberation Serif" w:cs="Liberation Serif"/>
          <w:sz w:val="28"/>
          <w:szCs w:val="28"/>
          <w:lang w:val="ru"/>
        </w:rPr>
        <w:t xml:space="preserve">и 10 </w:t>
      </w:r>
      <w:r w:rsidRPr="009A5ED8">
        <w:rPr>
          <w:rFonts w:ascii="Liberation Serif" w:hAnsi="Liberation Serif" w:cs="Liberation Serif"/>
          <w:sz w:val="28"/>
          <w:szCs w:val="28"/>
          <w:lang w:val="ru"/>
        </w:rPr>
        <w:t xml:space="preserve">части второй пункта 22 </w:t>
      </w:r>
      <w:r w:rsidRPr="009A5ED8">
        <w:rPr>
          <w:rFonts w:ascii="Liberation Serif" w:hAnsi="Liberation Serif" w:cs="Liberation Serif"/>
          <w:sz w:val="28"/>
          <w:szCs w:val="28"/>
        </w:rPr>
        <w:t>Административного регламента</w:t>
      </w:r>
      <w:r w:rsidRPr="009A5ED8">
        <w:rPr>
          <w:rFonts w:ascii="Liberation Serif" w:hAnsi="Liberation Serif" w:cs="Liberation Serif"/>
          <w:sz w:val="28"/>
          <w:szCs w:val="28"/>
          <w:lang w:val="ru"/>
        </w:rPr>
        <w:t xml:space="preserve">, оформление проекта Извещения об отказе в </w:t>
      </w:r>
      <w:r w:rsidRPr="009A5ED8">
        <w:rPr>
          <w:rFonts w:ascii="Liberation Serif" w:hAnsi="Liberation Serif" w:cs="Liberation Serif"/>
          <w:sz w:val="28"/>
          <w:szCs w:val="28"/>
        </w:rPr>
        <w:t xml:space="preserve">выдаче специального разрешения специалистом Администрации и представление его на подписание уполномоченному должностному лицу Администрации, подписание Извещения об отказе в выдаче специального разрешения уполномоченным должностным лицом Администрации, регистрация его специалистом Администрации и направление заявителю осуществляются в течение </w:t>
      </w:r>
      <w:r>
        <w:rPr>
          <w:rFonts w:ascii="Liberation Serif" w:hAnsi="Liberation Serif" w:cs="Liberation Serif"/>
          <w:sz w:val="28"/>
          <w:szCs w:val="28"/>
        </w:rPr>
        <w:t xml:space="preserve">одного </w:t>
      </w:r>
      <w:r w:rsidRPr="009A5ED8">
        <w:rPr>
          <w:rFonts w:ascii="Liberation Serif" w:hAnsi="Liberation Serif" w:cs="Liberation Serif"/>
          <w:sz w:val="28"/>
          <w:szCs w:val="28"/>
        </w:rPr>
        <w:t>рабоч</w:t>
      </w:r>
      <w:r>
        <w:rPr>
          <w:rFonts w:ascii="Liberation Serif" w:hAnsi="Liberation Serif" w:cs="Liberation Serif"/>
          <w:sz w:val="28"/>
          <w:szCs w:val="28"/>
        </w:rPr>
        <w:t>его</w:t>
      </w:r>
      <w:r w:rsidRPr="009A5ED8">
        <w:rPr>
          <w:rFonts w:ascii="Liberation Serif" w:hAnsi="Liberation Serif" w:cs="Liberation Serif"/>
          <w:sz w:val="28"/>
          <w:szCs w:val="28"/>
        </w:rPr>
        <w:t xml:space="preserve"> дн</w:t>
      </w:r>
      <w:r>
        <w:rPr>
          <w:rFonts w:ascii="Liberation Serif" w:hAnsi="Liberation Serif" w:cs="Liberation Serif"/>
          <w:sz w:val="28"/>
          <w:szCs w:val="28"/>
        </w:rPr>
        <w:t>я</w:t>
      </w:r>
      <w:r w:rsidRPr="009A5ED8">
        <w:rPr>
          <w:rFonts w:ascii="Liberation Serif" w:hAnsi="Liberation Serif" w:cs="Liberation Serif"/>
          <w:sz w:val="28"/>
          <w:szCs w:val="28"/>
        </w:rPr>
        <w:t xml:space="preserve"> со дня </w:t>
      </w:r>
      <w:r>
        <w:rPr>
          <w:rFonts w:ascii="Liberation Serif" w:hAnsi="Liberation Serif" w:cs="Liberation Serif"/>
          <w:sz w:val="28"/>
          <w:szCs w:val="28"/>
        </w:rPr>
        <w:t>принятия решения об отказе;</w:t>
      </w:r>
    </w:p>
    <w:p w:rsidR="00B956B0" w:rsidRPr="009A5ED8" w:rsidRDefault="00B956B0" w:rsidP="00424AE5">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в случае принятия решения об отказе в выдаче специального разрешения по основани</w:t>
      </w:r>
      <w:r w:rsidR="009128E7" w:rsidRPr="009A5ED8">
        <w:rPr>
          <w:rFonts w:ascii="Liberation Serif" w:hAnsi="Liberation Serif" w:cs="Liberation Serif"/>
          <w:sz w:val="28"/>
          <w:szCs w:val="28"/>
        </w:rPr>
        <w:t>ю</w:t>
      </w:r>
      <w:r w:rsidRPr="009A5ED8">
        <w:rPr>
          <w:rFonts w:ascii="Liberation Serif" w:hAnsi="Liberation Serif" w:cs="Liberation Serif"/>
          <w:sz w:val="28"/>
          <w:szCs w:val="28"/>
        </w:rPr>
        <w:t>, указанн</w:t>
      </w:r>
      <w:r w:rsidR="009128E7" w:rsidRPr="009A5ED8">
        <w:rPr>
          <w:rFonts w:ascii="Liberation Serif" w:hAnsi="Liberation Serif" w:cs="Liberation Serif"/>
          <w:sz w:val="28"/>
          <w:szCs w:val="28"/>
        </w:rPr>
        <w:t>о</w:t>
      </w:r>
      <w:r w:rsidRPr="009A5ED8">
        <w:rPr>
          <w:rFonts w:ascii="Liberation Serif" w:hAnsi="Liberation Serif" w:cs="Liberation Serif"/>
          <w:sz w:val="28"/>
          <w:szCs w:val="28"/>
        </w:rPr>
        <w:t>м</w:t>
      </w:r>
      <w:r w:rsidR="009128E7" w:rsidRPr="009A5ED8">
        <w:rPr>
          <w:rFonts w:ascii="Liberation Serif" w:hAnsi="Liberation Serif" w:cs="Liberation Serif"/>
          <w:sz w:val="28"/>
          <w:szCs w:val="28"/>
        </w:rPr>
        <w:t>у</w:t>
      </w:r>
      <w:r w:rsidRPr="009A5ED8">
        <w:rPr>
          <w:rFonts w:ascii="Liberation Serif" w:hAnsi="Liberation Serif" w:cs="Liberation Serif"/>
          <w:sz w:val="28"/>
          <w:szCs w:val="28"/>
        </w:rPr>
        <w:t xml:space="preserve"> в подпункт</w:t>
      </w:r>
      <w:r w:rsidR="003350F8">
        <w:rPr>
          <w:rFonts w:ascii="Liberation Serif" w:hAnsi="Liberation Serif" w:cs="Liberation Serif"/>
          <w:sz w:val="28"/>
          <w:szCs w:val="28"/>
        </w:rPr>
        <w:t>ах</w:t>
      </w:r>
      <w:r w:rsidRPr="009A5ED8">
        <w:rPr>
          <w:rFonts w:ascii="Liberation Serif" w:hAnsi="Liberation Serif" w:cs="Liberation Serif"/>
          <w:sz w:val="28"/>
          <w:szCs w:val="28"/>
        </w:rPr>
        <w:t xml:space="preserve"> </w:t>
      </w:r>
      <w:r w:rsidR="00C01FD3">
        <w:rPr>
          <w:rFonts w:ascii="Liberation Serif" w:hAnsi="Liberation Serif" w:cs="Liberation Serif"/>
          <w:sz w:val="28"/>
          <w:szCs w:val="28"/>
        </w:rPr>
        <w:t>7</w:t>
      </w:r>
      <w:r w:rsidRPr="009A5ED8">
        <w:rPr>
          <w:rFonts w:ascii="Liberation Serif" w:hAnsi="Liberation Serif" w:cs="Liberation Serif"/>
          <w:sz w:val="28"/>
          <w:szCs w:val="28"/>
        </w:rPr>
        <w:t xml:space="preserve"> </w:t>
      </w:r>
      <w:r w:rsidR="003350F8">
        <w:rPr>
          <w:rFonts w:ascii="Liberation Serif" w:hAnsi="Liberation Serif" w:cs="Liberation Serif"/>
          <w:sz w:val="28"/>
          <w:szCs w:val="28"/>
        </w:rPr>
        <w:t xml:space="preserve">и 8 </w:t>
      </w:r>
      <w:r w:rsidR="001803D9" w:rsidRPr="009A5ED8">
        <w:rPr>
          <w:rFonts w:ascii="Liberation Serif" w:hAnsi="Liberation Serif" w:cs="Liberation Serif"/>
          <w:sz w:val="28"/>
          <w:szCs w:val="28"/>
        </w:rPr>
        <w:t xml:space="preserve">части второй </w:t>
      </w:r>
      <w:r w:rsidRPr="009A5ED8">
        <w:rPr>
          <w:rFonts w:ascii="Liberation Serif" w:hAnsi="Liberation Serif" w:cs="Liberation Serif"/>
          <w:sz w:val="28"/>
          <w:szCs w:val="28"/>
        </w:rPr>
        <w:t xml:space="preserve">пункта 22 Административного регламента, и при отсутствии информации от заявителя о сроках производства необходимых платежей, </w:t>
      </w:r>
      <w:r w:rsidR="00424AE5" w:rsidRPr="009A5ED8">
        <w:rPr>
          <w:rFonts w:ascii="Liberation Serif" w:hAnsi="Liberation Serif" w:cs="Liberation Serif"/>
          <w:sz w:val="28"/>
          <w:szCs w:val="28"/>
          <w:lang w:val="ru"/>
        </w:rPr>
        <w:t>оформление проекта Извещения об отказе в выдаче специального разрешения специалистом Администрации и представление его на подписание уполномоченному должностному лицу Администрации, подписание Извещения об отказе в выдаче специального разрешения уполномоченным должностным лицом Администрации, регистрация его специалистом Администрации и направление заявителю осуществляются</w:t>
      </w:r>
      <w:r w:rsidRPr="009A5ED8">
        <w:rPr>
          <w:rFonts w:ascii="Liberation Serif" w:hAnsi="Liberation Serif" w:cs="Liberation Serif"/>
          <w:sz w:val="28"/>
          <w:szCs w:val="28"/>
        </w:rPr>
        <w:t xml:space="preserve"> на следующий рабочий день после истечения сроков, указанных в абзаце </w:t>
      </w:r>
      <w:r w:rsidR="009C36C4" w:rsidRPr="009A5ED8">
        <w:rPr>
          <w:rFonts w:ascii="Liberation Serif" w:hAnsi="Liberation Serif" w:cs="Liberation Serif"/>
          <w:sz w:val="28"/>
          <w:szCs w:val="28"/>
        </w:rPr>
        <w:t>первом</w:t>
      </w:r>
      <w:r w:rsidRPr="009A5ED8">
        <w:rPr>
          <w:rFonts w:ascii="Liberation Serif" w:hAnsi="Liberation Serif" w:cs="Liberation Serif"/>
          <w:sz w:val="28"/>
          <w:szCs w:val="28"/>
        </w:rPr>
        <w:t xml:space="preserve"> пункта 14 Административного регламента</w:t>
      </w:r>
      <w:r w:rsidR="00C01FD3">
        <w:rPr>
          <w:rFonts w:ascii="Liberation Serif" w:hAnsi="Liberation Serif" w:cs="Liberation Serif"/>
          <w:sz w:val="28"/>
          <w:szCs w:val="28"/>
        </w:rPr>
        <w:t>.</w:t>
      </w:r>
    </w:p>
    <w:p w:rsidR="00B956B0" w:rsidRPr="009A5ED8" w:rsidRDefault="009128E7" w:rsidP="00B956B0">
      <w:pPr>
        <w:widowControl w:val="0"/>
        <w:ind w:firstLine="709"/>
        <w:jc w:val="both"/>
        <w:rPr>
          <w:rFonts w:ascii="Liberation Serif" w:hAnsi="Liberation Serif" w:cs="Liberation Serif"/>
          <w:sz w:val="28"/>
          <w:szCs w:val="28"/>
        </w:rPr>
      </w:pPr>
      <w:r w:rsidRPr="009A5ED8">
        <w:rPr>
          <w:rFonts w:ascii="Liberation Serif" w:hAnsi="Liberation Serif" w:cs="Liberation Serif"/>
          <w:sz w:val="28"/>
          <w:szCs w:val="28"/>
        </w:rPr>
        <w:t>В</w:t>
      </w:r>
      <w:r w:rsidR="00B956B0" w:rsidRPr="009A5ED8">
        <w:rPr>
          <w:rFonts w:ascii="Liberation Serif" w:hAnsi="Liberation Serif" w:cs="Liberation Serif"/>
          <w:sz w:val="28"/>
          <w:szCs w:val="28"/>
        </w:rPr>
        <w:t xml:space="preserve">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B956B0" w:rsidRPr="009A5ED8" w:rsidRDefault="00B956B0"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Ответственными за выполнение административной процедуры являются: </w:t>
      </w:r>
    </w:p>
    <w:p w:rsidR="00801D54" w:rsidRPr="009A5ED8" w:rsidRDefault="00801D54" w:rsidP="00801D54">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rPr>
        <w:t>а</w:t>
      </w:r>
      <w:r w:rsidR="00B956B0" w:rsidRPr="009A5ED8">
        <w:rPr>
          <w:rFonts w:ascii="Liberation Serif" w:hAnsi="Liberation Serif" w:cs="Liberation Serif"/>
          <w:sz w:val="28"/>
          <w:szCs w:val="28"/>
        </w:rPr>
        <w:t>)</w:t>
      </w:r>
      <w:r w:rsidRPr="009A5ED8">
        <w:rPr>
          <w:rFonts w:ascii="Liberation Serif" w:hAnsi="Liberation Serif" w:cs="Liberation Serif"/>
          <w:sz w:val="28"/>
          <w:szCs w:val="28"/>
        </w:rPr>
        <w:t xml:space="preserve"> </w:t>
      </w:r>
      <w:r w:rsidRPr="009A5ED8">
        <w:rPr>
          <w:rFonts w:ascii="Liberation Serif" w:hAnsi="Liberation Serif" w:cs="Liberation Serif"/>
          <w:sz w:val="28"/>
          <w:szCs w:val="28"/>
          <w:lang w:val="ru"/>
        </w:rPr>
        <w:t xml:space="preserve">специалист </w:t>
      </w:r>
      <w:r w:rsidR="00C467FB"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w:t>
      </w:r>
    </w:p>
    <w:p w:rsidR="00B956B0" w:rsidRPr="009A5ED8" w:rsidRDefault="00801D54" w:rsidP="00B956B0">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б) </w:t>
      </w:r>
      <w:r w:rsidRPr="009A5ED8">
        <w:rPr>
          <w:rFonts w:ascii="Liberation Serif" w:hAnsi="Liberation Serif" w:cs="Liberation Serif"/>
          <w:sz w:val="28"/>
          <w:szCs w:val="28"/>
          <w:lang w:val="ru"/>
        </w:rPr>
        <w:t xml:space="preserve">специалист </w:t>
      </w:r>
      <w:r w:rsidR="00C467FB"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ответственный за получение информации из ГИС ГМП</w:t>
      </w:r>
      <w:r w:rsidR="00106FF4" w:rsidRPr="009A5ED8">
        <w:rPr>
          <w:rFonts w:ascii="Liberation Serif" w:hAnsi="Liberation Serif" w:cs="Liberation Serif"/>
          <w:sz w:val="28"/>
          <w:szCs w:val="28"/>
        </w:rPr>
        <w:t>;</w:t>
      </w:r>
    </w:p>
    <w:p w:rsidR="00106FF4" w:rsidRPr="009A5ED8" w:rsidRDefault="00106FF4" w:rsidP="00B956B0">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в) уполномоченное должностное лицо Администрации.</w:t>
      </w:r>
    </w:p>
    <w:p w:rsidR="00724B08" w:rsidRPr="003350F8" w:rsidRDefault="00B956B0"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Критери</w:t>
      </w:r>
      <w:r w:rsidR="000D69E7" w:rsidRPr="009A5ED8">
        <w:rPr>
          <w:rFonts w:ascii="Liberation Serif" w:hAnsi="Liberation Serif" w:cs="Liberation Serif"/>
          <w:sz w:val="28"/>
          <w:szCs w:val="28"/>
        </w:rPr>
        <w:t>и</w:t>
      </w:r>
      <w:r w:rsidRPr="009A5ED8">
        <w:rPr>
          <w:rFonts w:ascii="Liberation Serif" w:hAnsi="Liberation Serif" w:cs="Liberation Serif"/>
          <w:sz w:val="28"/>
          <w:szCs w:val="28"/>
        </w:rPr>
        <w:t xml:space="preserve"> принятия решения об оформлении проекта специального разрешения в рамках настоящей </w:t>
      </w:r>
      <w:r w:rsidRPr="003350F8">
        <w:rPr>
          <w:rFonts w:ascii="Liberation Serif" w:hAnsi="Liberation Serif" w:cs="Liberation Serif"/>
          <w:sz w:val="28"/>
          <w:szCs w:val="28"/>
        </w:rPr>
        <w:t xml:space="preserve">административной процедуры </w:t>
      </w:r>
      <w:r w:rsidR="000D69E7" w:rsidRPr="003350F8">
        <w:rPr>
          <w:rFonts w:ascii="Liberation Serif" w:hAnsi="Liberation Serif" w:cs="Liberation Serif"/>
          <w:sz w:val="28"/>
          <w:szCs w:val="28"/>
        </w:rPr>
        <w:t xml:space="preserve">указаны в пункте </w:t>
      </w:r>
      <w:r w:rsidR="00106FF4" w:rsidRPr="003350F8">
        <w:rPr>
          <w:rFonts w:ascii="Liberation Serif" w:hAnsi="Liberation Serif" w:cs="Liberation Serif"/>
          <w:sz w:val="28"/>
          <w:szCs w:val="28"/>
        </w:rPr>
        <w:t>96</w:t>
      </w:r>
      <w:r w:rsidR="000D69E7" w:rsidRPr="003350F8">
        <w:rPr>
          <w:rFonts w:ascii="Liberation Serif" w:hAnsi="Liberation Serif" w:cs="Liberation Serif"/>
          <w:sz w:val="28"/>
          <w:szCs w:val="28"/>
        </w:rPr>
        <w:t xml:space="preserve"> Административного регламента.</w:t>
      </w:r>
    </w:p>
    <w:p w:rsidR="00106FF4" w:rsidRPr="003350F8" w:rsidRDefault="00106FF4" w:rsidP="00C01FD3">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3350F8">
        <w:rPr>
          <w:rFonts w:ascii="Liberation Serif" w:hAnsi="Liberation Serif" w:cs="Liberation Serif"/>
          <w:sz w:val="28"/>
          <w:szCs w:val="28"/>
        </w:rPr>
        <w:t>Результат</w:t>
      </w:r>
      <w:r w:rsidR="00C01FD3" w:rsidRPr="003350F8">
        <w:rPr>
          <w:rFonts w:ascii="Liberation Serif" w:hAnsi="Liberation Serif" w:cs="Liberation Serif"/>
          <w:sz w:val="28"/>
          <w:szCs w:val="28"/>
        </w:rPr>
        <w:t>ы</w:t>
      </w:r>
      <w:r w:rsidRPr="003350F8">
        <w:rPr>
          <w:rFonts w:ascii="Liberation Serif" w:hAnsi="Liberation Serif" w:cs="Liberation Serif"/>
          <w:sz w:val="28"/>
          <w:szCs w:val="28"/>
          <w:lang w:val="ru"/>
        </w:rPr>
        <w:t xml:space="preserve"> административной процедуры </w:t>
      </w:r>
      <w:r w:rsidR="00C01FD3" w:rsidRPr="003350F8">
        <w:rPr>
          <w:rFonts w:ascii="Liberation Serif" w:hAnsi="Liberation Serif" w:cs="Liberation Serif"/>
          <w:sz w:val="28"/>
          <w:szCs w:val="28"/>
          <w:lang w:val="ru"/>
        </w:rPr>
        <w:t>указаны в пункте 71 Административного регламента</w:t>
      </w:r>
      <w:r w:rsidR="00C467FB" w:rsidRPr="003350F8">
        <w:rPr>
          <w:rFonts w:ascii="Liberation Serif" w:hAnsi="Liberation Serif" w:cs="Liberation Serif"/>
          <w:sz w:val="28"/>
          <w:szCs w:val="28"/>
        </w:rPr>
        <w:t>.</w:t>
      </w:r>
      <w:r w:rsidR="003350F8">
        <w:rPr>
          <w:rFonts w:ascii="Liberation Serif" w:hAnsi="Liberation Serif" w:cs="Liberation Serif"/>
          <w:sz w:val="28"/>
          <w:szCs w:val="28"/>
        </w:rPr>
        <w:t xml:space="preserve"> Направление специального разрешения на </w:t>
      </w:r>
      <w:r w:rsidR="003350F8">
        <w:rPr>
          <w:rFonts w:ascii="Liberation Serif" w:hAnsi="Liberation Serif" w:cs="Liberation Serif"/>
          <w:sz w:val="28"/>
          <w:szCs w:val="28"/>
        </w:rPr>
        <w:lastRenderedPageBreak/>
        <w:t>согласование в Госавтоинспекцию в случае установления постоянного маршрута, в упрощённом порядке не производится.</w:t>
      </w:r>
    </w:p>
    <w:p w:rsidR="00BE398A" w:rsidRPr="003350F8" w:rsidRDefault="00BE398A"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3350F8">
        <w:rPr>
          <w:rFonts w:ascii="Liberation Serif" w:hAnsi="Liberation Serif" w:cs="Liberation Serif"/>
          <w:sz w:val="28"/>
          <w:szCs w:val="28"/>
        </w:rPr>
        <w:t xml:space="preserve">Способ фиксации результата выполнения административной процедуры </w:t>
      </w:r>
      <w:r w:rsidRPr="003350F8">
        <w:rPr>
          <w:rFonts w:ascii="Liberation Serif" w:hAnsi="Liberation Serif" w:cs="Liberation Serif"/>
          <w:sz w:val="28"/>
          <w:szCs w:val="28"/>
          <w:lang w:val="ru"/>
        </w:rPr>
        <w:t xml:space="preserve">указан в пункте </w:t>
      </w:r>
      <w:r w:rsidR="00C467FB" w:rsidRPr="003350F8">
        <w:rPr>
          <w:rFonts w:ascii="Liberation Serif" w:hAnsi="Liberation Serif" w:cs="Liberation Serif"/>
          <w:sz w:val="28"/>
          <w:szCs w:val="28"/>
          <w:lang w:val="ru"/>
        </w:rPr>
        <w:t>9</w:t>
      </w:r>
      <w:r w:rsidR="003350F8" w:rsidRPr="003350F8">
        <w:rPr>
          <w:rFonts w:ascii="Liberation Serif" w:hAnsi="Liberation Serif" w:cs="Liberation Serif"/>
          <w:sz w:val="28"/>
          <w:szCs w:val="28"/>
          <w:lang w:val="ru"/>
        </w:rPr>
        <w:t>8</w:t>
      </w:r>
      <w:r w:rsidRPr="003350F8">
        <w:rPr>
          <w:rFonts w:ascii="Liberation Serif" w:hAnsi="Liberation Serif" w:cs="Liberation Serif"/>
          <w:sz w:val="28"/>
          <w:szCs w:val="28"/>
          <w:lang w:val="ru"/>
        </w:rPr>
        <w:t xml:space="preserve"> Административного регламента.</w:t>
      </w:r>
    </w:p>
    <w:p w:rsidR="00877E58" w:rsidRPr="009A5ED8" w:rsidRDefault="00877E58" w:rsidP="00877E58">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lang w:val="ru"/>
        </w:rPr>
      </w:pPr>
    </w:p>
    <w:p w:rsidR="009F69DC" w:rsidRPr="009A5ED8" w:rsidRDefault="009F69DC" w:rsidP="009F69DC">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rPr>
      </w:pPr>
      <w:r w:rsidRPr="009A5ED8">
        <w:rPr>
          <w:rFonts w:ascii="Liberation Serif" w:hAnsi="Liberation Serif" w:cs="Liberation Serif"/>
          <w:b/>
          <w:sz w:val="28"/>
          <w:szCs w:val="28"/>
          <w:lang w:val="ru"/>
        </w:rPr>
        <w:t>Исправление допущенных опечаток и ошибок в выданных специальных разрешениях</w:t>
      </w:r>
      <w:r w:rsidR="00473905" w:rsidRPr="009A5ED8">
        <w:rPr>
          <w:rFonts w:ascii="Liberation Serif" w:hAnsi="Liberation Serif" w:cs="Liberation Serif"/>
          <w:b/>
          <w:sz w:val="28"/>
          <w:szCs w:val="28"/>
          <w:lang w:val="ru"/>
        </w:rPr>
        <w:t xml:space="preserve"> (в случае установления постоянного маршрута, в упрощенном порядке)</w:t>
      </w:r>
    </w:p>
    <w:p w:rsidR="009F69DC" w:rsidRPr="009A5ED8" w:rsidRDefault="009F69DC" w:rsidP="009F69DC">
      <w:pPr>
        <w:widowControl w:val="0"/>
        <w:tabs>
          <w:tab w:val="left" w:pos="1113"/>
        </w:tabs>
        <w:ind w:firstLine="620"/>
        <w:jc w:val="both"/>
        <w:rPr>
          <w:rFonts w:ascii="Liberation Serif" w:hAnsi="Liberation Serif" w:cs="Liberation Serif"/>
          <w:sz w:val="28"/>
          <w:szCs w:val="28"/>
        </w:rPr>
      </w:pPr>
    </w:p>
    <w:p w:rsidR="009F69DC" w:rsidRPr="009A5ED8" w:rsidRDefault="009F69DC"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 xml:space="preserve">Основание для начала административной процедуры </w:t>
      </w:r>
      <w:r w:rsidR="007935A6">
        <w:rPr>
          <w:rFonts w:ascii="Liberation Serif" w:hAnsi="Liberation Serif" w:cs="Liberation Serif"/>
          <w:sz w:val="28"/>
          <w:szCs w:val="28"/>
        </w:rPr>
        <w:t>указаны пункте 73 Административного регламента</w:t>
      </w:r>
      <w:r w:rsidR="00B34EFC" w:rsidRPr="009A5ED8">
        <w:rPr>
          <w:rFonts w:ascii="Liberation Serif" w:hAnsi="Liberation Serif" w:cs="Liberation Serif"/>
          <w:sz w:val="28"/>
          <w:szCs w:val="28"/>
          <w:lang w:val="ru"/>
        </w:rPr>
        <w:t>.</w:t>
      </w:r>
      <w:r w:rsidR="00804537" w:rsidRPr="009A5ED8">
        <w:rPr>
          <w:rFonts w:ascii="Liberation Serif" w:hAnsi="Liberation Serif" w:cs="Liberation Serif"/>
          <w:sz w:val="28"/>
          <w:szCs w:val="28"/>
          <w:lang w:val="ru"/>
        </w:rPr>
        <w:t xml:space="preserve"> </w:t>
      </w:r>
    </w:p>
    <w:p w:rsidR="009F69DC" w:rsidRPr="009A5ED8" w:rsidRDefault="009F69DC"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Ответственны</w:t>
      </w:r>
      <w:r w:rsidR="000926D5" w:rsidRPr="009A5ED8">
        <w:rPr>
          <w:rFonts w:ascii="Liberation Serif" w:hAnsi="Liberation Serif" w:cs="Liberation Serif"/>
          <w:sz w:val="28"/>
          <w:szCs w:val="28"/>
        </w:rPr>
        <w:t>е</w:t>
      </w:r>
      <w:r w:rsidRPr="009A5ED8">
        <w:rPr>
          <w:rFonts w:ascii="Liberation Serif" w:hAnsi="Liberation Serif" w:cs="Liberation Serif"/>
          <w:sz w:val="28"/>
          <w:szCs w:val="28"/>
        </w:rPr>
        <w:t xml:space="preserve"> за выполнение административной процедуры </w:t>
      </w:r>
      <w:r w:rsidR="000926D5" w:rsidRPr="009A5ED8">
        <w:rPr>
          <w:rFonts w:ascii="Liberation Serif" w:hAnsi="Liberation Serif" w:cs="Liberation Serif"/>
          <w:sz w:val="28"/>
          <w:szCs w:val="28"/>
        </w:rPr>
        <w:t xml:space="preserve">указаны в пункте </w:t>
      </w:r>
      <w:r w:rsidR="004427FD" w:rsidRPr="009A5ED8">
        <w:rPr>
          <w:rFonts w:ascii="Liberation Serif" w:hAnsi="Liberation Serif" w:cs="Liberation Serif"/>
          <w:sz w:val="28"/>
          <w:szCs w:val="28"/>
        </w:rPr>
        <w:t>74</w:t>
      </w:r>
      <w:r w:rsidR="000926D5" w:rsidRPr="009A5ED8">
        <w:rPr>
          <w:rFonts w:ascii="Liberation Serif" w:hAnsi="Liberation Serif" w:cs="Liberation Serif"/>
          <w:sz w:val="28"/>
          <w:szCs w:val="28"/>
        </w:rPr>
        <w:t xml:space="preserve"> Административного регламента.</w:t>
      </w:r>
    </w:p>
    <w:p w:rsidR="004427FD" w:rsidRPr="009A5ED8" w:rsidRDefault="007935A6" w:rsidP="007935A6">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7935A6">
        <w:rPr>
          <w:rFonts w:ascii="Liberation Serif" w:hAnsi="Liberation Serif" w:cs="Liberation Serif"/>
          <w:sz w:val="28"/>
          <w:szCs w:val="28"/>
        </w:rPr>
        <w:t xml:space="preserve">Административные действия, входящие в состав данной административной процедуры, указаны в пункте </w:t>
      </w:r>
      <w:r>
        <w:rPr>
          <w:rFonts w:ascii="Liberation Serif" w:hAnsi="Liberation Serif" w:cs="Liberation Serif"/>
          <w:sz w:val="28"/>
          <w:szCs w:val="28"/>
        </w:rPr>
        <w:t>75</w:t>
      </w:r>
      <w:r w:rsidRPr="007935A6">
        <w:rPr>
          <w:rFonts w:ascii="Liberation Serif" w:hAnsi="Liberation Serif" w:cs="Liberation Serif"/>
          <w:sz w:val="28"/>
          <w:szCs w:val="28"/>
        </w:rPr>
        <w:t xml:space="preserve"> Административного регламента</w:t>
      </w:r>
      <w:r w:rsidR="004427FD" w:rsidRPr="009A5ED8">
        <w:rPr>
          <w:rFonts w:ascii="Liberation Serif" w:hAnsi="Liberation Serif" w:cs="Liberation Serif"/>
          <w:sz w:val="28"/>
          <w:szCs w:val="28"/>
        </w:rPr>
        <w:t>.</w:t>
      </w:r>
    </w:p>
    <w:p w:rsidR="009F69DC" w:rsidRPr="009A5ED8" w:rsidRDefault="007935A6" w:rsidP="007935A6">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7935A6">
        <w:rPr>
          <w:rFonts w:ascii="Liberation Serif" w:hAnsi="Liberation Serif" w:cs="Liberation Serif"/>
          <w:sz w:val="28"/>
          <w:szCs w:val="28"/>
        </w:rPr>
        <w:t xml:space="preserve">Критерий принятия решения об исправлении допущенных опечаток и ошибок в рамках настоящей административной процедуры указан в пункте </w:t>
      </w:r>
      <w:r>
        <w:rPr>
          <w:rFonts w:ascii="Liberation Serif" w:hAnsi="Liberation Serif" w:cs="Liberation Serif"/>
          <w:sz w:val="28"/>
          <w:szCs w:val="28"/>
        </w:rPr>
        <w:t>76</w:t>
      </w:r>
      <w:r w:rsidRPr="007935A6">
        <w:rPr>
          <w:rFonts w:ascii="Liberation Serif" w:hAnsi="Liberation Serif" w:cs="Liberation Serif"/>
          <w:sz w:val="28"/>
          <w:szCs w:val="28"/>
        </w:rPr>
        <w:t xml:space="preserve"> Административного регламента</w:t>
      </w:r>
      <w:r w:rsidR="009F69DC" w:rsidRPr="009A5ED8">
        <w:rPr>
          <w:rFonts w:ascii="Liberation Serif" w:hAnsi="Liberation Serif" w:cs="Liberation Serif"/>
          <w:sz w:val="28"/>
          <w:szCs w:val="28"/>
        </w:rPr>
        <w:t>.</w:t>
      </w:r>
    </w:p>
    <w:p w:rsidR="009F69DC" w:rsidRPr="003350F8" w:rsidRDefault="007935A6" w:rsidP="007935A6">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7935A6">
        <w:rPr>
          <w:rFonts w:ascii="Liberation Serif" w:hAnsi="Liberation Serif" w:cs="Liberation Serif"/>
          <w:sz w:val="28"/>
          <w:szCs w:val="28"/>
        </w:rPr>
        <w:t xml:space="preserve">Результат </w:t>
      </w:r>
      <w:r w:rsidRPr="003350F8">
        <w:rPr>
          <w:rFonts w:ascii="Liberation Serif" w:hAnsi="Liberation Serif" w:cs="Liberation Serif"/>
          <w:sz w:val="28"/>
          <w:szCs w:val="28"/>
        </w:rPr>
        <w:t>настоящей административной процедуры указан в пункте 77 Административного регламента</w:t>
      </w:r>
      <w:r w:rsidR="009F69DC" w:rsidRPr="003350F8">
        <w:rPr>
          <w:rFonts w:ascii="Liberation Serif" w:hAnsi="Liberation Serif" w:cs="Liberation Serif"/>
          <w:sz w:val="28"/>
          <w:szCs w:val="28"/>
        </w:rPr>
        <w:t>.</w:t>
      </w:r>
    </w:p>
    <w:p w:rsidR="009F69DC" w:rsidRPr="003350F8" w:rsidRDefault="009F69DC"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3350F8">
        <w:rPr>
          <w:rFonts w:ascii="Liberation Serif" w:hAnsi="Liberation Serif" w:cs="Liberation Serif"/>
          <w:sz w:val="28"/>
          <w:szCs w:val="28"/>
        </w:rPr>
        <w:t>Срок выполнения административной процедуры:</w:t>
      </w:r>
    </w:p>
    <w:p w:rsidR="002176C2" w:rsidRPr="009A5ED8" w:rsidRDefault="00AA6E0C" w:rsidP="009F69DC">
      <w:pPr>
        <w:widowControl w:val="0"/>
        <w:tabs>
          <w:tab w:val="left" w:pos="1113"/>
        </w:tabs>
        <w:ind w:firstLine="720"/>
        <w:jc w:val="both"/>
        <w:rPr>
          <w:rFonts w:ascii="Liberation Serif" w:hAnsi="Liberation Serif" w:cs="Liberation Serif"/>
          <w:sz w:val="28"/>
          <w:szCs w:val="28"/>
        </w:rPr>
      </w:pPr>
      <w:r w:rsidRPr="003350F8">
        <w:rPr>
          <w:rFonts w:ascii="Liberation Serif" w:hAnsi="Liberation Serif" w:cs="Liberation Serif"/>
          <w:sz w:val="28"/>
          <w:szCs w:val="28"/>
        </w:rPr>
        <w:t>- у</w:t>
      </w:r>
      <w:r w:rsidR="002176C2" w:rsidRPr="003350F8">
        <w:rPr>
          <w:rFonts w:ascii="Liberation Serif" w:hAnsi="Liberation Serif" w:cs="Liberation Serif"/>
          <w:sz w:val="28"/>
          <w:szCs w:val="28"/>
        </w:rPr>
        <w:t xml:space="preserve">становление </w:t>
      </w:r>
      <w:r w:rsidRPr="003350F8">
        <w:rPr>
          <w:rFonts w:ascii="Liberation Serif" w:hAnsi="Liberation Serif" w:cs="Liberation Serif"/>
          <w:sz w:val="28"/>
          <w:szCs w:val="28"/>
        </w:rPr>
        <w:t>Администрацией</w:t>
      </w:r>
      <w:r w:rsidR="002176C2" w:rsidRPr="003350F8">
        <w:rPr>
          <w:rFonts w:ascii="Liberation Serif" w:hAnsi="Liberation Serif" w:cs="Liberation Serif"/>
          <w:sz w:val="28"/>
          <w:szCs w:val="28"/>
        </w:rPr>
        <w:t xml:space="preserve"> факта допущенной опечатки</w:t>
      </w:r>
      <w:r w:rsidR="002176C2" w:rsidRPr="009A5ED8">
        <w:rPr>
          <w:rFonts w:ascii="Liberation Serif" w:hAnsi="Liberation Serif" w:cs="Liberation Serif"/>
          <w:sz w:val="28"/>
          <w:szCs w:val="28"/>
        </w:rPr>
        <w:t xml:space="preserve"> или ошибки в специальном разрешении осуществляется в течение одного рабочего</w:t>
      </w:r>
      <w:r w:rsidRPr="009A5ED8">
        <w:rPr>
          <w:rFonts w:ascii="Liberation Serif" w:hAnsi="Liberation Serif" w:cs="Liberation Serif"/>
          <w:sz w:val="28"/>
          <w:szCs w:val="28"/>
        </w:rPr>
        <w:t xml:space="preserve"> дня со дня получения заявления;</w:t>
      </w:r>
      <w:r w:rsidR="002176C2" w:rsidRPr="009A5ED8">
        <w:rPr>
          <w:rFonts w:ascii="Liberation Serif" w:hAnsi="Liberation Serif" w:cs="Liberation Serif"/>
          <w:sz w:val="28"/>
          <w:szCs w:val="28"/>
        </w:rPr>
        <w:t xml:space="preserve"> </w:t>
      </w:r>
    </w:p>
    <w:p w:rsidR="009F69DC" w:rsidRPr="009A5ED8" w:rsidRDefault="00AA6E0C" w:rsidP="009F69DC">
      <w:pPr>
        <w:widowControl w:val="0"/>
        <w:tabs>
          <w:tab w:val="left" w:pos="1113"/>
        </w:tabs>
        <w:ind w:firstLine="720"/>
        <w:jc w:val="both"/>
        <w:rPr>
          <w:rFonts w:ascii="Liberation Serif" w:hAnsi="Liberation Serif" w:cs="Liberation Serif"/>
          <w:sz w:val="28"/>
          <w:szCs w:val="28"/>
        </w:rPr>
      </w:pPr>
      <w:r w:rsidRPr="009A5ED8">
        <w:rPr>
          <w:rFonts w:ascii="Liberation Serif" w:hAnsi="Liberation Serif" w:cs="Liberation Serif"/>
          <w:sz w:val="28"/>
          <w:szCs w:val="28"/>
        </w:rPr>
        <w:t>- и</w:t>
      </w:r>
      <w:r w:rsidR="002176C2" w:rsidRPr="009A5ED8">
        <w:rPr>
          <w:rFonts w:ascii="Liberation Serif" w:hAnsi="Liberation Serif" w:cs="Liberation Serif"/>
          <w:sz w:val="28"/>
          <w:szCs w:val="28"/>
        </w:rPr>
        <w:t>справление о</w:t>
      </w:r>
      <w:r w:rsidR="009F69DC" w:rsidRPr="009A5ED8">
        <w:rPr>
          <w:rFonts w:ascii="Liberation Serif" w:hAnsi="Liberation Serif" w:cs="Liberation Serif"/>
          <w:sz w:val="28"/>
          <w:szCs w:val="28"/>
        </w:rPr>
        <w:t>печат</w:t>
      </w:r>
      <w:r w:rsidR="002176C2" w:rsidRPr="009A5ED8">
        <w:rPr>
          <w:rFonts w:ascii="Liberation Serif" w:hAnsi="Liberation Serif" w:cs="Liberation Serif"/>
          <w:sz w:val="28"/>
          <w:szCs w:val="28"/>
        </w:rPr>
        <w:t>о</w:t>
      </w:r>
      <w:r w:rsidR="009F69DC" w:rsidRPr="009A5ED8">
        <w:rPr>
          <w:rFonts w:ascii="Liberation Serif" w:hAnsi="Liberation Serif" w:cs="Liberation Serif"/>
          <w:sz w:val="28"/>
          <w:szCs w:val="28"/>
        </w:rPr>
        <w:t>к или ошиб</w:t>
      </w:r>
      <w:r w:rsidR="002176C2" w:rsidRPr="009A5ED8">
        <w:rPr>
          <w:rFonts w:ascii="Liberation Serif" w:hAnsi="Liberation Serif" w:cs="Liberation Serif"/>
          <w:sz w:val="28"/>
          <w:szCs w:val="28"/>
        </w:rPr>
        <w:t>о</w:t>
      </w:r>
      <w:r w:rsidR="009F69DC" w:rsidRPr="009A5ED8">
        <w:rPr>
          <w:rFonts w:ascii="Liberation Serif" w:hAnsi="Liberation Serif" w:cs="Liberation Serif"/>
          <w:sz w:val="28"/>
          <w:szCs w:val="28"/>
        </w:rPr>
        <w:t>к, допущенны</w:t>
      </w:r>
      <w:r w:rsidR="002176C2" w:rsidRPr="009A5ED8">
        <w:rPr>
          <w:rFonts w:ascii="Liberation Serif" w:hAnsi="Liberation Serif" w:cs="Liberation Serif"/>
          <w:sz w:val="28"/>
          <w:szCs w:val="28"/>
        </w:rPr>
        <w:t>х</w:t>
      </w:r>
      <w:r w:rsidR="009F69DC" w:rsidRPr="009A5ED8">
        <w:rPr>
          <w:rFonts w:ascii="Liberation Serif" w:hAnsi="Liberation Serif" w:cs="Liberation Serif"/>
          <w:sz w:val="28"/>
          <w:szCs w:val="28"/>
        </w:rPr>
        <w:t xml:space="preserve"> при оформлении </w:t>
      </w:r>
      <w:r w:rsidRPr="009A5ED8">
        <w:rPr>
          <w:rFonts w:ascii="Liberation Serif" w:hAnsi="Liberation Serif" w:cs="Liberation Serif"/>
          <w:sz w:val="28"/>
          <w:szCs w:val="28"/>
        </w:rPr>
        <w:t>Администрацией</w:t>
      </w:r>
      <w:r w:rsidR="009F69DC" w:rsidRPr="009A5ED8">
        <w:rPr>
          <w:rFonts w:ascii="Liberation Serif" w:hAnsi="Liberation Serif" w:cs="Liberation Serif"/>
          <w:sz w:val="28"/>
          <w:szCs w:val="28"/>
        </w:rPr>
        <w:t xml:space="preserve"> специального разрешения, </w:t>
      </w:r>
      <w:r w:rsidR="002176C2" w:rsidRPr="009A5ED8">
        <w:rPr>
          <w:rFonts w:ascii="Liberation Serif" w:hAnsi="Liberation Serif" w:cs="Liberation Serif"/>
          <w:sz w:val="28"/>
          <w:szCs w:val="28"/>
        </w:rPr>
        <w:t xml:space="preserve">а также </w:t>
      </w:r>
      <w:r w:rsidRPr="009A5ED8">
        <w:rPr>
          <w:rFonts w:ascii="Liberation Serif" w:hAnsi="Liberation Serif" w:cs="Liberation Serif"/>
          <w:sz w:val="28"/>
          <w:szCs w:val="28"/>
        </w:rPr>
        <w:t>оформление Администрацией</w:t>
      </w:r>
      <w:r w:rsidR="002176C2" w:rsidRPr="009A5ED8">
        <w:rPr>
          <w:rFonts w:ascii="Liberation Serif" w:hAnsi="Liberation Serif" w:cs="Liberation Serif"/>
          <w:sz w:val="28"/>
          <w:szCs w:val="28"/>
        </w:rPr>
        <w:t xml:space="preserve"> специального разрешения, содержащего верные сведения, </w:t>
      </w:r>
      <w:r w:rsidRPr="009A5ED8">
        <w:rPr>
          <w:rFonts w:ascii="Liberation Serif" w:hAnsi="Liberation Serif" w:cs="Liberation Serif"/>
          <w:sz w:val="28"/>
          <w:szCs w:val="28"/>
        </w:rPr>
        <w:t>и представление его на подписание уполномоченному должностному лицу Администрации</w:t>
      </w:r>
      <w:r w:rsidR="007935A6">
        <w:rPr>
          <w:rFonts w:ascii="Liberation Serif" w:hAnsi="Liberation Serif" w:cs="Liberation Serif"/>
          <w:sz w:val="28"/>
          <w:szCs w:val="28"/>
        </w:rPr>
        <w:t xml:space="preserve">, подписание специального разрешения </w:t>
      </w:r>
      <w:r w:rsidR="007935A6" w:rsidRPr="009A5ED8">
        <w:rPr>
          <w:rFonts w:ascii="Liberation Serif" w:hAnsi="Liberation Serif" w:cs="Liberation Serif"/>
          <w:sz w:val="28"/>
          <w:szCs w:val="28"/>
        </w:rPr>
        <w:t>уполномоченным должностным лицом Администрации, регистрация специалистом Администрации в Журнале выда</w:t>
      </w:r>
      <w:r w:rsidR="007935A6">
        <w:rPr>
          <w:rFonts w:ascii="Liberation Serif" w:hAnsi="Liberation Serif" w:cs="Liberation Serif"/>
          <w:sz w:val="28"/>
          <w:szCs w:val="28"/>
        </w:rPr>
        <w:t>нных специальных разрешений МО и выдача заявителю</w:t>
      </w:r>
      <w:r w:rsidRPr="009A5ED8">
        <w:rPr>
          <w:rFonts w:ascii="Liberation Serif" w:hAnsi="Liberation Serif" w:cs="Liberation Serif"/>
          <w:sz w:val="28"/>
          <w:szCs w:val="28"/>
        </w:rPr>
        <w:t xml:space="preserve"> </w:t>
      </w:r>
      <w:r w:rsidR="002176C2" w:rsidRPr="009A5ED8">
        <w:rPr>
          <w:rFonts w:ascii="Liberation Serif" w:hAnsi="Liberation Serif" w:cs="Liberation Serif"/>
          <w:sz w:val="28"/>
          <w:szCs w:val="28"/>
        </w:rPr>
        <w:t>осуществля</w:t>
      </w:r>
      <w:r w:rsidR="007935A6">
        <w:rPr>
          <w:rFonts w:ascii="Liberation Serif" w:hAnsi="Liberation Serif" w:cs="Liberation Serif"/>
          <w:sz w:val="28"/>
          <w:szCs w:val="28"/>
        </w:rPr>
        <w:t>ю</w:t>
      </w:r>
      <w:r w:rsidR="002176C2" w:rsidRPr="009A5ED8">
        <w:rPr>
          <w:rFonts w:ascii="Liberation Serif" w:hAnsi="Liberation Serif" w:cs="Liberation Serif"/>
          <w:sz w:val="28"/>
          <w:szCs w:val="28"/>
        </w:rPr>
        <w:t xml:space="preserve">тся </w:t>
      </w:r>
      <w:r w:rsidR="009F69DC" w:rsidRPr="009A5ED8">
        <w:rPr>
          <w:rFonts w:ascii="Liberation Serif" w:hAnsi="Liberation Serif" w:cs="Liberation Serif"/>
          <w:sz w:val="28"/>
          <w:szCs w:val="28"/>
        </w:rPr>
        <w:t xml:space="preserve">в течение </w:t>
      </w:r>
      <w:r w:rsidR="0028015A" w:rsidRPr="009A5ED8">
        <w:rPr>
          <w:rFonts w:ascii="Liberation Serif" w:hAnsi="Liberation Serif" w:cs="Liberation Serif"/>
          <w:sz w:val="28"/>
          <w:szCs w:val="28"/>
        </w:rPr>
        <w:t>одного</w:t>
      </w:r>
      <w:r w:rsidR="009F69DC" w:rsidRPr="009A5ED8">
        <w:rPr>
          <w:rFonts w:ascii="Liberation Serif" w:hAnsi="Liberation Serif" w:cs="Liberation Serif"/>
          <w:sz w:val="28"/>
          <w:szCs w:val="28"/>
        </w:rPr>
        <w:t xml:space="preserve"> рабоч</w:t>
      </w:r>
      <w:r w:rsidR="0028015A" w:rsidRPr="009A5ED8">
        <w:rPr>
          <w:rFonts w:ascii="Liberation Serif" w:hAnsi="Liberation Serif" w:cs="Liberation Serif"/>
          <w:sz w:val="28"/>
          <w:szCs w:val="28"/>
        </w:rPr>
        <w:t>его</w:t>
      </w:r>
      <w:r w:rsidR="009F69DC" w:rsidRPr="009A5ED8">
        <w:rPr>
          <w:rFonts w:ascii="Liberation Serif" w:hAnsi="Liberation Serif" w:cs="Liberation Serif"/>
          <w:sz w:val="28"/>
          <w:szCs w:val="28"/>
        </w:rPr>
        <w:t xml:space="preserve"> дней со дня получения </w:t>
      </w:r>
      <w:r w:rsidRPr="009A5ED8">
        <w:rPr>
          <w:rFonts w:ascii="Liberation Serif" w:hAnsi="Liberation Serif" w:cs="Liberation Serif"/>
          <w:sz w:val="28"/>
          <w:szCs w:val="28"/>
        </w:rPr>
        <w:t>Администрацией</w:t>
      </w:r>
      <w:r w:rsidR="009F69DC" w:rsidRPr="009A5ED8">
        <w:rPr>
          <w:rFonts w:ascii="Liberation Serif" w:hAnsi="Liberation Serif" w:cs="Liberation Serif"/>
          <w:sz w:val="28"/>
          <w:szCs w:val="28"/>
        </w:rPr>
        <w:t xml:space="preserve"> заявления об исправлении </w:t>
      </w:r>
      <w:r w:rsidR="009F69DC" w:rsidRPr="009A5ED8">
        <w:rPr>
          <w:rFonts w:ascii="Liberation Serif" w:hAnsi="Liberation Serif" w:cs="Liberation Serif"/>
          <w:sz w:val="28"/>
          <w:szCs w:val="28"/>
          <w:lang w:val="ru"/>
        </w:rPr>
        <w:t>допущенных опечаток и ошибок в выданных специальных разрешениях</w:t>
      </w:r>
      <w:r w:rsidR="007935A6">
        <w:rPr>
          <w:rFonts w:ascii="Liberation Serif" w:hAnsi="Liberation Serif" w:cs="Liberation Serif"/>
          <w:sz w:val="28"/>
          <w:szCs w:val="28"/>
        </w:rPr>
        <w:t>.</w:t>
      </w:r>
    </w:p>
    <w:p w:rsidR="009F69DC" w:rsidRPr="009A5ED8" w:rsidRDefault="009F69DC" w:rsidP="009A5ED8">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rPr>
      </w:pPr>
      <w:r w:rsidRPr="009A5ED8">
        <w:rPr>
          <w:rFonts w:ascii="Liberation Serif" w:hAnsi="Liberation Serif" w:cs="Liberation Serif"/>
          <w:sz w:val="28"/>
          <w:szCs w:val="28"/>
        </w:rPr>
        <w:t>Способ</w:t>
      </w:r>
      <w:r w:rsidR="007935A6">
        <w:rPr>
          <w:rFonts w:ascii="Liberation Serif" w:hAnsi="Liberation Serif" w:cs="Liberation Serif"/>
          <w:sz w:val="28"/>
          <w:szCs w:val="28"/>
        </w:rPr>
        <w:t>ы</w:t>
      </w:r>
      <w:r w:rsidRPr="009A5ED8">
        <w:rPr>
          <w:rFonts w:ascii="Liberation Serif" w:hAnsi="Liberation Serif" w:cs="Liberation Serif"/>
          <w:sz w:val="28"/>
          <w:szCs w:val="28"/>
        </w:rPr>
        <w:t xml:space="preserve"> фиксации результата </w:t>
      </w:r>
      <w:r w:rsidR="007935A6">
        <w:rPr>
          <w:rFonts w:ascii="Liberation Serif" w:hAnsi="Liberation Serif" w:cs="Liberation Serif"/>
          <w:sz w:val="28"/>
          <w:szCs w:val="28"/>
        </w:rPr>
        <w:t>указаны в пункте 85 Административного регламента</w:t>
      </w:r>
      <w:r w:rsidRPr="009A5ED8">
        <w:rPr>
          <w:rFonts w:ascii="Liberation Serif" w:hAnsi="Liberation Serif" w:cs="Liberation Serif"/>
          <w:sz w:val="28"/>
          <w:szCs w:val="28"/>
        </w:rPr>
        <w:t>.</w:t>
      </w:r>
    </w:p>
    <w:p w:rsidR="00541761" w:rsidRPr="009A5ED8" w:rsidRDefault="00541761" w:rsidP="009A5ED8">
      <w:pPr>
        <w:pStyle w:val="100"/>
        <w:widowControl w:val="0"/>
        <w:shd w:val="clear" w:color="auto" w:fill="auto"/>
        <w:tabs>
          <w:tab w:val="left" w:pos="-4678"/>
        </w:tabs>
        <w:spacing w:after="0" w:line="240" w:lineRule="auto"/>
        <w:ind w:right="0"/>
        <w:rPr>
          <w:rFonts w:ascii="Liberation Serif" w:hAnsi="Liberation Serif" w:cs="Liberation Serif"/>
          <w:sz w:val="28"/>
          <w:szCs w:val="28"/>
        </w:rPr>
      </w:pPr>
    </w:p>
    <w:p w:rsidR="00B31DAA" w:rsidRPr="009A5ED8" w:rsidRDefault="0008292C" w:rsidP="009A5ED8">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Раздел 4</w:t>
      </w:r>
      <w:r w:rsidR="00B31DAA" w:rsidRPr="009A5ED8">
        <w:rPr>
          <w:rFonts w:ascii="Liberation Serif" w:hAnsi="Liberation Serif" w:cs="Liberation Serif"/>
          <w:b/>
          <w:color w:val="000000"/>
          <w:sz w:val="28"/>
          <w:szCs w:val="28"/>
          <w:lang w:val="ru"/>
        </w:rPr>
        <w:t xml:space="preserve">. </w:t>
      </w:r>
      <w:r w:rsidR="0035117B" w:rsidRPr="009A5ED8">
        <w:rPr>
          <w:rFonts w:ascii="Liberation Serif" w:hAnsi="Liberation Serif" w:cs="Liberation Serif"/>
          <w:b/>
          <w:color w:val="000000"/>
          <w:sz w:val="28"/>
          <w:szCs w:val="28"/>
          <w:lang w:val="ru"/>
        </w:rPr>
        <w:t>Ф</w:t>
      </w:r>
      <w:r w:rsidR="00D246E5" w:rsidRPr="009A5ED8">
        <w:rPr>
          <w:rFonts w:ascii="Liberation Serif" w:hAnsi="Liberation Serif" w:cs="Liberation Serif"/>
          <w:b/>
          <w:color w:val="000000"/>
          <w:sz w:val="28"/>
          <w:szCs w:val="28"/>
          <w:lang w:val="ru"/>
        </w:rPr>
        <w:t>ормы контроля</w:t>
      </w:r>
      <w:r w:rsidR="00B72CE0" w:rsidRPr="009A5ED8">
        <w:rPr>
          <w:rFonts w:ascii="Liberation Serif" w:hAnsi="Liberation Serif" w:cs="Liberation Serif"/>
          <w:b/>
          <w:color w:val="000000"/>
          <w:sz w:val="28"/>
          <w:szCs w:val="28"/>
          <w:lang w:val="ru"/>
        </w:rPr>
        <w:t xml:space="preserve"> </w:t>
      </w:r>
      <w:r w:rsidR="00B31DAA" w:rsidRPr="009A5ED8">
        <w:rPr>
          <w:rFonts w:ascii="Liberation Serif" w:hAnsi="Liberation Serif" w:cs="Liberation Serif"/>
          <w:b/>
          <w:color w:val="000000"/>
          <w:sz w:val="28"/>
          <w:szCs w:val="28"/>
          <w:lang w:val="ru"/>
        </w:rPr>
        <w:t xml:space="preserve">за </w:t>
      </w:r>
      <w:r w:rsidR="007E1307" w:rsidRPr="009A5ED8">
        <w:rPr>
          <w:rFonts w:ascii="Liberation Serif" w:hAnsi="Liberation Serif" w:cs="Liberation Serif"/>
          <w:b/>
          <w:color w:val="000000"/>
          <w:sz w:val="28"/>
          <w:szCs w:val="28"/>
          <w:lang w:val="ru"/>
        </w:rPr>
        <w:t>предоставлением</w:t>
      </w:r>
      <w:r w:rsidR="00B31DAA" w:rsidRPr="009A5ED8">
        <w:rPr>
          <w:rFonts w:ascii="Liberation Serif" w:hAnsi="Liberation Serif" w:cs="Liberation Serif"/>
          <w:b/>
          <w:color w:val="000000"/>
          <w:sz w:val="28"/>
          <w:szCs w:val="28"/>
          <w:lang w:val="ru"/>
        </w:rPr>
        <w:t xml:space="preserve"> </w:t>
      </w:r>
      <w:r w:rsidR="00FE5ABE" w:rsidRPr="009A5ED8">
        <w:rPr>
          <w:rFonts w:ascii="Liberation Serif" w:hAnsi="Liberation Serif" w:cs="Liberation Serif"/>
          <w:b/>
          <w:color w:val="000000"/>
          <w:sz w:val="28"/>
          <w:szCs w:val="28"/>
          <w:lang w:val="ru"/>
        </w:rPr>
        <w:t>муниципальной</w:t>
      </w:r>
      <w:r w:rsidR="00D246E5" w:rsidRPr="009A5ED8">
        <w:rPr>
          <w:rFonts w:ascii="Liberation Serif" w:hAnsi="Liberation Serif" w:cs="Liberation Serif"/>
          <w:b/>
          <w:color w:val="000000"/>
          <w:sz w:val="28"/>
          <w:szCs w:val="28"/>
          <w:lang w:val="ru"/>
        </w:rPr>
        <w:t xml:space="preserve"> </w:t>
      </w:r>
      <w:r w:rsidR="007E1307" w:rsidRPr="009A5ED8">
        <w:rPr>
          <w:rFonts w:ascii="Liberation Serif" w:hAnsi="Liberation Serif" w:cs="Liberation Serif"/>
          <w:b/>
          <w:color w:val="000000"/>
          <w:sz w:val="28"/>
          <w:szCs w:val="28"/>
          <w:lang w:val="ru"/>
        </w:rPr>
        <w:t>услуги</w:t>
      </w:r>
    </w:p>
    <w:p w:rsidR="0008292C" w:rsidRPr="009A5ED8" w:rsidRDefault="0008292C" w:rsidP="009A5ED8">
      <w:pPr>
        <w:pStyle w:val="100"/>
        <w:widowControl w:val="0"/>
        <w:tabs>
          <w:tab w:val="left" w:pos="-4678"/>
        </w:tabs>
        <w:spacing w:after="0" w:line="240" w:lineRule="auto"/>
        <w:ind w:left="0" w:right="0" w:firstLine="0"/>
        <w:rPr>
          <w:rFonts w:ascii="Liberation Serif" w:hAnsi="Liberation Serif" w:cs="Liberation Serif"/>
          <w:b/>
          <w:color w:val="000000"/>
          <w:sz w:val="28"/>
          <w:szCs w:val="28"/>
          <w:lang w:val="ru"/>
        </w:rPr>
      </w:pPr>
    </w:p>
    <w:p w:rsidR="00320F87" w:rsidRPr="009A5ED8" w:rsidRDefault="00320F87" w:rsidP="009A5ED8">
      <w:pPr>
        <w:pStyle w:val="100"/>
        <w:widowControl w:val="0"/>
        <w:tabs>
          <w:tab w:val="left" w:pos="-4678"/>
        </w:tabs>
        <w:spacing w:after="0" w:line="240" w:lineRule="auto"/>
        <w:ind w:left="0" w:right="0" w:firstLine="0"/>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Порядок осуществления текущего контроля за соблюдением и исполнением ответственными должностными лицами положений </w:t>
      </w:r>
      <w:r w:rsidR="0008292C" w:rsidRPr="009A5ED8">
        <w:rPr>
          <w:rFonts w:ascii="Liberation Serif" w:hAnsi="Liberation Serif" w:cs="Liberation Serif"/>
          <w:b/>
          <w:color w:val="000000"/>
          <w:sz w:val="28"/>
          <w:szCs w:val="28"/>
          <w:lang w:val="ru"/>
        </w:rPr>
        <w:t>р</w:t>
      </w:r>
      <w:r w:rsidRPr="009A5ED8">
        <w:rPr>
          <w:rFonts w:ascii="Liberation Serif" w:hAnsi="Liberation Serif" w:cs="Liberation Serif"/>
          <w:b/>
          <w:color w:val="000000"/>
          <w:sz w:val="28"/>
          <w:szCs w:val="28"/>
          <w:lang w:val="ru"/>
        </w:rPr>
        <w:t xml:space="preserve">егламента и иных нормативных правовых актов, устанавливающих требования </w:t>
      </w:r>
      <w:r w:rsidR="00B464E9" w:rsidRPr="009A5ED8">
        <w:rPr>
          <w:rFonts w:ascii="Liberation Serif" w:hAnsi="Liberation Serif" w:cs="Liberation Serif"/>
          <w:b/>
          <w:color w:val="000000"/>
          <w:sz w:val="28"/>
          <w:szCs w:val="28"/>
          <w:lang w:val="ru"/>
        </w:rPr>
        <w:br/>
      </w:r>
      <w:r w:rsidRPr="009A5ED8">
        <w:rPr>
          <w:rFonts w:ascii="Liberation Serif" w:hAnsi="Liberation Serif" w:cs="Liberation Serif"/>
          <w:b/>
          <w:color w:val="000000"/>
          <w:sz w:val="28"/>
          <w:szCs w:val="28"/>
          <w:lang w:val="ru"/>
        </w:rPr>
        <w:t xml:space="preserve">к предоставлению </w:t>
      </w:r>
      <w:r w:rsidR="00FE5ABE" w:rsidRPr="009A5ED8">
        <w:rPr>
          <w:rFonts w:ascii="Liberation Serif" w:hAnsi="Liberation Serif" w:cs="Liberation Serif"/>
          <w:b/>
          <w:color w:val="000000"/>
          <w:sz w:val="28"/>
          <w:szCs w:val="28"/>
          <w:lang w:val="ru"/>
        </w:rPr>
        <w:t>муниципальной</w:t>
      </w:r>
      <w:r w:rsidRPr="009A5ED8">
        <w:rPr>
          <w:rFonts w:ascii="Liberation Serif" w:hAnsi="Liberation Serif" w:cs="Liberation Serif"/>
          <w:b/>
          <w:color w:val="000000"/>
          <w:sz w:val="28"/>
          <w:szCs w:val="28"/>
          <w:lang w:val="ru"/>
        </w:rPr>
        <w:t xml:space="preserve"> услуги, а также принятием ими решений</w:t>
      </w:r>
    </w:p>
    <w:p w:rsidR="008B6A33" w:rsidRPr="009A5ED8" w:rsidRDefault="008B6A33" w:rsidP="008B6A33">
      <w:pPr>
        <w:pStyle w:val="100"/>
        <w:widowControl w:val="0"/>
        <w:tabs>
          <w:tab w:val="left" w:pos="-4678"/>
        </w:tabs>
        <w:spacing w:after="0" w:line="240" w:lineRule="auto"/>
        <w:ind w:left="0" w:right="0" w:firstLine="0"/>
        <w:rPr>
          <w:rFonts w:ascii="Liberation Serif" w:hAnsi="Liberation Serif" w:cs="Liberation Serif"/>
          <w:b/>
          <w:color w:val="000000"/>
          <w:sz w:val="28"/>
          <w:szCs w:val="28"/>
          <w:lang w:val="ru"/>
        </w:rPr>
      </w:pPr>
    </w:p>
    <w:p w:rsidR="00320F87" w:rsidRPr="009A5ED8" w:rsidRDefault="00320F87" w:rsidP="00FE5ABE">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lastRenderedPageBreak/>
        <w:t xml:space="preserve">Текущий контроль за соблюдением последовательности действий, определенных административными процедурами по </w:t>
      </w:r>
      <w:r w:rsidR="00B56B8C" w:rsidRPr="009A5ED8">
        <w:rPr>
          <w:rFonts w:ascii="Liberation Serif" w:hAnsi="Liberation Serif" w:cs="Liberation Serif"/>
          <w:color w:val="000000"/>
          <w:sz w:val="28"/>
          <w:szCs w:val="28"/>
          <w:lang w:val="ru"/>
        </w:rPr>
        <w:t>предоставлению</w:t>
      </w:r>
      <w:r w:rsidRPr="009A5ED8">
        <w:rPr>
          <w:rFonts w:ascii="Liberation Serif" w:hAnsi="Liberation Serif" w:cs="Liberation Serif"/>
          <w:color w:val="000000"/>
          <w:sz w:val="28"/>
          <w:szCs w:val="28"/>
          <w:lang w:val="ru"/>
        </w:rPr>
        <w:t xml:space="preserve"> </w:t>
      </w:r>
      <w:r w:rsidR="00FE5ABE"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и принятием решений должностными лицами </w:t>
      </w:r>
      <w:r w:rsidR="00B464E9" w:rsidRPr="009A5ED8">
        <w:rPr>
          <w:rFonts w:ascii="Liberation Serif" w:hAnsi="Liberation Serif" w:cs="Liberation Serif"/>
          <w:color w:val="000000"/>
          <w:sz w:val="28"/>
          <w:szCs w:val="28"/>
          <w:lang w:val="ru"/>
        </w:rPr>
        <w:br/>
      </w:r>
      <w:r w:rsidRPr="009A5ED8">
        <w:rPr>
          <w:rFonts w:ascii="Liberation Serif" w:hAnsi="Liberation Serif" w:cs="Liberation Serif"/>
          <w:color w:val="000000"/>
          <w:sz w:val="28"/>
          <w:szCs w:val="28"/>
          <w:lang w:val="ru"/>
        </w:rPr>
        <w:t xml:space="preserve">и ответственными лицами, осуществляется </w:t>
      </w:r>
      <w:r w:rsidR="00BF62C6" w:rsidRPr="009A5ED8">
        <w:rPr>
          <w:rFonts w:ascii="Liberation Serif" w:hAnsi="Liberation Serif" w:cs="Liberation Serif"/>
          <w:color w:val="000000"/>
          <w:sz w:val="28"/>
          <w:szCs w:val="28"/>
          <w:lang w:val="ru"/>
        </w:rPr>
        <w:t xml:space="preserve">Руководителем и </w:t>
      </w:r>
      <w:r w:rsidRPr="009A5ED8">
        <w:rPr>
          <w:rFonts w:ascii="Liberation Serif" w:hAnsi="Liberation Serif" w:cs="Liberation Serif"/>
          <w:color w:val="000000"/>
          <w:sz w:val="28"/>
          <w:szCs w:val="28"/>
          <w:lang w:val="ru"/>
        </w:rPr>
        <w:t xml:space="preserve">должностными лицами </w:t>
      </w:r>
      <w:r w:rsidR="00FE5ABE" w:rsidRPr="009A5ED8">
        <w:rPr>
          <w:rFonts w:ascii="Liberation Serif" w:hAnsi="Liberation Serif" w:cs="Liberation Serif"/>
          <w:color w:val="000000"/>
          <w:sz w:val="28"/>
          <w:szCs w:val="28"/>
          <w:lang w:val="ru"/>
        </w:rPr>
        <w:t>Администрации</w:t>
      </w:r>
      <w:r w:rsidR="00BF62C6" w:rsidRPr="009A5ED8">
        <w:rPr>
          <w:rFonts w:ascii="Liberation Serif" w:hAnsi="Liberation Serif" w:cs="Liberation Serif"/>
          <w:color w:val="000000"/>
          <w:sz w:val="28"/>
          <w:szCs w:val="28"/>
          <w:lang w:val="ru"/>
        </w:rPr>
        <w:t xml:space="preserve"> МО</w:t>
      </w:r>
      <w:r w:rsidRPr="009A5ED8">
        <w:rPr>
          <w:rFonts w:ascii="Liberation Serif" w:hAnsi="Liberation Serif" w:cs="Liberation Serif"/>
          <w:color w:val="000000"/>
          <w:sz w:val="28"/>
          <w:szCs w:val="28"/>
          <w:lang w:val="ru"/>
        </w:rPr>
        <w:t xml:space="preserve">, ответственными за организацию работы по </w:t>
      </w:r>
      <w:r w:rsidR="004542D6" w:rsidRPr="009A5ED8">
        <w:rPr>
          <w:rFonts w:ascii="Liberation Serif" w:hAnsi="Liberation Serif" w:cs="Liberation Serif"/>
          <w:color w:val="000000"/>
          <w:sz w:val="28"/>
          <w:szCs w:val="28"/>
          <w:lang w:val="ru"/>
        </w:rPr>
        <w:t>предоставлению</w:t>
      </w:r>
      <w:r w:rsidRPr="009A5ED8">
        <w:rPr>
          <w:rFonts w:ascii="Liberation Serif" w:hAnsi="Liberation Serif" w:cs="Liberation Serif"/>
          <w:color w:val="000000"/>
          <w:sz w:val="28"/>
          <w:szCs w:val="28"/>
          <w:lang w:val="ru"/>
        </w:rPr>
        <w:t xml:space="preserve"> </w:t>
      </w:r>
      <w:r w:rsidR="00FE5ABE"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w:t>
      </w:r>
      <w:r w:rsidR="00BE7C25" w:rsidRPr="009A5ED8">
        <w:rPr>
          <w:rFonts w:ascii="Liberation Serif" w:hAnsi="Liberation Serif" w:cs="Liberation Serif"/>
          <w:color w:val="000000"/>
          <w:sz w:val="28"/>
          <w:szCs w:val="28"/>
          <w:lang w:val="ru"/>
        </w:rPr>
        <w:t>,</w:t>
      </w:r>
      <w:r w:rsidRPr="009A5ED8">
        <w:rPr>
          <w:rFonts w:ascii="Liberation Serif" w:hAnsi="Liberation Serif" w:cs="Liberation Serif"/>
          <w:color w:val="000000"/>
          <w:sz w:val="28"/>
          <w:szCs w:val="28"/>
          <w:lang w:val="ru"/>
        </w:rPr>
        <w:t xml:space="preserve"> и руководителем структурного подразделения, ответственного за предоставление </w:t>
      </w:r>
      <w:r w:rsidR="00FE5ABE"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(далее - контролирующие должностные лица), в МФЦ - должностными лицами МФЦ, ответственными за организацию работы по </w:t>
      </w:r>
      <w:r w:rsidR="004542D6" w:rsidRPr="009A5ED8">
        <w:rPr>
          <w:rFonts w:ascii="Liberation Serif" w:hAnsi="Liberation Serif" w:cs="Liberation Serif"/>
          <w:color w:val="000000"/>
          <w:sz w:val="28"/>
          <w:szCs w:val="28"/>
          <w:lang w:val="ru"/>
        </w:rPr>
        <w:t>предоставлению</w:t>
      </w:r>
      <w:r w:rsidRPr="009A5ED8">
        <w:rPr>
          <w:rFonts w:ascii="Liberation Serif" w:hAnsi="Liberation Serif" w:cs="Liberation Serif"/>
          <w:color w:val="000000"/>
          <w:sz w:val="28"/>
          <w:szCs w:val="28"/>
          <w:lang w:val="ru"/>
        </w:rPr>
        <w:t xml:space="preserve"> </w:t>
      </w:r>
      <w:r w:rsidR="00FE5ABE" w:rsidRPr="009A5ED8">
        <w:rPr>
          <w:rFonts w:ascii="Liberation Serif" w:hAnsi="Liberation Serif" w:cs="Liberation Serif"/>
          <w:color w:val="000000"/>
          <w:sz w:val="28"/>
          <w:szCs w:val="28"/>
          <w:lang w:val="ru"/>
        </w:rPr>
        <w:t xml:space="preserve">муниципальной </w:t>
      </w:r>
      <w:r w:rsidRPr="009A5ED8">
        <w:rPr>
          <w:rFonts w:ascii="Liberation Serif" w:hAnsi="Liberation Serif" w:cs="Liberation Serif"/>
          <w:color w:val="000000"/>
          <w:sz w:val="28"/>
          <w:szCs w:val="28"/>
          <w:lang w:val="ru"/>
        </w:rPr>
        <w:t>услуги</w:t>
      </w:r>
      <w:r w:rsidR="00BE7C25" w:rsidRPr="009A5ED8">
        <w:rPr>
          <w:rFonts w:ascii="Liberation Serif" w:hAnsi="Liberation Serif" w:cs="Liberation Serif"/>
          <w:color w:val="000000"/>
          <w:sz w:val="28"/>
          <w:szCs w:val="28"/>
          <w:lang w:val="ru"/>
        </w:rPr>
        <w:t>,</w:t>
      </w:r>
      <w:r w:rsidRPr="009A5ED8">
        <w:rPr>
          <w:rFonts w:ascii="Liberation Serif" w:hAnsi="Liberation Serif" w:cs="Liberation Serif"/>
          <w:color w:val="000000"/>
          <w:sz w:val="28"/>
          <w:szCs w:val="28"/>
          <w:lang w:val="ru"/>
        </w:rPr>
        <w:t xml:space="preserve"> и руководством МФЦ (в соответствии с должностными обязанностями</w:t>
      </w:r>
      <w:r w:rsidR="00BF62C6" w:rsidRPr="009A5ED8">
        <w:rPr>
          <w:rFonts w:ascii="Liberation Serif" w:hAnsi="Liberation Serif" w:cs="Liberation Serif"/>
          <w:color w:val="000000"/>
          <w:sz w:val="28"/>
          <w:szCs w:val="28"/>
          <w:lang w:val="ru"/>
        </w:rPr>
        <w:t>)</w:t>
      </w:r>
      <w:r w:rsidR="00B464E9" w:rsidRPr="009A5ED8">
        <w:rPr>
          <w:rFonts w:ascii="Liberation Serif" w:hAnsi="Liberation Serif" w:cs="Liberation Serif"/>
          <w:color w:val="000000"/>
          <w:sz w:val="28"/>
          <w:szCs w:val="28"/>
          <w:lang w:val="ru"/>
        </w:rPr>
        <w:br/>
      </w:r>
      <w:r w:rsidR="00B56B8C" w:rsidRPr="009A5ED8">
        <w:rPr>
          <w:rFonts w:ascii="Liberation Serif" w:hAnsi="Liberation Serif" w:cs="Liberation Serif"/>
          <w:color w:val="000000"/>
          <w:sz w:val="28"/>
          <w:szCs w:val="28"/>
          <w:lang w:val="ru"/>
        </w:rPr>
        <w:t xml:space="preserve">на постоянной основе, </w:t>
      </w:r>
      <w:r w:rsidR="00B56B8C" w:rsidRPr="009A5ED8">
        <w:rPr>
          <w:rFonts w:ascii="Liberation Serif" w:eastAsia="Calibri" w:hAnsi="Liberation Serif" w:cs="Liberation Serif"/>
          <w:sz w:val="28"/>
          <w:szCs w:val="28"/>
          <w:lang w:eastAsia="en-US"/>
        </w:rPr>
        <w:t xml:space="preserve">а также путем проведения плановых и внеплановых проверок по соблюдению и исполнению положений настоящего </w:t>
      </w:r>
      <w:r w:rsidR="00754EF0" w:rsidRPr="009A5ED8">
        <w:rPr>
          <w:rFonts w:ascii="Liberation Serif" w:eastAsia="Calibri" w:hAnsi="Liberation Serif" w:cs="Liberation Serif"/>
          <w:sz w:val="28"/>
          <w:szCs w:val="28"/>
          <w:lang w:eastAsia="en-US"/>
        </w:rPr>
        <w:t xml:space="preserve">Административного </w:t>
      </w:r>
      <w:r w:rsidR="00B56B8C" w:rsidRPr="009A5ED8">
        <w:rPr>
          <w:rFonts w:ascii="Liberation Serif" w:eastAsia="Calibri" w:hAnsi="Liberation Serif" w:cs="Liberation Serif"/>
          <w:sz w:val="28"/>
          <w:szCs w:val="28"/>
          <w:lang w:eastAsia="en-US"/>
        </w:rPr>
        <w:t>регламента</w:t>
      </w:r>
      <w:r w:rsidRPr="009A5ED8">
        <w:rPr>
          <w:rFonts w:ascii="Liberation Serif" w:hAnsi="Liberation Serif" w:cs="Liberation Serif"/>
          <w:color w:val="000000"/>
          <w:sz w:val="28"/>
          <w:szCs w:val="28"/>
          <w:lang w:val="ru"/>
        </w:rPr>
        <w:t xml:space="preserve">. </w:t>
      </w:r>
    </w:p>
    <w:p w:rsidR="00715480" w:rsidRPr="009A5ED8" w:rsidRDefault="00715480" w:rsidP="00715480">
      <w:pPr>
        <w:pStyle w:val="100"/>
        <w:widowControl w:val="0"/>
        <w:shd w:val="clear" w:color="auto" w:fill="auto"/>
        <w:tabs>
          <w:tab w:val="left" w:pos="-4678"/>
        </w:tabs>
        <w:spacing w:after="0" w:line="240" w:lineRule="auto"/>
        <w:ind w:left="709" w:right="0" w:firstLine="0"/>
        <w:rPr>
          <w:rFonts w:ascii="Liberation Serif" w:hAnsi="Liberation Serif" w:cs="Liberation Serif"/>
          <w:color w:val="000000"/>
          <w:sz w:val="28"/>
          <w:szCs w:val="28"/>
        </w:rPr>
      </w:pPr>
    </w:p>
    <w:p w:rsidR="00192794" w:rsidRPr="009A5ED8" w:rsidRDefault="00192794" w:rsidP="00B56B8C">
      <w:pPr>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Порядок и периодичность осуществления плановых и внеплановых проверок полноты и качества предоставления </w:t>
      </w:r>
      <w:r w:rsidR="0047567F" w:rsidRPr="009A5ED8">
        <w:rPr>
          <w:rFonts w:ascii="Liberation Serif" w:hAnsi="Liberation Serif" w:cs="Liberation Serif"/>
          <w:b/>
          <w:color w:val="000000"/>
          <w:sz w:val="28"/>
          <w:szCs w:val="28"/>
          <w:lang w:val="ru"/>
        </w:rPr>
        <w:t>муниципальной</w:t>
      </w:r>
      <w:r w:rsidRPr="009A5ED8">
        <w:rPr>
          <w:rFonts w:ascii="Liberation Serif" w:hAnsi="Liberation Serif" w:cs="Liberation Serif"/>
          <w:b/>
          <w:color w:val="000000"/>
          <w:sz w:val="28"/>
          <w:szCs w:val="28"/>
          <w:lang w:val="ru"/>
        </w:rPr>
        <w:t xml:space="preserve"> услуги, </w:t>
      </w:r>
      <w:r w:rsidR="00B464E9" w:rsidRPr="009A5ED8">
        <w:rPr>
          <w:rFonts w:ascii="Liberation Serif" w:hAnsi="Liberation Serif" w:cs="Liberation Serif"/>
          <w:b/>
          <w:color w:val="000000"/>
          <w:sz w:val="28"/>
          <w:szCs w:val="28"/>
          <w:lang w:val="ru"/>
        </w:rPr>
        <w:br/>
      </w:r>
      <w:r w:rsidRPr="009A5ED8">
        <w:rPr>
          <w:rFonts w:ascii="Liberation Serif" w:hAnsi="Liberation Serif" w:cs="Liberation Serif"/>
          <w:b/>
          <w:color w:val="000000"/>
          <w:sz w:val="28"/>
          <w:szCs w:val="28"/>
          <w:lang w:val="ru"/>
        </w:rPr>
        <w:t xml:space="preserve">в том числе порядок и формы контроля за полнотой и качеством предоставления </w:t>
      </w:r>
      <w:r w:rsidR="00D83DF6" w:rsidRPr="009A5ED8">
        <w:rPr>
          <w:rFonts w:ascii="Liberation Serif" w:hAnsi="Liberation Serif" w:cs="Liberation Serif"/>
          <w:b/>
          <w:color w:val="000000"/>
          <w:sz w:val="28"/>
          <w:szCs w:val="28"/>
          <w:lang w:val="ru"/>
        </w:rPr>
        <w:t>муниципальной</w:t>
      </w:r>
      <w:r w:rsidRPr="009A5ED8">
        <w:rPr>
          <w:rFonts w:ascii="Liberation Serif" w:hAnsi="Liberation Serif" w:cs="Liberation Serif"/>
          <w:b/>
          <w:color w:val="000000"/>
          <w:sz w:val="28"/>
          <w:szCs w:val="28"/>
          <w:lang w:val="ru"/>
        </w:rPr>
        <w:t xml:space="preserve"> услуги</w:t>
      </w:r>
    </w:p>
    <w:p w:rsidR="00B56B8C" w:rsidRPr="009A5ED8" w:rsidRDefault="00B56B8C" w:rsidP="00B56B8C">
      <w:pPr>
        <w:rPr>
          <w:rFonts w:ascii="Liberation Serif" w:hAnsi="Liberation Serif" w:cs="Liberation Serif"/>
          <w:b/>
          <w:color w:val="000000"/>
          <w:sz w:val="28"/>
          <w:szCs w:val="28"/>
          <w:lang w:val="ru"/>
        </w:rPr>
      </w:pP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Текущий контроль </w:t>
      </w:r>
      <w:r w:rsidR="00B56B8C" w:rsidRPr="009A5ED8">
        <w:rPr>
          <w:rFonts w:ascii="Liberation Serif" w:hAnsi="Liberation Serif" w:cs="Liberation Serif"/>
          <w:color w:val="000000"/>
          <w:sz w:val="28"/>
          <w:szCs w:val="28"/>
          <w:lang w:val="ru"/>
        </w:rPr>
        <w:t xml:space="preserve">за соблюдением последовательности действий, определенных административными процедурами по предоставлению </w:t>
      </w:r>
      <w:r w:rsidR="00D83DF6" w:rsidRPr="009A5ED8">
        <w:rPr>
          <w:rFonts w:ascii="Liberation Serif" w:hAnsi="Liberation Serif" w:cs="Liberation Serif"/>
          <w:color w:val="000000"/>
          <w:sz w:val="28"/>
          <w:szCs w:val="28"/>
          <w:lang w:val="ru"/>
        </w:rPr>
        <w:t xml:space="preserve">муниципальной </w:t>
      </w:r>
      <w:r w:rsidR="00B56B8C" w:rsidRPr="009A5ED8">
        <w:rPr>
          <w:rFonts w:ascii="Liberation Serif" w:hAnsi="Liberation Serif" w:cs="Liberation Serif"/>
          <w:color w:val="000000"/>
          <w:sz w:val="28"/>
          <w:szCs w:val="28"/>
          <w:lang w:val="ru"/>
        </w:rPr>
        <w:t xml:space="preserve">услуги, </w:t>
      </w:r>
      <w:r w:rsidRPr="009A5ED8">
        <w:rPr>
          <w:rFonts w:ascii="Liberation Serif" w:hAnsi="Liberation Serif" w:cs="Liberation Serif"/>
          <w:color w:val="000000"/>
          <w:sz w:val="28"/>
          <w:szCs w:val="28"/>
          <w:lang w:val="ru"/>
        </w:rPr>
        <w:t xml:space="preserve">осуществляется контролирующим должностным лицом </w:t>
      </w:r>
      <w:r w:rsidR="00B56B8C" w:rsidRPr="009A5ED8">
        <w:rPr>
          <w:rFonts w:ascii="Liberation Serif" w:hAnsi="Liberation Serif" w:cs="Liberation Serif"/>
          <w:color w:val="000000"/>
          <w:sz w:val="28"/>
          <w:szCs w:val="28"/>
          <w:lang w:val="ru"/>
        </w:rPr>
        <w:t xml:space="preserve">на постоянной основе, а также путем проведения плановых и внеплановых проверок по соблюдению и исполнению положений настоящего </w:t>
      </w:r>
      <w:r w:rsidR="00754EF0" w:rsidRPr="009A5ED8">
        <w:rPr>
          <w:rFonts w:ascii="Liberation Serif" w:hAnsi="Liberation Serif" w:cs="Liberation Serif"/>
          <w:color w:val="000000"/>
          <w:sz w:val="28"/>
          <w:szCs w:val="28"/>
          <w:lang w:val="ru"/>
        </w:rPr>
        <w:t xml:space="preserve">Административного </w:t>
      </w:r>
      <w:r w:rsidR="00B56B8C" w:rsidRPr="009A5ED8">
        <w:rPr>
          <w:rFonts w:ascii="Liberation Serif" w:hAnsi="Liberation Serif" w:cs="Liberation Serif"/>
          <w:color w:val="000000"/>
          <w:sz w:val="28"/>
          <w:szCs w:val="28"/>
          <w:lang w:val="ru"/>
        </w:rPr>
        <w:t>регламента.</w:t>
      </w: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Помимо текущего контроля за соблюдением сроков </w:t>
      </w:r>
      <w:r w:rsidR="00B464E9" w:rsidRPr="009A5ED8">
        <w:rPr>
          <w:rFonts w:ascii="Liberation Serif" w:hAnsi="Liberation Serif" w:cs="Liberation Serif"/>
          <w:color w:val="000000"/>
          <w:sz w:val="28"/>
          <w:szCs w:val="28"/>
          <w:lang w:val="ru"/>
        </w:rPr>
        <w:br/>
      </w:r>
      <w:r w:rsidRPr="009A5ED8">
        <w:rPr>
          <w:rFonts w:ascii="Liberation Serif" w:hAnsi="Liberation Serif" w:cs="Liberation Serif"/>
          <w:color w:val="000000"/>
          <w:sz w:val="28"/>
          <w:szCs w:val="28"/>
          <w:lang w:val="ru"/>
        </w:rPr>
        <w:t xml:space="preserve">и административных процедур при предоставлении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осуществляются внеплановые проверки качества работ по </w:t>
      </w:r>
      <w:r w:rsidR="004542D6" w:rsidRPr="009A5ED8">
        <w:rPr>
          <w:rFonts w:ascii="Liberation Serif" w:hAnsi="Liberation Serif" w:cs="Liberation Serif"/>
          <w:color w:val="000000"/>
          <w:sz w:val="28"/>
          <w:szCs w:val="28"/>
          <w:lang w:val="ru"/>
        </w:rPr>
        <w:t>предоставлению</w:t>
      </w:r>
      <w:r w:rsidR="002456E8" w:rsidRPr="009A5ED8">
        <w:rPr>
          <w:rFonts w:ascii="Liberation Serif" w:hAnsi="Liberation Serif" w:cs="Liberation Serif"/>
          <w:color w:val="000000"/>
          <w:sz w:val="28"/>
          <w:szCs w:val="28"/>
          <w:lang w:val="ru"/>
        </w:rPr>
        <w:t xml:space="preserve"> </w:t>
      </w:r>
      <w:r w:rsidR="00D83DF6" w:rsidRPr="009A5ED8">
        <w:rPr>
          <w:rFonts w:ascii="Liberation Serif" w:hAnsi="Liberation Serif" w:cs="Liberation Serif"/>
          <w:color w:val="000000"/>
          <w:sz w:val="28"/>
          <w:szCs w:val="28"/>
          <w:lang w:val="ru"/>
        </w:rPr>
        <w:t xml:space="preserve">муниципальной </w:t>
      </w:r>
      <w:r w:rsidRPr="009A5ED8">
        <w:rPr>
          <w:rFonts w:ascii="Liberation Serif" w:hAnsi="Liberation Serif" w:cs="Liberation Serif"/>
          <w:color w:val="000000"/>
          <w:sz w:val="28"/>
          <w:szCs w:val="28"/>
          <w:lang w:val="ru"/>
        </w:rPr>
        <w:t>услуги.</w:t>
      </w:r>
    </w:p>
    <w:p w:rsidR="00192794" w:rsidRPr="009A5ED8" w:rsidRDefault="00192794" w:rsidP="00F259D3">
      <w:pPr>
        <w:widowControl w:val="0"/>
        <w:ind w:firstLine="709"/>
        <w:jc w:val="both"/>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Внеплановые проверки проводятся по конкретному обращению гражданина.</w:t>
      </w:r>
    </w:p>
    <w:p w:rsidR="00192794" w:rsidRPr="009A5ED8" w:rsidRDefault="00192794" w:rsidP="00F259D3">
      <w:pPr>
        <w:widowControl w:val="0"/>
        <w:ind w:firstLine="709"/>
        <w:jc w:val="both"/>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При проведении проверки могут рассматриваться все вопросы, связанные </w:t>
      </w:r>
      <w:r w:rsidR="00B464E9" w:rsidRPr="009A5ED8">
        <w:rPr>
          <w:rFonts w:ascii="Liberation Serif" w:hAnsi="Liberation Serif" w:cs="Liberation Serif"/>
          <w:color w:val="000000"/>
          <w:sz w:val="28"/>
          <w:szCs w:val="28"/>
          <w:lang w:val="ru"/>
        </w:rPr>
        <w:br/>
      </w:r>
      <w:r w:rsidRPr="009A5ED8">
        <w:rPr>
          <w:rFonts w:ascii="Liberation Serif" w:hAnsi="Liberation Serif" w:cs="Liberation Serif"/>
          <w:color w:val="000000"/>
          <w:sz w:val="28"/>
          <w:szCs w:val="28"/>
          <w:lang w:val="ru"/>
        </w:rPr>
        <w:t xml:space="preserve">с предоставлением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(комплексные проверки), или отдельные вопросы (тематические проверки).</w:t>
      </w:r>
    </w:p>
    <w:p w:rsidR="00192794" w:rsidRPr="009A5ED8" w:rsidRDefault="00192794" w:rsidP="00F259D3">
      <w:pPr>
        <w:widowControl w:val="0"/>
        <w:tabs>
          <w:tab w:val="left" w:pos="1113"/>
        </w:tabs>
        <w:ind w:left="620"/>
        <w:jc w:val="both"/>
        <w:rPr>
          <w:rFonts w:ascii="Liberation Serif" w:hAnsi="Liberation Serif" w:cs="Liberation Serif"/>
          <w:color w:val="000000"/>
          <w:sz w:val="28"/>
          <w:szCs w:val="28"/>
        </w:rPr>
      </w:pPr>
      <w:r w:rsidRPr="009A5ED8">
        <w:rPr>
          <w:rFonts w:ascii="Liberation Serif" w:hAnsi="Liberation Serif" w:cs="Liberation Serif"/>
          <w:color w:val="000000"/>
          <w:sz w:val="28"/>
          <w:szCs w:val="28"/>
          <w:lang w:val="ru"/>
        </w:rPr>
        <w:t>Срок проведения проверки - не более 30 дней.</w:t>
      </w: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При выявлении нарушений административных процедур при предоставлении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контролирующими должностными лицами принимаются меры к устранению выявленных нарушений.</w:t>
      </w: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Контроль полноты и качества предоставления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Проверки полноты и качества </w:t>
      </w:r>
      <w:r w:rsidR="004542D6" w:rsidRPr="009A5ED8">
        <w:rPr>
          <w:rFonts w:ascii="Liberation Serif" w:hAnsi="Liberation Serif" w:cs="Liberation Serif"/>
          <w:color w:val="000000"/>
          <w:sz w:val="28"/>
          <w:szCs w:val="28"/>
          <w:lang w:val="ru"/>
        </w:rPr>
        <w:t>предоставления</w:t>
      </w:r>
      <w:r w:rsidRPr="009A5ED8">
        <w:rPr>
          <w:rFonts w:ascii="Liberation Serif" w:hAnsi="Liberation Serif" w:cs="Liberation Serif"/>
          <w:color w:val="000000"/>
          <w:sz w:val="28"/>
          <w:szCs w:val="28"/>
          <w:lang w:val="ru"/>
        </w:rPr>
        <w:t xml:space="preserve">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выявление и установление нарушений прав </w:t>
      </w:r>
      <w:r w:rsidR="003D55EE" w:rsidRPr="009A5ED8">
        <w:rPr>
          <w:rFonts w:ascii="Liberation Serif" w:hAnsi="Liberation Serif" w:cs="Liberation Serif"/>
          <w:color w:val="000000"/>
          <w:sz w:val="28"/>
          <w:szCs w:val="28"/>
          <w:lang w:val="ru"/>
        </w:rPr>
        <w:t>з</w:t>
      </w:r>
      <w:r w:rsidRPr="009A5ED8">
        <w:rPr>
          <w:rFonts w:ascii="Liberation Serif" w:hAnsi="Liberation Serif" w:cs="Liberation Serif"/>
          <w:color w:val="000000"/>
          <w:sz w:val="28"/>
          <w:szCs w:val="28"/>
          <w:lang w:val="ru"/>
        </w:rPr>
        <w:t xml:space="preserve">аявителей, принятие решений </w:t>
      </w:r>
      <w:r w:rsidR="00B464E9" w:rsidRPr="009A5ED8">
        <w:rPr>
          <w:rFonts w:ascii="Liberation Serif" w:hAnsi="Liberation Serif" w:cs="Liberation Serif"/>
          <w:color w:val="000000"/>
          <w:sz w:val="28"/>
          <w:szCs w:val="28"/>
          <w:lang w:val="ru"/>
        </w:rPr>
        <w:br/>
      </w:r>
      <w:r w:rsidRPr="009A5ED8">
        <w:rPr>
          <w:rFonts w:ascii="Liberation Serif" w:hAnsi="Liberation Serif" w:cs="Liberation Serif"/>
          <w:color w:val="000000"/>
          <w:sz w:val="28"/>
          <w:szCs w:val="28"/>
          <w:lang w:val="ru"/>
        </w:rPr>
        <w:t xml:space="preserve">об устранении соответствующих нарушений осуществляются на основании </w:t>
      </w:r>
      <w:r w:rsidR="00374090" w:rsidRPr="0039300E">
        <w:rPr>
          <w:rFonts w:ascii="Liberation Serif" w:hAnsi="Liberation Serif" w:cs="Liberation Serif"/>
          <w:sz w:val="28"/>
          <w:szCs w:val="28"/>
          <w:lang w:val="ru"/>
        </w:rPr>
        <w:t>нормативных</w:t>
      </w:r>
      <w:r w:rsidRPr="0039300E">
        <w:rPr>
          <w:rFonts w:ascii="Liberation Serif" w:hAnsi="Liberation Serif" w:cs="Liberation Serif"/>
          <w:sz w:val="28"/>
          <w:szCs w:val="28"/>
          <w:lang w:val="ru"/>
        </w:rPr>
        <w:t xml:space="preserve"> актов </w:t>
      </w:r>
      <w:r w:rsidR="00D83DF6" w:rsidRPr="0039300E">
        <w:rPr>
          <w:rFonts w:ascii="Liberation Serif" w:hAnsi="Liberation Serif" w:cs="Liberation Serif"/>
          <w:sz w:val="28"/>
          <w:szCs w:val="28"/>
          <w:lang w:val="ru"/>
        </w:rPr>
        <w:t>Администрации</w:t>
      </w:r>
      <w:r w:rsidRPr="009A5ED8">
        <w:rPr>
          <w:rFonts w:ascii="Liberation Serif" w:hAnsi="Liberation Serif" w:cs="Liberation Serif"/>
          <w:color w:val="000000"/>
          <w:sz w:val="28"/>
          <w:szCs w:val="28"/>
          <w:lang w:val="ru"/>
        </w:rPr>
        <w:t>.</w:t>
      </w: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lastRenderedPageBreak/>
        <w:t xml:space="preserve">Плановые проверки проводятся в ходе комплексных и тематических проверок деятельности </w:t>
      </w:r>
      <w:r w:rsidR="00D83DF6" w:rsidRPr="009A5ED8">
        <w:rPr>
          <w:rFonts w:ascii="Liberation Serif" w:hAnsi="Liberation Serif" w:cs="Liberation Serif"/>
          <w:color w:val="000000"/>
          <w:sz w:val="28"/>
          <w:szCs w:val="28"/>
          <w:lang w:val="ru"/>
        </w:rPr>
        <w:t>Администрации</w:t>
      </w:r>
      <w:r w:rsidRPr="009A5ED8">
        <w:rPr>
          <w:rFonts w:ascii="Liberation Serif" w:hAnsi="Liberation Serif" w:cs="Liberation Serif"/>
          <w:color w:val="000000"/>
          <w:sz w:val="28"/>
          <w:szCs w:val="28"/>
          <w:lang w:val="ru"/>
        </w:rPr>
        <w:t>.</w:t>
      </w: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По результатам проверок составляется справка о выявленных нарушениях, рекомендациях и сроках их устранения.</w:t>
      </w: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Решение о проведении внеплановой проверки полноты и качества предоставления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принимается руководителем </w:t>
      </w:r>
      <w:r w:rsidR="00D83DF6" w:rsidRPr="009A5ED8">
        <w:rPr>
          <w:rFonts w:ascii="Liberation Serif" w:hAnsi="Liberation Serif" w:cs="Liberation Serif"/>
          <w:color w:val="000000"/>
          <w:sz w:val="28"/>
          <w:szCs w:val="28"/>
          <w:lang w:val="ru"/>
        </w:rPr>
        <w:t>Администрации</w:t>
      </w:r>
      <w:r w:rsidRPr="009A5ED8">
        <w:rPr>
          <w:rFonts w:ascii="Liberation Serif" w:hAnsi="Liberation Serif" w:cs="Liberation Serif"/>
          <w:color w:val="000000"/>
          <w:sz w:val="28"/>
          <w:szCs w:val="28"/>
          <w:lang w:val="ru"/>
        </w:rPr>
        <w:t xml:space="preserve"> или МФЦ в следующих случаях:</w:t>
      </w:r>
    </w:p>
    <w:p w:rsidR="00192794" w:rsidRPr="009A5ED8" w:rsidRDefault="007935A6" w:rsidP="007935A6">
      <w:pPr>
        <w:widowControl w:val="0"/>
        <w:ind w:right="23" w:firstLine="709"/>
        <w:jc w:val="both"/>
        <w:rPr>
          <w:rFonts w:ascii="Liberation Serif" w:hAnsi="Liberation Serif" w:cs="Liberation Serif"/>
          <w:sz w:val="28"/>
          <w:szCs w:val="28"/>
        </w:rPr>
      </w:pPr>
      <w:r>
        <w:rPr>
          <w:rFonts w:ascii="Liberation Serif" w:hAnsi="Liberation Serif" w:cs="Liberation Serif"/>
          <w:sz w:val="28"/>
          <w:szCs w:val="28"/>
        </w:rPr>
        <w:t>- </w:t>
      </w:r>
      <w:r w:rsidR="00192794" w:rsidRPr="009A5ED8">
        <w:rPr>
          <w:rFonts w:ascii="Liberation Serif" w:hAnsi="Liberation Serif" w:cs="Liberation Serif"/>
          <w:sz w:val="28"/>
          <w:szCs w:val="28"/>
        </w:rPr>
        <w:t xml:space="preserve">в связи с проверкой устранения ранее выявленных нарушений Регламента, устанавливающего требования к предоставлению </w:t>
      </w:r>
      <w:r w:rsidR="00D83DF6" w:rsidRPr="009A5ED8">
        <w:rPr>
          <w:rFonts w:ascii="Liberation Serif" w:hAnsi="Liberation Serif" w:cs="Liberation Serif"/>
          <w:color w:val="000000"/>
          <w:sz w:val="28"/>
          <w:szCs w:val="28"/>
          <w:lang w:val="ru"/>
        </w:rPr>
        <w:t>муниципальной</w:t>
      </w:r>
      <w:r w:rsidR="00192794" w:rsidRPr="009A5ED8">
        <w:rPr>
          <w:rFonts w:ascii="Liberation Serif" w:hAnsi="Liberation Serif" w:cs="Liberation Serif"/>
          <w:sz w:val="28"/>
          <w:szCs w:val="28"/>
        </w:rPr>
        <w:t xml:space="preserve"> услуги;</w:t>
      </w:r>
    </w:p>
    <w:p w:rsidR="00192794" w:rsidRPr="009A5ED8" w:rsidRDefault="007935A6" w:rsidP="007935A6">
      <w:pPr>
        <w:widowControl w:val="0"/>
        <w:ind w:right="23" w:firstLine="709"/>
        <w:jc w:val="both"/>
        <w:rPr>
          <w:rFonts w:ascii="Liberation Serif" w:hAnsi="Liberation Serif" w:cs="Liberation Serif"/>
          <w:color w:val="000000"/>
          <w:sz w:val="28"/>
          <w:szCs w:val="28"/>
        </w:rPr>
      </w:pPr>
      <w:r>
        <w:rPr>
          <w:rFonts w:ascii="Liberation Serif" w:hAnsi="Liberation Serif" w:cs="Liberation Serif"/>
          <w:sz w:val="28"/>
          <w:szCs w:val="28"/>
        </w:rPr>
        <w:t>- </w:t>
      </w:r>
      <w:r w:rsidR="00192794" w:rsidRPr="009A5ED8">
        <w:rPr>
          <w:rFonts w:ascii="Liberation Serif" w:hAnsi="Liberation Serif" w:cs="Liberation Serif"/>
          <w:sz w:val="28"/>
          <w:szCs w:val="28"/>
        </w:rPr>
        <w:t>обращений граждан, юридических лиц и индивидуальных предпринимателей с жалобами на нарушения их прав и законных интересов действиями (</w:t>
      </w:r>
      <w:r w:rsidR="00192794" w:rsidRPr="009A5ED8">
        <w:rPr>
          <w:rFonts w:ascii="Liberation Serif" w:hAnsi="Liberation Serif" w:cs="Liberation Serif"/>
          <w:color w:val="000000"/>
          <w:sz w:val="28"/>
          <w:szCs w:val="28"/>
          <w:lang w:val="ru"/>
        </w:rPr>
        <w:t xml:space="preserve">бездействием) должностных лиц </w:t>
      </w:r>
      <w:r w:rsidR="00D83DF6" w:rsidRPr="009A5ED8">
        <w:rPr>
          <w:rFonts w:ascii="Liberation Serif" w:hAnsi="Liberation Serif" w:cs="Liberation Serif"/>
          <w:color w:val="000000"/>
          <w:sz w:val="28"/>
          <w:szCs w:val="28"/>
          <w:lang w:val="ru"/>
        </w:rPr>
        <w:t>Администрации</w:t>
      </w:r>
      <w:r w:rsidR="00192794" w:rsidRPr="009A5ED8">
        <w:rPr>
          <w:rFonts w:ascii="Liberation Serif" w:hAnsi="Liberation Serif" w:cs="Liberation Serif"/>
          <w:color w:val="000000"/>
          <w:sz w:val="28"/>
          <w:szCs w:val="28"/>
          <w:lang w:val="ru"/>
        </w:rPr>
        <w:t xml:space="preserve"> или МФЦ, отвечающих за предоставление </w:t>
      </w:r>
      <w:r w:rsidR="00D83DF6" w:rsidRPr="009A5ED8">
        <w:rPr>
          <w:rFonts w:ascii="Liberation Serif" w:hAnsi="Liberation Serif" w:cs="Liberation Serif"/>
          <w:color w:val="000000"/>
          <w:sz w:val="28"/>
          <w:szCs w:val="28"/>
          <w:lang w:val="ru"/>
        </w:rPr>
        <w:t>муниципальной</w:t>
      </w:r>
      <w:r w:rsidR="00192794" w:rsidRPr="009A5ED8">
        <w:rPr>
          <w:rFonts w:ascii="Liberation Serif" w:hAnsi="Liberation Serif" w:cs="Liberation Serif"/>
          <w:color w:val="000000"/>
          <w:sz w:val="28"/>
          <w:szCs w:val="28"/>
          <w:lang w:val="ru"/>
        </w:rPr>
        <w:t xml:space="preserve"> услуги.</w:t>
      </w: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По результатам проведения проверок в случае выявления нарушений прав заинтересованных лиц принимаются меры к восстановлению нарушенных прав.</w:t>
      </w:r>
    </w:p>
    <w:p w:rsidR="004F6C0C" w:rsidRPr="009A5ED8" w:rsidRDefault="002A750B" w:rsidP="002A750B">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Ответственность должностных лиц органа, предоставляющего </w:t>
      </w:r>
      <w:r w:rsidR="00D83DF6" w:rsidRPr="009A5ED8">
        <w:rPr>
          <w:rFonts w:ascii="Liberation Serif" w:hAnsi="Liberation Serif" w:cs="Liberation Serif"/>
          <w:b/>
          <w:color w:val="000000"/>
          <w:sz w:val="28"/>
          <w:szCs w:val="28"/>
          <w:lang w:val="ru"/>
        </w:rPr>
        <w:t>муниципальные</w:t>
      </w:r>
      <w:r w:rsidRPr="009A5ED8">
        <w:rPr>
          <w:rFonts w:ascii="Liberation Serif" w:hAnsi="Liberation Serif" w:cs="Liberation Serif"/>
          <w:b/>
          <w:color w:val="000000"/>
          <w:sz w:val="28"/>
          <w:szCs w:val="28"/>
          <w:lang w:val="ru"/>
        </w:rPr>
        <w:t xml:space="preserve"> услуги, за решения и действия (бездействие), принимаемые (осуществляемые) ими в ходе предоставления </w:t>
      </w:r>
      <w:r w:rsidR="00D83DF6" w:rsidRPr="009A5ED8">
        <w:rPr>
          <w:rFonts w:ascii="Liberation Serif" w:hAnsi="Liberation Serif" w:cs="Liberation Serif"/>
          <w:b/>
          <w:color w:val="000000"/>
          <w:sz w:val="28"/>
          <w:szCs w:val="28"/>
          <w:lang w:val="ru"/>
        </w:rPr>
        <w:t>муниципальной</w:t>
      </w:r>
      <w:r w:rsidRPr="009A5ED8">
        <w:rPr>
          <w:rFonts w:ascii="Liberation Serif" w:hAnsi="Liberation Serif" w:cs="Liberation Serif"/>
          <w:b/>
          <w:color w:val="000000"/>
          <w:sz w:val="28"/>
          <w:szCs w:val="28"/>
          <w:lang w:val="ru"/>
        </w:rPr>
        <w:t xml:space="preserve"> услуги</w:t>
      </w:r>
    </w:p>
    <w:p w:rsidR="004F6C0C" w:rsidRPr="009A5ED8" w:rsidRDefault="004F6C0C" w:rsidP="004F6C0C">
      <w:pPr>
        <w:pStyle w:val="100"/>
        <w:widowControl w:val="0"/>
        <w:shd w:val="clear" w:color="auto" w:fill="auto"/>
        <w:tabs>
          <w:tab w:val="left" w:pos="-4678"/>
        </w:tabs>
        <w:spacing w:after="0" w:line="240" w:lineRule="auto"/>
        <w:ind w:right="0"/>
        <w:rPr>
          <w:rFonts w:ascii="Liberation Serif" w:hAnsi="Liberation Serif" w:cs="Liberation Serif"/>
          <w:color w:val="000000"/>
          <w:sz w:val="28"/>
          <w:szCs w:val="28"/>
          <w:lang w:val="ru"/>
        </w:rPr>
      </w:pPr>
    </w:p>
    <w:p w:rsidR="00192794" w:rsidRPr="009A5ED8" w:rsidRDefault="00192794"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Должностные лица </w:t>
      </w:r>
      <w:r w:rsidR="00D83DF6" w:rsidRPr="009A5ED8">
        <w:rPr>
          <w:rFonts w:ascii="Liberation Serif" w:hAnsi="Liberation Serif" w:cs="Liberation Serif"/>
          <w:color w:val="000000"/>
          <w:sz w:val="28"/>
          <w:szCs w:val="28"/>
          <w:lang w:val="ru"/>
        </w:rPr>
        <w:t>Администрации и</w:t>
      </w:r>
      <w:r w:rsidRPr="009A5ED8">
        <w:rPr>
          <w:rFonts w:ascii="Liberation Serif" w:hAnsi="Liberation Serif" w:cs="Liberation Serif"/>
          <w:color w:val="000000"/>
          <w:sz w:val="28"/>
          <w:szCs w:val="28"/>
          <w:lang w:val="ru"/>
        </w:rPr>
        <w:t xml:space="preserve"> МФЦ несут ответственность за решения и действия (бездействи</w:t>
      </w:r>
      <w:r w:rsidR="006F3351" w:rsidRPr="009A5ED8">
        <w:rPr>
          <w:rFonts w:ascii="Liberation Serif" w:hAnsi="Liberation Serif" w:cs="Liberation Serif"/>
          <w:color w:val="000000"/>
          <w:sz w:val="28"/>
          <w:szCs w:val="28"/>
          <w:lang w:val="ru"/>
        </w:rPr>
        <w:t>е</w:t>
      </w:r>
      <w:r w:rsidRPr="009A5ED8">
        <w:rPr>
          <w:rFonts w:ascii="Liberation Serif" w:hAnsi="Liberation Serif" w:cs="Liberation Serif"/>
          <w:color w:val="000000"/>
          <w:sz w:val="28"/>
          <w:szCs w:val="28"/>
          <w:lang w:val="ru"/>
        </w:rPr>
        <w:t xml:space="preserve">), принимаемые в ходе предоставления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в соответствии с действующим законодательством и положениями должностных регламентов и инструкций.</w:t>
      </w:r>
    </w:p>
    <w:p w:rsidR="0066672C" w:rsidRPr="009A5ED8" w:rsidRDefault="0066672C"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Персональная ответственность должностных лиц </w:t>
      </w:r>
      <w:r w:rsidR="00D83DF6" w:rsidRPr="009A5ED8">
        <w:rPr>
          <w:rFonts w:ascii="Liberation Serif" w:hAnsi="Liberation Serif" w:cs="Liberation Serif"/>
          <w:color w:val="000000"/>
          <w:sz w:val="28"/>
          <w:szCs w:val="28"/>
          <w:lang w:val="ru"/>
        </w:rPr>
        <w:t>Администрации и МФЦ</w:t>
      </w:r>
      <w:r w:rsidRPr="009A5ED8">
        <w:rPr>
          <w:rFonts w:ascii="Liberation Serif" w:hAnsi="Liberation Serif" w:cs="Liberation Serif"/>
          <w:color w:val="000000"/>
          <w:sz w:val="28"/>
          <w:szCs w:val="28"/>
          <w:lang w:val="ru"/>
        </w:rPr>
        <w:t xml:space="preserve"> закрепляется в их должностных </w:t>
      </w:r>
      <w:r w:rsidRPr="009A5ED8">
        <w:rPr>
          <w:rFonts w:ascii="Liberation Serif" w:hAnsi="Liberation Serif" w:cs="Liberation Serif"/>
          <w:color w:val="000000"/>
          <w:sz w:val="28"/>
          <w:szCs w:val="28"/>
        </w:rPr>
        <w:t xml:space="preserve">регламентах и </w:t>
      </w:r>
      <w:r w:rsidRPr="009A5ED8">
        <w:rPr>
          <w:rFonts w:ascii="Liberation Serif" w:hAnsi="Liberation Serif" w:cs="Liberation Serif"/>
          <w:color w:val="000000"/>
          <w:sz w:val="28"/>
          <w:szCs w:val="28"/>
          <w:lang w:val="ru"/>
        </w:rPr>
        <w:t xml:space="preserve">инструкциях </w:t>
      </w:r>
      <w:r w:rsidR="00B464E9" w:rsidRPr="009A5ED8">
        <w:rPr>
          <w:rFonts w:ascii="Liberation Serif" w:hAnsi="Liberation Serif" w:cs="Liberation Serif"/>
          <w:color w:val="000000"/>
          <w:sz w:val="28"/>
          <w:szCs w:val="28"/>
          <w:lang w:val="ru"/>
        </w:rPr>
        <w:br/>
      </w:r>
      <w:r w:rsidRPr="009A5ED8">
        <w:rPr>
          <w:rFonts w:ascii="Liberation Serif" w:hAnsi="Liberation Serif" w:cs="Liberation Serif"/>
          <w:color w:val="000000"/>
          <w:sz w:val="28"/>
          <w:szCs w:val="28"/>
          <w:lang w:val="ru"/>
        </w:rPr>
        <w:t xml:space="preserve">в соответствии с требованиями </w:t>
      </w:r>
      <w:bookmarkStart w:id="4" w:name="bookmark9"/>
      <w:r w:rsidRPr="009A5ED8">
        <w:rPr>
          <w:rFonts w:ascii="Liberation Serif" w:hAnsi="Liberation Serif" w:cs="Liberation Serif"/>
          <w:color w:val="000000"/>
          <w:sz w:val="28"/>
          <w:szCs w:val="28"/>
          <w:lang w:val="ru"/>
        </w:rPr>
        <w:t>законодательства Российской Федерации.</w:t>
      </w:r>
      <w:bookmarkEnd w:id="4"/>
      <w:r w:rsidRPr="009A5ED8">
        <w:rPr>
          <w:rFonts w:ascii="Liberation Serif" w:hAnsi="Liberation Serif" w:cs="Liberation Serif"/>
          <w:color w:val="000000"/>
          <w:sz w:val="28"/>
          <w:szCs w:val="28"/>
          <w:lang w:val="ru"/>
        </w:rPr>
        <w:t xml:space="preserve">   </w:t>
      </w:r>
    </w:p>
    <w:p w:rsidR="00AB6275" w:rsidRPr="009A5ED8" w:rsidRDefault="00AB6275" w:rsidP="00AB6275">
      <w:pPr>
        <w:pStyle w:val="100"/>
        <w:widowControl w:val="0"/>
        <w:shd w:val="clear" w:color="auto" w:fill="auto"/>
        <w:tabs>
          <w:tab w:val="left" w:pos="-4678"/>
        </w:tabs>
        <w:spacing w:after="0" w:line="240" w:lineRule="auto"/>
        <w:ind w:left="709" w:right="0" w:firstLine="0"/>
        <w:rPr>
          <w:rFonts w:ascii="Liberation Serif" w:hAnsi="Liberation Serif" w:cs="Liberation Serif"/>
          <w:color w:val="000000"/>
          <w:sz w:val="28"/>
          <w:szCs w:val="28"/>
          <w:lang w:val="ru"/>
        </w:rPr>
      </w:pPr>
    </w:p>
    <w:p w:rsidR="00AB6275" w:rsidRPr="009A5ED8" w:rsidRDefault="0066672C" w:rsidP="00AB6275">
      <w:pPr>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Положения, характеризующие требования к порядку и формам </w:t>
      </w:r>
    </w:p>
    <w:p w:rsidR="00AB6275" w:rsidRPr="009A5ED8" w:rsidRDefault="0066672C" w:rsidP="00AB6275">
      <w:pPr>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 xml:space="preserve">контроля за предоставлением </w:t>
      </w:r>
      <w:r w:rsidR="00D83DF6" w:rsidRPr="009A5ED8">
        <w:rPr>
          <w:rFonts w:ascii="Liberation Serif" w:hAnsi="Liberation Serif" w:cs="Liberation Serif"/>
          <w:b/>
          <w:color w:val="000000"/>
          <w:sz w:val="28"/>
          <w:szCs w:val="28"/>
          <w:lang w:val="ru"/>
        </w:rPr>
        <w:t>муниципальной</w:t>
      </w:r>
      <w:r w:rsidRPr="009A5ED8">
        <w:rPr>
          <w:rFonts w:ascii="Liberation Serif" w:hAnsi="Liberation Serif" w:cs="Liberation Serif"/>
          <w:b/>
          <w:color w:val="000000"/>
          <w:sz w:val="28"/>
          <w:szCs w:val="28"/>
          <w:lang w:val="ru"/>
        </w:rPr>
        <w:t xml:space="preserve"> услуги, </w:t>
      </w:r>
    </w:p>
    <w:p w:rsidR="0066672C" w:rsidRPr="009A5ED8" w:rsidRDefault="0066672C" w:rsidP="00AB6275">
      <w:pPr>
        <w:jc w:val="center"/>
        <w:rPr>
          <w:rFonts w:ascii="Liberation Serif" w:hAnsi="Liberation Serif" w:cs="Liberation Serif"/>
          <w:b/>
          <w:color w:val="000000"/>
          <w:sz w:val="28"/>
          <w:szCs w:val="28"/>
          <w:lang w:val="ru"/>
        </w:rPr>
      </w:pPr>
      <w:r w:rsidRPr="009A5ED8">
        <w:rPr>
          <w:rFonts w:ascii="Liberation Serif" w:hAnsi="Liberation Serif" w:cs="Liberation Serif"/>
          <w:b/>
          <w:color w:val="000000"/>
          <w:sz w:val="28"/>
          <w:szCs w:val="28"/>
          <w:lang w:val="ru"/>
        </w:rPr>
        <w:t>в том числе со стороны граждан, их объединений и организаций</w:t>
      </w:r>
    </w:p>
    <w:p w:rsidR="00AB6275" w:rsidRPr="009A5ED8" w:rsidRDefault="00AB6275" w:rsidP="00AB6275">
      <w:pPr>
        <w:rPr>
          <w:rFonts w:ascii="Liberation Serif" w:hAnsi="Liberation Serif" w:cs="Liberation Serif"/>
          <w:b/>
          <w:color w:val="000000"/>
          <w:sz w:val="28"/>
          <w:szCs w:val="28"/>
          <w:lang w:val="ru"/>
        </w:rPr>
      </w:pPr>
    </w:p>
    <w:p w:rsidR="002A750B" w:rsidRPr="009A5ED8" w:rsidRDefault="002A750B"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Контроль за предоставлением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sidR="00D83DF6" w:rsidRPr="009A5ED8">
        <w:rPr>
          <w:rFonts w:ascii="Liberation Serif" w:hAnsi="Liberation Serif" w:cs="Liberation Serif"/>
          <w:color w:val="000000"/>
          <w:sz w:val="28"/>
          <w:szCs w:val="28"/>
          <w:lang w:val="ru"/>
        </w:rPr>
        <w:t xml:space="preserve">муниципальной </w:t>
      </w:r>
      <w:r w:rsidRPr="009A5ED8">
        <w:rPr>
          <w:rFonts w:ascii="Liberation Serif" w:hAnsi="Liberation Serif" w:cs="Liberation Serif"/>
          <w:color w:val="000000"/>
          <w:sz w:val="28"/>
          <w:szCs w:val="28"/>
          <w:lang w:val="ru"/>
        </w:rPr>
        <w:t>услуги</w:t>
      </w:r>
      <w:r w:rsidR="00760322" w:rsidRPr="009A5ED8">
        <w:rPr>
          <w:rFonts w:ascii="Liberation Serif" w:hAnsi="Liberation Serif" w:cs="Liberation Serif"/>
          <w:color w:val="000000"/>
          <w:sz w:val="28"/>
          <w:szCs w:val="28"/>
          <w:lang w:val="ru"/>
        </w:rPr>
        <w:t>,</w:t>
      </w:r>
      <w:r w:rsidRPr="009A5ED8">
        <w:rPr>
          <w:rFonts w:ascii="Liberation Serif" w:hAnsi="Liberation Serif" w:cs="Liberation Serif"/>
          <w:color w:val="000000"/>
          <w:sz w:val="28"/>
          <w:szCs w:val="28"/>
          <w:lang w:val="ru"/>
        </w:rPr>
        <w:t xml:space="preserve"> </w:t>
      </w:r>
      <w:r w:rsidR="00B464E9" w:rsidRPr="009A5ED8">
        <w:rPr>
          <w:rFonts w:ascii="Liberation Serif" w:hAnsi="Liberation Serif" w:cs="Liberation Serif"/>
          <w:color w:val="000000"/>
          <w:sz w:val="28"/>
          <w:szCs w:val="28"/>
          <w:lang w:val="ru"/>
        </w:rPr>
        <w:br/>
      </w:r>
      <w:r w:rsidRPr="009A5ED8">
        <w:rPr>
          <w:rFonts w:ascii="Liberation Serif" w:hAnsi="Liberation Serif" w:cs="Liberation Serif"/>
          <w:color w:val="000000"/>
          <w:sz w:val="28"/>
          <w:szCs w:val="28"/>
          <w:lang w:val="ru"/>
        </w:rPr>
        <w:t xml:space="preserve">и принятием решений должностными лицами путем проведения проверок соблюдения и исполнения должностными лицами </w:t>
      </w:r>
      <w:r w:rsidR="00D83DF6" w:rsidRPr="009A5ED8">
        <w:rPr>
          <w:rFonts w:ascii="Liberation Serif" w:hAnsi="Liberation Serif" w:cs="Liberation Serif"/>
          <w:color w:val="000000"/>
          <w:sz w:val="28"/>
          <w:szCs w:val="28"/>
          <w:lang w:val="ru"/>
        </w:rPr>
        <w:t xml:space="preserve">и специалистами Администрации </w:t>
      </w:r>
      <w:r w:rsidRPr="009A5ED8">
        <w:rPr>
          <w:rFonts w:ascii="Liberation Serif" w:hAnsi="Liberation Serif" w:cs="Liberation Serif"/>
          <w:color w:val="000000"/>
          <w:sz w:val="28"/>
          <w:szCs w:val="28"/>
          <w:lang w:val="ru"/>
        </w:rPr>
        <w:t>нормативных правовых актов, а также положений регламента.</w:t>
      </w:r>
    </w:p>
    <w:p w:rsidR="002A750B" w:rsidRPr="009A5ED8" w:rsidRDefault="002A750B"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Контроль за предоставлением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со стороны граждан осуществляется путем получения информации о наличии в действиях (бездействии) ответственных должностных лиц </w:t>
      </w:r>
      <w:r w:rsidR="00D83DF6" w:rsidRPr="009A5ED8">
        <w:rPr>
          <w:rFonts w:ascii="Liberation Serif" w:hAnsi="Liberation Serif" w:cs="Liberation Serif"/>
          <w:color w:val="000000"/>
          <w:sz w:val="28"/>
          <w:szCs w:val="28"/>
          <w:lang w:val="ru"/>
        </w:rPr>
        <w:t xml:space="preserve">Администрации </w:t>
      </w:r>
      <w:r w:rsidRPr="009A5ED8">
        <w:rPr>
          <w:rFonts w:ascii="Liberation Serif" w:hAnsi="Liberation Serif" w:cs="Liberation Serif"/>
          <w:color w:val="000000"/>
          <w:sz w:val="28"/>
          <w:szCs w:val="28"/>
          <w:lang w:val="ru"/>
        </w:rPr>
        <w:t xml:space="preserve">или МФЦ, а также принимаемых ими решениях нарушений положений </w:t>
      </w:r>
      <w:r w:rsidR="00D83DF6" w:rsidRPr="009A5ED8">
        <w:rPr>
          <w:rFonts w:ascii="Liberation Serif" w:hAnsi="Liberation Serif" w:cs="Liberation Serif"/>
          <w:color w:val="000000"/>
          <w:sz w:val="28"/>
          <w:szCs w:val="28"/>
          <w:lang w:val="ru"/>
        </w:rPr>
        <w:t>Административного р</w:t>
      </w:r>
      <w:r w:rsidRPr="009A5ED8">
        <w:rPr>
          <w:rFonts w:ascii="Liberation Serif" w:hAnsi="Liberation Serif" w:cs="Liberation Serif"/>
          <w:color w:val="000000"/>
          <w:sz w:val="28"/>
          <w:szCs w:val="28"/>
          <w:lang w:val="ru"/>
        </w:rPr>
        <w:t xml:space="preserve">егламента и иных нормативных правовых актов, устанавливающих требования к предоставлению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w:t>
      </w:r>
    </w:p>
    <w:p w:rsidR="0066672C" w:rsidRPr="009A5ED8" w:rsidRDefault="0066672C"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 xml:space="preserve">Для осуществления со своей стороны контроля за предоставлением </w:t>
      </w:r>
      <w:r w:rsidR="00D83DF6" w:rsidRPr="009A5ED8">
        <w:rPr>
          <w:rFonts w:ascii="Liberation Serif" w:hAnsi="Liberation Serif" w:cs="Liberation Serif"/>
          <w:color w:val="000000"/>
          <w:sz w:val="28"/>
          <w:szCs w:val="28"/>
          <w:lang w:val="ru"/>
        </w:rPr>
        <w:lastRenderedPageBreak/>
        <w:t>муниципальной</w:t>
      </w:r>
      <w:r w:rsidRPr="009A5ED8">
        <w:rPr>
          <w:rFonts w:ascii="Liberation Serif" w:hAnsi="Liberation Serif" w:cs="Liberation Serif"/>
          <w:color w:val="000000"/>
          <w:sz w:val="28"/>
          <w:szCs w:val="28"/>
          <w:lang w:val="ru"/>
        </w:rPr>
        <w:t xml:space="preserve"> услуги граждане, их объединения и организации имеют право направлять в </w:t>
      </w:r>
      <w:r w:rsidR="00D83DF6" w:rsidRPr="009A5ED8">
        <w:rPr>
          <w:rFonts w:ascii="Liberation Serif" w:hAnsi="Liberation Serif" w:cs="Liberation Serif"/>
          <w:color w:val="000000"/>
          <w:sz w:val="28"/>
          <w:szCs w:val="28"/>
          <w:lang w:val="ru"/>
        </w:rPr>
        <w:t>Администрацию</w:t>
      </w:r>
      <w:r w:rsidRPr="009A5ED8">
        <w:rPr>
          <w:rFonts w:ascii="Liberation Serif" w:hAnsi="Liberation Serif" w:cs="Liberation Serif"/>
          <w:color w:val="000000"/>
          <w:sz w:val="28"/>
          <w:szCs w:val="28"/>
          <w:lang w:val="ru"/>
        </w:rPr>
        <w:t xml:space="preserve"> индивидуальные и коллективные обращения </w:t>
      </w:r>
      <w:r w:rsidR="00B464E9" w:rsidRPr="009A5ED8">
        <w:rPr>
          <w:rFonts w:ascii="Liberation Serif" w:hAnsi="Liberation Serif" w:cs="Liberation Serif"/>
          <w:color w:val="000000"/>
          <w:sz w:val="28"/>
          <w:szCs w:val="28"/>
          <w:lang w:val="ru"/>
        </w:rPr>
        <w:br/>
      </w:r>
      <w:r w:rsidRPr="009A5ED8">
        <w:rPr>
          <w:rFonts w:ascii="Liberation Serif" w:hAnsi="Liberation Serif" w:cs="Liberation Serif"/>
          <w:color w:val="000000"/>
          <w:sz w:val="28"/>
          <w:szCs w:val="28"/>
          <w:lang w:val="ru"/>
        </w:rPr>
        <w:t xml:space="preserve">с предложениями, рекомендациями по совершенствованию качества и порядка предоставления </w:t>
      </w:r>
      <w:r w:rsidR="00D83DF6" w:rsidRPr="009A5ED8">
        <w:rPr>
          <w:rFonts w:ascii="Liberation Serif" w:hAnsi="Liberation Serif" w:cs="Liberation Serif"/>
          <w:color w:val="000000"/>
          <w:sz w:val="28"/>
          <w:szCs w:val="28"/>
          <w:lang w:val="ru"/>
        </w:rPr>
        <w:t>муниципальной</w:t>
      </w:r>
      <w:r w:rsidRPr="009A5ED8">
        <w:rPr>
          <w:rFonts w:ascii="Liberation Serif" w:hAnsi="Liberation Serif" w:cs="Liberation Serif"/>
          <w:color w:val="000000"/>
          <w:sz w:val="28"/>
          <w:szCs w:val="28"/>
          <w:lang w:val="ru"/>
        </w:rPr>
        <w:t xml:space="preserve"> услуги, а также заявления и жалобы </w:t>
      </w:r>
      <w:r w:rsidR="00B464E9" w:rsidRPr="009A5ED8">
        <w:rPr>
          <w:rFonts w:ascii="Liberation Serif" w:hAnsi="Liberation Serif" w:cs="Liberation Serif"/>
          <w:color w:val="000000"/>
          <w:sz w:val="28"/>
          <w:szCs w:val="28"/>
          <w:lang w:val="ru"/>
        </w:rPr>
        <w:br/>
      </w:r>
      <w:r w:rsidRPr="009A5ED8">
        <w:rPr>
          <w:rFonts w:ascii="Liberation Serif" w:hAnsi="Liberation Serif" w:cs="Liberation Serif"/>
          <w:color w:val="000000"/>
          <w:sz w:val="28"/>
          <w:szCs w:val="28"/>
          <w:lang w:val="ru"/>
        </w:rPr>
        <w:t xml:space="preserve">с сообщениями о нарушении ответственными должностными лицами, предоставляющими </w:t>
      </w:r>
      <w:r w:rsidR="00D83DF6" w:rsidRPr="009A5ED8">
        <w:rPr>
          <w:rFonts w:ascii="Liberation Serif" w:hAnsi="Liberation Serif" w:cs="Liberation Serif"/>
          <w:color w:val="000000"/>
          <w:sz w:val="28"/>
          <w:szCs w:val="28"/>
          <w:lang w:val="ru"/>
        </w:rPr>
        <w:t>муниципальную</w:t>
      </w:r>
      <w:r w:rsidRPr="009A5ED8">
        <w:rPr>
          <w:rFonts w:ascii="Liberation Serif" w:hAnsi="Liberation Serif" w:cs="Liberation Serif"/>
          <w:color w:val="000000"/>
          <w:sz w:val="28"/>
          <w:szCs w:val="28"/>
          <w:lang w:val="ru"/>
        </w:rPr>
        <w:t xml:space="preserve"> услугу, требований настоящего </w:t>
      </w:r>
      <w:r w:rsidR="00754EF0" w:rsidRPr="009A5ED8">
        <w:rPr>
          <w:rFonts w:ascii="Liberation Serif" w:hAnsi="Liberation Serif" w:cs="Liberation Serif"/>
          <w:color w:val="000000"/>
          <w:sz w:val="28"/>
          <w:szCs w:val="28"/>
          <w:lang w:val="ru"/>
        </w:rPr>
        <w:t>Административного р</w:t>
      </w:r>
      <w:r w:rsidRPr="009A5ED8">
        <w:rPr>
          <w:rFonts w:ascii="Liberation Serif" w:hAnsi="Liberation Serif" w:cs="Liberation Serif"/>
          <w:color w:val="000000"/>
          <w:sz w:val="28"/>
          <w:szCs w:val="28"/>
          <w:lang w:val="ru"/>
        </w:rPr>
        <w:t>егламента, законодательных и иных нормативных правовых актов.</w:t>
      </w:r>
    </w:p>
    <w:p w:rsidR="00AB6275" w:rsidRPr="009A5ED8" w:rsidRDefault="00AB6275" w:rsidP="00AB6275">
      <w:pPr>
        <w:pStyle w:val="100"/>
        <w:widowControl w:val="0"/>
        <w:shd w:val="clear" w:color="auto" w:fill="auto"/>
        <w:tabs>
          <w:tab w:val="left" w:pos="-4678"/>
        </w:tabs>
        <w:spacing w:after="0" w:line="240" w:lineRule="auto"/>
        <w:ind w:left="0" w:right="0" w:firstLine="709"/>
        <w:rPr>
          <w:rFonts w:ascii="Liberation Serif" w:hAnsi="Liberation Serif" w:cs="Liberation Serif"/>
          <w:color w:val="000000"/>
          <w:sz w:val="28"/>
          <w:szCs w:val="28"/>
          <w:lang w:val="ru"/>
        </w:rPr>
      </w:pPr>
      <w:r w:rsidRPr="009A5ED8">
        <w:rPr>
          <w:rFonts w:ascii="Liberation Serif" w:eastAsia="Calibri" w:hAnsi="Liberation Serif" w:cs="Liberation Serif"/>
          <w:sz w:val="28"/>
          <w:szCs w:val="28"/>
          <w:lang w:eastAsia="en-US"/>
        </w:rPr>
        <w:t xml:space="preserve">Контроль за предоставлением </w:t>
      </w:r>
      <w:r w:rsidR="00D83DF6" w:rsidRPr="009A5ED8">
        <w:rPr>
          <w:rFonts w:ascii="Liberation Serif" w:hAnsi="Liberation Serif" w:cs="Liberation Serif"/>
          <w:color w:val="000000"/>
          <w:sz w:val="28"/>
          <w:szCs w:val="28"/>
          <w:lang w:val="ru"/>
        </w:rPr>
        <w:t>муниципальной</w:t>
      </w:r>
      <w:r w:rsidRPr="009A5ED8">
        <w:rPr>
          <w:rFonts w:ascii="Liberation Serif" w:eastAsia="Calibri" w:hAnsi="Liberation Serif" w:cs="Liberation Serif"/>
          <w:sz w:val="28"/>
          <w:szCs w:val="28"/>
          <w:lang w:eastAsia="en-US"/>
        </w:rPr>
        <w:t xml:space="preserve"> услуги со стороны граждан, их объединений и организаций осуществляется посредством открытости деятельности </w:t>
      </w:r>
      <w:r w:rsidR="00D83DF6" w:rsidRPr="009A5ED8">
        <w:rPr>
          <w:rFonts w:ascii="Liberation Serif" w:hAnsi="Liberation Serif" w:cs="Liberation Serif"/>
          <w:sz w:val="28"/>
          <w:szCs w:val="28"/>
        </w:rPr>
        <w:t>Администрации</w:t>
      </w:r>
      <w:r w:rsidRPr="009A5ED8">
        <w:rPr>
          <w:rFonts w:ascii="Liberation Serif" w:hAnsi="Liberation Serif" w:cs="Liberation Serif"/>
          <w:sz w:val="28"/>
          <w:szCs w:val="28"/>
        </w:rPr>
        <w:t xml:space="preserve"> </w:t>
      </w:r>
      <w:r w:rsidRPr="009A5ED8">
        <w:rPr>
          <w:rFonts w:ascii="Liberation Serif" w:eastAsia="Calibri" w:hAnsi="Liberation Serif" w:cs="Liberation Serif"/>
          <w:sz w:val="28"/>
          <w:szCs w:val="28"/>
          <w:lang w:eastAsia="en-US"/>
        </w:rPr>
        <w:t xml:space="preserve">при предоставлении </w:t>
      </w:r>
      <w:r w:rsidR="00D83DF6" w:rsidRPr="009A5ED8">
        <w:rPr>
          <w:rFonts w:ascii="Liberation Serif" w:hAnsi="Liberation Serif" w:cs="Liberation Serif"/>
          <w:color w:val="000000"/>
          <w:sz w:val="28"/>
          <w:szCs w:val="28"/>
          <w:lang w:val="ru"/>
        </w:rPr>
        <w:t>муниципальной</w:t>
      </w:r>
      <w:r w:rsidRPr="009A5ED8">
        <w:rPr>
          <w:rFonts w:ascii="Liberation Serif" w:eastAsia="Calibr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D83DF6" w:rsidRPr="009A5ED8">
        <w:rPr>
          <w:rFonts w:ascii="Liberation Serif" w:hAnsi="Liberation Serif" w:cs="Liberation Serif"/>
          <w:color w:val="000000"/>
          <w:sz w:val="28"/>
          <w:szCs w:val="28"/>
          <w:lang w:val="ru"/>
        </w:rPr>
        <w:t>муниципальной</w:t>
      </w:r>
      <w:r w:rsidRPr="009A5ED8">
        <w:rPr>
          <w:rFonts w:ascii="Liberation Serif" w:eastAsia="Calibri" w:hAnsi="Liberation Serif" w:cs="Liberation Serif"/>
          <w:sz w:val="28"/>
          <w:szCs w:val="28"/>
          <w:lang w:eastAsia="en-US"/>
        </w:rPr>
        <w:t xml:space="preserve"> услуги и возможности досудебного рассмотрения обращений (жалоб) в процессе получения </w:t>
      </w:r>
      <w:r w:rsidR="00D83DF6" w:rsidRPr="009A5ED8">
        <w:rPr>
          <w:rFonts w:ascii="Liberation Serif" w:hAnsi="Liberation Serif" w:cs="Liberation Serif"/>
          <w:color w:val="000000"/>
          <w:sz w:val="28"/>
          <w:szCs w:val="28"/>
          <w:lang w:val="ru"/>
        </w:rPr>
        <w:t>муниципальной</w:t>
      </w:r>
      <w:r w:rsidRPr="009A5ED8">
        <w:rPr>
          <w:rFonts w:ascii="Liberation Serif" w:eastAsia="Calibri" w:hAnsi="Liberation Serif" w:cs="Liberation Serif"/>
          <w:sz w:val="28"/>
          <w:szCs w:val="28"/>
          <w:lang w:eastAsia="en-US"/>
        </w:rPr>
        <w:t xml:space="preserve"> услуги.</w:t>
      </w:r>
    </w:p>
    <w:p w:rsidR="0066672C" w:rsidRPr="009A5ED8" w:rsidRDefault="0066672C" w:rsidP="00F259D3">
      <w:pPr>
        <w:widowControl w:val="0"/>
        <w:tabs>
          <w:tab w:val="left" w:pos="1113"/>
        </w:tabs>
        <w:jc w:val="both"/>
        <w:rPr>
          <w:rFonts w:ascii="Liberation Serif" w:hAnsi="Liberation Serif" w:cs="Liberation Serif"/>
          <w:color w:val="000000"/>
          <w:sz w:val="28"/>
          <w:szCs w:val="28"/>
          <w:lang w:val="ru"/>
        </w:rPr>
      </w:pPr>
    </w:p>
    <w:p w:rsidR="0066672C" w:rsidRPr="009A5ED8" w:rsidRDefault="00AB6275" w:rsidP="00AB6275">
      <w:pPr>
        <w:widowControl w:val="0"/>
        <w:jc w:val="center"/>
        <w:rPr>
          <w:rFonts w:ascii="Liberation Serif" w:hAnsi="Liberation Serif" w:cs="Liberation Serif"/>
          <w:b/>
          <w:bCs/>
          <w:color w:val="000000"/>
          <w:spacing w:val="10"/>
          <w:sz w:val="28"/>
          <w:szCs w:val="28"/>
          <w:lang w:val="ru"/>
        </w:rPr>
      </w:pPr>
      <w:r w:rsidRPr="009A5ED8">
        <w:rPr>
          <w:rFonts w:ascii="Liberation Serif" w:hAnsi="Liberation Serif" w:cs="Liberation Serif"/>
          <w:b/>
          <w:color w:val="000000"/>
          <w:sz w:val="28"/>
          <w:szCs w:val="28"/>
          <w:lang w:val="ru"/>
        </w:rPr>
        <w:t>Раздел 5</w:t>
      </w:r>
      <w:r w:rsidR="0066672C" w:rsidRPr="009A5ED8">
        <w:rPr>
          <w:rFonts w:ascii="Liberation Serif" w:hAnsi="Liberation Serif" w:cs="Liberation Serif"/>
          <w:b/>
          <w:color w:val="000000"/>
          <w:sz w:val="28"/>
          <w:szCs w:val="28"/>
          <w:lang w:val="ru"/>
        </w:rPr>
        <w:t>.</w:t>
      </w:r>
      <w:r w:rsidR="0066672C" w:rsidRPr="009A5ED8">
        <w:rPr>
          <w:rFonts w:ascii="Liberation Serif" w:hAnsi="Liberation Serif" w:cs="Liberation Serif"/>
          <w:b/>
          <w:bCs/>
          <w:color w:val="000000"/>
          <w:spacing w:val="10"/>
          <w:sz w:val="28"/>
          <w:szCs w:val="28"/>
          <w:lang w:val="ru"/>
        </w:rPr>
        <w:t xml:space="preserve"> </w:t>
      </w:r>
      <w:r w:rsidRPr="009A5ED8">
        <w:rPr>
          <w:rFonts w:ascii="Liberation Serif" w:hAnsi="Liberation Serif" w:cs="Liberation Serif"/>
          <w:b/>
          <w:bCs/>
          <w:color w:val="000000"/>
          <w:spacing w:val="10"/>
          <w:sz w:val="28"/>
          <w:szCs w:val="28"/>
        </w:rPr>
        <w:t xml:space="preserve">Досудебный (внесудебный) порядок обжалования решений </w:t>
      </w:r>
      <w:r w:rsidR="00B464E9" w:rsidRPr="009A5ED8">
        <w:rPr>
          <w:rFonts w:ascii="Liberation Serif" w:hAnsi="Liberation Serif" w:cs="Liberation Serif"/>
          <w:b/>
          <w:bCs/>
          <w:color w:val="000000"/>
          <w:spacing w:val="10"/>
          <w:sz w:val="28"/>
          <w:szCs w:val="28"/>
        </w:rPr>
        <w:br/>
      </w:r>
      <w:r w:rsidRPr="009A5ED8">
        <w:rPr>
          <w:rFonts w:ascii="Liberation Serif" w:hAnsi="Liberation Serif" w:cs="Liberation Serif"/>
          <w:b/>
          <w:bCs/>
          <w:color w:val="000000"/>
          <w:spacing w:val="10"/>
          <w:sz w:val="28"/>
          <w:szCs w:val="28"/>
        </w:rPr>
        <w:t xml:space="preserve">и действий (бездействия) органа, предоставляющего </w:t>
      </w:r>
      <w:r w:rsidR="00FA0FAC" w:rsidRPr="009A5ED8">
        <w:rPr>
          <w:rFonts w:ascii="Liberation Serif" w:hAnsi="Liberation Serif" w:cs="Liberation Serif"/>
          <w:b/>
          <w:bCs/>
          <w:color w:val="000000"/>
          <w:spacing w:val="10"/>
          <w:sz w:val="28"/>
          <w:szCs w:val="28"/>
        </w:rPr>
        <w:t>муниципальную</w:t>
      </w:r>
      <w:r w:rsidRPr="009A5ED8">
        <w:rPr>
          <w:rFonts w:ascii="Liberation Serif" w:hAnsi="Liberation Serif" w:cs="Liberation Serif"/>
          <w:b/>
          <w:bCs/>
          <w:color w:val="000000"/>
          <w:spacing w:val="10"/>
          <w:sz w:val="28"/>
          <w:szCs w:val="28"/>
        </w:rPr>
        <w:t xml:space="preserve"> услугу, его должностных ли</w:t>
      </w:r>
      <w:r w:rsidR="00B464E9" w:rsidRPr="009A5ED8">
        <w:rPr>
          <w:rFonts w:ascii="Liberation Serif" w:hAnsi="Liberation Serif" w:cs="Liberation Serif"/>
          <w:b/>
          <w:bCs/>
          <w:color w:val="000000"/>
          <w:spacing w:val="10"/>
          <w:sz w:val="28"/>
          <w:szCs w:val="28"/>
        </w:rPr>
        <w:t xml:space="preserve">ц и </w:t>
      </w:r>
      <w:r w:rsidR="00FA0FAC" w:rsidRPr="009A5ED8">
        <w:rPr>
          <w:rFonts w:ascii="Liberation Serif" w:hAnsi="Liberation Serif" w:cs="Liberation Serif"/>
          <w:b/>
          <w:bCs/>
          <w:color w:val="000000"/>
          <w:spacing w:val="10"/>
          <w:sz w:val="28"/>
          <w:szCs w:val="28"/>
        </w:rPr>
        <w:t>специалистов</w:t>
      </w:r>
      <w:r w:rsidRPr="009A5ED8">
        <w:rPr>
          <w:rFonts w:ascii="Liberation Serif" w:hAnsi="Liberation Serif" w:cs="Liberation Serif"/>
          <w:b/>
          <w:bCs/>
          <w:color w:val="000000"/>
          <w:spacing w:val="10"/>
          <w:sz w:val="28"/>
          <w:szCs w:val="28"/>
        </w:rPr>
        <w:t>,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0066672C" w:rsidRPr="009A5ED8">
        <w:rPr>
          <w:rFonts w:ascii="Liberation Serif" w:hAnsi="Liberation Serif" w:cs="Liberation Serif"/>
          <w:b/>
          <w:bCs/>
          <w:color w:val="000000"/>
          <w:spacing w:val="10"/>
          <w:sz w:val="28"/>
          <w:szCs w:val="28"/>
          <w:lang w:val="ru"/>
        </w:rPr>
        <w:t xml:space="preserve"> </w:t>
      </w:r>
    </w:p>
    <w:p w:rsidR="00D80EF7" w:rsidRPr="009A5ED8" w:rsidRDefault="00D80EF7" w:rsidP="00AB6275">
      <w:pPr>
        <w:widowControl w:val="0"/>
        <w:jc w:val="center"/>
        <w:rPr>
          <w:rFonts w:ascii="Liberation Serif" w:hAnsi="Liberation Serif" w:cs="Liberation Serif"/>
          <w:b/>
          <w:bCs/>
          <w:color w:val="000000"/>
          <w:spacing w:val="10"/>
          <w:sz w:val="28"/>
          <w:szCs w:val="28"/>
          <w:lang w:val="ru"/>
        </w:rPr>
      </w:pPr>
    </w:p>
    <w:p w:rsidR="00D80EF7" w:rsidRPr="009A5ED8" w:rsidRDefault="00D80EF7" w:rsidP="00D80EF7">
      <w:pPr>
        <w:widowControl w:val="0"/>
        <w:jc w:val="center"/>
        <w:rPr>
          <w:rFonts w:ascii="Liberation Serif" w:hAnsi="Liberation Serif" w:cs="Liberation Serif"/>
          <w:b/>
          <w:sz w:val="22"/>
          <w:szCs w:val="20"/>
        </w:rPr>
      </w:pPr>
      <w:r w:rsidRPr="009A5ED8">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w:t>
      </w:r>
      <w:r w:rsidRPr="009A5ED8">
        <w:rPr>
          <w:rFonts w:ascii="Liberation Serif" w:hAnsi="Liberation Serif" w:cs="Liberation Serif"/>
          <w:b/>
          <w:bCs/>
          <w:color w:val="000000"/>
          <w:spacing w:val="10"/>
          <w:sz w:val="28"/>
          <w:szCs w:val="28"/>
        </w:rPr>
        <w:t>действий</w:t>
      </w:r>
      <w:r w:rsidRPr="009A5ED8">
        <w:rPr>
          <w:rFonts w:ascii="Liberation Serif" w:hAnsi="Liberation Serif" w:cs="Liberation Serif"/>
          <w:b/>
          <w:sz w:val="28"/>
          <w:szCs w:val="28"/>
        </w:rPr>
        <w:t xml:space="preserve"> (бездействия) и (или) решений, осуществляемых (принятых) в ходе предоставления </w:t>
      </w:r>
      <w:r w:rsidR="00FA0FAC" w:rsidRPr="009A5ED8">
        <w:rPr>
          <w:rFonts w:ascii="Liberation Serif" w:hAnsi="Liberation Serif" w:cs="Liberation Serif"/>
          <w:b/>
          <w:sz w:val="28"/>
          <w:szCs w:val="28"/>
        </w:rPr>
        <w:t xml:space="preserve">муниципальной </w:t>
      </w:r>
      <w:r w:rsidRPr="009A5ED8">
        <w:rPr>
          <w:rFonts w:ascii="Liberation Serif" w:hAnsi="Liberation Serif" w:cs="Liberation Serif"/>
          <w:b/>
          <w:sz w:val="28"/>
          <w:szCs w:val="28"/>
        </w:rPr>
        <w:t>услуги (далее - жалоба)</w:t>
      </w:r>
    </w:p>
    <w:p w:rsidR="008B6A33" w:rsidRPr="009A5ED8" w:rsidRDefault="008B6A33" w:rsidP="008B6A33">
      <w:pPr>
        <w:widowControl w:val="0"/>
        <w:ind w:firstLine="709"/>
        <w:jc w:val="center"/>
        <w:rPr>
          <w:rFonts w:ascii="Liberation Serif" w:hAnsi="Liberation Serif" w:cs="Liberation Serif"/>
          <w:b/>
          <w:bCs/>
          <w:color w:val="000000"/>
          <w:spacing w:val="10"/>
          <w:sz w:val="28"/>
          <w:szCs w:val="28"/>
          <w:lang w:val="ru"/>
        </w:rPr>
      </w:pPr>
    </w:p>
    <w:p w:rsidR="00B45BE7" w:rsidRPr="009A5ED8" w:rsidRDefault="00AB6275"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color w:val="000000"/>
          <w:sz w:val="28"/>
          <w:szCs w:val="28"/>
          <w:lang w:val="ru"/>
        </w:rPr>
        <w:t>Заявитель</w:t>
      </w:r>
      <w:r w:rsidRPr="009A5ED8">
        <w:rPr>
          <w:rFonts w:ascii="Liberation Serif" w:eastAsia="Calibri" w:hAnsi="Liberation Serif" w:cs="Liberation Serif"/>
          <w:sz w:val="28"/>
          <w:szCs w:val="28"/>
          <w:lang w:eastAsia="en-US"/>
        </w:rPr>
        <w:t xml:space="preserve"> вправе обжаловать решения и действия (бездействие) </w:t>
      </w:r>
      <w:r w:rsidR="00FA0FAC" w:rsidRPr="009A5ED8">
        <w:rPr>
          <w:rFonts w:ascii="Liberation Serif" w:eastAsia="Calibri" w:hAnsi="Liberation Serif" w:cs="Liberation Serif"/>
          <w:sz w:val="28"/>
          <w:szCs w:val="28"/>
          <w:lang w:eastAsia="en-US"/>
        </w:rPr>
        <w:t>Администрации</w:t>
      </w:r>
      <w:r w:rsidRPr="009A5ED8">
        <w:rPr>
          <w:rFonts w:ascii="Liberation Serif" w:eastAsia="Calibri" w:hAnsi="Liberation Serif" w:cs="Liberation Serif"/>
          <w:sz w:val="28"/>
          <w:szCs w:val="28"/>
          <w:lang w:eastAsia="en-US"/>
        </w:rPr>
        <w:t xml:space="preserve">, принятые </w:t>
      </w:r>
      <w:r w:rsidR="00124C19" w:rsidRPr="009A5ED8">
        <w:rPr>
          <w:rFonts w:ascii="Liberation Serif" w:eastAsia="Calibri" w:hAnsi="Liberation Serif" w:cs="Liberation Serif"/>
          <w:sz w:val="28"/>
          <w:szCs w:val="28"/>
          <w:lang w:eastAsia="en-US"/>
        </w:rPr>
        <w:t xml:space="preserve">(осуществленные) </w:t>
      </w:r>
      <w:r w:rsidRPr="009A5ED8">
        <w:rPr>
          <w:rFonts w:ascii="Liberation Serif" w:eastAsia="Calibri" w:hAnsi="Liberation Serif" w:cs="Liberation Serif"/>
          <w:sz w:val="28"/>
          <w:szCs w:val="28"/>
          <w:lang w:eastAsia="en-US"/>
        </w:rPr>
        <w:t xml:space="preserve">в ходе предоставления </w:t>
      </w:r>
      <w:r w:rsidR="00FA0FAC" w:rsidRPr="009A5ED8">
        <w:rPr>
          <w:rFonts w:ascii="Liberation Serif" w:hAnsi="Liberation Serif" w:cs="Liberation Serif"/>
          <w:color w:val="000000"/>
          <w:sz w:val="28"/>
          <w:szCs w:val="28"/>
          <w:lang w:val="ru"/>
        </w:rPr>
        <w:t>муниципальной</w:t>
      </w:r>
      <w:r w:rsidRPr="009A5ED8">
        <w:rPr>
          <w:rFonts w:ascii="Liberation Serif" w:eastAsia="Calibri" w:hAnsi="Liberation Serif" w:cs="Liberation Serif"/>
          <w:sz w:val="28"/>
          <w:szCs w:val="28"/>
          <w:lang w:eastAsia="en-US"/>
        </w:rPr>
        <w:t xml:space="preserve"> услуги, его должностных лиц и специалистов, а также решения и действия (бездействие) МФЦ, работников МФЦ в досудебном (внесудебном) порядке</w:t>
      </w:r>
      <w:r w:rsidR="00124C19" w:rsidRPr="009A5ED8">
        <w:rPr>
          <w:rFonts w:ascii="Liberation Serif" w:eastAsia="Calibri" w:hAnsi="Liberation Serif" w:cs="Liberation Serif"/>
          <w:sz w:val="28"/>
          <w:szCs w:val="28"/>
          <w:lang w:eastAsia="en-US"/>
        </w:rPr>
        <w:t>, в том числе</w:t>
      </w:r>
      <w:r w:rsidRPr="009A5ED8">
        <w:rPr>
          <w:rFonts w:ascii="Liberation Serif" w:eastAsia="Calibri" w:hAnsi="Liberation Serif" w:cs="Liberation Serif"/>
          <w:sz w:val="28"/>
          <w:szCs w:val="28"/>
          <w:lang w:eastAsia="en-US"/>
        </w:rPr>
        <w:t xml:space="preserve"> в случаях, предусмотренных статьей 11.1 Федерального закона </w:t>
      </w:r>
      <w:r w:rsidR="00035FD6" w:rsidRPr="009A5ED8">
        <w:rPr>
          <w:rFonts w:ascii="Liberation Serif" w:hAnsi="Liberation Serif" w:cs="Liberation Serif"/>
          <w:color w:val="000000"/>
          <w:sz w:val="28"/>
          <w:szCs w:val="28"/>
        </w:rPr>
        <w:t>«Об организации предоставления государственных и муниципальных услуг»</w:t>
      </w:r>
      <w:r w:rsidRPr="009A5ED8">
        <w:rPr>
          <w:rFonts w:ascii="Liberation Serif" w:eastAsia="Calibri" w:hAnsi="Liberation Serif" w:cs="Liberation Serif"/>
          <w:sz w:val="28"/>
          <w:szCs w:val="28"/>
          <w:lang w:eastAsia="en-US"/>
        </w:rPr>
        <w:t>.</w:t>
      </w:r>
    </w:p>
    <w:p w:rsidR="00B45BE7" w:rsidRPr="009A5ED8" w:rsidRDefault="00B45BE7" w:rsidP="00B45BE7">
      <w:pPr>
        <w:widowControl w:val="0"/>
        <w:tabs>
          <w:tab w:val="left" w:pos="1113"/>
        </w:tabs>
        <w:ind w:right="23"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Заявитель, подавший жалобу, несет ответственность в соответствии </w:t>
      </w:r>
      <w:r w:rsidR="00B464E9" w:rsidRPr="009A5ED8">
        <w:rPr>
          <w:rFonts w:ascii="Liberation Serif" w:hAnsi="Liberation Serif" w:cs="Liberation Serif"/>
          <w:sz w:val="28"/>
          <w:szCs w:val="28"/>
          <w:lang w:val="ru"/>
        </w:rPr>
        <w:br/>
      </w:r>
      <w:r w:rsidRPr="009A5ED8">
        <w:rPr>
          <w:rFonts w:ascii="Liberation Serif" w:hAnsi="Liberation Serif" w:cs="Liberation Serif"/>
          <w:sz w:val="28"/>
          <w:szCs w:val="28"/>
          <w:lang w:val="ru"/>
        </w:rPr>
        <w:t xml:space="preserve">с законодательством за достоверность сведений, содержащихся в представленной жалобе. </w:t>
      </w:r>
    </w:p>
    <w:p w:rsidR="007A0D0A" w:rsidRPr="009A5ED8" w:rsidRDefault="007A0D0A" w:rsidP="007A0D0A">
      <w:pPr>
        <w:widowControl w:val="0"/>
        <w:tabs>
          <w:tab w:val="left" w:pos="426"/>
        </w:tabs>
        <w:ind w:right="23"/>
        <w:jc w:val="both"/>
        <w:rPr>
          <w:rFonts w:ascii="Liberation Serif" w:hAnsi="Liberation Serif" w:cs="Liberation Serif"/>
          <w:color w:val="000000"/>
          <w:sz w:val="28"/>
          <w:szCs w:val="28"/>
          <w:lang w:val="ru"/>
        </w:rPr>
      </w:pPr>
    </w:p>
    <w:p w:rsidR="007A0D0A" w:rsidRPr="009A5ED8" w:rsidRDefault="007A0D0A" w:rsidP="007A0D0A">
      <w:pPr>
        <w:widowControl w:val="0"/>
        <w:tabs>
          <w:tab w:val="left" w:pos="426"/>
        </w:tabs>
        <w:ind w:right="23"/>
        <w:jc w:val="center"/>
        <w:rPr>
          <w:rFonts w:ascii="Liberation Serif" w:hAnsi="Liberation Serif" w:cs="Liberation Serif"/>
          <w:color w:val="000000"/>
          <w:sz w:val="28"/>
          <w:szCs w:val="28"/>
          <w:lang w:val="ru"/>
        </w:rPr>
      </w:pPr>
      <w:r w:rsidRPr="009A5ED8">
        <w:rPr>
          <w:rFonts w:ascii="Liberation Serif" w:hAnsi="Liberation Serif" w:cs="Liberation Serif"/>
          <w:b/>
          <w:color w:val="000000"/>
          <w:sz w:val="28"/>
          <w:szCs w:val="28"/>
        </w:rPr>
        <w:t xml:space="preserve">Органы </w:t>
      </w:r>
      <w:r w:rsidR="00122151" w:rsidRPr="009A5ED8">
        <w:rPr>
          <w:rFonts w:ascii="Liberation Serif" w:hAnsi="Liberation Serif" w:cs="Liberation Serif"/>
          <w:b/>
          <w:color w:val="000000"/>
          <w:sz w:val="28"/>
          <w:szCs w:val="28"/>
        </w:rPr>
        <w:t>местного самоуправления</w:t>
      </w:r>
      <w:r w:rsidRPr="009A5ED8">
        <w:rPr>
          <w:rFonts w:ascii="Liberation Serif" w:hAnsi="Liberation Serif" w:cs="Liberation Serif"/>
          <w:b/>
          <w:color w:val="000000"/>
          <w:sz w:val="28"/>
          <w:szCs w:val="28"/>
        </w:rPr>
        <w:t xml:space="preserve">, организации и уполномоченные </w:t>
      </w:r>
      <w:r w:rsidRPr="009A5ED8">
        <w:rPr>
          <w:rFonts w:ascii="Liberation Serif" w:hAnsi="Liberation Serif" w:cs="Liberation Serif"/>
          <w:b/>
          <w:color w:val="000000"/>
          <w:sz w:val="28"/>
          <w:szCs w:val="28"/>
        </w:rPr>
        <w:br/>
        <w:t>на рассмотрение жалобы лица, которым может быть направлена жалоба заявителя в досудебном (внесудебном) порядке</w:t>
      </w:r>
    </w:p>
    <w:p w:rsidR="007A0D0A" w:rsidRPr="009A5ED8" w:rsidRDefault="007A0D0A" w:rsidP="007A0D0A">
      <w:pPr>
        <w:widowControl w:val="0"/>
        <w:tabs>
          <w:tab w:val="left" w:pos="426"/>
        </w:tabs>
        <w:ind w:right="23"/>
        <w:jc w:val="both"/>
        <w:rPr>
          <w:rFonts w:ascii="Liberation Serif" w:hAnsi="Liberation Serif" w:cs="Liberation Serif"/>
          <w:color w:val="000000"/>
          <w:sz w:val="28"/>
          <w:szCs w:val="28"/>
          <w:lang w:val="ru"/>
        </w:rPr>
      </w:pPr>
    </w:p>
    <w:p w:rsidR="00B45BE7" w:rsidRPr="009A5ED8" w:rsidRDefault="00B45BE7"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Жалоба на решения, действия (бездействие) </w:t>
      </w:r>
      <w:r w:rsidR="00122151"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w:t>
      </w:r>
      <w:r w:rsidR="00824315" w:rsidRPr="009A5ED8">
        <w:rPr>
          <w:rFonts w:ascii="Liberation Serif" w:hAnsi="Liberation Serif" w:cs="Liberation Serif"/>
          <w:sz w:val="28"/>
          <w:szCs w:val="28"/>
          <w:lang w:val="ru"/>
        </w:rPr>
        <w:t xml:space="preserve">должностных лиц </w:t>
      </w:r>
      <w:r w:rsidR="00122151" w:rsidRPr="009A5ED8">
        <w:rPr>
          <w:rFonts w:ascii="Liberation Serif" w:hAnsi="Liberation Serif" w:cs="Liberation Serif"/>
          <w:sz w:val="28"/>
          <w:szCs w:val="28"/>
          <w:lang w:val="ru"/>
        </w:rPr>
        <w:t xml:space="preserve">Администрации </w:t>
      </w:r>
      <w:r w:rsidR="00824315" w:rsidRPr="009A5ED8">
        <w:rPr>
          <w:rFonts w:ascii="Liberation Serif" w:hAnsi="Liberation Serif" w:cs="Liberation Serif"/>
          <w:sz w:val="28"/>
          <w:szCs w:val="28"/>
          <w:lang w:val="ru"/>
        </w:rPr>
        <w:t xml:space="preserve">и </w:t>
      </w:r>
      <w:r w:rsidR="00122151" w:rsidRPr="009A5ED8">
        <w:rPr>
          <w:rFonts w:ascii="Liberation Serif" w:hAnsi="Liberation Serif" w:cs="Liberation Serif"/>
          <w:sz w:val="28"/>
          <w:szCs w:val="28"/>
          <w:lang w:val="ru"/>
        </w:rPr>
        <w:t>муниципальных</w:t>
      </w:r>
      <w:r w:rsidRPr="009A5ED8">
        <w:rPr>
          <w:rFonts w:ascii="Liberation Serif" w:hAnsi="Liberation Serif" w:cs="Liberation Serif"/>
          <w:sz w:val="28"/>
          <w:szCs w:val="28"/>
          <w:lang w:val="ru"/>
        </w:rPr>
        <w:t xml:space="preserve"> служащ</w:t>
      </w:r>
      <w:r w:rsidR="00824315" w:rsidRPr="009A5ED8">
        <w:rPr>
          <w:rFonts w:ascii="Liberation Serif" w:hAnsi="Liberation Serif" w:cs="Liberation Serif"/>
          <w:sz w:val="28"/>
          <w:szCs w:val="28"/>
          <w:lang w:val="ru"/>
        </w:rPr>
        <w:t>их</w:t>
      </w:r>
      <w:r w:rsidRPr="009A5ED8">
        <w:rPr>
          <w:rFonts w:ascii="Liberation Serif" w:hAnsi="Liberation Serif" w:cs="Liberation Serif"/>
          <w:sz w:val="28"/>
          <w:szCs w:val="28"/>
          <w:lang w:val="ru"/>
        </w:rPr>
        <w:t xml:space="preserve"> </w:t>
      </w:r>
      <w:r w:rsidR="00122151"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lastRenderedPageBreak/>
        <w:t xml:space="preserve">подается </w:t>
      </w:r>
      <w:r w:rsidR="00991323" w:rsidRPr="009A5ED8">
        <w:rPr>
          <w:rFonts w:ascii="Liberation Serif" w:hAnsi="Liberation Serif" w:cs="Liberation Serif"/>
          <w:sz w:val="28"/>
          <w:szCs w:val="28"/>
          <w:lang w:val="ru"/>
        </w:rPr>
        <w:t xml:space="preserve">по месту предоставления </w:t>
      </w:r>
      <w:r w:rsidR="00122151" w:rsidRPr="009A5ED8">
        <w:rPr>
          <w:rFonts w:ascii="Liberation Serif" w:hAnsi="Liberation Serif" w:cs="Liberation Serif"/>
          <w:color w:val="000000"/>
          <w:sz w:val="28"/>
          <w:szCs w:val="28"/>
          <w:lang w:val="ru"/>
        </w:rPr>
        <w:t>муниципальной</w:t>
      </w:r>
      <w:r w:rsidR="00991323" w:rsidRPr="009A5ED8">
        <w:rPr>
          <w:rFonts w:ascii="Liberation Serif" w:hAnsi="Liberation Serif" w:cs="Liberation Serif"/>
          <w:sz w:val="28"/>
          <w:szCs w:val="28"/>
          <w:lang w:val="ru"/>
        </w:rPr>
        <w:t xml:space="preserve"> услуги – </w:t>
      </w:r>
      <w:r w:rsidRPr="009A5ED8">
        <w:rPr>
          <w:rFonts w:ascii="Liberation Serif" w:hAnsi="Liberation Serif" w:cs="Liberation Serif"/>
          <w:sz w:val="28"/>
          <w:szCs w:val="28"/>
          <w:lang w:val="ru"/>
        </w:rPr>
        <w:t xml:space="preserve">в </w:t>
      </w:r>
      <w:r w:rsidR="00122151" w:rsidRPr="009A5ED8">
        <w:rPr>
          <w:rFonts w:ascii="Liberation Serif" w:hAnsi="Liberation Serif" w:cs="Liberation Serif"/>
          <w:sz w:val="28"/>
          <w:szCs w:val="28"/>
          <w:lang w:val="ru"/>
        </w:rPr>
        <w:t>Администрацию</w:t>
      </w:r>
      <w:r w:rsidRPr="009A5ED8">
        <w:rPr>
          <w:rFonts w:ascii="Liberation Serif" w:hAnsi="Liberation Serif" w:cs="Liberation Serif"/>
          <w:sz w:val="28"/>
          <w:szCs w:val="28"/>
          <w:lang w:val="ru"/>
        </w:rPr>
        <w:t xml:space="preserve"> и адресуется </w:t>
      </w:r>
      <w:r w:rsidR="00122151" w:rsidRPr="009A5ED8">
        <w:rPr>
          <w:rFonts w:ascii="Liberation Serif" w:hAnsi="Liberation Serif" w:cs="Liberation Serif"/>
          <w:sz w:val="28"/>
          <w:szCs w:val="28"/>
          <w:lang w:val="ru"/>
        </w:rPr>
        <w:t>руководителю Администрации</w:t>
      </w:r>
      <w:r w:rsidR="00991323" w:rsidRPr="009A5ED8">
        <w:rPr>
          <w:rFonts w:ascii="Liberation Serif" w:hAnsi="Liberation Serif" w:cs="Liberation Serif"/>
          <w:sz w:val="28"/>
          <w:szCs w:val="28"/>
          <w:lang w:val="ru"/>
        </w:rPr>
        <w:t xml:space="preserve"> </w:t>
      </w:r>
      <w:r w:rsidRPr="009A5ED8">
        <w:rPr>
          <w:rFonts w:ascii="Liberation Serif" w:hAnsi="Liberation Serif" w:cs="Liberation Serif"/>
          <w:sz w:val="28"/>
          <w:szCs w:val="28"/>
          <w:lang w:val="ru"/>
        </w:rPr>
        <w:t xml:space="preserve">(лицу, </w:t>
      </w:r>
      <w:r w:rsidR="00991323" w:rsidRPr="009A5ED8">
        <w:rPr>
          <w:rFonts w:ascii="Liberation Serif" w:hAnsi="Liberation Serif" w:cs="Liberation Serif"/>
          <w:sz w:val="28"/>
          <w:szCs w:val="28"/>
          <w:lang w:val="ru"/>
        </w:rPr>
        <w:t>е</w:t>
      </w:r>
      <w:r w:rsidRPr="009A5ED8">
        <w:rPr>
          <w:rFonts w:ascii="Liberation Serif" w:hAnsi="Liberation Serif" w:cs="Liberation Serif"/>
          <w:sz w:val="28"/>
          <w:szCs w:val="28"/>
          <w:lang w:val="ru"/>
        </w:rPr>
        <w:t>го замещающему)</w:t>
      </w:r>
      <w:r w:rsidR="00B8751D" w:rsidRPr="009A5ED8">
        <w:rPr>
          <w:rFonts w:ascii="Liberation Serif" w:hAnsi="Liberation Serif" w:cs="Liberation Serif"/>
          <w:sz w:val="28"/>
          <w:szCs w:val="28"/>
          <w:lang w:val="ru"/>
        </w:rPr>
        <w:t xml:space="preserve"> в письменной форме на бумажном носителе, в том числе при личном приеме населения, в электронной форме, по почте или через МФЦ</w:t>
      </w:r>
      <w:r w:rsidR="00A62895" w:rsidRPr="009A5ED8">
        <w:rPr>
          <w:rFonts w:ascii="Liberation Serif" w:hAnsi="Liberation Serif" w:cs="Liberation Serif"/>
          <w:sz w:val="28"/>
          <w:szCs w:val="28"/>
          <w:lang w:val="ru"/>
        </w:rPr>
        <w:t>.</w:t>
      </w:r>
    </w:p>
    <w:p w:rsidR="00A62895" w:rsidRPr="009A5ED8" w:rsidRDefault="00B45BE7" w:rsidP="00A62895">
      <w:pPr>
        <w:widowControl w:val="0"/>
        <w:autoSpaceDE w:val="0"/>
        <w:autoSpaceDN w:val="0"/>
        <w:adjustRightInd w:val="0"/>
        <w:ind w:firstLine="709"/>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Жалоба на решения, действия (бездействие) </w:t>
      </w:r>
      <w:r w:rsidR="00104891" w:rsidRPr="009A5ED8">
        <w:rPr>
          <w:rFonts w:ascii="Liberation Serif" w:hAnsi="Liberation Serif" w:cs="Liberation Serif"/>
          <w:sz w:val="28"/>
          <w:szCs w:val="28"/>
          <w:lang w:val="ru"/>
        </w:rPr>
        <w:t>Администрации</w:t>
      </w:r>
      <w:r w:rsidR="00FB35D6" w:rsidRPr="009A5ED8">
        <w:rPr>
          <w:rFonts w:ascii="Liberation Serif" w:hAnsi="Liberation Serif" w:cs="Liberation Serif"/>
          <w:sz w:val="28"/>
          <w:szCs w:val="28"/>
          <w:lang w:val="ru"/>
        </w:rPr>
        <w:t xml:space="preserve">, </w:t>
      </w:r>
      <w:r w:rsidR="00104891" w:rsidRPr="009A5ED8">
        <w:rPr>
          <w:rFonts w:ascii="Liberation Serif" w:hAnsi="Liberation Serif" w:cs="Liberation Serif"/>
          <w:sz w:val="28"/>
          <w:szCs w:val="28"/>
          <w:lang w:val="ru"/>
        </w:rPr>
        <w:t>ее</w:t>
      </w:r>
      <w:r w:rsidR="00FB35D6" w:rsidRPr="009A5ED8">
        <w:rPr>
          <w:rFonts w:ascii="Liberation Serif" w:hAnsi="Liberation Serif" w:cs="Liberation Serif"/>
          <w:sz w:val="28"/>
          <w:szCs w:val="28"/>
          <w:lang w:val="ru"/>
        </w:rPr>
        <w:t xml:space="preserve"> должностных лиц и </w:t>
      </w:r>
      <w:r w:rsidR="00104891" w:rsidRPr="009A5ED8">
        <w:rPr>
          <w:rFonts w:ascii="Liberation Serif" w:hAnsi="Liberation Serif" w:cs="Liberation Serif"/>
          <w:sz w:val="28"/>
          <w:szCs w:val="28"/>
          <w:lang w:val="ru"/>
        </w:rPr>
        <w:t>муниципальных</w:t>
      </w:r>
      <w:r w:rsidR="00FB35D6" w:rsidRPr="009A5ED8">
        <w:rPr>
          <w:rFonts w:ascii="Liberation Serif" w:hAnsi="Liberation Serif" w:cs="Liberation Serif"/>
          <w:sz w:val="28"/>
          <w:szCs w:val="28"/>
          <w:lang w:val="ru"/>
        </w:rPr>
        <w:t xml:space="preserve"> служащих также может быть направлена </w:t>
      </w:r>
      <w:r w:rsidRPr="009A5ED8">
        <w:rPr>
          <w:rFonts w:ascii="Liberation Serif" w:hAnsi="Liberation Serif" w:cs="Liberation Serif"/>
          <w:sz w:val="28"/>
          <w:szCs w:val="28"/>
          <w:lang w:val="ru"/>
        </w:rPr>
        <w:t xml:space="preserve">в Правительство Свердловской области </w:t>
      </w:r>
      <w:r w:rsidR="00E372E1" w:rsidRPr="009A5ED8">
        <w:rPr>
          <w:rFonts w:ascii="Liberation Serif" w:hAnsi="Liberation Serif" w:cs="Liberation Serif"/>
          <w:sz w:val="28"/>
          <w:szCs w:val="28"/>
          <w:lang w:val="ru"/>
        </w:rPr>
        <w:t>–</w:t>
      </w:r>
      <w:r w:rsidRPr="009A5ED8">
        <w:rPr>
          <w:rFonts w:ascii="Liberation Serif" w:hAnsi="Liberation Serif" w:cs="Liberation Serif"/>
          <w:sz w:val="28"/>
          <w:szCs w:val="28"/>
          <w:lang w:val="ru"/>
        </w:rPr>
        <w:t xml:space="preserve"> на имя </w:t>
      </w:r>
      <w:r w:rsidR="00E372E1" w:rsidRPr="009A5ED8">
        <w:rPr>
          <w:rFonts w:ascii="Liberation Serif" w:hAnsi="Liberation Serif" w:cs="Liberation Serif"/>
          <w:sz w:val="28"/>
          <w:szCs w:val="28"/>
          <w:lang w:val="ru"/>
        </w:rPr>
        <w:t>Прокурора муниципального образования</w:t>
      </w:r>
      <w:r w:rsidR="003A7E16" w:rsidRPr="009A5ED8">
        <w:t xml:space="preserve"> </w:t>
      </w:r>
      <w:r w:rsidR="003A7E16" w:rsidRPr="009A5ED8">
        <w:rPr>
          <w:rFonts w:ascii="Liberation Serif" w:hAnsi="Liberation Serif" w:cs="Liberation Serif"/>
          <w:sz w:val="28"/>
          <w:szCs w:val="28"/>
          <w:lang w:val="ru"/>
        </w:rPr>
        <w:t>в письменной форме на бумажном носителе, в том числе при личном приеме заявителя, в электронной форме, по почте или через МФЦ</w:t>
      </w:r>
      <w:r w:rsidR="00A62895" w:rsidRPr="009A5ED8">
        <w:rPr>
          <w:rFonts w:ascii="Liberation Serif" w:hAnsi="Liberation Serif" w:cs="Liberation Serif"/>
          <w:sz w:val="28"/>
          <w:szCs w:val="28"/>
          <w:lang w:val="ru"/>
        </w:rPr>
        <w:t xml:space="preserve">. </w:t>
      </w:r>
    </w:p>
    <w:p w:rsidR="00757885" w:rsidRPr="009A5ED8" w:rsidRDefault="00757885"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В </w:t>
      </w:r>
      <w:r w:rsidRPr="009A5ED8">
        <w:rPr>
          <w:rFonts w:ascii="Liberation Serif" w:hAnsi="Liberation Serif" w:cs="Liberation Serif"/>
          <w:color w:val="000000"/>
          <w:sz w:val="28"/>
          <w:szCs w:val="28"/>
          <w:lang w:val="ru"/>
        </w:rPr>
        <w:t>случае</w:t>
      </w:r>
      <w:r w:rsidRPr="009A5ED8">
        <w:rPr>
          <w:rFonts w:ascii="Liberation Serif" w:hAnsi="Liberation Serif" w:cs="Liberation Serif"/>
          <w:sz w:val="28"/>
          <w:szCs w:val="28"/>
          <w:lang w:val="ru"/>
        </w:rPr>
        <w:t xml:space="preserve"> обжалования решений и действий (бездействия) МФЦ</w:t>
      </w:r>
      <w:r w:rsidR="00A213E5" w:rsidRPr="009A5ED8">
        <w:rPr>
          <w:rFonts w:ascii="Liberation Serif" w:hAnsi="Liberation Serif" w:cs="Liberation Serif"/>
          <w:sz w:val="28"/>
          <w:szCs w:val="28"/>
          <w:lang w:val="ru"/>
        </w:rPr>
        <w:t xml:space="preserve">, </w:t>
      </w:r>
      <w:r w:rsidR="00856B84" w:rsidRPr="009A5ED8">
        <w:rPr>
          <w:rFonts w:ascii="Liberation Serif" w:hAnsi="Liberation Serif" w:cs="Liberation Serif"/>
          <w:sz w:val="28"/>
          <w:szCs w:val="28"/>
        </w:rPr>
        <w:t>специалист</w:t>
      </w:r>
      <w:r w:rsidRPr="009A5ED8">
        <w:rPr>
          <w:rFonts w:ascii="Liberation Serif" w:hAnsi="Liberation Serif" w:cs="Liberation Serif"/>
          <w:sz w:val="28"/>
          <w:szCs w:val="28"/>
          <w:lang w:val="ru"/>
        </w:rPr>
        <w:t xml:space="preserve">а МФЦ жалоба подается для рассмотрения в МФЦ </w:t>
      </w:r>
      <w:r w:rsidR="00B464E9" w:rsidRPr="009A5ED8">
        <w:rPr>
          <w:rFonts w:ascii="Liberation Serif" w:hAnsi="Liberation Serif" w:cs="Liberation Serif"/>
          <w:sz w:val="28"/>
          <w:szCs w:val="28"/>
          <w:lang w:val="ru"/>
        </w:rPr>
        <w:br/>
      </w:r>
      <w:r w:rsidRPr="009A5ED8">
        <w:rPr>
          <w:rFonts w:ascii="Liberation Serif" w:hAnsi="Liberation Serif" w:cs="Liberation Serif"/>
          <w:sz w:val="28"/>
          <w:szCs w:val="28"/>
          <w:lang w:val="ru"/>
        </w:rPr>
        <w:t xml:space="preserve">в письменной форме на бумажном носителе, в том числе при личном приеме заявителя, в электронной форме или по почте. </w:t>
      </w:r>
    </w:p>
    <w:p w:rsidR="00757885" w:rsidRPr="009A5ED8" w:rsidRDefault="00757885" w:rsidP="00757885">
      <w:pPr>
        <w:ind w:firstLine="709"/>
        <w:contextualSpacing/>
        <w:jc w:val="both"/>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Жалобу на решения и действия (бездействие) </w:t>
      </w:r>
      <w:r w:rsidR="00E2325C" w:rsidRPr="009A5ED8">
        <w:rPr>
          <w:rFonts w:ascii="Liberation Serif" w:hAnsi="Liberation Serif" w:cs="Liberation Serif"/>
          <w:sz w:val="28"/>
          <w:szCs w:val="28"/>
          <w:lang w:val="ru"/>
        </w:rPr>
        <w:t>МФЦ</w:t>
      </w:r>
      <w:r w:rsidR="00DC1D71" w:rsidRPr="009A5ED8">
        <w:rPr>
          <w:rFonts w:ascii="Liberation Serif" w:hAnsi="Liberation Serif" w:cs="Liberation Serif"/>
          <w:sz w:val="28"/>
          <w:szCs w:val="28"/>
          <w:lang w:val="ru"/>
        </w:rPr>
        <w:t>, его руководителя</w:t>
      </w:r>
      <w:r w:rsidRPr="009A5ED8">
        <w:rPr>
          <w:rFonts w:ascii="Liberation Serif" w:hAnsi="Liberation Serif" w:cs="Liberation Serif"/>
          <w:sz w:val="28"/>
          <w:szCs w:val="28"/>
          <w:lang w:val="ru"/>
        </w:rPr>
        <w:t xml:space="preserve"> также возможно подать </w:t>
      </w:r>
      <w:r w:rsidR="007935A6" w:rsidRPr="007935A6">
        <w:rPr>
          <w:rFonts w:ascii="Liberation Serif" w:hAnsi="Liberation Serif" w:cs="Liberation Serif"/>
          <w:sz w:val="28"/>
          <w:szCs w:val="28"/>
          <w:lang w:val="ru"/>
        </w:rPr>
        <w:t>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r w:rsidRPr="009A5ED8">
        <w:rPr>
          <w:rFonts w:ascii="Liberation Serif" w:hAnsi="Liberation Serif" w:cs="Liberation Serif"/>
          <w:sz w:val="28"/>
          <w:szCs w:val="28"/>
          <w:lang w:val="ru"/>
        </w:rPr>
        <w:t>.</w:t>
      </w:r>
    </w:p>
    <w:p w:rsidR="00DD270F" w:rsidRPr="009A5ED8" w:rsidRDefault="00DD270F" w:rsidP="00757885">
      <w:pPr>
        <w:ind w:firstLine="709"/>
        <w:contextualSpacing/>
        <w:jc w:val="both"/>
        <w:rPr>
          <w:rFonts w:ascii="Liberation Serif" w:hAnsi="Liberation Serif" w:cs="Liberation Serif"/>
          <w:sz w:val="28"/>
          <w:szCs w:val="28"/>
          <w:lang w:val="ru"/>
        </w:rPr>
      </w:pPr>
    </w:p>
    <w:p w:rsidR="00DD270F" w:rsidRPr="009A5ED8" w:rsidRDefault="00DD270F" w:rsidP="00DD270F">
      <w:pPr>
        <w:contextualSpacing/>
        <w:jc w:val="center"/>
        <w:rPr>
          <w:rFonts w:ascii="Liberation Serif" w:hAnsi="Liberation Serif" w:cs="Liberation Serif"/>
          <w:b/>
          <w:sz w:val="28"/>
          <w:szCs w:val="28"/>
          <w:lang w:val="ru"/>
        </w:rPr>
      </w:pPr>
      <w:r w:rsidRPr="009A5ED8">
        <w:rPr>
          <w:rFonts w:ascii="Liberation Serif" w:hAnsi="Liberation Serif" w:cs="Liberation Serif"/>
          <w:b/>
          <w:sz w:val="28"/>
          <w:szCs w:val="28"/>
          <w:lang w:val="ru"/>
        </w:rPr>
        <w:t>Способы информирования заявителей о порядке подачи и рассмотрения жалобы, в том числе с использованием Единого портала</w:t>
      </w:r>
    </w:p>
    <w:p w:rsidR="00DD270F" w:rsidRPr="009A5ED8" w:rsidRDefault="00DD270F" w:rsidP="00757885">
      <w:pPr>
        <w:ind w:firstLine="709"/>
        <w:contextualSpacing/>
        <w:jc w:val="both"/>
        <w:rPr>
          <w:rFonts w:ascii="Liberation Serif" w:hAnsi="Liberation Serif" w:cs="Liberation Serif"/>
          <w:sz w:val="28"/>
          <w:szCs w:val="28"/>
          <w:lang w:val="ru"/>
        </w:rPr>
      </w:pPr>
    </w:p>
    <w:p w:rsidR="00DD270F" w:rsidRPr="009A5ED8" w:rsidRDefault="00E372E1" w:rsidP="00D621F4">
      <w:pPr>
        <w:pStyle w:val="100"/>
        <w:widowControl w:val="0"/>
        <w:numPr>
          <w:ilvl w:val="0"/>
          <w:numId w:val="2"/>
        </w:numPr>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Администрация</w:t>
      </w:r>
      <w:r w:rsidR="00DD270F" w:rsidRPr="009A5ED8">
        <w:rPr>
          <w:rFonts w:ascii="Liberation Serif" w:hAnsi="Liberation Serif" w:cs="Liberation Serif"/>
          <w:sz w:val="28"/>
          <w:szCs w:val="28"/>
          <w:lang w:val="ru"/>
        </w:rPr>
        <w:t>, МФЦ, а также учредитель МФЦ обеспечивают:</w:t>
      </w:r>
    </w:p>
    <w:p w:rsidR="00DD270F" w:rsidRPr="009A5ED8" w:rsidRDefault="00DD270F" w:rsidP="009A5ED8">
      <w:pPr>
        <w:pStyle w:val="100"/>
        <w:widowControl w:val="0"/>
        <w:shd w:val="clear" w:color="auto" w:fill="auto"/>
        <w:tabs>
          <w:tab w:val="left" w:pos="-4678"/>
        </w:tabs>
        <w:spacing w:after="0" w:line="240" w:lineRule="auto"/>
        <w:ind w:left="0" w:right="0" w:firstLine="709"/>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1) информирование заявителей о порядке обжалования решений и действий (бездействия) </w:t>
      </w:r>
      <w:r w:rsidR="00E372E1"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w:t>
      </w:r>
      <w:r w:rsidR="005B1EC4" w:rsidRPr="009A5ED8">
        <w:rPr>
          <w:rFonts w:ascii="Liberation Serif" w:hAnsi="Liberation Serif" w:cs="Liberation Serif"/>
          <w:sz w:val="28"/>
          <w:szCs w:val="28"/>
          <w:lang w:val="ru"/>
        </w:rPr>
        <w:t>ее</w:t>
      </w:r>
      <w:r w:rsidRPr="009A5ED8">
        <w:rPr>
          <w:rFonts w:ascii="Liberation Serif" w:hAnsi="Liberation Serif" w:cs="Liberation Serif"/>
          <w:sz w:val="28"/>
          <w:szCs w:val="28"/>
          <w:lang w:val="ru"/>
        </w:rPr>
        <w:t xml:space="preserve"> должностных лиц и </w:t>
      </w:r>
      <w:r w:rsidR="005B1EC4" w:rsidRPr="009A5ED8">
        <w:rPr>
          <w:rFonts w:ascii="Liberation Serif" w:hAnsi="Liberation Serif" w:cs="Liberation Serif"/>
          <w:sz w:val="28"/>
          <w:szCs w:val="28"/>
          <w:lang w:val="ru"/>
        </w:rPr>
        <w:t>муниципальных</w:t>
      </w:r>
      <w:r w:rsidRPr="009A5ED8">
        <w:rPr>
          <w:rFonts w:ascii="Liberation Serif" w:hAnsi="Liberation Serif" w:cs="Liberation Serif"/>
          <w:sz w:val="28"/>
          <w:szCs w:val="28"/>
          <w:lang w:val="ru"/>
        </w:rPr>
        <w:t xml:space="preserve"> служащих, решений и действий (бездействия) МФЦ, его должностных лиц и работников посредством размещения информации:</w:t>
      </w:r>
    </w:p>
    <w:p w:rsidR="00DD270F" w:rsidRPr="009A5ED8" w:rsidRDefault="00DD270F" w:rsidP="009A5ED8">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 на стендах в местах предоставления </w:t>
      </w:r>
      <w:r w:rsidR="00104891" w:rsidRPr="009A5ED8">
        <w:rPr>
          <w:rFonts w:ascii="Liberation Serif" w:hAnsi="Liberation Serif" w:cs="Liberation Serif"/>
          <w:sz w:val="28"/>
          <w:szCs w:val="28"/>
          <w:lang w:val="ru"/>
        </w:rPr>
        <w:t>муниципаль</w:t>
      </w:r>
      <w:r w:rsidRPr="009A5ED8">
        <w:rPr>
          <w:rFonts w:ascii="Liberation Serif" w:hAnsi="Liberation Serif" w:cs="Liberation Serif"/>
          <w:sz w:val="28"/>
          <w:szCs w:val="28"/>
          <w:lang w:val="ru"/>
        </w:rPr>
        <w:t>ных услуг;</w:t>
      </w:r>
    </w:p>
    <w:p w:rsidR="00DD270F" w:rsidRPr="009A5ED8" w:rsidRDefault="00DD270F" w:rsidP="009A5ED8">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 на официальных сайтах </w:t>
      </w:r>
      <w:r w:rsidR="005B1EC4"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(https://</w:t>
      </w:r>
      <w:r w:rsidR="00251F0B" w:rsidRPr="00251F0B">
        <w:t xml:space="preserve"> </w:t>
      </w:r>
      <w:r w:rsidR="00251F0B" w:rsidRPr="00251F0B">
        <w:rPr>
          <w:rFonts w:ascii="Liberation Serif" w:hAnsi="Liberation Serif" w:cs="Liberation Serif"/>
          <w:sz w:val="28"/>
          <w:szCs w:val="28"/>
          <w:lang w:val="ru"/>
        </w:rPr>
        <w:t>kamensk-adm.</w:t>
      </w:r>
      <w:r w:rsidRPr="009A5ED8">
        <w:rPr>
          <w:rFonts w:ascii="Liberation Serif" w:hAnsi="Liberation Serif" w:cs="Liberation Serif"/>
          <w:sz w:val="28"/>
          <w:szCs w:val="28"/>
          <w:lang w:val="ru"/>
        </w:rPr>
        <w:t>ru/), МФЦ (</w:t>
      </w:r>
      <w:hyperlink r:id="rId8" w:history="1">
        <w:r w:rsidRPr="009A5ED8">
          <w:rPr>
            <w:rFonts w:ascii="Liberation Serif" w:hAnsi="Liberation Serif" w:cs="Liberation Serif"/>
            <w:sz w:val="28"/>
            <w:szCs w:val="28"/>
            <w:lang w:val="ru"/>
          </w:rPr>
          <w:t>http://mfc66.ru/</w:t>
        </w:r>
      </w:hyperlink>
      <w:r w:rsidRPr="009A5ED8">
        <w:rPr>
          <w:rFonts w:ascii="Liberation Serif" w:hAnsi="Liberation Serif" w:cs="Liberation Serif"/>
          <w:sz w:val="28"/>
          <w:szCs w:val="28"/>
          <w:lang w:val="ru"/>
        </w:rPr>
        <w:t xml:space="preserve">) и учредителя </w:t>
      </w:r>
      <w:r w:rsidR="00E2325C" w:rsidRPr="009A5ED8">
        <w:rPr>
          <w:rFonts w:ascii="Liberation Serif" w:hAnsi="Liberation Serif" w:cs="Liberation Serif"/>
          <w:sz w:val="28"/>
          <w:szCs w:val="28"/>
          <w:lang w:val="ru"/>
        </w:rPr>
        <w:t>МФЦ</w:t>
      </w:r>
      <w:r w:rsidRPr="009A5ED8">
        <w:rPr>
          <w:rFonts w:ascii="Liberation Serif" w:hAnsi="Liberation Serif" w:cs="Liberation Serif"/>
          <w:sz w:val="28"/>
          <w:szCs w:val="28"/>
          <w:lang w:val="ru"/>
        </w:rPr>
        <w:t xml:space="preserve"> (</w:t>
      </w:r>
      <w:hyperlink r:id="rId9" w:history="1">
        <w:r w:rsidRPr="009A5ED8">
          <w:rPr>
            <w:rFonts w:ascii="Liberation Serif" w:hAnsi="Liberation Serif" w:cs="Liberation Serif"/>
            <w:sz w:val="28"/>
            <w:szCs w:val="28"/>
            <w:lang w:val="ru"/>
          </w:rPr>
          <w:t>http://dis.midural.ru/</w:t>
        </w:r>
      </w:hyperlink>
      <w:r w:rsidRPr="009A5ED8">
        <w:rPr>
          <w:rFonts w:ascii="Liberation Serif" w:hAnsi="Liberation Serif" w:cs="Liberation Serif"/>
          <w:sz w:val="28"/>
          <w:szCs w:val="28"/>
          <w:lang w:val="ru"/>
        </w:rPr>
        <w:t>);</w:t>
      </w:r>
    </w:p>
    <w:p w:rsidR="00DD270F" w:rsidRPr="009A5ED8" w:rsidRDefault="00DD270F" w:rsidP="009A5ED8">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lang w:val="ru"/>
        </w:rPr>
      </w:pPr>
      <w:r w:rsidRPr="009A5ED8">
        <w:rPr>
          <w:rFonts w:ascii="Liberation Serif" w:hAnsi="Liberation Serif" w:cs="Liberation Serif"/>
          <w:sz w:val="28"/>
          <w:szCs w:val="28"/>
          <w:lang w:val="ru"/>
        </w:rPr>
        <w:t xml:space="preserve">- на Едином портале в разделе «Дополнительная информация» </w:t>
      </w:r>
      <w:r w:rsidR="005B1EC4" w:rsidRPr="009A5ED8">
        <w:rPr>
          <w:rFonts w:ascii="Liberation Serif" w:hAnsi="Liberation Serif" w:cs="Liberation Serif"/>
          <w:sz w:val="28"/>
          <w:szCs w:val="28"/>
          <w:lang w:val="ru"/>
        </w:rPr>
        <w:t>муниципальной</w:t>
      </w:r>
      <w:r w:rsidRPr="009A5ED8">
        <w:rPr>
          <w:rFonts w:ascii="Liberation Serif" w:hAnsi="Liberation Serif" w:cs="Liberation Serif"/>
          <w:sz w:val="28"/>
          <w:szCs w:val="28"/>
          <w:lang w:val="ru"/>
        </w:rPr>
        <w:t xml:space="preserve"> услуги;</w:t>
      </w:r>
    </w:p>
    <w:p w:rsidR="00DD270F" w:rsidRPr="009A5ED8" w:rsidRDefault="00DD270F" w:rsidP="009A5ED8">
      <w:pPr>
        <w:pStyle w:val="100"/>
        <w:widowControl w:val="0"/>
        <w:shd w:val="clear" w:color="auto" w:fill="auto"/>
        <w:tabs>
          <w:tab w:val="left" w:pos="-4678"/>
        </w:tabs>
        <w:spacing w:after="0" w:line="240" w:lineRule="auto"/>
        <w:ind w:left="0" w:right="0" w:firstLine="709"/>
        <w:rPr>
          <w:rFonts w:ascii="Liberation Serif" w:eastAsia="Calibri" w:hAnsi="Liberation Serif" w:cs="Liberation Serif"/>
          <w:sz w:val="28"/>
          <w:szCs w:val="28"/>
          <w:lang w:eastAsia="en-US"/>
        </w:rPr>
      </w:pPr>
      <w:r w:rsidRPr="009A5ED8">
        <w:rPr>
          <w:rFonts w:ascii="Liberation Serif" w:hAnsi="Liberation Serif" w:cs="Liberation Serif"/>
          <w:sz w:val="28"/>
          <w:szCs w:val="28"/>
          <w:lang w:val="ru"/>
        </w:rPr>
        <w:t xml:space="preserve">2) консультирование заявителей о порядке обжалования решений и действий (бездействия) </w:t>
      </w:r>
      <w:r w:rsidR="005B1EC4" w:rsidRPr="009A5ED8">
        <w:rPr>
          <w:rFonts w:ascii="Liberation Serif" w:hAnsi="Liberation Serif" w:cs="Liberation Serif"/>
          <w:sz w:val="28"/>
          <w:szCs w:val="28"/>
          <w:lang w:val="ru"/>
        </w:rPr>
        <w:t>Администрации</w:t>
      </w:r>
      <w:r w:rsidRPr="009A5ED8">
        <w:rPr>
          <w:rFonts w:ascii="Liberation Serif" w:hAnsi="Liberation Serif" w:cs="Liberation Serif"/>
          <w:sz w:val="28"/>
          <w:szCs w:val="28"/>
          <w:lang w:val="ru"/>
        </w:rPr>
        <w:t xml:space="preserve">, </w:t>
      </w:r>
      <w:r w:rsidR="005B1EC4" w:rsidRPr="009A5ED8">
        <w:rPr>
          <w:rFonts w:ascii="Liberation Serif" w:hAnsi="Liberation Serif" w:cs="Liberation Serif"/>
          <w:sz w:val="28"/>
          <w:szCs w:val="28"/>
          <w:lang w:val="ru"/>
        </w:rPr>
        <w:t>ее</w:t>
      </w:r>
      <w:r w:rsidRPr="009A5ED8">
        <w:rPr>
          <w:rFonts w:ascii="Liberation Serif" w:hAnsi="Liberation Serif" w:cs="Liberation Serif"/>
          <w:sz w:val="28"/>
          <w:szCs w:val="28"/>
          <w:lang w:val="ru"/>
        </w:rPr>
        <w:t xml:space="preserve"> должностных лиц и </w:t>
      </w:r>
      <w:r w:rsidR="005B1EC4" w:rsidRPr="009A5ED8">
        <w:rPr>
          <w:rFonts w:ascii="Liberation Serif" w:hAnsi="Liberation Serif" w:cs="Liberation Serif"/>
          <w:sz w:val="28"/>
          <w:szCs w:val="28"/>
          <w:lang w:val="ru"/>
        </w:rPr>
        <w:t>муниципальных</w:t>
      </w:r>
      <w:r w:rsidR="005B1EC4" w:rsidRPr="009A5ED8">
        <w:rPr>
          <w:rFonts w:ascii="Liberation Serif" w:eastAsia="Calibri" w:hAnsi="Liberation Serif" w:cs="Liberation Serif"/>
          <w:sz w:val="28"/>
          <w:szCs w:val="28"/>
          <w:lang w:eastAsia="en-US"/>
        </w:rPr>
        <w:t xml:space="preserve"> </w:t>
      </w:r>
      <w:r w:rsidRPr="009A5ED8">
        <w:rPr>
          <w:rFonts w:ascii="Liberation Serif" w:eastAsia="Calibri" w:hAnsi="Liberation Serif" w:cs="Liberation Serif"/>
          <w:sz w:val="28"/>
          <w:szCs w:val="28"/>
          <w:lang w:eastAsia="en-US"/>
        </w:rPr>
        <w:t>служащих, решений и действий (бездействия) МФЦ, его должностных лиц и работников, в том числе по телефону, электронной почте, при личном приеме.</w:t>
      </w:r>
    </w:p>
    <w:p w:rsidR="00DD270F" w:rsidRPr="009A5ED8" w:rsidRDefault="00DD270F" w:rsidP="00DD270F">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rPr>
      </w:pPr>
    </w:p>
    <w:p w:rsidR="00DD270F" w:rsidRPr="009A5ED8" w:rsidRDefault="00DD270F" w:rsidP="00DD270F">
      <w:pPr>
        <w:pStyle w:val="100"/>
        <w:widowControl w:val="0"/>
        <w:shd w:val="clear" w:color="auto" w:fill="auto"/>
        <w:tabs>
          <w:tab w:val="left" w:pos="-4678"/>
        </w:tabs>
        <w:spacing w:after="0" w:line="240" w:lineRule="auto"/>
        <w:ind w:left="0" w:right="0" w:firstLine="0"/>
        <w:jc w:val="center"/>
        <w:rPr>
          <w:rFonts w:ascii="Liberation Serif" w:hAnsi="Liberation Serif" w:cs="Liberation Serif"/>
          <w:b/>
          <w:sz w:val="28"/>
          <w:szCs w:val="28"/>
        </w:rPr>
      </w:pPr>
      <w:r w:rsidRPr="009A5ED8">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5B1EC4" w:rsidRPr="009A5ED8">
        <w:rPr>
          <w:rFonts w:ascii="Liberation Serif" w:hAnsi="Liberation Serif" w:cs="Liberation Serif"/>
          <w:b/>
          <w:sz w:val="28"/>
          <w:szCs w:val="28"/>
        </w:rPr>
        <w:t>муниципаль</w:t>
      </w:r>
      <w:r w:rsidRPr="009A5ED8">
        <w:rPr>
          <w:rFonts w:ascii="Liberation Serif" w:hAnsi="Liberation Serif" w:cs="Liberation Serif"/>
          <w:b/>
          <w:sz w:val="28"/>
          <w:szCs w:val="28"/>
        </w:rPr>
        <w:t xml:space="preserve">ную услугу, его должностных лиц </w:t>
      </w:r>
      <w:r w:rsidR="00B464E9" w:rsidRPr="009A5ED8">
        <w:rPr>
          <w:rFonts w:ascii="Liberation Serif" w:hAnsi="Liberation Serif" w:cs="Liberation Serif"/>
          <w:b/>
          <w:sz w:val="28"/>
          <w:szCs w:val="28"/>
        </w:rPr>
        <w:br/>
      </w:r>
      <w:r w:rsidRPr="009A5ED8">
        <w:rPr>
          <w:rFonts w:ascii="Liberation Serif" w:hAnsi="Liberation Serif" w:cs="Liberation Serif"/>
          <w:b/>
          <w:sz w:val="28"/>
          <w:szCs w:val="28"/>
        </w:rPr>
        <w:t xml:space="preserve">и </w:t>
      </w:r>
      <w:r w:rsidR="005B1EC4" w:rsidRPr="009A5ED8">
        <w:rPr>
          <w:rFonts w:ascii="Liberation Serif" w:hAnsi="Liberation Serif" w:cs="Liberation Serif"/>
          <w:b/>
          <w:sz w:val="28"/>
          <w:szCs w:val="28"/>
        </w:rPr>
        <w:t>муниципальных</w:t>
      </w:r>
      <w:r w:rsidRPr="009A5ED8">
        <w:rPr>
          <w:rFonts w:ascii="Liberation Serif" w:hAnsi="Liberation Serif" w:cs="Liberation Serif"/>
          <w:b/>
          <w:sz w:val="28"/>
          <w:szCs w:val="28"/>
        </w:rPr>
        <w:t xml:space="preserve">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r w:rsidR="00B464E9" w:rsidRPr="009A5ED8">
        <w:rPr>
          <w:rFonts w:ascii="Liberation Serif" w:hAnsi="Liberation Serif" w:cs="Liberation Serif"/>
          <w:b/>
          <w:sz w:val="28"/>
          <w:szCs w:val="28"/>
        </w:rPr>
        <w:br/>
      </w:r>
      <w:r w:rsidRPr="009A5ED8">
        <w:rPr>
          <w:rFonts w:ascii="Liberation Serif" w:hAnsi="Liberation Serif" w:cs="Liberation Serif"/>
          <w:b/>
          <w:sz w:val="28"/>
          <w:szCs w:val="28"/>
        </w:rPr>
        <w:t>и муниципальных услуг</w:t>
      </w:r>
    </w:p>
    <w:p w:rsidR="00DD270F" w:rsidRPr="009A5ED8" w:rsidRDefault="00DD270F" w:rsidP="00DD270F">
      <w:pPr>
        <w:pStyle w:val="100"/>
        <w:widowControl w:val="0"/>
        <w:shd w:val="clear" w:color="auto" w:fill="auto"/>
        <w:tabs>
          <w:tab w:val="left" w:pos="-4678"/>
        </w:tabs>
        <w:spacing w:after="0" w:line="240" w:lineRule="auto"/>
        <w:ind w:left="709" w:right="0" w:firstLine="0"/>
        <w:rPr>
          <w:rFonts w:ascii="Liberation Serif" w:hAnsi="Liberation Serif" w:cs="Liberation Serif"/>
          <w:sz w:val="28"/>
          <w:szCs w:val="28"/>
        </w:rPr>
      </w:pPr>
    </w:p>
    <w:p w:rsidR="00DD270F" w:rsidRPr="009A5ED8" w:rsidRDefault="00DD270F" w:rsidP="00D621F4">
      <w:pPr>
        <w:pStyle w:val="100"/>
        <w:widowControl w:val="0"/>
        <w:numPr>
          <w:ilvl w:val="0"/>
          <w:numId w:val="2"/>
        </w:numPr>
        <w:shd w:val="clear" w:color="auto" w:fill="auto"/>
        <w:tabs>
          <w:tab w:val="left" w:pos="-4678"/>
        </w:tabs>
        <w:spacing w:after="0" w:line="240" w:lineRule="auto"/>
        <w:ind w:left="0" w:right="0" w:firstLine="709"/>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 xml:space="preserve">Порядок досудебного (внесудебного) обжалования решений </w:t>
      </w:r>
      <w:r w:rsidR="00B464E9" w:rsidRPr="009A5ED8">
        <w:rPr>
          <w:rFonts w:ascii="Liberation Serif" w:eastAsia="Calibri" w:hAnsi="Liberation Serif" w:cs="Liberation Serif"/>
          <w:sz w:val="28"/>
          <w:szCs w:val="28"/>
          <w:lang w:eastAsia="en-US"/>
        </w:rPr>
        <w:br/>
      </w:r>
      <w:r w:rsidRPr="009A5ED8">
        <w:rPr>
          <w:rFonts w:ascii="Liberation Serif" w:eastAsia="Calibri" w:hAnsi="Liberation Serif" w:cs="Liberation Serif"/>
          <w:sz w:val="28"/>
          <w:szCs w:val="28"/>
          <w:lang w:eastAsia="en-US"/>
        </w:rPr>
        <w:t xml:space="preserve">и действий (бездействия) </w:t>
      </w:r>
      <w:r w:rsidR="005B1EC4" w:rsidRPr="009A5ED8">
        <w:rPr>
          <w:rFonts w:ascii="Liberation Serif" w:eastAsia="Calibri" w:hAnsi="Liberation Serif" w:cs="Liberation Serif"/>
          <w:sz w:val="28"/>
          <w:szCs w:val="28"/>
          <w:lang w:eastAsia="en-US"/>
        </w:rPr>
        <w:t>Администрации</w:t>
      </w:r>
      <w:r w:rsidRPr="009A5ED8">
        <w:rPr>
          <w:rFonts w:ascii="Liberation Serif" w:eastAsia="Calibri" w:hAnsi="Liberation Serif" w:cs="Liberation Serif"/>
          <w:sz w:val="28"/>
          <w:szCs w:val="28"/>
          <w:lang w:eastAsia="en-US"/>
        </w:rPr>
        <w:t xml:space="preserve">, </w:t>
      </w:r>
      <w:r w:rsidR="005B1EC4" w:rsidRPr="009A5ED8">
        <w:rPr>
          <w:rFonts w:ascii="Liberation Serif" w:eastAsia="Calibri" w:hAnsi="Liberation Serif" w:cs="Liberation Serif"/>
          <w:sz w:val="28"/>
          <w:szCs w:val="28"/>
          <w:lang w:eastAsia="en-US"/>
        </w:rPr>
        <w:t>ее</w:t>
      </w:r>
      <w:r w:rsidRPr="009A5ED8">
        <w:rPr>
          <w:rFonts w:ascii="Liberation Serif" w:eastAsia="Calibri" w:hAnsi="Liberation Serif" w:cs="Liberation Serif"/>
          <w:sz w:val="28"/>
          <w:szCs w:val="28"/>
          <w:lang w:eastAsia="en-US"/>
        </w:rPr>
        <w:t xml:space="preserve"> должностных лиц и </w:t>
      </w:r>
      <w:r w:rsidR="005B1EC4" w:rsidRPr="009A5ED8">
        <w:rPr>
          <w:rFonts w:ascii="Liberation Serif" w:eastAsia="Calibri" w:hAnsi="Liberation Serif" w:cs="Liberation Serif"/>
          <w:sz w:val="28"/>
          <w:szCs w:val="28"/>
          <w:lang w:eastAsia="en-US"/>
        </w:rPr>
        <w:t>муниципальных</w:t>
      </w:r>
      <w:r w:rsidRPr="009A5ED8">
        <w:rPr>
          <w:rFonts w:ascii="Liberation Serif" w:eastAsia="Calibri" w:hAnsi="Liberation Serif" w:cs="Liberation Serif"/>
          <w:sz w:val="28"/>
          <w:szCs w:val="28"/>
          <w:lang w:eastAsia="en-US"/>
        </w:rPr>
        <w:t xml:space="preserve"> служащих, решений и действий (бездействия) МФЦ, его должностных лиц и работников регулируется:</w:t>
      </w:r>
    </w:p>
    <w:p w:rsidR="00DD270F" w:rsidRPr="009A5ED8" w:rsidRDefault="00DD270F" w:rsidP="007C7272">
      <w:pPr>
        <w:numPr>
          <w:ilvl w:val="0"/>
          <w:numId w:val="4"/>
        </w:numPr>
        <w:ind w:left="0" w:right="-3" w:firstLine="709"/>
        <w:jc w:val="both"/>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статьями 11.1-11.3 Федерального закона «Об организации предоставления государственных и муниципальных услуг»;</w:t>
      </w:r>
    </w:p>
    <w:p w:rsidR="00DD270F" w:rsidRPr="009A5ED8" w:rsidRDefault="00DD270F" w:rsidP="007C7272">
      <w:pPr>
        <w:numPr>
          <w:ilvl w:val="0"/>
          <w:numId w:val="4"/>
        </w:numPr>
        <w:ind w:left="0" w:right="-3" w:firstLine="709"/>
        <w:jc w:val="both"/>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постановлением Правительства Свердловской области от 22.11.2018</w:t>
      </w:r>
      <w:r w:rsidRPr="009A5ED8">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00B464E9" w:rsidRPr="009A5ED8">
        <w:rPr>
          <w:rFonts w:ascii="Liberation Serif" w:eastAsia="Calibri" w:hAnsi="Liberation Serif" w:cs="Liberation Serif"/>
          <w:sz w:val="28"/>
          <w:szCs w:val="28"/>
          <w:lang w:eastAsia="en-US"/>
        </w:rPr>
        <w:br/>
      </w:r>
      <w:r w:rsidRPr="009A5ED8">
        <w:rPr>
          <w:rFonts w:ascii="Liberation Serif" w:eastAsia="Calibri" w:hAnsi="Liberation Serif" w:cs="Liberation Serif"/>
          <w:sz w:val="28"/>
          <w:szCs w:val="28"/>
          <w:lang w:eastAsia="en-US"/>
        </w:rPr>
        <w:t xml:space="preserve">и действия (бездействие) </w:t>
      </w:r>
      <w:r w:rsidR="00E2325C" w:rsidRPr="009A5ED8">
        <w:rPr>
          <w:rFonts w:ascii="Liberation Serif" w:eastAsia="Calibri" w:hAnsi="Liberation Serif" w:cs="Liberation Serif"/>
          <w:sz w:val="28"/>
          <w:szCs w:val="28"/>
          <w:lang w:eastAsia="en-US"/>
        </w:rPr>
        <w:t>МФЦ</w:t>
      </w:r>
      <w:r w:rsidRPr="009A5ED8">
        <w:rPr>
          <w:rFonts w:ascii="Liberation Serif" w:eastAsia="Calibri" w:hAnsi="Liberation Serif" w:cs="Liberation Serif"/>
          <w:sz w:val="28"/>
          <w:szCs w:val="28"/>
          <w:lang w:eastAsia="en-US"/>
        </w:rPr>
        <w:t xml:space="preserve"> и его работников»;</w:t>
      </w:r>
    </w:p>
    <w:p w:rsidR="00DD270F" w:rsidRPr="009A5ED8" w:rsidRDefault="00770784" w:rsidP="007C7272">
      <w:pPr>
        <w:numPr>
          <w:ilvl w:val="0"/>
          <w:numId w:val="4"/>
        </w:numPr>
        <w:ind w:left="0" w:right="-3"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постановлением Главы МО «Каменский городской</w:t>
      </w:r>
      <w:r w:rsidR="00737CA8">
        <w:rPr>
          <w:rFonts w:ascii="Liberation Serif" w:eastAsia="Calibri" w:hAnsi="Liberation Serif" w:cs="Liberation Serif"/>
          <w:sz w:val="28"/>
          <w:szCs w:val="28"/>
          <w:lang w:eastAsia="en-US"/>
        </w:rPr>
        <w:t xml:space="preserve"> округ» от 08.02.2019г.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w:t>
      </w:r>
      <w:r w:rsidR="00EE53C7">
        <w:rPr>
          <w:rFonts w:ascii="Liberation Serif" w:eastAsia="Calibri" w:hAnsi="Liberation Serif" w:cs="Liberation Serif"/>
          <w:sz w:val="28"/>
          <w:szCs w:val="28"/>
          <w:lang w:eastAsia="en-US"/>
        </w:rPr>
        <w:t xml:space="preserve"> услуги и их должностных лиц, муниципальных служащих, предоставляющих муниципальные услуги, а также решения и действия (бездействия) совершенных при предоставлении государственных и муниципальных услуг.</w:t>
      </w:r>
    </w:p>
    <w:p w:rsidR="00DD270F" w:rsidRPr="009A5ED8" w:rsidRDefault="00DD270F" w:rsidP="00D621F4">
      <w:pPr>
        <w:pStyle w:val="100"/>
        <w:widowControl w:val="0"/>
        <w:numPr>
          <w:ilvl w:val="0"/>
          <w:numId w:val="2"/>
        </w:numPr>
        <w:shd w:val="clear" w:color="auto" w:fill="auto"/>
        <w:tabs>
          <w:tab w:val="left" w:pos="-4678"/>
        </w:tabs>
        <w:spacing w:after="0" w:line="240" w:lineRule="auto"/>
        <w:ind w:left="0" w:right="0" w:firstLine="709"/>
        <w:rPr>
          <w:rFonts w:ascii="Liberation Serif" w:eastAsia="Calibri" w:hAnsi="Liberation Serif" w:cs="Liberation Serif"/>
          <w:sz w:val="28"/>
          <w:szCs w:val="28"/>
          <w:lang w:eastAsia="en-US"/>
        </w:rPr>
      </w:pPr>
      <w:r w:rsidRPr="009A5ED8">
        <w:rPr>
          <w:rFonts w:ascii="Liberation Serif" w:eastAsia="Calibri" w:hAnsi="Liberation Serif" w:cs="Liberation Serif"/>
          <w:sz w:val="28"/>
          <w:szCs w:val="28"/>
          <w:lang w:eastAsia="en-US"/>
        </w:rPr>
        <w:t>Полная информация о порядке подачи и рассмотрени</w:t>
      </w:r>
      <w:r w:rsidR="00452B09" w:rsidRPr="009A5ED8">
        <w:rPr>
          <w:rFonts w:ascii="Liberation Serif" w:eastAsia="Calibri" w:hAnsi="Liberation Serif" w:cs="Liberation Serif"/>
          <w:sz w:val="28"/>
          <w:szCs w:val="28"/>
          <w:lang w:eastAsia="en-US"/>
        </w:rPr>
        <w:t>я</w:t>
      </w:r>
      <w:r w:rsidRPr="009A5ED8">
        <w:rPr>
          <w:rFonts w:ascii="Liberation Serif" w:eastAsia="Calibri" w:hAnsi="Liberation Serif" w:cs="Liberation Serif"/>
          <w:sz w:val="28"/>
          <w:szCs w:val="28"/>
          <w:lang w:eastAsia="en-US"/>
        </w:rPr>
        <w:t xml:space="preserve"> жалобы </w:t>
      </w:r>
      <w:r w:rsidRPr="009A5ED8">
        <w:rPr>
          <w:rFonts w:ascii="Liberation Serif" w:eastAsia="Calibri" w:hAnsi="Liberation Serif" w:cs="Liberation Serif"/>
          <w:sz w:val="28"/>
          <w:szCs w:val="28"/>
          <w:lang w:eastAsia="en-US"/>
        </w:rPr>
        <w:br/>
        <w:t xml:space="preserve">на решения и действия (бездействие) </w:t>
      </w:r>
      <w:r w:rsidR="005B1EC4" w:rsidRPr="009A5ED8">
        <w:rPr>
          <w:rFonts w:ascii="Liberation Serif" w:eastAsia="Calibri" w:hAnsi="Liberation Serif" w:cs="Liberation Serif"/>
          <w:sz w:val="28"/>
          <w:szCs w:val="28"/>
          <w:lang w:eastAsia="en-US"/>
        </w:rPr>
        <w:t>Администрации, ее</w:t>
      </w:r>
      <w:r w:rsidR="00475A86" w:rsidRPr="009A5ED8">
        <w:rPr>
          <w:rFonts w:ascii="Liberation Serif" w:eastAsia="Calibri" w:hAnsi="Liberation Serif" w:cs="Liberation Serif"/>
          <w:sz w:val="28"/>
          <w:szCs w:val="28"/>
          <w:lang w:eastAsia="en-US"/>
        </w:rPr>
        <w:t xml:space="preserve"> должностных лиц </w:t>
      </w:r>
      <w:r w:rsidR="00B464E9" w:rsidRPr="009A5ED8">
        <w:rPr>
          <w:rFonts w:ascii="Liberation Serif" w:eastAsia="Calibri" w:hAnsi="Liberation Serif" w:cs="Liberation Serif"/>
          <w:sz w:val="28"/>
          <w:szCs w:val="28"/>
          <w:lang w:eastAsia="en-US"/>
        </w:rPr>
        <w:br/>
      </w:r>
      <w:r w:rsidR="00475A86" w:rsidRPr="009A5ED8">
        <w:rPr>
          <w:rFonts w:ascii="Liberation Serif" w:eastAsia="Calibri" w:hAnsi="Liberation Serif" w:cs="Liberation Serif"/>
          <w:sz w:val="28"/>
          <w:szCs w:val="28"/>
          <w:lang w:eastAsia="en-US"/>
        </w:rPr>
        <w:t xml:space="preserve">и </w:t>
      </w:r>
      <w:r w:rsidR="005B1EC4" w:rsidRPr="009A5ED8">
        <w:rPr>
          <w:rFonts w:ascii="Liberation Serif" w:eastAsia="Calibri" w:hAnsi="Liberation Serif" w:cs="Liberation Serif"/>
          <w:sz w:val="28"/>
          <w:szCs w:val="28"/>
          <w:lang w:eastAsia="en-US"/>
        </w:rPr>
        <w:t>муниципальных</w:t>
      </w:r>
      <w:r w:rsidR="00475A86" w:rsidRPr="009A5ED8">
        <w:rPr>
          <w:rFonts w:ascii="Liberation Serif" w:eastAsia="Calibri" w:hAnsi="Liberation Serif" w:cs="Liberation Serif"/>
          <w:sz w:val="28"/>
          <w:szCs w:val="28"/>
          <w:lang w:eastAsia="en-US"/>
        </w:rPr>
        <w:t xml:space="preserve"> служащих</w:t>
      </w:r>
      <w:r w:rsidR="005B1EC4" w:rsidRPr="009A5ED8">
        <w:rPr>
          <w:rFonts w:ascii="Liberation Serif" w:eastAsia="Calibri" w:hAnsi="Liberation Serif" w:cs="Liberation Serif"/>
          <w:sz w:val="28"/>
          <w:szCs w:val="28"/>
          <w:lang w:eastAsia="en-US"/>
        </w:rPr>
        <w:t xml:space="preserve">, </w:t>
      </w:r>
      <w:r w:rsidR="00475A86" w:rsidRPr="009A5ED8">
        <w:rPr>
          <w:rFonts w:ascii="Liberation Serif" w:eastAsia="Calibri" w:hAnsi="Liberation Serif" w:cs="Liberation Serif"/>
          <w:sz w:val="28"/>
          <w:szCs w:val="28"/>
          <w:lang w:eastAsia="en-US"/>
        </w:rPr>
        <w:t xml:space="preserve">решений и действий (бездействия) </w:t>
      </w:r>
      <w:r w:rsidR="001C7368" w:rsidRPr="009A5ED8">
        <w:rPr>
          <w:rFonts w:ascii="Liberation Serif" w:eastAsia="Calibri" w:hAnsi="Liberation Serif" w:cs="Liberation Serif"/>
          <w:sz w:val="28"/>
          <w:szCs w:val="28"/>
          <w:lang w:eastAsia="en-US"/>
        </w:rPr>
        <w:t>М</w:t>
      </w:r>
      <w:r w:rsidR="00475A86" w:rsidRPr="009A5ED8">
        <w:rPr>
          <w:rFonts w:ascii="Liberation Serif" w:eastAsia="Calibri" w:hAnsi="Liberation Serif" w:cs="Liberation Serif"/>
          <w:sz w:val="28"/>
          <w:szCs w:val="28"/>
          <w:lang w:eastAsia="en-US"/>
        </w:rPr>
        <w:t xml:space="preserve">ФЦ, его должностных лиц и работников </w:t>
      </w:r>
      <w:r w:rsidRPr="009A5ED8">
        <w:rPr>
          <w:rFonts w:ascii="Liberation Serif" w:eastAsia="Calibri" w:hAnsi="Liberation Serif" w:cs="Liberation Serif"/>
          <w:sz w:val="28"/>
          <w:szCs w:val="28"/>
          <w:lang w:eastAsia="en-US"/>
        </w:rPr>
        <w:t>размещена</w:t>
      </w:r>
      <w:r w:rsidR="007E0C2F" w:rsidRPr="009A5ED8">
        <w:rPr>
          <w:rFonts w:ascii="Liberation Serif" w:eastAsia="Calibri" w:hAnsi="Liberation Serif" w:cs="Liberation Serif"/>
          <w:sz w:val="28"/>
          <w:szCs w:val="28"/>
          <w:lang w:eastAsia="en-US"/>
        </w:rPr>
        <w:t xml:space="preserve"> на Едином портале в разделе «Дополнительная информация» </w:t>
      </w:r>
      <w:r w:rsidR="00104891" w:rsidRPr="009A5ED8">
        <w:rPr>
          <w:rFonts w:ascii="Liberation Serif" w:eastAsia="Calibri" w:hAnsi="Liberation Serif" w:cs="Liberation Serif"/>
          <w:sz w:val="28"/>
          <w:szCs w:val="28"/>
          <w:lang w:eastAsia="en-US"/>
        </w:rPr>
        <w:t>муниципальной</w:t>
      </w:r>
      <w:r w:rsidR="007E0C2F" w:rsidRPr="009A5ED8">
        <w:rPr>
          <w:rFonts w:ascii="Liberation Serif" w:eastAsia="Calibri" w:hAnsi="Liberation Serif" w:cs="Liberation Serif"/>
          <w:sz w:val="28"/>
          <w:szCs w:val="28"/>
          <w:lang w:eastAsia="en-US"/>
        </w:rPr>
        <w:t xml:space="preserve"> услуги </w:t>
      </w:r>
      <w:r w:rsidRPr="009A5ED8">
        <w:rPr>
          <w:rFonts w:ascii="Liberation Serif" w:eastAsia="Calibri" w:hAnsi="Liberation Serif" w:cs="Liberation Serif"/>
          <w:sz w:val="28"/>
          <w:szCs w:val="28"/>
          <w:lang w:eastAsia="en-US"/>
        </w:rPr>
        <w:t xml:space="preserve">по адресу: </w:t>
      </w:r>
      <w:r w:rsidR="00475A86" w:rsidRPr="009A5ED8">
        <w:rPr>
          <w:rFonts w:ascii="Liberation Serif" w:eastAsia="Calibri" w:hAnsi="Liberation Serif" w:cs="Liberation Serif"/>
          <w:sz w:val="28"/>
          <w:szCs w:val="28"/>
          <w:lang w:eastAsia="en-US"/>
        </w:rPr>
        <w:t>https://www.gosuslugi.ru/</w:t>
      </w:r>
      <w:r w:rsidR="00EE53C7">
        <w:rPr>
          <w:rFonts w:ascii="Liberation Serif" w:eastAsia="Calibri" w:hAnsi="Liberation Serif" w:cs="Liberation Serif"/>
          <w:sz w:val="28"/>
          <w:szCs w:val="28"/>
          <w:lang w:eastAsia="en-US"/>
        </w:rPr>
        <w:t>160672</w:t>
      </w:r>
      <w:r w:rsidR="00475A86" w:rsidRPr="009A5ED8">
        <w:rPr>
          <w:rFonts w:ascii="Liberation Serif" w:eastAsia="Calibri" w:hAnsi="Liberation Serif" w:cs="Liberation Serif"/>
          <w:sz w:val="28"/>
          <w:szCs w:val="28"/>
          <w:lang w:eastAsia="en-US"/>
        </w:rPr>
        <w:t>/info</w:t>
      </w:r>
      <w:r w:rsidRPr="009A5ED8">
        <w:rPr>
          <w:rFonts w:ascii="Liberation Serif" w:eastAsia="Calibri" w:hAnsi="Liberation Serif" w:cs="Liberation Serif"/>
          <w:sz w:val="28"/>
          <w:szCs w:val="28"/>
          <w:lang w:eastAsia="en-US"/>
        </w:rPr>
        <w:t>.</w:t>
      </w:r>
    </w:p>
    <w:p w:rsidR="003C42BF" w:rsidRDefault="003C42BF"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5" w:name="Приложение_1"/>
    </w:p>
    <w:p w:rsidR="003C42BF" w:rsidRDefault="003C42BF"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C42BF" w:rsidRDefault="003C42BF"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C42BF" w:rsidRDefault="003C42BF"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300E" w:rsidRDefault="0039300E"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300E" w:rsidRDefault="0039300E"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300E" w:rsidRDefault="0039300E"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300E" w:rsidRDefault="0039300E"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300E" w:rsidRDefault="0039300E"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300E" w:rsidRDefault="0039300E"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300E" w:rsidRDefault="0039300E"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300E" w:rsidRDefault="0039300E"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B70039" w:rsidRPr="009A5ED8" w:rsidRDefault="00B01453"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r w:rsidRPr="009A5ED8">
        <w:rPr>
          <w:rFonts w:ascii="Liberation Serif" w:hAnsi="Liberation Serif" w:cs="Liberation Serif"/>
          <w:noProof/>
          <w:color w:val="000000"/>
          <w:sz w:val="28"/>
          <w:szCs w:val="28"/>
        </w:rPr>
        <mc:AlternateContent>
          <mc:Choice Requires="wps">
            <w:drawing>
              <wp:anchor distT="0" distB="0" distL="114300" distR="114300" simplePos="0" relativeHeight="251658240" behindDoc="0" locked="0" layoutInCell="1" allowOverlap="0" wp14:anchorId="276A5A1E" wp14:editId="360FE80C">
                <wp:simplePos x="0" y="0"/>
                <wp:positionH relativeFrom="page">
                  <wp:posOffset>803275</wp:posOffset>
                </wp:positionH>
                <wp:positionV relativeFrom="page">
                  <wp:posOffset>9851390</wp:posOffset>
                </wp:positionV>
                <wp:extent cx="6056630" cy="236220"/>
                <wp:effectExtent l="0" t="0" r="0" b="0"/>
                <wp:wrapTopAndBottom/>
                <wp:docPr id="5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63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02F" w:rsidRPr="005D6C24" w:rsidRDefault="006E302F" w:rsidP="005D6C24">
                            <w:pP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5A1E" id="Rectangle 24" o:spid="_x0000_s1026" style="position:absolute;left:0;text-align:left;margin-left:63.25pt;margin-top:775.7pt;width:476.9pt;height:1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" o:allowoverlap="f" filled="f" stroked="f">
                <v:textbox>
                  <w:txbxContent>
                    <w:p w:rsidR="006E302F" w:rsidRPr="005D6C24" w:rsidRDefault="006E302F" w:rsidP="005D6C24">
                      <w:pPr>
                        <w:rPr>
                          <w:sz w:val="20"/>
                          <w:szCs w:val="20"/>
                          <w:lang w:val="en-US"/>
                        </w:rPr>
                      </w:pPr>
                    </w:p>
                  </w:txbxContent>
                </v:textbox>
                <w10:wrap type="topAndBottom" anchorx="page" anchory="page"/>
              </v:rect>
            </w:pict>
          </mc:Fallback>
        </mc:AlternateContent>
      </w:r>
      <w:r w:rsidR="00B70039" w:rsidRPr="009A5ED8">
        <w:rPr>
          <w:rFonts w:ascii="Liberation Serif" w:hAnsi="Liberation Serif" w:cs="Liberation Serif"/>
          <w:color w:val="000000"/>
          <w:sz w:val="24"/>
          <w:szCs w:val="24"/>
          <w:lang w:val="ru"/>
        </w:rPr>
        <w:t>Приложение № 1</w:t>
      </w:r>
      <w:bookmarkEnd w:id="5"/>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B70039" w:rsidRPr="009A5ED8" w:rsidRDefault="00B70039" w:rsidP="00B70039">
      <w:pPr>
        <w:spacing w:line="313" w:lineRule="exact"/>
        <w:ind w:left="60" w:right="23" w:firstLine="680"/>
        <w:jc w:val="center"/>
        <w:rPr>
          <w:rFonts w:ascii="Liberation Serif" w:hAnsi="Liberation Serif" w:cs="Liberation Serif"/>
          <w:b/>
          <w:bCs/>
          <w:color w:val="000000"/>
          <w:spacing w:val="10"/>
          <w:sz w:val="26"/>
          <w:szCs w:val="26"/>
          <w:lang w:val="ru"/>
        </w:rPr>
      </w:pPr>
    </w:p>
    <w:p w:rsidR="00B70039" w:rsidRPr="009A5ED8" w:rsidRDefault="00B70039" w:rsidP="00B70039">
      <w:pPr>
        <w:spacing w:line="313" w:lineRule="exact"/>
        <w:ind w:left="60" w:right="23" w:firstLine="680"/>
        <w:jc w:val="center"/>
        <w:rPr>
          <w:rFonts w:ascii="Liberation Serif" w:hAnsi="Liberation Serif" w:cs="Liberation Serif"/>
          <w:b/>
          <w:bCs/>
          <w:color w:val="000000"/>
          <w:spacing w:val="10"/>
          <w:sz w:val="26"/>
          <w:szCs w:val="26"/>
          <w:lang w:val="ru"/>
        </w:rPr>
      </w:pPr>
      <w:r w:rsidRPr="009A5ED8">
        <w:rPr>
          <w:rFonts w:ascii="Liberation Serif" w:hAnsi="Liberation Serif" w:cs="Liberation Serif"/>
          <w:b/>
          <w:bCs/>
          <w:color w:val="000000"/>
          <w:spacing w:val="10"/>
          <w:sz w:val="26"/>
          <w:szCs w:val="26"/>
          <w:lang w:val="ru"/>
        </w:rPr>
        <w:t>СВЕДЕНИЯ</w:t>
      </w:r>
    </w:p>
    <w:p w:rsidR="00B70039" w:rsidRPr="009A5ED8" w:rsidRDefault="00B70039" w:rsidP="00B70039">
      <w:pPr>
        <w:spacing w:line="313" w:lineRule="exact"/>
        <w:ind w:left="426" w:right="422" w:hanging="40"/>
        <w:jc w:val="right"/>
        <w:rPr>
          <w:rFonts w:ascii="Liberation Serif" w:hAnsi="Liberation Serif" w:cs="Liberation Serif"/>
          <w:b/>
          <w:bCs/>
          <w:color w:val="000000"/>
          <w:spacing w:val="10"/>
          <w:sz w:val="26"/>
          <w:szCs w:val="26"/>
          <w:lang w:val="ru"/>
        </w:rPr>
      </w:pPr>
      <w:r w:rsidRPr="009A5ED8">
        <w:rPr>
          <w:rFonts w:ascii="Liberation Serif" w:hAnsi="Liberation Serif" w:cs="Liberation Serif"/>
          <w:b/>
          <w:bCs/>
          <w:color w:val="000000"/>
          <w:spacing w:val="10"/>
          <w:sz w:val="26"/>
          <w:szCs w:val="26"/>
          <w:lang w:val="ru"/>
        </w:rPr>
        <w:lastRenderedPageBreak/>
        <w:t xml:space="preserve">об уполномоченных органах, имеющих право на выдачу </w:t>
      </w:r>
      <w:r w:rsidR="00957080" w:rsidRPr="009A5ED8">
        <w:rPr>
          <w:rFonts w:ascii="Liberation Serif" w:hAnsi="Liberation Serif" w:cs="Liberation Serif"/>
          <w:b/>
          <w:bCs/>
          <w:color w:val="000000"/>
          <w:spacing w:val="10"/>
          <w:sz w:val="26"/>
          <w:szCs w:val="26"/>
          <w:lang w:val="ru"/>
        </w:rPr>
        <w:t>с</w:t>
      </w:r>
      <w:r w:rsidRPr="009A5ED8">
        <w:rPr>
          <w:rFonts w:ascii="Liberation Serif" w:hAnsi="Liberation Serif" w:cs="Liberation Serif"/>
          <w:b/>
          <w:bCs/>
          <w:color w:val="000000"/>
          <w:spacing w:val="10"/>
          <w:sz w:val="26"/>
          <w:szCs w:val="26"/>
          <w:lang w:val="ru"/>
        </w:rPr>
        <w:t>пециального</w:t>
      </w:r>
    </w:p>
    <w:p w:rsidR="00B70039" w:rsidRPr="009A5ED8" w:rsidRDefault="00B70039" w:rsidP="00B70039">
      <w:pPr>
        <w:spacing w:after="237" w:line="313" w:lineRule="exact"/>
        <w:ind w:left="426" w:right="422" w:hanging="40"/>
        <w:jc w:val="center"/>
        <w:rPr>
          <w:rFonts w:ascii="Liberation Serif" w:hAnsi="Liberation Serif" w:cs="Liberation Serif"/>
          <w:b/>
          <w:bCs/>
          <w:color w:val="000000"/>
          <w:spacing w:val="10"/>
          <w:sz w:val="26"/>
          <w:szCs w:val="26"/>
          <w:lang w:val="ru"/>
        </w:rPr>
      </w:pPr>
      <w:r w:rsidRPr="009A5ED8">
        <w:rPr>
          <w:rFonts w:ascii="Liberation Serif" w:hAnsi="Liberation Serif" w:cs="Liberation Serif"/>
          <w:b/>
          <w:bCs/>
          <w:color w:val="000000"/>
          <w:spacing w:val="10"/>
          <w:sz w:val="26"/>
          <w:szCs w:val="26"/>
          <w:lang w:val="ru"/>
        </w:rPr>
        <w:t xml:space="preserve">разрешения </w:t>
      </w:r>
      <w:r w:rsidR="005322A9" w:rsidRPr="009A5ED8">
        <w:rPr>
          <w:rFonts w:ascii="Liberation Serif" w:hAnsi="Liberation Serif" w:cs="Liberation Serif"/>
          <w:b/>
          <w:bCs/>
          <w:color w:val="000000"/>
          <w:spacing w:val="10"/>
          <w:sz w:val="26"/>
          <w:szCs w:val="26"/>
          <w:lang w:val="ru"/>
        </w:rPr>
        <w:t xml:space="preserve">на движение по автомобильным дорогам </w:t>
      </w:r>
      <w:r w:rsidR="00461148" w:rsidRPr="009A5ED8">
        <w:rPr>
          <w:rFonts w:ascii="Liberation Serif" w:hAnsi="Liberation Serif" w:cs="Liberation Serif"/>
          <w:b/>
          <w:bCs/>
          <w:color w:val="000000"/>
          <w:spacing w:val="10"/>
          <w:sz w:val="26"/>
          <w:szCs w:val="26"/>
          <w:lang w:val="ru"/>
        </w:rPr>
        <w:t xml:space="preserve">местного </w:t>
      </w:r>
      <w:r w:rsidR="005322A9" w:rsidRPr="009A5ED8">
        <w:rPr>
          <w:rFonts w:ascii="Liberation Serif" w:hAnsi="Liberation Serif" w:cs="Liberation Serif"/>
          <w:b/>
          <w:bCs/>
          <w:color w:val="000000"/>
          <w:spacing w:val="10"/>
          <w:sz w:val="26"/>
          <w:szCs w:val="26"/>
          <w:lang w:val="ru"/>
        </w:rPr>
        <w:t xml:space="preserve">значения </w:t>
      </w:r>
      <w:r w:rsidR="00461148" w:rsidRPr="009A5ED8">
        <w:rPr>
          <w:rFonts w:ascii="Liberation Serif" w:hAnsi="Liberation Serif" w:cs="Liberation Serif"/>
          <w:b/>
          <w:bCs/>
          <w:color w:val="000000"/>
          <w:spacing w:val="10"/>
          <w:sz w:val="26"/>
          <w:szCs w:val="26"/>
          <w:lang w:val="ru"/>
        </w:rPr>
        <w:t>МО</w:t>
      </w:r>
      <w:r w:rsidR="005322A9" w:rsidRPr="009A5ED8">
        <w:rPr>
          <w:rFonts w:ascii="Liberation Serif" w:hAnsi="Liberation Serif" w:cs="Liberation Serif"/>
          <w:b/>
          <w:bCs/>
          <w:color w:val="000000"/>
          <w:spacing w:val="10"/>
          <w:sz w:val="26"/>
          <w:szCs w:val="26"/>
          <w:lang w:val="ru"/>
        </w:rPr>
        <w:t xml:space="preserve"> тяжеловесного и (или) крупногабаритного транспортного средства</w:t>
      </w:r>
    </w:p>
    <w:tbl>
      <w:tblPr>
        <w:tblW w:w="0" w:type="auto"/>
        <w:jc w:val="center"/>
        <w:tblLayout w:type="fixed"/>
        <w:tblCellMar>
          <w:left w:w="10" w:type="dxa"/>
          <w:right w:w="10" w:type="dxa"/>
        </w:tblCellMar>
        <w:tblLook w:val="04A0" w:firstRow="1" w:lastRow="0" w:firstColumn="1" w:lastColumn="0" w:noHBand="0" w:noVBand="1"/>
      </w:tblPr>
      <w:tblGrid>
        <w:gridCol w:w="568"/>
        <w:gridCol w:w="1842"/>
        <w:gridCol w:w="2127"/>
        <w:gridCol w:w="2126"/>
        <w:gridCol w:w="1276"/>
        <w:gridCol w:w="1969"/>
      </w:tblGrid>
      <w:tr w:rsidR="00B70039" w:rsidRPr="009A5ED8" w:rsidTr="00EE53C7">
        <w:trPr>
          <w:trHeight w:val="194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0317B2">
            <w:pPr>
              <w:framePr w:wrap="notBeside" w:vAnchor="text" w:hAnchor="text" w:xAlign="center" w:y="1"/>
              <w:ind w:left="40" w:right="23"/>
              <w:jc w:val="center"/>
              <w:rPr>
                <w:rFonts w:ascii="Liberation Serif" w:hAnsi="Liberation Serif" w:cs="Liberation Serif"/>
                <w:color w:val="000000"/>
                <w:sz w:val="26"/>
                <w:szCs w:val="26"/>
              </w:rPr>
            </w:pPr>
            <w:r w:rsidRPr="009A5ED8">
              <w:rPr>
                <w:rFonts w:ascii="Liberation Serif" w:hAnsi="Liberation Serif" w:cs="Liberation Serif"/>
                <w:color w:val="000000"/>
                <w:sz w:val="26"/>
                <w:szCs w:val="26"/>
                <w:lang w:val="ru"/>
              </w:rPr>
              <w:t>№</w:t>
            </w:r>
          </w:p>
          <w:p w:rsidR="00B70039" w:rsidRPr="009A5ED8" w:rsidRDefault="00B70039" w:rsidP="000317B2">
            <w:pPr>
              <w:framePr w:wrap="notBeside" w:vAnchor="text" w:hAnchor="text" w:xAlign="center" w:y="1"/>
              <w:ind w:left="40" w:right="23"/>
              <w:jc w:val="center"/>
              <w:rPr>
                <w:rFonts w:ascii="Liberation Serif" w:hAnsi="Liberation Serif" w:cs="Liberation Serif"/>
                <w:color w:val="000000"/>
                <w:sz w:val="26"/>
                <w:szCs w:val="26"/>
              </w:rPr>
            </w:pPr>
            <w:r w:rsidRPr="009A5ED8">
              <w:rPr>
                <w:rFonts w:ascii="Liberation Serif" w:hAnsi="Liberation Serif" w:cs="Liberation Serif"/>
                <w:color w:val="000000"/>
                <w:sz w:val="26"/>
                <w:szCs w:val="26"/>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0317B2">
            <w:pPr>
              <w:framePr w:wrap="notBeside" w:vAnchor="text" w:hAnchor="text" w:xAlign="center" w:y="1"/>
              <w:spacing w:line="324" w:lineRule="exact"/>
              <w:ind w:left="40" w:right="23" w:firstLine="91"/>
              <w:jc w:val="center"/>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Наименование органа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0317B2">
            <w:pPr>
              <w:framePr w:wrap="notBeside" w:vAnchor="text" w:hAnchor="text" w:xAlign="center" w:y="1"/>
              <w:spacing w:line="324" w:lineRule="exact"/>
              <w:ind w:left="40" w:right="23" w:firstLine="91"/>
              <w:jc w:val="center"/>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Место нахождения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2E13D7">
            <w:pPr>
              <w:framePr w:wrap="notBeside" w:vAnchor="text" w:hAnchor="text" w:xAlign="center" w:y="1"/>
              <w:spacing w:line="324" w:lineRule="exact"/>
              <w:ind w:left="40" w:right="23" w:firstLine="91"/>
              <w:jc w:val="center"/>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 xml:space="preserve">Почтовый </w:t>
            </w:r>
            <w:r w:rsidR="002E13D7" w:rsidRPr="009A5ED8">
              <w:rPr>
                <w:rFonts w:ascii="Liberation Serif" w:hAnsi="Liberation Serif" w:cs="Liberation Serif"/>
                <w:color w:val="000000"/>
                <w:sz w:val="26"/>
                <w:szCs w:val="26"/>
              </w:rPr>
              <w:t>адрес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0317B2">
            <w:pPr>
              <w:framePr w:wrap="notBeside" w:vAnchor="text" w:hAnchor="text" w:xAlign="center" w:y="1"/>
              <w:spacing w:line="324" w:lineRule="exact"/>
              <w:ind w:left="40" w:right="23" w:firstLine="91"/>
              <w:jc w:val="center"/>
              <w:rPr>
                <w:rFonts w:ascii="Liberation Serif" w:hAnsi="Liberation Serif" w:cs="Liberation Serif"/>
                <w:color w:val="000000"/>
                <w:sz w:val="26"/>
                <w:szCs w:val="26"/>
              </w:rPr>
            </w:pPr>
            <w:r w:rsidRPr="009A5ED8">
              <w:rPr>
                <w:rFonts w:ascii="Liberation Serif" w:hAnsi="Liberation Serif" w:cs="Liberation Serif"/>
                <w:color w:val="000000"/>
                <w:sz w:val="26"/>
                <w:szCs w:val="26"/>
                <w:lang w:val="ru"/>
              </w:rPr>
              <w:t>Номера теле</w:t>
            </w:r>
            <w:r w:rsidRPr="009A5ED8">
              <w:rPr>
                <w:rFonts w:ascii="Liberation Serif" w:hAnsi="Liberation Serif" w:cs="Liberation Serif"/>
                <w:color w:val="000000"/>
                <w:sz w:val="26"/>
                <w:szCs w:val="26"/>
              </w:rPr>
              <w:t>-</w:t>
            </w:r>
          </w:p>
          <w:p w:rsidR="00B70039" w:rsidRPr="009A5ED8" w:rsidRDefault="00B70039" w:rsidP="000317B2">
            <w:pPr>
              <w:framePr w:wrap="notBeside" w:vAnchor="text" w:hAnchor="text" w:xAlign="center" w:y="1"/>
              <w:spacing w:line="324" w:lineRule="exact"/>
              <w:ind w:left="40" w:right="23" w:firstLine="91"/>
              <w:jc w:val="center"/>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фонов для справок</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0317B2">
            <w:pPr>
              <w:framePr w:wrap="notBeside" w:vAnchor="text" w:hAnchor="text" w:xAlign="center" w:y="1"/>
              <w:spacing w:line="324" w:lineRule="exact"/>
              <w:jc w:val="center"/>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Адреса электронной почты,</w:t>
            </w:r>
          </w:p>
          <w:p w:rsidR="00B70039" w:rsidRPr="009A5ED8" w:rsidRDefault="00B70039" w:rsidP="000317B2">
            <w:pPr>
              <w:framePr w:wrap="notBeside" w:vAnchor="text" w:hAnchor="text" w:xAlign="center" w:y="1"/>
              <w:spacing w:line="324" w:lineRule="exact"/>
              <w:jc w:val="center"/>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сайта, интернет- сервиса</w:t>
            </w:r>
          </w:p>
        </w:tc>
      </w:tr>
      <w:tr w:rsidR="00B70039" w:rsidRPr="009A5ED8" w:rsidTr="00EE53C7">
        <w:trPr>
          <w:trHeight w:val="2891"/>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0317B2">
            <w:pPr>
              <w:framePr w:wrap="notBeside" w:vAnchor="text" w:hAnchor="text" w:xAlign="center" w:y="1"/>
              <w:ind w:left="40" w:right="23"/>
              <w:jc w:val="center"/>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36506" w:rsidP="000241B2">
            <w:pPr>
              <w:framePr w:wrap="notBeside" w:vAnchor="text" w:hAnchor="text" w:xAlign="center" w:y="1"/>
              <w:spacing w:line="317" w:lineRule="exact"/>
              <w:ind w:left="40" w:right="23" w:hanging="40"/>
              <w:jc w:val="center"/>
              <w:rPr>
                <w:rFonts w:ascii="Liberation Serif" w:hAnsi="Liberation Serif" w:cs="Liberation Serif"/>
                <w:color w:val="000000"/>
                <w:sz w:val="26"/>
                <w:szCs w:val="26"/>
              </w:rPr>
            </w:pPr>
            <w:r w:rsidRPr="009A5ED8">
              <w:rPr>
                <w:rFonts w:ascii="Liberation Serif" w:hAnsi="Liberation Serif" w:cs="Liberation Serif"/>
                <w:color w:val="000000"/>
                <w:sz w:val="26"/>
                <w:szCs w:val="26"/>
              </w:rPr>
              <w:t>Администрация МО</w:t>
            </w:r>
            <w:r w:rsidR="00B70039" w:rsidRPr="009A5ED8">
              <w:rPr>
                <w:rFonts w:ascii="Liberation Serif" w:hAnsi="Liberation Serif" w:cs="Liberation Serif"/>
                <w:color w:val="000000"/>
                <w:sz w:val="26"/>
                <w:szCs w:val="26"/>
              </w:rPr>
              <w:t xml:space="preserve"> </w:t>
            </w:r>
            <w:r w:rsidR="00EE53C7">
              <w:rPr>
                <w:rFonts w:ascii="Liberation Serif" w:hAnsi="Liberation Serif" w:cs="Liberation Serif"/>
                <w:color w:val="000000"/>
                <w:sz w:val="26"/>
                <w:szCs w:val="26"/>
              </w:rPr>
              <w:t>«Каменский городской округ»</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70039" w:rsidRDefault="00EE53C7" w:rsidP="000317B2">
            <w:pPr>
              <w:framePr w:wrap="notBeside" w:vAnchor="text" w:hAnchor="text" w:xAlign="center" w:y="1"/>
              <w:spacing w:line="317" w:lineRule="exact"/>
              <w:ind w:left="40" w:right="23" w:hanging="40"/>
              <w:jc w:val="center"/>
              <w:rPr>
                <w:rFonts w:ascii="Liberation Serif" w:hAnsi="Liberation Serif" w:cs="Liberation Serif"/>
                <w:color w:val="000000"/>
                <w:sz w:val="26"/>
                <w:szCs w:val="26"/>
              </w:rPr>
            </w:pPr>
            <w:r>
              <w:rPr>
                <w:rFonts w:ascii="Liberation Serif" w:hAnsi="Liberation Serif" w:cs="Liberation Serif"/>
                <w:color w:val="000000"/>
                <w:sz w:val="26"/>
                <w:szCs w:val="26"/>
              </w:rPr>
              <w:t>Свердловская обл.</w:t>
            </w:r>
          </w:p>
          <w:p w:rsidR="00EE53C7" w:rsidRDefault="00EE53C7" w:rsidP="00EE53C7">
            <w:pPr>
              <w:framePr w:wrap="notBeside" w:vAnchor="text" w:hAnchor="text" w:xAlign="center" w:y="1"/>
              <w:spacing w:line="317" w:lineRule="exact"/>
              <w:ind w:left="40" w:right="23" w:hanging="40"/>
              <w:jc w:val="center"/>
              <w:rPr>
                <w:rFonts w:ascii="Liberation Serif" w:hAnsi="Liberation Serif" w:cs="Liberation Serif"/>
                <w:color w:val="000000"/>
                <w:sz w:val="26"/>
                <w:szCs w:val="26"/>
              </w:rPr>
            </w:pPr>
            <w:r>
              <w:rPr>
                <w:rFonts w:ascii="Liberation Serif" w:hAnsi="Liberation Serif" w:cs="Liberation Serif"/>
                <w:color w:val="000000"/>
                <w:sz w:val="26"/>
                <w:szCs w:val="26"/>
              </w:rPr>
              <w:t>г. Каменск-Уральский</w:t>
            </w:r>
          </w:p>
          <w:p w:rsidR="00EE53C7" w:rsidRPr="009A5ED8" w:rsidRDefault="00EE53C7" w:rsidP="00EE53C7">
            <w:pPr>
              <w:framePr w:wrap="notBeside" w:vAnchor="text" w:hAnchor="text" w:xAlign="center" w:y="1"/>
              <w:spacing w:line="317" w:lineRule="exact"/>
              <w:ind w:left="40" w:right="23" w:hanging="40"/>
              <w:jc w:val="center"/>
              <w:rPr>
                <w:rFonts w:ascii="Liberation Serif" w:hAnsi="Liberation Serif" w:cs="Liberation Serif"/>
                <w:color w:val="000000"/>
                <w:sz w:val="26"/>
                <w:szCs w:val="26"/>
              </w:rPr>
            </w:pPr>
            <w:r w:rsidRPr="00EE53C7">
              <w:rPr>
                <w:rFonts w:ascii="Liberation Serif" w:hAnsi="Liberation Serif" w:cs="Liberation Serif"/>
                <w:color w:val="000000"/>
                <w:sz w:val="26"/>
                <w:szCs w:val="26"/>
              </w:rPr>
              <w:t>пр. Победы,38А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70039" w:rsidRDefault="00EE53C7" w:rsidP="000317B2">
            <w:pPr>
              <w:framePr w:wrap="notBeside" w:vAnchor="text" w:hAnchor="text" w:xAlign="center" w:y="1"/>
              <w:spacing w:line="317" w:lineRule="exact"/>
              <w:ind w:left="40" w:right="23" w:hanging="40"/>
              <w:jc w:val="center"/>
              <w:rPr>
                <w:rFonts w:ascii="Liberation Serif" w:hAnsi="Liberation Serif" w:cs="Liberation Serif"/>
                <w:color w:val="000000"/>
                <w:sz w:val="26"/>
                <w:szCs w:val="26"/>
                <w:lang w:val="ru"/>
              </w:rPr>
            </w:pPr>
            <w:r>
              <w:rPr>
                <w:rFonts w:ascii="Liberation Serif" w:hAnsi="Liberation Serif" w:cs="Liberation Serif"/>
                <w:color w:val="000000"/>
                <w:sz w:val="26"/>
                <w:szCs w:val="26"/>
                <w:lang w:val="ru"/>
              </w:rPr>
              <w:t>623428</w:t>
            </w:r>
          </w:p>
          <w:p w:rsidR="00EE53C7" w:rsidRDefault="00EE53C7" w:rsidP="000317B2">
            <w:pPr>
              <w:framePr w:wrap="notBeside" w:vAnchor="text" w:hAnchor="text" w:xAlign="center" w:y="1"/>
              <w:spacing w:line="317" w:lineRule="exact"/>
              <w:ind w:left="40" w:right="23" w:hanging="40"/>
              <w:jc w:val="center"/>
              <w:rPr>
                <w:rFonts w:ascii="Liberation Serif" w:hAnsi="Liberation Serif" w:cs="Liberation Serif"/>
                <w:color w:val="000000"/>
                <w:sz w:val="26"/>
                <w:szCs w:val="26"/>
                <w:lang w:val="ru"/>
              </w:rPr>
            </w:pPr>
            <w:r>
              <w:rPr>
                <w:rFonts w:ascii="Liberation Serif" w:hAnsi="Liberation Serif" w:cs="Liberation Serif"/>
                <w:color w:val="000000"/>
                <w:sz w:val="26"/>
                <w:szCs w:val="26"/>
                <w:lang w:val="ru"/>
              </w:rPr>
              <w:t>Свердловская обл.</w:t>
            </w:r>
          </w:p>
          <w:p w:rsidR="00EE53C7" w:rsidRDefault="00EE53C7" w:rsidP="000317B2">
            <w:pPr>
              <w:framePr w:wrap="notBeside" w:vAnchor="text" w:hAnchor="text" w:xAlign="center" w:y="1"/>
              <w:spacing w:line="317" w:lineRule="exact"/>
              <w:ind w:left="40" w:right="23" w:hanging="40"/>
              <w:jc w:val="center"/>
              <w:rPr>
                <w:rFonts w:ascii="Liberation Serif" w:hAnsi="Liberation Serif" w:cs="Liberation Serif"/>
                <w:color w:val="000000"/>
                <w:sz w:val="26"/>
                <w:szCs w:val="26"/>
                <w:lang w:val="ru"/>
              </w:rPr>
            </w:pPr>
            <w:r>
              <w:rPr>
                <w:rFonts w:ascii="Liberation Serif" w:hAnsi="Liberation Serif" w:cs="Liberation Serif"/>
                <w:color w:val="000000"/>
                <w:sz w:val="26"/>
                <w:szCs w:val="26"/>
                <w:lang w:val="ru"/>
              </w:rPr>
              <w:t>г. Каменск-Уральский</w:t>
            </w:r>
          </w:p>
          <w:p w:rsidR="00EE53C7" w:rsidRPr="009A5ED8" w:rsidRDefault="00EE53C7" w:rsidP="00EE53C7">
            <w:pPr>
              <w:framePr w:wrap="notBeside" w:vAnchor="text" w:hAnchor="text" w:xAlign="center" w:y="1"/>
              <w:spacing w:line="317" w:lineRule="exact"/>
              <w:ind w:left="40" w:right="23" w:hanging="40"/>
              <w:jc w:val="center"/>
              <w:rPr>
                <w:rFonts w:ascii="Liberation Serif" w:hAnsi="Liberation Serif" w:cs="Liberation Serif"/>
                <w:color w:val="000000"/>
                <w:sz w:val="26"/>
                <w:szCs w:val="26"/>
                <w:lang w:val="ru"/>
              </w:rPr>
            </w:pPr>
            <w:r>
              <w:rPr>
                <w:rFonts w:ascii="Liberation Serif" w:hAnsi="Liberation Serif" w:cs="Liberation Serif"/>
                <w:color w:val="000000"/>
                <w:sz w:val="26"/>
                <w:szCs w:val="26"/>
                <w:lang w:val="ru"/>
              </w:rPr>
              <w:t>пр. Победы,38А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0317B2">
            <w:pPr>
              <w:framePr w:wrap="notBeside" w:vAnchor="text" w:hAnchor="text" w:xAlign="center" w:y="1"/>
              <w:spacing w:line="317" w:lineRule="exact"/>
              <w:ind w:left="40" w:right="23" w:hanging="40"/>
              <w:jc w:val="center"/>
              <w:rPr>
                <w:rFonts w:ascii="Liberation Serif" w:hAnsi="Liberation Serif" w:cs="Liberation Serif"/>
                <w:color w:val="000000"/>
                <w:sz w:val="26"/>
                <w:szCs w:val="26"/>
              </w:rPr>
            </w:pPr>
            <w:r w:rsidRPr="009A5ED8">
              <w:rPr>
                <w:rFonts w:ascii="Liberation Serif" w:hAnsi="Liberation Serif" w:cs="Liberation Serif"/>
                <w:color w:val="000000"/>
                <w:sz w:val="26"/>
                <w:szCs w:val="26"/>
              </w:rPr>
              <w:t>телефон</w:t>
            </w:r>
            <w:r w:rsidR="008D10DA" w:rsidRPr="009A5ED8">
              <w:rPr>
                <w:rFonts w:ascii="Liberation Serif" w:hAnsi="Liberation Serif" w:cs="Liberation Serif"/>
                <w:color w:val="000000"/>
                <w:sz w:val="26"/>
                <w:szCs w:val="26"/>
              </w:rPr>
              <w:t>,</w:t>
            </w:r>
            <w:r w:rsidRPr="009A5ED8">
              <w:rPr>
                <w:rFonts w:ascii="Liberation Serif" w:hAnsi="Liberation Serif" w:cs="Liberation Serif"/>
                <w:color w:val="000000"/>
                <w:sz w:val="26"/>
                <w:szCs w:val="26"/>
              </w:rPr>
              <w:t xml:space="preserve"> факс</w:t>
            </w:r>
          </w:p>
          <w:p w:rsidR="00B70039" w:rsidRPr="009A5ED8" w:rsidRDefault="00EE53C7" w:rsidP="000317B2">
            <w:pPr>
              <w:framePr w:wrap="notBeside" w:vAnchor="text" w:hAnchor="text" w:xAlign="center" w:y="1"/>
              <w:spacing w:line="317" w:lineRule="exact"/>
              <w:ind w:left="40" w:right="23" w:hanging="40"/>
              <w:jc w:val="center"/>
              <w:rPr>
                <w:rFonts w:ascii="Liberation Serif" w:hAnsi="Liberation Serif" w:cs="Liberation Serif"/>
                <w:color w:val="000000"/>
                <w:sz w:val="26"/>
                <w:szCs w:val="26"/>
              </w:rPr>
            </w:pPr>
            <w:r>
              <w:rPr>
                <w:rFonts w:ascii="Liberation Serif" w:hAnsi="Liberation Serif" w:cs="Liberation Serif"/>
                <w:color w:val="000000"/>
                <w:sz w:val="26"/>
                <w:szCs w:val="26"/>
              </w:rPr>
              <w:t>(3439)32-52-57</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B70039" w:rsidRPr="009A5ED8" w:rsidRDefault="00B70039" w:rsidP="000317B2">
            <w:pPr>
              <w:framePr w:wrap="notBeside" w:vAnchor="text" w:hAnchor="text" w:xAlign="center" w:y="1"/>
              <w:spacing w:line="317" w:lineRule="exact"/>
              <w:ind w:left="40" w:right="20" w:firstLine="91"/>
              <w:jc w:val="both"/>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 xml:space="preserve">Адрес официального сайта </w:t>
            </w:r>
            <w:r w:rsidR="00B36506" w:rsidRPr="009A5ED8">
              <w:rPr>
                <w:rFonts w:ascii="Liberation Serif" w:hAnsi="Liberation Serif" w:cs="Liberation Serif"/>
                <w:color w:val="000000"/>
                <w:sz w:val="26"/>
                <w:szCs w:val="26"/>
                <w:lang w:val="ru"/>
              </w:rPr>
              <w:t>Администрации</w:t>
            </w:r>
            <w:r w:rsidRPr="009A5ED8">
              <w:rPr>
                <w:rFonts w:ascii="Liberation Serif" w:hAnsi="Liberation Serif" w:cs="Liberation Serif"/>
                <w:color w:val="000000"/>
                <w:sz w:val="26"/>
                <w:szCs w:val="26"/>
                <w:lang w:val="ru"/>
              </w:rPr>
              <w:t xml:space="preserve">: </w:t>
            </w:r>
            <w:hyperlink r:id="rId10" w:history="1">
              <w:r w:rsidR="00EE53C7" w:rsidRPr="009007F0">
                <w:rPr>
                  <w:rStyle w:val="aa"/>
                  <w:rFonts w:ascii="Liberation Serif" w:hAnsi="Liberation Serif" w:cs="Liberation Serif"/>
                  <w:sz w:val="26"/>
                  <w:szCs w:val="26"/>
                </w:rPr>
                <w:t>http://</w:t>
              </w:r>
              <w:r w:rsidR="00EE53C7" w:rsidRPr="009007F0">
                <w:rPr>
                  <w:rStyle w:val="aa"/>
                  <w:rFonts w:ascii="Liberation Serif" w:hAnsi="Liberation Serif" w:cs="Liberation Serif"/>
                  <w:sz w:val="26"/>
                  <w:szCs w:val="26"/>
                  <w:lang w:val="en-US"/>
                </w:rPr>
                <w:t>kamensk</w:t>
              </w:r>
              <w:r w:rsidR="00EE53C7" w:rsidRPr="00EE53C7">
                <w:rPr>
                  <w:rStyle w:val="aa"/>
                  <w:rFonts w:ascii="Liberation Serif" w:hAnsi="Liberation Serif" w:cs="Liberation Serif"/>
                  <w:sz w:val="26"/>
                  <w:szCs w:val="26"/>
                </w:rPr>
                <w:t>-</w:t>
              </w:r>
              <w:r w:rsidR="00EE53C7" w:rsidRPr="009007F0">
                <w:rPr>
                  <w:rStyle w:val="aa"/>
                  <w:rFonts w:ascii="Liberation Serif" w:hAnsi="Liberation Serif" w:cs="Liberation Serif"/>
                  <w:sz w:val="26"/>
                  <w:szCs w:val="26"/>
                  <w:lang w:val="en-US"/>
                </w:rPr>
                <w:t>adm</w:t>
              </w:r>
              <w:r w:rsidR="00EE53C7" w:rsidRPr="009007F0">
                <w:rPr>
                  <w:rStyle w:val="aa"/>
                  <w:rFonts w:ascii="Liberation Serif" w:hAnsi="Liberation Serif" w:cs="Liberation Serif"/>
                  <w:sz w:val="26"/>
                  <w:szCs w:val="26"/>
                </w:rPr>
                <w:t>.ru</w:t>
              </w:r>
            </w:hyperlink>
          </w:p>
          <w:p w:rsidR="00B70039" w:rsidRPr="009A5ED8" w:rsidRDefault="00B70039" w:rsidP="000317B2">
            <w:pPr>
              <w:framePr w:wrap="notBeside" w:vAnchor="text" w:hAnchor="text" w:xAlign="center" w:y="1"/>
              <w:spacing w:line="317" w:lineRule="exact"/>
              <w:ind w:left="40" w:right="20" w:firstLine="91"/>
              <w:jc w:val="both"/>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 xml:space="preserve">Адрес электронной почты </w:t>
            </w:r>
            <w:r w:rsidR="00B36506" w:rsidRPr="009A5ED8">
              <w:rPr>
                <w:rFonts w:ascii="Liberation Serif" w:hAnsi="Liberation Serif" w:cs="Liberation Serif"/>
                <w:color w:val="000000"/>
                <w:sz w:val="26"/>
                <w:szCs w:val="26"/>
                <w:lang w:val="ru"/>
              </w:rPr>
              <w:t>Администрации</w:t>
            </w:r>
            <w:r w:rsidRPr="009A5ED8">
              <w:rPr>
                <w:rFonts w:ascii="Liberation Serif" w:hAnsi="Liberation Serif" w:cs="Liberation Serif"/>
                <w:color w:val="000000"/>
                <w:sz w:val="26"/>
                <w:szCs w:val="26"/>
                <w:lang w:val="ru"/>
              </w:rPr>
              <w:t>:</w:t>
            </w:r>
          </w:p>
          <w:p w:rsidR="00B70039" w:rsidRPr="009A5ED8" w:rsidRDefault="00AD2F8E" w:rsidP="000317B2">
            <w:pPr>
              <w:framePr w:wrap="notBeside" w:vAnchor="text" w:hAnchor="text" w:xAlign="center" w:y="1"/>
              <w:spacing w:line="317" w:lineRule="exact"/>
              <w:ind w:left="40" w:right="20" w:firstLine="91"/>
              <w:jc w:val="both"/>
              <w:rPr>
                <w:rFonts w:ascii="Liberation Serif" w:hAnsi="Liberation Serif" w:cs="Liberation Serif"/>
                <w:color w:val="000000"/>
                <w:sz w:val="26"/>
                <w:szCs w:val="26"/>
                <w:lang w:val="ru"/>
              </w:rPr>
            </w:pPr>
            <w:hyperlink r:id="rId11" w:history="1">
              <w:r w:rsidR="00EE53C7" w:rsidRPr="009007F0">
                <w:rPr>
                  <w:rStyle w:val="aa"/>
                  <w:rFonts w:ascii="Liberation Serif" w:hAnsi="Liberation Serif" w:cs="Liberation Serif"/>
                  <w:sz w:val="26"/>
                  <w:szCs w:val="26"/>
                  <w:lang w:val="en-US"/>
                </w:rPr>
                <w:t>admkgoso</w:t>
              </w:r>
              <w:r w:rsidR="00EE53C7" w:rsidRPr="009007F0">
                <w:rPr>
                  <w:rStyle w:val="aa"/>
                  <w:rFonts w:ascii="Liberation Serif" w:hAnsi="Liberation Serif" w:cs="Liberation Serif"/>
                  <w:sz w:val="26"/>
                  <w:szCs w:val="26"/>
                </w:rPr>
                <w:t>@</w:t>
              </w:r>
              <w:r w:rsidR="00EE53C7" w:rsidRPr="009007F0">
                <w:rPr>
                  <w:rStyle w:val="aa"/>
                  <w:rFonts w:ascii="Liberation Serif" w:hAnsi="Liberation Serif" w:cs="Liberation Serif"/>
                  <w:sz w:val="26"/>
                  <w:szCs w:val="26"/>
                  <w:lang w:val="en-US"/>
                </w:rPr>
                <w:t>mail</w:t>
              </w:r>
              <w:r w:rsidR="00EE53C7" w:rsidRPr="009007F0">
                <w:rPr>
                  <w:rStyle w:val="aa"/>
                  <w:rFonts w:ascii="Liberation Serif" w:hAnsi="Liberation Serif" w:cs="Liberation Serif"/>
                  <w:sz w:val="26"/>
                  <w:szCs w:val="26"/>
                </w:rPr>
                <w:t>.ru</w:t>
              </w:r>
            </w:hyperlink>
            <w:r w:rsidR="00EA447C" w:rsidRPr="009A5ED8">
              <w:rPr>
                <w:rFonts w:ascii="Liberation Serif" w:hAnsi="Liberation Serif" w:cs="Liberation Serif"/>
                <w:color w:val="000000"/>
                <w:sz w:val="26"/>
                <w:szCs w:val="26"/>
                <w:lang w:val="ru"/>
              </w:rPr>
              <w:t xml:space="preserve"> </w:t>
            </w:r>
          </w:p>
          <w:p w:rsidR="00B70039" w:rsidRPr="009A5ED8" w:rsidRDefault="00B70039" w:rsidP="000317B2">
            <w:pPr>
              <w:framePr w:wrap="notBeside" w:vAnchor="text" w:hAnchor="text" w:xAlign="center" w:y="1"/>
              <w:spacing w:line="313" w:lineRule="exact"/>
              <w:ind w:left="40" w:right="23" w:firstLine="91"/>
              <w:jc w:val="both"/>
              <w:rPr>
                <w:rFonts w:ascii="Liberation Serif" w:hAnsi="Liberation Serif" w:cs="Liberation Serif"/>
                <w:color w:val="000000"/>
                <w:sz w:val="26"/>
                <w:szCs w:val="26"/>
              </w:rPr>
            </w:pPr>
          </w:p>
        </w:tc>
      </w:tr>
    </w:tbl>
    <w:p w:rsidR="00B70039" w:rsidRPr="009A5ED8" w:rsidRDefault="00B70039" w:rsidP="00B70039">
      <w:pPr>
        <w:spacing w:line="407" w:lineRule="exact"/>
        <w:ind w:left="40" w:right="23" w:firstLine="680"/>
        <w:jc w:val="both"/>
        <w:rPr>
          <w:rFonts w:ascii="Liberation Serif" w:eastAsia="Arial Unicode MS" w:hAnsi="Liberation Serif" w:cs="Liberation Serif"/>
          <w:color w:val="000000"/>
          <w:sz w:val="2"/>
          <w:szCs w:val="2"/>
        </w:rPr>
        <w:sectPr w:rsidR="00B70039" w:rsidRPr="009A5ED8" w:rsidSect="000F6835">
          <w:headerReference w:type="default" r:id="rId12"/>
          <w:pgSz w:w="11905" w:h="16837"/>
          <w:pgMar w:top="284" w:right="565" w:bottom="1134" w:left="1418" w:header="284" w:footer="6" w:gutter="0"/>
          <w:cols w:space="720"/>
          <w:noEndnote/>
          <w:titlePg/>
          <w:docGrid w:linePitch="360"/>
        </w:sectPr>
      </w:pPr>
    </w:p>
    <w:p w:rsidR="002E13D7" w:rsidRPr="009A5ED8" w:rsidRDefault="002E13D7" w:rsidP="002E13D7">
      <w:pPr>
        <w:widowControl w:val="0"/>
        <w:autoSpaceDE w:val="0"/>
        <w:autoSpaceDN w:val="0"/>
        <w:jc w:val="right"/>
        <w:rPr>
          <w:rFonts w:ascii="Liberation Serif" w:hAnsi="Liberation Serif" w:cs="Liberation Serif"/>
          <w:sz w:val="22"/>
          <w:szCs w:val="20"/>
        </w:rPr>
      </w:pPr>
      <w:r w:rsidRPr="009A5ED8">
        <w:rPr>
          <w:rFonts w:ascii="Liberation Serif" w:hAnsi="Liberation Serif" w:cs="Liberation Serif"/>
          <w:sz w:val="22"/>
          <w:szCs w:val="20"/>
        </w:rPr>
        <w:lastRenderedPageBreak/>
        <w:t>Приложение № 2</w:t>
      </w:r>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2E13D7" w:rsidRPr="009A5ED8" w:rsidRDefault="002E13D7" w:rsidP="002E13D7">
      <w:pPr>
        <w:widowControl w:val="0"/>
        <w:autoSpaceDE w:val="0"/>
        <w:autoSpaceDN w:val="0"/>
        <w:jc w:val="both"/>
        <w:rPr>
          <w:rFonts w:ascii="Liberation Serif" w:hAnsi="Liberation Serif" w:cs="Liberation Serif"/>
          <w:sz w:val="22"/>
          <w:szCs w:val="20"/>
        </w:rPr>
      </w:pPr>
    </w:p>
    <w:p w:rsidR="002E13D7" w:rsidRPr="009A5ED8" w:rsidRDefault="002E13D7" w:rsidP="002E13D7">
      <w:pPr>
        <w:widowControl w:val="0"/>
        <w:autoSpaceDE w:val="0"/>
        <w:autoSpaceDN w:val="0"/>
        <w:jc w:val="right"/>
        <w:rPr>
          <w:rFonts w:ascii="Liberation Serif" w:hAnsi="Liberation Serif" w:cs="Liberation Serif"/>
          <w:sz w:val="22"/>
          <w:szCs w:val="20"/>
        </w:rPr>
      </w:pPr>
      <w:r w:rsidRPr="009A5ED8">
        <w:rPr>
          <w:rFonts w:ascii="Liberation Serif" w:hAnsi="Liberation Serif" w:cs="Liberation Serif"/>
          <w:sz w:val="22"/>
          <w:szCs w:val="20"/>
        </w:rPr>
        <w:t>Образец</w:t>
      </w:r>
    </w:p>
    <w:p w:rsidR="002E13D7" w:rsidRPr="009A5ED8" w:rsidRDefault="002E13D7" w:rsidP="002E13D7">
      <w:pPr>
        <w:widowControl w:val="0"/>
        <w:autoSpaceDE w:val="0"/>
        <w:autoSpaceDN w:val="0"/>
        <w:jc w:val="center"/>
        <w:rPr>
          <w:rFonts w:ascii="Liberation Serif" w:hAnsi="Liberation Serif" w:cs="Liberation Serif"/>
          <w:sz w:val="22"/>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195"/>
      </w:tblGrid>
      <w:tr w:rsidR="002E13D7" w:rsidRPr="009A5ED8" w:rsidTr="00A72126">
        <w:tc>
          <w:tcPr>
            <w:tcW w:w="4819" w:type="dxa"/>
            <w:tcBorders>
              <w:top w:val="nil"/>
              <w:left w:val="nil"/>
              <w:bottom w:val="nil"/>
              <w:right w:val="nil"/>
            </w:tcBorders>
          </w:tcPr>
          <w:p w:rsidR="002E13D7" w:rsidRPr="009A5ED8" w:rsidRDefault="002E13D7" w:rsidP="002E13D7">
            <w:pPr>
              <w:widowControl w:val="0"/>
              <w:autoSpaceDE w:val="0"/>
              <w:autoSpaceDN w:val="0"/>
              <w:jc w:val="center"/>
              <w:rPr>
                <w:rFonts w:ascii="Liberation Serif" w:hAnsi="Liberation Serif" w:cs="Liberation Serif"/>
              </w:rPr>
            </w:pPr>
            <w:r w:rsidRPr="009A5ED8">
              <w:rPr>
                <w:rFonts w:ascii="Liberation Serif" w:hAnsi="Liberation Serif" w:cs="Liberation Serif"/>
              </w:rPr>
              <w:t>Реквизиты заявителя</w:t>
            </w:r>
          </w:p>
          <w:p w:rsidR="002E13D7" w:rsidRPr="009A5ED8" w:rsidRDefault="002E13D7" w:rsidP="002E13D7">
            <w:pPr>
              <w:widowControl w:val="0"/>
              <w:autoSpaceDE w:val="0"/>
              <w:autoSpaceDN w:val="0"/>
              <w:jc w:val="both"/>
              <w:rPr>
                <w:rFonts w:ascii="Liberation Serif" w:hAnsi="Liberation Serif" w:cs="Liberation Serif"/>
              </w:rPr>
            </w:pPr>
            <w:r w:rsidRPr="009A5ED8">
              <w:rPr>
                <w:rFonts w:ascii="Liberation Serif" w:hAnsi="Liberation Serif" w:cs="Liberation Serif"/>
              </w:rPr>
              <w:t xml:space="preserve">(наименование, адрес (местонахождение) - для юридических лиц, </w:t>
            </w:r>
            <w:r w:rsidR="00845FAF" w:rsidRPr="009A5ED8">
              <w:rPr>
                <w:rFonts w:ascii="Liberation Serif" w:hAnsi="Liberation Serif" w:cs="Liberation Serif"/>
              </w:rPr>
              <w:t>фамилия, имя, отчество (при наличии)</w:t>
            </w:r>
            <w:r w:rsidRPr="009A5ED8">
              <w:rPr>
                <w:rFonts w:ascii="Liberation Serif" w:hAnsi="Liberation Serif" w:cs="Liberation Serif"/>
              </w:rPr>
              <w:t xml:space="preserve">, адрес места жительства - для </w:t>
            </w:r>
            <w:r w:rsidR="00845FAF" w:rsidRPr="009A5ED8">
              <w:rPr>
                <w:rFonts w:ascii="Liberation Serif" w:hAnsi="Liberation Serif" w:cs="Liberation Serif"/>
              </w:rPr>
              <w:t xml:space="preserve">физических лиц и </w:t>
            </w:r>
            <w:r w:rsidRPr="009A5ED8">
              <w:rPr>
                <w:rFonts w:ascii="Liberation Serif" w:hAnsi="Liberation Serif" w:cs="Liberation Serif"/>
              </w:rPr>
              <w:t>индивидуальных предпринимателей)</w:t>
            </w:r>
          </w:p>
          <w:p w:rsidR="002E13D7" w:rsidRPr="009A5ED8" w:rsidRDefault="002E13D7" w:rsidP="002E13D7">
            <w:pPr>
              <w:widowControl w:val="0"/>
              <w:autoSpaceDE w:val="0"/>
              <w:autoSpaceDN w:val="0"/>
              <w:rPr>
                <w:rFonts w:ascii="Liberation Serif" w:hAnsi="Liberation Serif" w:cs="Liberation Serif"/>
              </w:rPr>
            </w:pPr>
            <w:r w:rsidRPr="009A5ED8">
              <w:rPr>
                <w:rFonts w:ascii="Liberation Serif" w:hAnsi="Liberation Serif" w:cs="Liberation Serif"/>
              </w:rPr>
              <w:t>Исх. от ________________ № _________</w:t>
            </w:r>
          </w:p>
          <w:p w:rsidR="002E13D7" w:rsidRPr="009A5ED8" w:rsidRDefault="002E13D7" w:rsidP="002E13D7">
            <w:pPr>
              <w:widowControl w:val="0"/>
              <w:autoSpaceDE w:val="0"/>
              <w:autoSpaceDN w:val="0"/>
              <w:rPr>
                <w:rFonts w:ascii="Liberation Serif" w:hAnsi="Liberation Serif" w:cs="Liberation Serif"/>
              </w:rPr>
            </w:pPr>
            <w:r w:rsidRPr="009A5ED8">
              <w:rPr>
                <w:rFonts w:ascii="Liberation Serif" w:hAnsi="Liberation Serif" w:cs="Liberation Serif"/>
              </w:rPr>
              <w:t>поступило в ___________</w:t>
            </w:r>
            <w:r w:rsidR="00845FAF" w:rsidRPr="009A5ED8">
              <w:rPr>
                <w:rFonts w:ascii="Liberation Serif" w:hAnsi="Liberation Serif" w:cs="Liberation Serif"/>
              </w:rPr>
              <w:t>_</w:t>
            </w:r>
            <w:r w:rsidRPr="009A5ED8">
              <w:rPr>
                <w:rFonts w:ascii="Liberation Serif" w:hAnsi="Liberation Serif" w:cs="Liberation Serif"/>
              </w:rPr>
              <w:t>____________</w:t>
            </w:r>
          </w:p>
          <w:p w:rsidR="00845FAF" w:rsidRPr="009A5ED8" w:rsidRDefault="00845FAF" w:rsidP="00845FAF">
            <w:pPr>
              <w:widowControl w:val="0"/>
              <w:autoSpaceDE w:val="0"/>
              <w:autoSpaceDN w:val="0"/>
              <w:ind w:left="1014" w:right="420"/>
              <w:rPr>
                <w:rFonts w:ascii="Liberation Serif" w:hAnsi="Liberation Serif" w:cs="Liberation Serif"/>
                <w:sz w:val="28"/>
                <w:szCs w:val="28"/>
                <w:vertAlign w:val="superscript"/>
              </w:rPr>
            </w:pPr>
            <w:r w:rsidRPr="009A5ED8">
              <w:rPr>
                <w:rFonts w:ascii="Liberation Serif" w:hAnsi="Liberation Serif" w:cs="Liberation Serif"/>
                <w:sz w:val="28"/>
                <w:szCs w:val="28"/>
                <w:vertAlign w:val="superscript"/>
              </w:rPr>
              <w:t>(наименование уполномоченного органа)</w:t>
            </w:r>
          </w:p>
          <w:p w:rsidR="002E13D7" w:rsidRPr="009A5ED8" w:rsidRDefault="002E13D7" w:rsidP="002E13D7">
            <w:pPr>
              <w:widowControl w:val="0"/>
              <w:autoSpaceDE w:val="0"/>
              <w:autoSpaceDN w:val="0"/>
              <w:rPr>
                <w:rFonts w:ascii="Liberation Serif" w:hAnsi="Liberation Serif" w:cs="Liberation Serif"/>
                <w:sz w:val="22"/>
                <w:szCs w:val="20"/>
              </w:rPr>
            </w:pPr>
            <w:r w:rsidRPr="009A5ED8">
              <w:rPr>
                <w:rFonts w:ascii="Liberation Serif" w:hAnsi="Liberation Serif" w:cs="Liberation Serif"/>
              </w:rPr>
              <w:t>дата ___________________ № _________</w:t>
            </w:r>
          </w:p>
        </w:tc>
        <w:tc>
          <w:tcPr>
            <w:tcW w:w="4195" w:type="dxa"/>
            <w:tcBorders>
              <w:top w:val="nil"/>
              <w:left w:val="nil"/>
              <w:bottom w:val="nil"/>
              <w:right w:val="nil"/>
            </w:tcBorders>
          </w:tcPr>
          <w:p w:rsidR="002E13D7" w:rsidRPr="009A5ED8" w:rsidRDefault="002E13D7" w:rsidP="002E13D7">
            <w:pPr>
              <w:widowControl w:val="0"/>
              <w:autoSpaceDE w:val="0"/>
              <w:autoSpaceDN w:val="0"/>
              <w:rPr>
                <w:rFonts w:ascii="Liberation Serif" w:hAnsi="Liberation Serif" w:cs="Liberation Serif"/>
                <w:sz w:val="22"/>
                <w:szCs w:val="20"/>
              </w:rPr>
            </w:pPr>
          </w:p>
        </w:tc>
      </w:tr>
    </w:tbl>
    <w:p w:rsidR="002E13D7" w:rsidRPr="009A5ED8" w:rsidRDefault="002E13D7" w:rsidP="002E13D7">
      <w:pPr>
        <w:widowControl w:val="0"/>
        <w:autoSpaceDE w:val="0"/>
        <w:autoSpaceDN w:val="0"/>
        <w:jc w:val="both"/>
        <w:rPr>
          <w:rFonts w:ascii="Liberation Serif" w:hAnsi="Liberation Serif" w:cs="Liberation Serif"/>
          <w:sz w:val="22"/>
          <w:szCs w:val="20"/>
        </w:rPr>
      </w:pPr>
    </w:p>
    <w:p w:rsidR="00C7494E" w:rsidRPr="009A5ED8" w:rsidRDefault="00C7494E" w:rsidP="002E13D7">
      <w:pPr>
        <w:widowControl w:val="0"/>
        <w:autoSpaceDE w:val="0"/>
        <w:autoSpaceDN w:val="0"/>
        <w:jc w:val="both"/>
        <w:rPr>
          <w:rFonts w:ascii="Liberation Serif" w:hAnsi="Liberation Serif" w:cs="Liberation Serif"/>
          <w:sz w:val="22"/>
          <w:szCs w:val="20"/>
        </w:rPr>
      </w:pPr>
    </w:p>
    <w:p w:rsidR="002E13D7" w:rsidRPr="009A5ED8" w:rsidRDefault="002E13D7" w:rsidP="002E13D7">
      <w:pPr>
        <w:widowControl w:val="0"/>
        <w:autoSpaceDE w:val="0"/>
        <w:autoSpaceDN w:val="0"/>
        <w:jc w:val="center"/>
        <w:rPr>
          <w:rFonts w:ascii="Liberation Serif" w:hAnsi="Liberation Serif" w:cs="Liberation Serif"/>
          <w:b/>
        </w:rPr>
      </w:pPr>
      <w:r w:rsidRPr="009A5ED8">
        <w:rPr>
          <w:rFonts w:ascii="Liberation Serif" w:hAnsi="Liberation Serif" w:cs="Liberation Serif"/>
          <w:b/>
        </w:rPr>
        <w:t>ЗАЯВЛЕНИЕ</w:t>
      </w:r>
    </w:p>
    <w:p w:rsidR="002E13D7" w:rsidRPr="009A5ED8" w:rsidRDefault="00845FAF" w:rsidP="002E13D7">
      <w:pPr>
        <w:widowControl w:val="0"/>
        <w:autoSpaceDE w:val="0"/>
        <w:autoSpaceDN w:val="0"/>
        <w:jc w:val="center"/>
        <w:rPr>
          <w:rFonts w:ascii="Liberation Serif" w:hAnsi="Liberation Serif" w:cs="Liberation Serif"/>
          <w:b/>
        </w:rPr>
      </w:pPr>
      <w:r w:rsidRPr="009A5ED8">
        <w:rPr>
          <w:rFonts w:ascii="Liberation Serif" w:hAnsi="Liberation Serif" w:cs="Liberation Serif"/>
          <w:b/>
        </w:rPr>
        <w:t>на</w:t>
      </w:r>
      <w:r w:rsidR="002E13D7" w:rsidRPr="009A5ED8">
        <w:rPr>
          <w:rFonts w:ascii="Liberation Serif" w:hAnsi="Liberation Serif" w:cs="Liberation Serif"/>
          <w:b/>
        </w:rPr>
        <w:t xml:space="preserve"> получени</w:t>
      </w:r>
      <w:r w:rsidRPr="009A5ED8">
        <w:rPr>
          <w:rFonts w:ascii="Liberation Serif" w:hAnsi="Liberation Serif" w:cs="Liberation Serif"/>
          <w:b/>
        </w:rPr>
        <w:t>е</w:t>
      </w:r>
      <w:r w:rsidR="002E13D7" w:rsidRPr="009A5ED8">
        <w:rPr>
          <w:rFonts w:ascii="Liberation Serif" w:hAnsi="Liberation Serif" w:cs="Liberation Serif"/>
          <w:b/>
        </w:rPr>
        <w:t xml:space="preserve"> специального разрешения на движение</w:t>
      </w:r>
    </w:p>
    <w:p w:rsidR="002E13D7" w:rsidRPr="009A5ED8" w:rsidRDefault="002E13D7" w:rsidP="00845FAF">
      <w:pPr>
        <w:widowControl w:val="0"/>
        <w:autoSpaceDE w:val="0"/>
        <w:autoSpaceDN w:val="0"/>
        <w:jc w:val="center"/>
        <w:rPr>
          <w:rFonts w:ascii="Liberation Serif" w:hAnsi="Liberation Serif" w:cs="Liberation Serif"/>
        </w:rPr>
      </w:pPr>
      <w:r w:rsidRPr="009A5ED8">
        <w:rPr>
          <w:rFonts w:ascii="Liberation Serif" w:hAnsi="Liberation Serif" w:cs="Liberation Serif"/>
          <w:b/>
        </w:rPr>
        <w:t xml:space="preserve">по автомобильным дорогам </w:t>
      </w:r>
      <w:r w:rsidR="00845FAF" w:rsidRPr="009A5ED8">
        <w:rPr>
          <w:rFonts w:ascii="Liberation Serif" w:hAnsi="Liberation Serif" w:cs="Liberation Serif"/>
          <w:b/>
        </w:rPr>
        <w:t>тяжеловесного</w:t>
      </w:r>
      <w:r w:rsidR="00C7494E" w:rsidRPr="009A5ED8">
        <w:rPr>
          <w:rFonts w:ascii="Liberation Serif" w:hAnsi="Liberation Serif" w:cs="Liberation Serif"/>
          <w:b/>
        </w:rPr>
        <w:t xml:space="preserve"> </w:t>
      </w:r>
      <w:r w:rsidR="00845FAF" w:rsidRPr="009A5ED8">
        <w:rPr>
          <w:rFonts w:ascii="Liberation Serif" w:hAnsi="Liberation Serif" w:cs="Liberation Serif"/>
          <w:b/>
        </w:rPr>
        <w:t xml:space="preserve">и (или) </w:t>
      </w:r>
      <w:r w:rsidR="00C7494E" w:rsidRPr="009A5ED8">
        <w:rPr>
          <w:rFonts w:ascii="Liberation Serif" w:hAnsi="Liberation Serif" w:cs="Liberation Serif"/>
          <w:b/>
        </w:rPr>
        <w:br/>
      </w:r>
      <w:r w:rsidR="00845FAF" w:rsidRPr="009A5ED8">
        <w:rPr>
          <w:rFonts w:ascii="Liberation Serif" w:hAnsi="Liberation Serif" w:cs="Liberation Serif"/>
          <w:b/>
        </w:rPr>
        <w:t>крупногабаритн</w:t>
      </w:r>
      <w:r w:rsidR="00C7494E" w:rsidRPr="009A5ED8">
        <w:rPr>
          <w:rFonts w:ascii="Liberation Serif" w:hAnsi="Liberation Serif" w:cs="Liberation Serif"/>
          <w:b/>
        </w:rPr>
        <w:t>ого</w:t>
      </w:r>
      <w:r w:rsidR="00845FAF" w:rsidRPr="009A5ED8">
        <w:rPr>
          <w:rFonts w:ascii="Liberation Serif" w:hAnsi="Liberation Serif" w:cs="Liberation Serif"/>
          <w:b/>
        </w:rPr>
        <w:t xml:space="preserve"> </w:t>
      </w:r>
      <w:r w:rsidRPr="009A5ED8">
        <w:rPr>
          <w:rFonts w:ascii="Liberation Serif" w:hAnsi="Liberation Serif" w:cs="Liberation Serif"/>
          <w:b/>
        </w:rPr>
        <w:t>транспортного средства</w:t>
      </w:r>
    </w:p>
    <w:p w:rsidR="002E13D7" w:rsidRPr="009A5ED8" w:rsidRDefault="002E13D7" w:rsidP="002E13D7">
      <w:pPr>
        <w:widowControl w:val="0"/>
        <w:autoSpaceDE w:val="0"/>
        <w:autoSpaceDN w:val="0"/>
        <w:jc w:val="both"/>
        <w:rPr>
          <w:rFonts w:ascii="Liberation Serif" w:hAnsi="Liberation Serif" w:cs="Liberation Serif"/>
          <w:sz w:val="22"/>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90"/>
        <w:gridCol w:w="709"/>
        <w:gridCol w:w="254"/>
        <w:gridCol w:w="596"/>
        <w:gridCol w:w="426"/>
        <w:gridCol w:w="641"/>
        <w:gridCol w:w="623"/>
        <w:gridCol w:w="720"/>
        <w:gridCol w:w="150"/>
        <w:gridCol w:w="680"/>
        <w:gridCol w:w="1438"/>
      </w:tblGrid>
      <w:tr w:rsidR="002E13D7" w:rsidRPr="009A5ED8" w:rsidTr="00C7494E">
        <w:tc>
          <w:tcPr>
            <w:tcW w:w="9714" w:type="dxa"/>
            <w:gridSpan w:val="12"/>
          </w:tcPr>
          <w:p w:rsidR="002E13D7" w:rsidRPr="009A5ED8" w:rsidRDefault="00C7494E" w:rsidP="00C7494E">
            <w:pPr>
              <w:widowControl w:val="0"/>
              <w:autoSpaceDE w:val="0"/>
              <w:autoSpaceDN w:val="0"/>
              <w:ind w:right="489"/>
              <w:jc w:val="both"/>
              <w:rPr>
                <w:rFonts w:ascii="Liberation Serif" w:hAnsi="Liberation Serif" w:cs="Liberation Serif"/>
                <w:sz w:val="22"/>
                <w:szCs w:val="22"/>
              </w:rPr>
            </w:pPr>
            <w:r w:rsidRPr="009A5ED8">
              <w:rPr>
                <w:rFonts w:ascii="Liberation Serif" w:hAnsi="Liberation Serif" w:cs="Liberation Serif"/>
                <w:sz w:val="22"/>
                <w:szCs w:val="22"/>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2E13D7" w:rsidRPr="009A5ED8" w:rsidTr="00C7494E">
        <w:trPr>
          <w:trHeight w:val="288"/>
        </w:trPr>
        <w:tc>
          <w:tcPr>
            <w:tcW w:w="9714" w:type="dxa"/>
            <w:gridSpan w:val="12"/>
          </w:tcPr>
          <w:p w:rsidR="002E13D7" w:rsidRPr="009A5ED8" w:rsidRDefault="002E13D7" w:rsidP="002E13D7">
            <w:pPr>
              <w:widowControl w:val="0"/>
              <w:autoSpaceDE w:val="0"/>
              <w:autoSpaceDN w:val="0"/>
              <w:rPr>
                <w:rFonts w:ascii="Liberation Serif" w:hAnsi="Liberation Serif" w:cs="Liberation Serif"/>
              </w:rPr>
            </w:pPr>
          </w:p>
        </w:tc>
      </w:tr>
      <w:tr w:rsidR="002E13D7" w:rsidRPr="009A5ED8" w:rsidTr="00C7494E">
        <w:tc>
          <w:tcPr>
            <w:tcW w:w="9714" w:type="dxa"/>
            <w:gridSpan w:val="12"/>
          </w:tcPr>
          <w:p w:rsidR="002E13D7" w:rsidRPr="009A5ED8" w:rsidRDefault="002E13D7" w:rsidP="002E13D7">
            <w:pPr>
              <w:widowControl w:val="0"/>
              <w:autoSpaceDE w:val="0"/>
              <w:autoSpaceDN w:val="0"/>
              <w:rPr>
                <w:rFonts w:ascii="Liberation Serif" w:hAnsi="Liberation Serif" w:cs="Liberation Serif"/>
              </w:rPr>
            </w:pPr>
          </w:p>
        </w:tc>
      </w:tr>
      <w:tr w:rsidR="002E13D7" w:rsidRPr="009A5ED8" w:rsidTr="00C7494E">
        <w:tc>
          <w:tcPr>
            <w:tcW w:w="4186"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ИНН, ОГРН/ОГРИП владельца транспортного средства</w:t>
            </w:r>
          </w:p>
        </w:tc>
        <w:tc>
          <w:tcPr>
            <w:tcW w:w="5528" w:type="dxa"/>
            <w:gridSpan w:val="9"/>
          </w:tcPr>
          <w:p w:rsidR="002E13D7" w:rsidRPr="009A5ED8" w:rsidRDefault="002E13D7" w:rsidP="002E13D7">
            <w:pPr>
              <w:widowControl w:val="0"/>
              <w:autoSpaceDE w:val="0"/>
              <w:autoSpaceDN w:val="0"/>
              <w:rPr>
                <w:rFonts w:ascii="Liberation Serif" w:hAnsi="Liberation Serif" w:cs="Liberation Serif"/>
                <w:sz w:val="22"/>
                <w:szCs w:val="20"/>
              </w:rPr>
            </w:pPr>
          </w:p>
        </w:tc>
      </w:tr>
      <w:tr w:rsidR="002E13D7" w:rsidRPr="009A5ED8" w:rsidTr="00C7494E">
        <w:tc>
          <w:tcPr>
            <w:tcW w:w="9714" w:type="dxa"/>
            <w:gridSpan w:val="1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Маршрут движения</w:t>
            </w:r>
          </w:p>
        </w:tc>
      </w:tr>
      <w:tr w:rsidR="002E13D7" w:rsidRPr="009A5ED8" w:rsidTr="00C7494E">
        <w:tc>
          <w:tcPr>
            <w:tcW w:w="9714" w:type="dxa"/>
            <w:gridSpan w:val="12"/>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7446" w:type="dxa"/>
            <w:gridSpan w:val="9"/>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Вид перевозки (межрегиональная, местная)</w:t>
            </w:r>
          </w:p>
        </w:tc>
        <w:tc>
          <w:tcPr>
            <w:tcW w:w="2268" w:type="dxa"/>
            <w:gridSpan w:val="3"/>
          </w:tcPr>
          <w:p w:rsidR="002E13D7" w:rsidRPr="009A5ED8" w:rsidRDefault="002E13D7" w:rsidP="002E13D7">
            <w:pPr>
              <w:widowControl w:val="0"/>
              <w:autoSpaceDE w:val="0"/>
              <w:autoSpaceDN w:val="0"/>
              <w:rPr>
                <w:rFonts w:ascii="Liberation Serif" w:hAnsi="Liberation Serif" w:cs="Liberation Serif"/>
                <w:sz w:val="22"/>
                <w:szCs w:val="20"/>
              </w:rPr>
            </w:pPr>
          </w:p>
        </w:tc>
      </w:tr>
      <w:tr w:rsidR="002E13D7" w:rsidRPr="009A5ED8" w:rsidTr="00C7494E">
        <w:tc>
          <w:tcPr>
            <w:tcW w:w="4186"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На срок</w:t>
            </w:r>
          </w:p>
        </w:tc>
        <w:tc>
          <w:tcPr>
            <w:tcW w:w="254" w:type="dxa"/>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с</w:t>
            </w:r>
          </w:p>
        </w:tc>
        <w:tc>
          <w:tcPr>
            <w:tcW w:w="3156" w:type="dxa"/>
            <w:gridSpan w:val="6"/>
          </w:tcPr>
          <w:p w:rsidR="002E13D7" w:rsidRPr="009A5ED8" w:rsidRDefault="002E13D7" w:rsidP="002E13D7">
            <w:pPr>
              <w:widowControl w:val="0"/>
              <w:autoSpaceDE w:val="0"/>
              <w:autoSpaceDN w:val="0"/>
              <w:rPr>
                <w:rFonts w:ascii="Liberation Serif" w:hAnsi="Liberation Serif" w:cs="Liberation Serif"/>
                <w:sz w:val="22"/>
                <w:szCs w:val="22"/>
              </w:rPr>
            </w:pPr>
          </w:p>
        </w:tc>
        <w:tc>
          <w:tcPr>
            <w:tcW w:w="680" w:type="dxa"/>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по</w:t>
            </w:r>
          </w:p>
        </w:tc>
        <w:tc>
          <w:tcPr>
            <w:tcW w:w="1438" w:type="dxa"/>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4186"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На количество поездок</w:t>
            </w:r>
          </w:p>
        </w:tc>
        <w:tc>
          <w:tcPr>
            <w:tcW w:w="5528" w:type="dxa"/>
            <w:gridSpan w:val="9"/>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4186"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Характеристика груза</w:t>
            </w:r>
            <w:r w:rsidR="00C7494E" w:rsidRPr="009A5ED8">
              <w:rPr>
                <w:rFonts w:ascii="Liberation Serif" w:hAnsi="Liberation Serif" w:cs="Liberation Serif"/>
                <w:sz w:val="22"/>
                <w:szCs w:val="22"/>
              </w:rPr>
              <w:t xml:space="preserve"> (при наличии груза)</w:t>
            </w:r>
            <w:r w:rsidRPr="009A5ED8">
              <w:rPr>
                <w:rFonts w:ascii="Liberation Serif" w:hAnsi="Liberation Serif" w:cs="Liberation Serif"/>
                <w:sz w:val="22"/>
                <w:szCs w:val="22"/>
              </w:rPr>
              <w:t>:</w:t>
            </w:r>
          </w:p>
        </w:tc>
        <w:tc>
          <w:tcPr>
            <w:tcW w:w="1276"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Делимый</w:t>
            </w:r>
          </w:p>
        </w:tc>
        <w:tc>
          <w:tcPr>
            <w:tcW w:w="2134"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да</w:t>
            </w:r>
          </w:p>
        </w:tc>
        <w:tc>
          <w:tcPr>
            <w:tcW w:w="2118" w:type="dxa"/>
            <w:gridSpan w:val="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нет</w:t>
            </w:r>
          </w:p>
        </w:tc>
      </w:tr>
      <w:tr w:rsidR="002E13D7" w:rsidRPr="009A5ED8" w:rsidTr="00C7494E">
        <w:tc>
          <w:tcPr>
            <w:tcW w:w="5462" w:type="dxa"/>
            <w:gridSpan w:val="6"/>
          </w:tcPr>
          <w:p w:rsidR="002E13D7" w:rsidRPr="009A5ED8" w:rsidRDefault="002E13D7" w:rsidP="00C7494E">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Наименование *</w:t>
            </w:r>
          </w:p>
        </w:tc>
        <w:tc>
          <w:tcPr>
            <w:tcW w:w="2134"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Габариты</w:t>
            </w:r>
            <w:r w:rsidR="00C7494E" w:rsidRPr="009A5ED8">
              <w:rPr>
                <w:rFonts w:ascii="Liberation Serif" w:hAnsi="Liberation Serif" w:cs="Liberation Serif"/>
                <w:sz w:val="22"/>
                <w:szCs w:val="22"/>
              </w:rPr>
              <w:t xml:space="preserve"> (м)</w:t>
            </w:r>
          </w:p>
        </w:tc>
        <w:tc>
          <w:tcPr>
            <w:tcW w:w="2118" w:type="dxa"/>
            <w:gridSpan w:val="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Масса</w:t>
            </w:r>
            <w:r w:rsidR="00C7494E" w:rsidRPr="009A5ED8">
              <w:rPr>
                <w:rFonts w:ascii="Liberation Serif" w:hAnsi="Liberation Serif" w:cs="Liberation Serif"/>
                <w:sz w:val="22"/>
                <w:szCs w:val="22"/>
              </w:rPr>
              <w:t xml:space="preserve"> (т)</w:t>
            </w:r>
          </w:p>
        </w:tc>
      </w:tr>
      <w:tr w:rsidR="002E13D7" w:rsidRPr="009A5ED8" w:rsidTr="00C7494E">
        <w:tc>
          <w:tcPr>
            <w:tcW w:w="5462" w:type="dxa"/>
            <w:gridSpan w:val="6"/>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134"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118" w:type="dxa"/>
            <w:gridSpan w:val="2"/>
          </w:tcPr>
          <w:p w:rsidR="002E13D7" w:rsidRPr="009A5ED8" w:rsidRDefault="002E13D7" w:rsidP="002E13D7">
            <w:pPr>
              <w:widowControl w:val="0"/>
              <w:autoSpaceDE w:val="0"/>
              <w:autoSpaceDN w:val="0"/>
              <w:rPr>
                <w:rFonts w:ascii="Liberation Serif" w:hAnsi="Liberation Serif" w:cs="Liberation Serif"/>
                <w:sz w:val="22"/>
                <w:szCs w:val="22"/>
              </w:rPr>
            </w:pPr>
          </w:p>
        </w:tc>
      </w:tr>
      <w:tr w:rsidR="00C7494E" w:rsidRPr="009A5ED8" w:rsidTr="00C7494E">
        <w:tc>
          <w:tcPr>
            <w:tcW w:w="5462" w:type="dxa"/>
            <w:gridSpan w:val="6"/>
          </w:tcPr>
          <w:p w:rsidR="00C7494E" w:rsidRPr="009A5ED8" w:rsidRDefault="00C7494E"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Длина свеса (м) (при наличии)</w:t>
            </w:r>
          </w:p>
        </w:tc>
        <w:tc>
          <w:tcPr>
            <w:tcW w:w="2134" w:type="dxa"/>
            <w:gridSpan w:val="4"/>
          </w:tcPr>
          <w:p w:rsidR="00C7494E" w:rsidRPr="009A5ED8" w:rsidRDefault="00C7494E" w:rsidP="002E13D7">
            <w:pPr>
              <w:widowControl w:val="0"/>
              <w:autoSpaceDE w:val="0"/>
              <w:autoSpaceDN w:val="0"/>
              <w:rPr>
                <w:rFonts w:ascii="Liberation Serif" w:hAnsi="Liberation Serif" w:cs="Liberation Serif"/>
                <w:sz w:val="22"/>
                <w:szCs w:val="22"/>
              </w:rPr>
            </w:pPr>
          </w:p>
        </w:tc>
        <w:tc>
          <w:tcPr>
            <w:tcW w:w="2118" w:type="dxa"/>
            <w:gridSpan w:val="2"/>
          </w:tcPr>
          <w:p w:rsidR="00C7494E" w:rsidRPr="009A5ED8" w:rsidRDefault="00C7494E" w:rsidP="002E13D7">
            <w:pPr>
              <w:widowControl w:val="0"/>
              <w:autoSpaceDE w:val="0"/>
              <w:autoSpaceDN w:val="0"/>
              <w:rPr>
                <w:rFonts w:ascii="Liberation Serif" w:hAnsi="Liberation Serif" w:cs="Liberation Serif"/>
                <w:sz w:val="22"/>
                <w:szCs w:val="22"/>
              </w:rPr>
            </w:pPr>
          </w:p>
        </w:tc>
      </w:tr>
      <w:tr w:rsidR="002E13D7" w:rsidRPr="009A5ED8" w:rsidTr="00C7494E">
        <w:tc>
          <w:tcPr>
            <w:tcW w:w="9714" w:type="dxa"/>
            <w:gridSpan w:val="12"/>
          </w:tcPr>
          <w:p w:rsidR="002E13D7" w:rsidRPr="009A5ED8" w:rsidRDefault="002E13D7" w:rsidP="00C7494E">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2E13D7" w:rsidRPr="009A5ED8" w:rsidTr="00C7494E">
        <w:tc>
          <w:tcPr>
            <w:tcW w:w="9714" w:type="dxa"/>
            <w:gridSpan w:val="12"/>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9714" w:type="dxa"/>
            <w:gridSpan w:val="1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Параметры транспортного средства (автопоезда)</w:t>
            </w:r>
          </w:p>
        </w:tc>
      </w:tr>
      <w:tr w:rsidR="002E13D7" w:rsidRPr="009A5ED8" w:rsidTr="00C7494E">
        <w:tc>
          <w:tcPr>
            <w:tcW w:w="3477" w:type="dxa"/>
            <w:gridSpan w:val="2"/>
            <w:vMerge w:val="restart"/>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Масса транспортного средства (автопоезда) без груза/с грузом (т)</w:t>
            </w:r>
          </w:p>
        </w:tc>
        <w:tc>
          <w:tcPr>
            <w:tcW w:w="1559" w:type="dxa"/>
            <w:gridSpan w:val="3"/>
            <w:vMerge w:val="restart"/>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410"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Масса тягача (т)</w:t>
            </w:r>
          </w:p>
        </w:tc>
        <w:tc>
          <w:tcPr>
            <w:tcW w:w="2268"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Масса прицепа (полуприцепа) (т)</w:t>
            </w:r>
          </w:p>
        </w:tc>
      </w:tr>
      <w:tr w:rsidR="002E13D7" w:rsidRPr="009A5ED8" w:rsidTr="00C7494E">
        <w:tc>
          <w:tcPr>
            <w:tcW w:w="3477" w:type="dxa"/>
            <w:gridSpan w:val="2"/>
            <w:vMerge/>
          </w:tcPr>
          <w:p w:rsidR="002E13D7" w:rsidRPr="009A5ED8" w:rsidRDefault="002E13D7" w:rsidP="002E13D7">
            <w:pPr>
              <w:rPr>
                <w:rFonts w:ascii="Liberation Serif" w:hAnsi="Liberation Serif" w:cs="Liberation Serif"/>
                <w:sz w:val="22"/>
                <w:szCs w:val="22"/>
              </w:rPr>
            </w:pPr>
          </w:p>
        </w:tc>
        <w:tc>
          <w:tcPr>
            <w:tcW w:w="1559" w:type="dxa"/>
            <w:gridSpan w:val="3"/>
            <w:vMerge/>
          </w:tcPr>
          <w:p w:rsidR="002E13D7" w:rsidRPr="009A5ED8" w:rsidRDefault="002E13D7" w:rsidP="002E13D7">
            <w:pPr>
              <w:rPr>
                <w:rFonts w:ascii="Liberation Serif" w:hAnsi="Liberation Serif" w:cs="Liberation Serif"/>
                <w:sz w:val="22"/>
                <w:szCs w:val="22"/>
              </w:rPr>
            </w:pPr>
          </w:p>
        </w:tc>
        <w:tc>
          <w:tcPr>
            <w:tcW w:w="2410"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268"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3477" w:type="dxa"/>
            <w:gridSpan w:val="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Расстояния между осями</w:t>
            </w:r>
            <w:r w:rsidR="00C7494E" w:rsidRPr="009A5ED8">
              <w:rPr>
                <w:rFonts w:ascii="Liberation Serif" w:hAnsi="Liberation Serif" w:cs="Liberation Serif"/>
                <w:sz w:val="22"/>
                <w:szCs w:val="22"/>
              </w:rPr>
              <w:t xml:space="preserve"> (м)</w:t>
            </w:r>
          </w:p>
        </w:tc>
        <w:tc>
          <w:tcPr>
            <w:tcW w:w="1559"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410"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268"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3477" w:type="dxa"/>
            <w:gridSpan w:val="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Нагрузки на оси (т)</w:t>
            </w:r>
          </w:p>
        </w:tc>
        <w:tc>
          <w:tcPr>
            <w:tcW w:w="1559"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410"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268"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9714" w:type="dxa"/>
            <w:gridSpan w:val="1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Габариты транспортного средства (автопоезда)</w:t>
            </w:r>
            <w:r w:rsidR="00C7494E" w:rsidRPr="009A5ED8">
              <w:rPr>
                <w:rFonts w:ascii="Liberation Serif" w:hAnsi="Liberation Serif" w:cs="Liberation Serif"/>
                <w:sz w:val="22"/>
                <w:szCs w:val="22"/>
              </w:rPr>
              <w:t>:</w:t>
            </w:r>
          </w:p>
        </w:tc>
      </w:tr>
      <w:tr w:rsidR="002E13D7" w:rsidRPr="009A5ED8" w:rsidTr="00C7494E">
        <w:tc>
          <w:tcPr>
            <w:tcW w:w="1587" w:type="dxa"/>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Длина (м)</w:t>
            </w:r>
          </w:p>
        </w:tc>
        <w:tc>
          <w:tcPr>
            <w:tcW w:w="1890" w:type="dxa"/>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Ширина (м)</w:t>
            </w:r>
          </w:p>
        </w:tc>
        <w:tc>
          <w:tcPr>
            <w:tcW w:w="1559"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Высота (м)</w:t>
            </w:r>
          </w:p>
        </w:tc>
        <w:tc>
          <w:tcPr>
            <w:tcW w:w="4678" w:type="dxa"/>
            <w:gridSpan w:val="7"/>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Минимальный радиус поворота с грузом (м)</w:t>
            </w:r>
          </w:p>
        </w:tc>
      </w:tr>
      <w:tr w:rsidR="002E13D7" w:rsidRPr="009A5ED8" w:rsidTr="00C7494E">
        <w:tc>
          <w:tcPr>
            <w:tcW w:w="1587" w:type="dxa"/>
          </w:tcPr>
          <w:p w:rsidR="002E13D7" w:rsidRPr="009A5ED8" w:rsidRDefault="002E13D7" w:rsidP="002E13D7">
            <w:pPr>
              <w:widowControl w:val="0"/>
              <w:autoSpaceDE w:val="0"/>
              <w:autoSpaceDN w:val="0"/>
              <w:rPr>
                <w:rFonts w:ascii="Liberation Serif" w:hAnsi="Liberation Serif" w:cs="Liberation Serif"/>
                <w:sz w:val="22"/>
                <w:szCs w:val="22"/>
              </w:rPr>
            </w:pPr>
          </w:p>
        </w:tc>
        <w:tc>
          <w:tcPr>
            <w:tcW w:w="1890" w:type="dxa"/>
          </w:tcPr>
          <w:p w:rsidR="002E13D7" w:rsidRPr="009A5ED8" w:rsidRDefault="002E13D7" w:rsidP="002E13D7">
            <w:pPr>
              <w:widowControl w:val="0"/>
              <w:autoSpaceDE w:val="0"/>
              <w:autoSpaceDN w:val="0"/>
              <w:rPr>
                <w:rFonts w:ascii="Liberation Serif" w:hAnsi="Liberation Serif" w:cs="Liberation Serif"/>
                <w:sz w:val="22"/>
                <w:szCs w:val="22"/>
              </w:rPr>
            </w:pPr>
          </w:p>
        </w:tc>
        <w:tc>
          <w:tcPr>
            <w:tcW w:w="1559" w:type="dxa"/>
            <w:gridSpan w:val="3"/>
          </w:tcPr>
          <w:p w:rsidR="002E13D7" w:rsidRPr="009A5ED8" w:rsidRDefault="002E13D7" w:rsidP="002E13D7">
            <w:pPr>
              <w:widowControl w:val="0"/>
              <w:autoSpaceDE w:val="0"/>
              <w:autoSpaceDN w:val="0"/>
              <w:rPr>
                <w:rFonts w:ascii="Liberation Serif" w:hAnsi="Liberation Serif" w:cs="Liberation Serif"/>
                <w:sz w:val="22"/>
                <w:szCs w:val="22"/>
              </w:rPr>
            </w:pPr>
          </w:p>
        </w:tc>
        <w:tc>
          <w:tcPr>
            <w:tcW w:w="4678" w:type="dxa"/>
            <w:gridSpan w:val="7"/>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5036" w:type="dxa"/>
            <w:gridSpan w:val="5"/>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Необходимость автомобиля сопровождения (прикрытия)</w:t>
            </w:r>
          </w:p>
        </w:tc>
        <w:tc>
          <w:tcPr>
            <w:tcW w:w="4678" w:type="dxa"/>
            <w:gridSpan w:val="7"/>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6103" w:type="dxa"/>
            <w:gridSpan w:val="7"/>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Предполагаемая максимальная скорость движения транспортного средства (автопоезда) (км/час)</w:t>
            </w:r>
          </w:p>
        </w:tc>
        <w:tc>
          <w:tcPr>
            <w:tcW w:w="3611" w:type="dxa"/>
            <w:gridSpan w:val="5"/>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6103" w:type="dxa"/>
            <w:gridSpan w:val="7"/>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Банковские реквизиты</w:t>
            </w:r>
          </w:p>
        </w:tc>
        <w:tc>
          <w:tcPr>
            <w:tcW w:w="3611" w:type="dxa"/>
            <w:gridSpan w:val="5"/>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9714" w:type="dxa"/>
            <w:gridSpan w:val="12"/>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9714" w:type="dxa"/>
            <w:gridSpan w:val="1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Оплату гарантируем</w:t>
            </w:r>
          </w:p>
        </w:tc>
      </w:tr>
      <w:tr w:rsidR="002E13D7" w:rsidRPr="009A5ED8" w:rsidTr="00C7494E">
        <w:tc>
          <w:tcPr>
            <w:tcW w:w="3477" w:type="dxa"/>
            <w:gridSpan w:val="2"/>
          </w:tcPr>
          <w:p w:rsidR="002E13D7" w:rsidRPr="009A5ED8" w:rsidRDefault="002E13D7" w:rsidP="002E13D7">
            <w:pPr>
              <w:widowControl w:val="0"/>
              <w:autoSpaceDE w:val="0"/>
              <w:autoSpaceDN w:val="0"/>
              <w:rPr>
                <w:rFonts w:ascii="Liberation Serif" w:hAnsi="Liberation Serif" w:cs="Liberation Serif"/>
                <w:sz w:val="22"/>
                <w:szCs w:val="22"/>
              </w:rPr>
            </w:pPr>
          </w:p>
        </w:tc>
        <w:tc>
          <w:tcPr>
            <w:tcW w:w="3249" w:type="dxa"/>
            <w:gridSpan w:val="6"/>
          </w:tcPr>
          <w:p w:rsidR="002E13D7" w:rsidRPr="009A5ED8" w:rsidRDefault="002E13D7" w:rsidP="002E13D7">
            <w:pPr>
              <w:widowControl w:val="0"/>
              <w:autoSpaceDE w:val="0"/>
              <w:autoSpaceDN w:val="0"/>
              <w:rPr>
                <w:rFonts w:ascii="Liberation Serif" w:hAnsi="Liberation Serif" w:cs="Liberation Serif"/>
                <w:sz w:val="22"/>
                <w:szCs w:val="22"/>
              </w:rPr>
            </w:pPr>
          </w:p>
        </w:tc>
        <w:tc>
          <w:tcPr>
            <w:tcW w:w="2988"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p>
        </w:tc>
      </w:tr>
      <w:tr w:rsidR="002E13D7" w:rsidRPr="009A5ED8" w:rsidTr="00C7494E">
        <w:tc>
          <w:tcPr>
            <w:tcW w:w="3477" w:type="dxa"/>
            <w:gridSpan w:val="2"/>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(должность)</w:t>
            </w:r>
          </w:p>
        </w:tc>
        <w:tc>
          <w:tcPr>
            <w:tcW w:w="3249" w:type="dxa"/>
            <w:gridSpan w:val="6"/>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(подпись)</w:t>
            </w:r>
          </w:p>
        </w:tc>
        <w:tc>
          <w:tcPr>
            <w:tcW w:w="2988" w:type="dxa"/>
            <w:gridSpan w:val="4"/>
          </w:tcPr>
          <w:p w:rsidR="002E13D7" w:rsidRPr="009A5ED8" w:rsidRDefault="002E13D7" w:rsidP="002E13D7">
            <w:pPr>
              <w:widowControl w:val="0"/>
              <w:autoSpaceDE w:val="0"/>
              <w:autoSpaceDN w:val="0"/>
              <w:rPr>
                <w:rFonts w:ascii="Liberation Serif" w:hAnsi="Liberation Serif" w:cs="Liberation Serif"/>
                <w:sz w:val="22"/>
                <w:szCs w:val="22"/>
              </w:rPr>
            </w:pPr>
            <w:r w:rsidRPr="009A5ED8">
              <w:rPr>
                <w:rFonts w:ascii="Liberation Serif" w:hAnsi="Liberation Serif" w:cs="Liberation Serif"/>
                <w:sz w:val="22"/>
                <w:szCs w:val="22"/>
              </w:rPr>
              <w:t>(</w:t>
            </w:r>
            <w:r w:rsidR="00C7494E" w:rsidRPr="009A5ED8">
              <w:rPr>
                <w:rFonts w:ascii="Liberation Serif" w:hAnsi="Liberation Serif" w:cs="Liberation Serif"/>
                <w:sz w:val="22"/>
                <w:szCs w:val="22"/>
              </w:rPr>
              <w:t>фамилия, имя, отчество (при наличии)</w:t>
            </w:r>
            <w:r w:rsidRPr="009A5ED8">
              <w:rPr>
                <w:rFonts w:ascii="Liberation Serif" w:hAnsi="Liberation Serif" w:cs="Liberation Serif"/>
                <w:sz w:val="22"/>
                <w:szCs w:val="22"/>
              </w:rPr>
              <w:t>)</w:t>
            </w:r>
          </w:p>
        </w:tc>
      </w:tr>
    </w:tbl>
    <w:p w:rsidR="002E13D7" w:rsidRPr="009A5ED8" w:rsidRDefault="002E13D7" w:rsidP="002E13D7">
      <w:pPr>
        <w:widowControl w:val="0"/>
        <w:autoSpaceDE w:val="0"/>
        <w:autoSpaceDN w:val="0"/>
        <w:jc w:val="both"/>
        <w:rPr>
          <w:rFonts w:ascii="Liberation Serif" w:hAnsi="Liberation Serif" w:cs="Liberation Serif"/>
        </w:rPr>
      </w:pPr>
    </w:p>
    <w:p w:rsidR="002E13D7" w:rsidRPr="009A5ED8" w:rsidRDefault="002E13D7" w:rsidP="002E13D7">
      <w:pPr>
        <w:widowControl w:val="0"/>
        <w:autoSpaceDE w:val="0"/>
        <w:autoSpaceDN w:val="0"/>
        <w:ind w:firstLine="540"/>
        <w:jc w:val="both"/>
        <w:rPr>
          <w:rFonts w:ascii="Liberation Serif" w:hAnsi="Liberation Serif" w:cs="Liberation Serif"/>
          <w:sz w:val="22"/>
          <w:szCs w:val="20"/>
        </w:rPr>
      </w:pPr>
      <w:r w:rsidRPr="009A5ED8">
        <w:rPr>
          <w:rFonts w:ascii="Liberation Serif" w:hAnsi="Liberation Serif" w:cs="Liberation Serif"/>
          <w:sz w:val="22"/>
          <w:szCs w:val="20"/>
        </w:rPr>
        <w:t>--------------------------------</w:t>
      </w:r>
    </w:p>
    <w:p w:rsidR="002E13D7" w:rsidRPr="009A5ED8" w:rsidRDefault="002E13D7" w:rsidP="002E13D7">
      <w:pPr>
        <w:widowControl w:val="0"/>
        <w:autoSpaceDE w:val="0"/>
        <w:autoSpaceDN w:val="0"/>
        <w:ind w:firstLine="540"/>
        <w:jc w:val="both"/>
        <w:rPr>
          <w:rFonts w:ascii="Liberation Serif" w:hAnsi="Liberation Serif" w:cs="Liberation Serif"/>
          <w:sz w:val="22"/>
          <w:szCs w:val="20"/>
        </w:rPr>
      </w:pPr>
      <w:r w:rsidRPr="009A5ED8">
        <w:rPr>
          <w:rFonts w:ascii="Liberation Serif" w:hAnsi="Liberation Serif" w:cs="Liberation Serif"/>
          <w:sz w:val="22"/>
          <w:szCs w:val="20"/>
        </w:rPr>
        <w:t xml:space="preserve">* </w:t>
      </w:r>
      <w:r w:rsidR="00C7494E" w:rsidRPr="009A5ED8">
        <w:rPr>
          <w:rFonts w:ascii="Liberation Serif" w:hAnsi="Liberation Serif" w:cs="Liberation Serif"/>
          <w:sz w:val="22"/>
          <w:szCs w:val="20"/>
        </w:rPr>
        <w:t>У</w:t>
      </w:r>
      <w:r w:rsidRPr="009A5ED8">
        <w:rPr>
          <w:rFonts w:ascii="Liberation Serif" w:hAnsi="Liberation Serif" w:cs="Liberation Serif"/>
          <w:sz w:val="22"/>
          <w:szCs w:val="20"/>
        </w:rPr>
        <w:t>казывается полное наименование груза, основные характеристики</w:t>
      </w:r>
      <w:r w:rsidR="00C7494E" w:rsidRPr="009A5ED8">
        <w:rPr>
          <w:rFonts w:ascii="Liberation Serif" w:hAnsi="Liberation Serif" w:cs="Liberation Serif"/>
          <w:sz w:val="22"/>
          <w:szCs w:val="20"/>
        </w:rPr>
        <w:t>:</w:t>
      </w:r>
      <w:r w:rsidRPr="009A5ED8">
        <w:rPr>
          <w:rFonts w:ascii="Liberation Serif" w:hAnsi="Liberation Serif" w:cs="Liberation Serif"/>
          <w:sz w:val="22"/>
          <w:szCs w:val="20"/>
        </w:rPr>
        <w:t xml:space="preserve"> марка, модель, описание индивидуальной и транспортной тары (способ крепления).»;</w:t>
      </w:r>
    </w:p>
    <w:p w:rsidR="00137B17" w:rsidRPr="009A5ED8" w:rsidRDefault="00137B17" w:rsidP="00137B17">
      <w:pPr>
        <w:widowControl w:val="0"/>
        <w:autoSpaceDE w:val="0"/>
        <w:autoSpaceDN w:val="0"/>
        <w:adjustRightInd w:val="0"/>
        <w:jc w:val="right"/>
        <w:outlineLvl w:val="1"/>
        <w:rPr>
          <w:rFonts w:ascii="Liberation Serif" w:hAnsi="Liberation Serif" w:cs="Liberation Serif"/>
          <w:szCs w:val="28"/>
        </w:rPr>
      </w:pPr>
    </w:p>
    <w:p w:rsidR="0035451A" w:rsidRPr="009A5ED8" w:rsidRDefault="0035451A"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sectPr w:rsidR="0035451A" w:rsidRPr="009A5ED8" w:rsidSect="00E707B5">
          <w:headerReference w:type="default" r:id="rId13"/>
          <w:footerReference w:type="even" r:id="rId14"/>
          <w:footerReference w:type="default" r:id="rId15"/>
          <w:headerReference w:type="first" r:id="rId16"/>
          <w:pgSz w:w="11906" w:h="16838" w:code="9"/>
          <w:pgMar w:top="992" w:right="567" w:bottom="1134" w:left="1418" w:header="510" w:footer="510" w:gutter="0"/>
          <w:cols w:space="708"/>
          <w:titlePg/>
          <w:docGrid w:linePitch="360"/>
        </w:sectPr>
      </w:pPr>
    </w:p>
    <w:p w:rsidR="00392DD6" w:rsidRPr="009A5ED8" w:rsidRDefault="00392DD6" w:rsidP="00392DD6">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6" w:name="Приложение_3"/>
      <w:r w:rsidRPr="009A5ED8">
        <w:rPr>
          <w:rFonts w:ascii="Liberation Serif" w:hAnsi="Liberation Serif" w:cs="Liberation Serif"/>
          <w:color w:val="000000"/>
          <w:sz w:val="24"/>
          <w:szCs w:val="24"/>
          <w:lang w:val="ru"/>
        </w:rPr>
        <w:lastRenderedPageBreak/>
        <w:t>Приложение № 3</w:t>
      </w:r>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bookmarkStart w:id="7" w:name="Par459"/>
      <w:bookmarkEnd w:id="6"/>
      <w:bookmarkEnd w:id="7"/>
      <w:r w:rsidRPr="009A5ED8">
        <w:rPr>
          <w:rFonts w:ascii="Liberation Serif" w:hAnsi="Liberation Serif" w:cs="Liberation Serif"/>
          <w:color w:val="000000"/>
          <w:sz w:val="22"/>
          <w:szCs w:val="22"/>
          <w:lang w:val="ru"/>
        </w:rPr>
        <w:t xml:space="preserve">к Административному регламенту </w:t>
      </w:r>
    </w:p>
    <w:p w:rsidR="00392DD6" w:rsidRPr="009A5ED8" w:rsidRDefault="00392DD6" w:rsidP="00392DD6">
      <w:pPr>
        <w:widowControl w:val="0"/>
        <w:autoSpaceDE w:val="0"/>
        <w:autoSpaceDN w:val="0"/>
        <w:adjustRightInd w:val="0"/>
        <w:jc w:val="center"/>
        <w:rPr>
          <w:rFonts w:ascii="Liberation Serif" w:hAnsi="Liberation Serif" w:cs="Liberation Serif"/>
          <w:szCs w:val="28"/>
        </w:rPr>
      </w:pPr>
      <w:r w:rsidRPr="009A5ED8">
        <w:rPr>
          <w:rFonts w:ascii="Liberation Serif" w:hAnsi="Liberation Serif" w:cs="Liberation Serif"/>
          <w:szCs w:val="28"/>
        </w:rPr>
        <w:t>СХЕМА</w:t>
      </w:r>
    </w:p>
    <w:p w:rsidR="00392DD6" w:rsidRPr="009A5ED8" w:rsidRDefault="00DB2787" w:rsidP="00392DD6">
      <w:pPr>
        <w:widowControl w:val="0"/>
        <w:autoSpaceDE w:val="0"/>
        <w:autoSpaceDN w:val="0"/>
        <w:adjustRightInd w:val="0"/>
        <w:jc w:val="center"/>
        <w:rPr>
          <w:rFonts w:ascii="Liberation Serif" w:hAnsi="Liberation Serif" w:cs="Liberation Serif"/>
          <w:szCs w:val="28"/>
        </w:rPr>
      </w:pPr>
      <w:r w:rsidRPr="009A5ED8">
        <w:rPr>
          <w:rFonts w:ascii="Liberation Serif" w:hAnsi="Liberation Serif" w:cs="Liberation Serif"/>
          <w:szCs w:val="28"/>
        </w:rPr>
        <w:t>ТЯЖЕЛОВЕСНОГО И (ИЛИ) КРУПНОГАБАРИТНОГО</w:t>
      </w:r>
      <w:r w:rsidR="00392DD6" w:rsidRPr="009A5ED8">
        <w:rPr>
          <w:rFonts w:ascii="Liberation Serif" w:hAnsi="Liberation Serif" w:cs="Liberation Serif"/>
          <w:szCs w:val="28"/>
        </w:rPr>
        <w:t>ТРАНСПОРТНОГО СРЕДСТВА (АВТОПОЕЗДА) С УКАЗАНИЕМ</w:t>
      </w:r>
    </w:p>
    <w:p w:rsidR="00392DD6" w:rsidRPr="009A5ED8" w:rsidRDefault="00392DD6" w:rsidP="00392DD6">
      <w:pPr>
        <w:widowControl w:val="0"/>
        <w:autoSpaceDE w:val="0"/>
        <w:autoSpaceDN w:val="0"/>
        <w:adjustRightInd w:val="0"/>
        <w:jc w:val="center"/>
        <w:rPr>
          <w:rFonts w:ascii="Liberation Serif" w:hAnsi="Liberation Serif" w:cs="Liberation Serif"/>
          <w:szCs w:val="28"/>
        </w:rPr>
      </w:pPr>
      <w:r w:rsidRPr="009A5ED8">
        <w:rPr>
          <w:rFonts w:ascii="Liberation Serif" w:hAnsi="Liberation Serif" w:cs="Liberation Serif"/>
          <w:szCs w:val="28"/>
        </w:rPr>
        <w:t>РАЗМЕЩЕНИЯ ГРУЗА</w:t>
      </w:r>
      <w:r w:rsidR="00DB2787" w:rsidRPr="009A5ED8">
        <w:rPr>
          <w:rFonts w:ascii="Liberation Serif" w:hAnsi="Liberation Serif" w:cs="Liberation Serif"/>
          <w:szCs w:val="28"/>
        </w:rPr>
        <w:t xml:space="preserve"> (при его наличии)</w:t>
      </w:r>
    </w:p>
    <w:p w:rsidR="00392DD6" w:rsidRPr="009A5ED8" w:rsidRDefault="00392DD6" w:rsidP="00392DD6">
      <w:pPr>
        <w:widowControl w:val="0"/>
        <w:autoSpaceDE w:val="0"/>
        <w:autoSpaceDN w:val="0"/>
        <w:adjustRightInd w:val="0"/>
        <w:jc w:val="center"/>
        <w:rPr>
          <w:rFonts w:ascii="Liberation Serif" w:hAnsi="Liberation Serif" w:cs="Liberation Serif"/>
          <w:szCs w:val="28"/>
        </w:rPr>
      </w:pPr>
    </w:p>
    <w:p w:rsidR="00392DD6" w:rsidRPr="009A5ED8" w:rsidRDefault="00392DD6" w:rsidP="00392DD6">
      <w:pPr>
        <w:widowControl w:val="0"/>
        <w:autoSpaceDE w:val="0"/>
        <w:autoSpaceDN w:val="0"/>
        <w:adjustRightInd w:val="0"/>
        <w:ind w:firstLine="540"/>
        <w:jc w:val="both"/>
        <w:rPr>
          <w:rFonts w:ascii="Liberation Serif" w:hAnsi="Liberation Serif" w:cs="Liberation Serif"/>
          <w:szCs w:val="28"/>
        </w:rPr>
      </w:pPr>
      <w:r w:rsidRPr="009A5ED8">
        <w:rPr>
          <w:rFonts w:ascii="Liberation Serif" w:hAnsi="Liberation Serif" w:cs="Liberation Serif"/>
          <w:noProof/>
          <w:sz w:val="18"/>
          <w:szCs w:val="18"/>
        </w:rPr>
        <mc:AlternateContent>
          <mc:Choice Requires="wps">
            <w:drawing>
              <wp:anchor distT="0" distB="0" distL="114300" distR="114300" simplePos="0" relativeHeight="251728384" behindDoc="1" locked="0" layoutInCell="1" allowOverlap="1" wp14:anchorId="3DA381A5" wp14:editId="44B15D99">
                <wp:simplePos x="0" y="0"/>
                <wp:positionH relativeFrom="column">
                  <wp:posOffset>-330200</wp:posOffset>
                </wp:positionH>
                <wp:positionV relativeFrom="paragraph">
                  <wp:posOffset>21590</wp:posOffset>
                </wp:positionV>
                <wp:extent cx="10039985" cy="4425315"/>
                <wp:effectExtent l="0" t="0" r="18415" b="13335"/>
                <wp:wrapNone/>
                <wp:docPr id="28" name="Прямоугольник 28"/>
                <wp:cNvGraphicFramePr/>
                <a:graphic xmlns:a="http://schemas.openxmlformats.org/drawingml/2006/main">
                  <a:graphicData uri="http://schemas.microsoft.com/office/word/2010/wordprocessingShape">
                    <wps:wsp>
                      <wps:cNvSpPr/>
                      <wps:spPr>
                        <a:xfrm>
                          <a:off x="0" y="0"/>
                          <a:ext cx="10039985" cy="442531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F59F4D" id="Прямоугольник 28" o:spid="_x0000_s1026" style="position:absolute;margin-left:-26pt;margin-top:1.7pt;width:790.55pt;height:348.45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" filled="f" strokecolor="black [3213]" strokeweight="1pt"/>
            </w:pict>
          </mc:Fallback>
        </mc:AlternateContent>
      </w:r>
      <w:r w:rsidRPr="009A5ED8">
        <w:rPr>
          <w:rFonts w:ascii="Liberation Serif" w:hAnsi="Liberation Serif" w:cs="Liberation Serif"/>
          <w:noProof/>
          <w:sz w:val="18"/>
          <w:szCs w:val="18"/>
        </w:rPr>
        <mc:AlternateContent>
          <mc:Choice Requires="wps">
            <w:drawing>
              <wp:anchor distT="0" distB="0" distL="114300" distR="114300" simplePos="0" relativeHeight="251727360" behindDoc="0" locked="0" layoutInCell="1" allowOverlap="1" wp14:anchorId="63609B6F" wp14:editId="0C37DDE6">
                <wp:simplePos x="0" y="0"/>
                <wp:positionH relativeFrom="column">
                  <wp:posOffset>-153035</wp:posOffset>
                </wp:positionH>
                <wp:positionV relativeFrom="paragraph">
                  <wp:posOffset>56134</wp:posOffset>
                </wp:positionV>
                <wp:extent cx="9545955" cy="530352"/>
                <wp:effectExtent l="0" t="0" r="0" b="3175"/>
                <wp:wrapNone/>
                <wp:docPr id="27" name="Поле 27"/>
                <wp:cNvGraphicFramePr/>
                <a:graphic xmlns:a="http://schemas.openxmlformats.org/drawingml/2006/main">
                  <a:graphicData uri="http://schemas.microsoft.com/office/word/2010/wordprocessingShape">
                    <wps:wsp>
                      <wps:cNvSpPr txBox="1"/>
                      <wps:spPr>
                        <a:xfrm>
                          <a:off x="0" y="0"/>
                          <a:ext cx="9545955" cy="5303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02F" w:rsidRPr="003E07CF" w:rsidRDefault="006E302F" w:rsidP="00392DD6">
                            <w:pPr>
                              <w:jc w:val="right"/>
                              <w:rPr>
                                <w:rFonts w:ascii="Liberation Serif" w:hAnsi="Liberation Serif" w:cs="Liberation Serif"/>
                              </w:rPr>
                            </w:pPr>
                            <w:r w:rsidRPr="003E07CF">
                              <w:rPr>
                                <w:rFonts w:ascii="Liberation Serif" w:hAnsi="Liberation Serif" w:cs="Liberation Serif"/>
                              </w:rPr>
                              <w:t>Приложение к заявлению № _____ от ___________</w:t>
                            </w:r>
                          </w:p>
                          <w:p w:rsidR="006E302F" w:rsidRPr="003E07CF" w:rsidRDefault="006E302F" w:rsidP="00392DD6">
                            <w:pPr>
                              <w:spacing w:line="192" w:lineRule="auto"/>
                              <w:jc w:val="center"/>
                              <w:rPr>
                                <w:rFonts w:ascii="Liberation Serif" w:hAnsi="Liberation Serif" w:cs="Liberation Serif"/>
                              </w:rPr>
                            </w:pPr>
                            <w:r w:rsidRPr="003E07CF">
                              <w:rPr>
                                <w:rFonts w:ascii="Liberation Serif" w:hAnsi="Liberation Serif" w:cs="Liberation Serif"/>
                              </w:rPr>
                              <w:t>СХЕМА</w:t>
                            </w:r>
                          </w:p>
                          <w:p w:rsidR="006E302F" w:rsidRPr="003E07CF" w:rsidRDefault="006E302F" w:rsidP="00392DD6">
                            <w:pPr>
                              <w:spacing w:line="192" w:lineRule="auto"/>
                              <w:jc w:val="center"/>
                              <w:rPr>
                                <w:rFonts w:ascii="Liberation Serif" w:hAnsi="Liberation Serif" w:cs="Liberation Serif"/>
                              </w:rPr>
                            </w:pPr>
                            <w:r w:rsidRPr="003E07CF">
                              <w:rPr>
                                <w:rFonts w:ascii="Liberation Serif" w:hAnsi="Liberation Serif" w:cs="Liberation Serif"/>
                              </w:rPr>
                              <w:t>тяжеловесного и (или) крупногабаритного автопоезда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09B6F" id="_x0000_t202" coordsize="21600,21600" o:spt="202" path="m,l,21600r21600,l21600,xe">
                <v:stroke joinstyle="miter"/>
                <v:path gradientshapeok="t" o:connecttype="rect"/>
              </v:shapetype>
              <v:shape id="Поле 27" o:spid="_x0000_s1027" type="#_x0000_t202" style="position:absolute;left:0;text-align:left;margin-left:-12.05pt;margin-top:4.4pt;width:751.65pt;height:41.75pt;z-index:25172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" fillcolor="white [3201]" stroked="f" strokeweight=".5pt">
                <v:textbox inset=",0,,0">
                  <w:txbxContent>
                    <w:p w:rsidR="006E302F" w:rsidRPr="003E07CF" w:rsidRDefault="006E302F" w:rsidP="00392DD6">
                      <w:pPr>
                        <w:jc w:val="right"/>
                        <w:rPr>
                          <w:rFonts w:ascii="Liberation Serif" w:hAnsi="Liberation Serif" w:cs="Liberation Serif"/>
                        </w:rPr>
                      </w:pPr>
                      <w:r w:rsidRPr="003E07CF">
                        <w:rPr>
                          <w:rFonts w:ascii="Liberation Serif" w:hAnsi="Liberation Serif" w:cs="Liberation Serif"/>
                        </w:rPr>
                        <w:t>Приложение к заявлению № _____ от ___________</w:t>
                      </w:r>
                    </w:p>
                    <w:p w:rsidR="006E302F" w:rsidRPr="003E07CF" w:rsidRDefault="006E302F" w:rsidP="00392DD6">
                      <w:pPr>
                        <w:spacing w:line="192" w:lineRule="auto"/>
                        <w:jc w:val="center"/>
                        <w:rPr>
                          <w:rFonts w:ascii="Liberation Serif" w:hAnsi="Liberation Serif" w:cs="Liberation Serif"/>
                        </w:rPr>
                      </w:pPr>
                      <w:r w:rsidRPr="003E07CF">
                        <w:rPr>
                          <w:rFonts w:ascii="Liberation Serif" w:hAnsi="Liberation Serif" w:cs="Liberation Serif"/>
                        </w:rPr>
                        <w:t>СХЕМА</w:t>
                      </w:r>
                    </w:p>
                    <w:p w:rsidR="006E302F" w:rsidRPr="003E07CF" w:rsidRDefault="006E302F" w:rsidP="00392DD6">
                      <w:pPr>
                        <w:spacing w:line="192" w:lineRule="auto"/>
                        <w:jc w:val="center"/>
                        <w:rPr>
                          <w:rFonts w:ascii="Liberation Serif" w:hAnsi="Liberation Serif" w:cs="Liberation Serif"/>
                        </w:rPr>
                      </w:pPr>
                      <w:r w:rsidRPr="003E07CF">
                        <w:rPr>
                          <w:rFonts w:ascii="Liberation Serif" w:hAnsi="Liberation Serif" w:cs="Liberation Serif"/>
                        </w:rPr>
                        <w:t>тяжеловесного и (или) крупногабаритного автопоезда</w:t>
                      </w:r>
                    </w:p>
                  </w:txbxContent>
                </v:textbox>
              </v:shape>
            </w:pict>
          </mc:Fallback>
        </mc:AlternateContent>
      </w:r>
      <w:r w:rsidRPr="009A5ED8">
        <w:rPr>
          <w:rFonts w:ascii="Liberation Serif" w:hAnsi="Liberation Serif" w:cs="Liberation Serif"/>
          <w:noProof/>
        </w:rPr>
        <w:drawing>
          <wp:anchor distT="0" distB="0" distL="114300" distR="114300" simplePos="0" relativeHeight="251725312" behindDoc="0" locked="0" layoutInCell="1" allowOverlap="1" wp14:anchorId="56487B99" wp14:editId="35BA7B84">
            <wp:simplePos x="0" y="0"/>
            <wp:positionH relativeFrom="column">
              <wp:posOffset>-190373</wp:posOffset>
            </wp:positionH>
            <wp:positionV relativeFrom="paragraph">
              <wp:posOffset>47784</wp:posOffset>
            </wp:positionV>
            <wp:extent cx="6581775" cy="4277995"/>
            <wp:effectExtent l="0" t="0" r="9525" b="8255"/>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мер схемы ТС (автопоезда) для перевозки тяжеловесного и (или) крупногабаритного груза.bmp"/>
                    <pic:cNvPicPr/>
                  </pic:nvPicPr>
                  <pic:blipFill>
                    <a:blip r:embed="rId17">
                      <a:extLst>
                        <a:ext uri="{28A0092B-C50C-407E-A947-70E740481C1C}">
                          <a14:useLocalDpi xmlns:a14="http://schemas.microsoft.com/office/drawing/2010/main" val="0"/>
                        </a:ext>
                      </a:extLst>
                    </a:blip>
                    <a:stretch>
                      <a:fillRect/>
                    </a:stretch>
                  </pic:blipFill>
                  <pic:spPr>
                    <a:xfrm>
                      <a:off x="0" y="0"/>
                      <a:ext cx="6581775" cy="4277995"/>
                    </a:xfrm>
                    <a:prstGeom prst="rect">
                      <a:avLst/>
                    </a:prstGeom>
                    <a:ln>
                      <a:noFill/>
                    </a:ln>
                  </pic:spPr>
                </pic:pic>
              </a:graphicData>
            </a:graphic>
            <wp14:sizeRelH relativeFrom="page">
              <wp14:pctWidth>0</wp14:pctWidth>
            </wp14:sizeRelH>
            <wp14:sizeRelV relativeFrom="page">
              <wp14:pctHeight>0</wp14:pctHeight>
            </wp14:sizeRelV>
          </wp:anchor>
        </w:drawing>
      </w:r>
    </w:p>
    <w:p w:rsidR="00392DD6" w:rsidRPr="009A5ED8" w:rsidRDefault="00392DD6" w:rsidP="00392DD6">
      <w:pPr>
        <w:pStyle w:val="ConsPlusNonformat"/>
        <w:rPr>
          <w:rFonts w:ascii="Liberation Serif" w:hAnsi="Liberation Serif" w:cs="Liberation Serif"/>
          <w:sz w:val="18"/>
          <w:szCs w:val="18"/>
        </w:rPr>
      </w:pPr>
      <w:r w:rsidRPr="009A5ED8">
        <w:rPr>
          <w:rFonts w:ascii="Liberation Serif" w:hAnsi="Liberation Serif" w:cs="Liberation Serif"/>
          <w:sz w:val="18"/>
          <w:szCs w:val="18"/>
        </w:rPr>
        <w:t xml:space="preserve">   </w:t>
      </w: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r w:rsidRPr="009A5ED8">
        <w:rPr>
          <w:rFonts w:ascii="Liberation Serif" w:hAnsi="Liberation Serif" w:cs="Liberation Serif"/>
          <w:noProof/>
        </w:rPr>
        <w:drawing>
          <wp:anchor distT="0" distB="0" distL="114300" distR="114300" simplePos="0" relativeHeight="251726336" behindDoc="1" locked="0" layoutInCell="1" allowOverlap="1" wp14:anchorId="4E21561D" wp14:editId="6FF1643C">
            <wp:simplePos x="0" y="0"/>
            <wp:positionH relativeFrom="column">
              <wp:posOffset>6344285</wp:posOffset>
            </wp:positionH>
            <wp:positionV relativeFrom="paragraph">
              <wp:posOffset>97155</wp:posOffset>
            </wp:positionV>
            <wp:extent cx="2951480" cy="3914775"/>
            <wp:effectExtent l="0" t="0" r="1270" b="952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мер схемы ТС (автопоезда) для перевозки тяжеловесного и (или) крупногабаритного груза_1.jpg"/>
                    <pic:cNvPicPr/>
                  </pic:nvPicPr>
                  <pic:blipFill>
                    <a:blip r:embed="rId18" cstate="print">
                      <a:extLst>
                        <a:ext uri="{BEBA8EAE-BF5A-486C-A8C5-ECC9F3942E4B}">
                          <a14:imgProps xmlns:a14="http://schemas.microsoft.com/office/drawing/2010/main">
                            <a14:imgLayer r:embed="rId19">
                              <a14:imgEffect>
                                <a14:sharpenSoften amount="100000"/>
                              </a14:imgEffect>
                              <a14:imgEffect>
                                <a14:brightnessContrast bright="-3000" contrast="-12000"/>
                              </a14:imgEffect>
                            </a14:imgLayer>
                          </a14:imgProps>
                        </a:ext>
                        <a:ext uri="{28A0092B-C50C-407E-A947-70E740481C1C}">
                          <a14:useLocalDpi xmlns:a14="http://schemas.microsoft.com/office/drawing/2010/main" val="0"/>
                        </a:ext>
                      </a:extLst>
                    </a:blip>
                    <a:stretch>
                      <a:fillRect/>
                    </a:stretch>
                  </pic:blipFill>
                  <pic:spPr>
                    <a:xfrm>
                      <a:off x="0" y="0"/>
                      <a:ext cx="2951480" cy="3914775"/>
                    </a:xfrm>
                    <a:prstGeom prst="rect">
                      <a:avLst/>
                    </a:prstGeom>
                  </pic:spPr>
                </pic:pic>
              </a:graphicData>
            </a:graphic>
            <wp14:sizeRelH relativeFrom="page">
              <wp14:pctWidth>0</wp14:pctWidth>
            </wp14:sizeRelH>
            <wp14:sizeRelV relativeFrom="page">
              <wp14:pctHeight>0</wp14:pctHeight>
            </wp14:sizeRelV>
          </wp:anchor>
        </w:drawing>
      </w: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162655" w:rsidP="00392DD6">
      <w:pPr>
        <w:pStyle w:val="ConsPlusNonformat"/>
        <w:rPr>
          <w:rFonts w:ascii="Liberation Serif" w:hAnsi="Liberation Serif" w:cs="Liberation Serif"/>
          <w:sz w:val="18"/>
          <w:szCs w:val="18"/>
        </w:rPr>
      </w:pPr>
      <w:r>
        <w:rPr>
          <w:rFonts w:ascii="Arial Black" w:eastAsiaTheme="minorEastAsia" w:hAnsi="Arial Black" w:cs="Times New Roman"/>
          <w:color w:val="FFCABD"/>
          <w:sz w:val="72"/>
          <w:szCs w:val="72"/>
          <w14:textOutline w14:w="9525" w14:cap="flat" w14:cmpd="sng" w14:algn="ctr">
            <w14:solidFill>
              <w14:srgbClr w14:val="000000"/>
            </w14:solidFill>
            <w14:prstDash w14:val="solid"/>
            <w14:round/>
          </w14:textOutline>
          <w14:textFill>
            <w14:solidFill>
              <w14:srgbClr w14:val="FFCABD">
                <w14:alpha w14:val="68000"/>
              </w14:srgbClr>
            </w14:solidFill>
          </w14:textFill>
        </w:rPr>
        <w:t xml:space="preserve"> </w:t>
      </w: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392DD6">
      <w:pPr>
        <w:pStyle w:val="ConsPlusNonformat"/>
        <w:rPr>
          <w:rFonts w:ascii="Liberation Serif" w:hAnsi="Liberation Serif" w:cs="Liberation Serif"/>
          <w:sz w:val="18"/>
          <w:szCs w:val="18"/>
        </w:rPr>
      </w:pPr>
    </w:p>
    <w:p w:rsidR="00392DD6" w:rsidRPr="009A5ED8" w:rsidRDefault="00392DD6"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2DD6" w:rsidRPr="009A5ED8" w:rsidRDefault="00392DD6"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92DD6" w:rsidRPr="009A5ED8" w:rsidRDefault="00392DD6"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r w:rsidRPr="009A5ED8">
        <w:rPr>
          <w:rFonts w:ascii="Liberation Serif" w:hAnsi="Liberation Serif" w:cs="Liberation Serif"/>
          <w:noProof/>
        </w:rPr>
        <mc:AlternateContent>
          <mc:Choice Requires="wps">
            <w:drawing>
              <wp:anchor distT="0" distB="0" distL="114300" distR="114300" simplePos="0" relativeHeight="251730432" behindDoc="0" locked="0" layoutInCell="1" allowOverlap="1" wp14:anchorId="1A9F3980" wp14:editId="696DA5F6">
                <wp:simplePos x="0" y="0"/>
                <wp:positionH relativeFrom="column">
                  <wp:posOffset>-101219</wp:posOffset>
                </wp:positionH>
                <wp:positionV relativeFrom="paragraph">
                  <wp:posOffset>774446</wp:posOffset>
                </wp:positionV>
                <wp:extent cx="9491472" cy="457200"/>
                <wp:effectExtent l="0" t="0" r="0" b="0"/>
                <wp:wrapNone/>
                <wp:docPr id="31" name="Поле 31"/>
                <wp:cNvGraphicFramePr/>
                <a:graphic xmlns:a="http://schemas.openxmlformats.org/drawingml/2006/main">
                  <a:graphicData uri="http://schemas.microsoft.com/office/word/2010/wordprocessingShape">
                    <wps:wsp>
                      <wps:cNvSpPr txBox="1"/>
                      <wps:spPr>
                        <a:xfrm>
                          <a:off x="0" y="0"/>
                          <a:ext cx="9491472"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02F" w:rsidRDefault="006E302F" w:rsidP="00392DD6">
                            <w:pPr>
                              <w:widowControl w:val="0"/>
                              <w:pBdr>
                                <w:bottom w:val="single" w:sz="6" w:space="0" w:color="auto"/>
                              </w:pBdr>
                              <w:autoSpaceDE w:val="0"/>
                              <w:autoSpaceDN w:val="0"/>
                              <w:adjustRightInd w:val="0"/>
                              <w:rPr>
                                <w:sz w:val="5"/>
                                <w:szCs w:val="5"/>
                              </w:rPr>
                            </w:pPr>
                          </w:p>
                          <w:p w:rsidR="006E302F" w:rsidRPr="006124F3" w:rsidRDefault="006E302F" w:rsidP="00392DD6">
                            <w:pPr>
                              <w:rPr>
                                <w:sz w:val="16"/>
                                <w:szCs w:val="16"/>
                              </w:rPr>
                            </w:pPr>
                          </w:p>
                          <w:p w:rsidR="006E302F" w:rsidRDefault="006E302F" w:rsidP="00392DD6">
                            <w:pPr>
                              <w:pStyle w:val="ConsPlusNonformat"/>
                              <w:rPr>
                                <w:sz w:val="18"/>
                                <w:szCs w:val="18"/>
                              </w:rPr>
                            </w:pPr>
                            <w:r>
                              <w:rPr>
                                <w:sz w:val="18"/>
                                <w:szCs w:val="18"/>
                              </w:rPr>
                              <w:t xml:space="preserve">                      (должность, фамилия заявителя)                              (подпись заявителя)</w:t>
                            </w:r>
                          </w:p>
                          <w:p w:rsidR="006E302F" w:rsidRDefault="006E302F" w:rsidP="00392DD6">
                            <w:pPr>
                              <w:pStyle w:val="ConsPlusNonformat"/>
                              <w:jc w:val="center"/>
                              <w:rPr>
                                <w:sz w:val="18"/>
                                <w:szCs w:val="18"/>
                              </w:rPr>
                            </w:pPr>
                            <w:r>
                              <w:rPr>
                                <w:sz w:val="18"/>
                                <w:szCs w:val="18"/>
                              </w:rPr>
                              <w:t xml:space="preserve">                                                                                М.П.</w:t>
                            </w:r>
                          </w:p>
                          <w:p w:rsidR="006E302F" w:rsidRDefault="006E302F" w:rsidP="00392DD6"/>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9F3980" id="Поле 31" o:spid="_x0000_s1028" type="#_x0000_t202" style="position:absolute;left:0;text-align:left;margin-left:-7.95pt;margin-top:61pt;width:747.35pt;height:36pt;z-index:25173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" fillcolor="white [3201]" stroked="f" strokeweight=".5pt">
                <v:textbox inset=",1mm,,0">
                  <w:txbxContent>
                    <w:p w:rsidR="006E302F" w:rsidRDefault="006E302F" w:rsidP="00392DD6">
                      <w:pPr>
                        <w:widowControl w:val="0"/>
                        <w:pBdr>
                          <w:bottom w:val="single" w:sz="6" w:space="0" w:color="auto"/>
                        </w:pBdr>
                        <w:autoSpaceDE w:val="0"/>
                        <w:autoSpaceDN w:val="0"/>
                        <w:adjustRightInd w:val="0"/>
                        <w:rPr>
                          <w:sz w:val="5"/>
                          <w:szCs w:val="5"/>
                        </w:rPr>
                      </w:pPr>
                    </w:p>
                    <w:p w:rsidR="006E302F" w:rsidRPr="006124F3" w:rsidRDefault="006E302F" w:rsidP="00392DD6">
                      <w:pPr>
                        <w:rPr>
                          <w:sz w:val="16"/>
                          <w:szCs w:val="16"/>
                        </w:rPr>
                      </w:pPr>
                    </w:p>
                    <w:p w:rsidR="006E302F" w:rsidRDefault="006E302F" w:rsidP="00392DD6">
                      <w:pPr>
                        <w:pStyle w:val="ConsPlusNonformat"/>
                        <w:rPr>
                          <w:sz w:val="18"/>
                          <w:szCs w:val="18"/>
                        </w:rPr>
                      </w:pPr>
                      <w:r>
                        <w:rPr>
                          <w:sz w:val="18"/>
                          <w:szCs w:val="18"/>
                        </w:rPr>
                        <w:t xml:space="preserve">                      (должность, фамилия заявителя)                              (подпись заявителя)</w:t>
                      </w:r>
                    </w:p>
                    <w:p w:rsidR="006E302F" w:rsidRDefault="006E302F" w:rsidP="00392DD6">
                      <w:pPr>
                        <w:pStyle w:val="ConsPlusNonformat"/>
                        <w:jc w:val="center"/>
                        <w:rPr>
                          <w:sz w:val="18"/>
                          <w:szCs w:val="18"/>
                        </w:rPr>
                      </w:pPr>
                      <w:r>
                        <w:rPr>
                          <w:sz w:val="18"/>
                          <w:szCs w:val="18"/>
                        </w:rPr>
                        <w:t xml:space="preserve">                                                                                М.П.</w:t>
                      </w:r>
                    </w:p>
                    <w:p w:rsidR="006E302F" w:rsidRDefault="006E302F" w:rsidP="00392DD6"/>
                  </w:txbxContent>
                </v:textbox>
              </v:shape>
            </w:pict>
          </mc:Fallback>
        </mc:AlternateContent>
      </w:r>
    </w:p>
    <w:p w:rsidR="00392DD6" w:rsidRPr="009A5ED8" w:rsidRDefault="00392DD6"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sectPr w:rsidR="00392DD6" w:rsidRPr="009A5ED8" w:rsidSect="00392DD6">
          <w:pgSz w:w="16838" w:h="11906" w:orient="landscape" w:code="9"/>
          <w:pgMar w:top="1134" w:right="1134" w:bottom="567" w:left="851" w:header="510" w:footer="510" w:gutter="0"/>
          <w:cols w:space="708"/>
          <w:titlePg/>
          <w:docGrid w:linePitch="360"/>
        </w:sectPr>
      </w:pPr>
    </w:p>
    <w:p w:rsidR="00557AF9" w:rsidRPr="009A5ED8" w:rsidRDefault="003E07CF"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8" w:name="Приложение_4"/>
      <w:r w:rsidRPr="009A5ED8">
        <w:rPr>
          <w:rFonts w:ascii="Liberation Serif" w:hAnsi="Liberation Serif" w:cs="Liberation Serif"/>
          <w:noProof/>
          <w:color w:val="000000"/>
          <w:sz w:val="24"/>
          <w:szCs w:val="24"/>
        </w:rPr>
        <w:lastRenderedPageBreak/>
        <mc:AlternateContent>
          <mc:Choice Requires="wps">
            <w:drawing>
              <wp:anchor distT="0" distB="0" distL="114300" distR="114300" simplePos="0" relativeHeight="251745792" behindDoc="0" locked="0" layoutInCell="1" allowOverlap="1" wp14:anchorId="2E84ACA1" wp14:editId="32DF634C">
                <wp:simplePos x="0" y="0"/>
                <wp:positionH relativeFrom="margin">
                  <wp:posOffset>0</wp:posOffset>
                </wp:positionH>
                <wp:positionV relativeFrom="paragraph">
                  <wp:posOffset>-155737</wp:posOffset>
                </wp:positionV>
                <wp:extent cx="4263109" cy="776177"/>
                <wp:effectExtent l="0" t="0" r="23495" b="24130"/>
                <wp:wrapNone/>
                <wp:docPr id="230" name="Поле 230"/>
                <wp:cNvGraphicFramePr/>
                <a:graphic xmlns:a="http://schemas.openxmlformats.org/drawingml/2006/main">
                  <a:graphicData uri="http://schemas.microsoft.com/office/word/2010/wordprocessingShape">
                    <wps:wsp>
                      <wps:cNvSpPr txBox="1"/>
                      <wps:spPr>
                        <a:xfrm>
                          <a:off x="0" y="0"/>
                          <a:ext cx="4263109" cy="776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02F" w:rsidRPr="003E07CF" w:rsidRDefault="006E302F" w:rsidP="003E07CF">
                            <w:pPr>
                              <w:spacing w:line="228" w:lineRule="auto"/>
                              <w:rPr>
                                <w:rFonts w:ascii="Liberation Serif" w:hAnsi="Liberation Serif" w:cs="Liberation Serif"/>
                              </w:rPr>
                            </w:pPr>
                            <w:r w:rsidRPr="003E07CF">
                              <w:rPr>
                                <w:rFonts w:ascii="Liberation Serif" w:hAnsi="Liberation Serif" w:cs="Liberation Serif"/>
                              </w:rPr>
                              <w:t>Внимание!</w:t>
                            </w:r>
                          </w:p>
                          <w:p w:rsidR="006E302F" w:rsidRPr="003E07CF" w:rsidRDefault="006E302F" w:rsidP="003E07CF">
                            <w:pPr>
                              <w:spacing w:line="228" w:lineRule="auto"/>
                              <w:rPr>
                                <w:rFonts w:ascii="Liberation Serif" w:hAnsi="Liberation Serif" w:cs="Liberation Serif"/>
                              </w:rPr>
                            </w:pPr>
                            <w:r w:rsidRPr="003E07CF">
                              <w:rPr>
                                <w:rFonts w:ascii="Liberation Serif" w:hAnsi="Liberation Serif" w:cs="Liberation Serif"/>
                              </w:rPr>
                              <w:t>Сведения, указанные в</w:t>
                            </w:r>
                            <w:r>
                              <w:rPr>
                                <w:rFonts w:ascii="Liberation Serif" w:hAnsi="Liberation Serif" w:cs="Liberation Serif"/>
                              </w:rPr>
                              <w:t xml:space="preserve"> </w:t>
                            </w:r>
                            <w:r w:rsidRPr="003E07CF">
                              <w:rPr>
                                <w:rFonts w:ascii="Liberation Serif" w:hAnsi="Liberation Serif" w:cs="Liberation Serif"/>
                              </w:rPr>
                              <w:t xml:space="preserve">настоящем </w:t>
                            </w:r>
                            <w:r>
                              <w:rPr>
                                <w:rFonts w:ascii="Liberation Serif" w:hAnsi="Liberation Serif" w:cs="Liberation Serif"/>
                              </w:rPr>
                              <w:t>о</w:t>
                            </w:r>
                            <w:r w:rsidRPr="003E07CF">
                              <w:rPr>
                                <w:rFonts w:ascii="Liberation Serif" w:hAnsi="Liberation Serif" w:cs="Liberation Serif"/>
                              </w:rPr>
                              <w:t xml:space="preserve">бразце, </w:t>
                            </w:r>
                            <w:r>
                              <w:rPr>
                                <w:rFonts w:ascii="Liberation Serif" w:hAnsi="Liberation Serif" w:cs="Liberation Serif"/>
                              </w:rPr>
                              <w:t>т</w:t>
                            </w:r>
                            <w:r w:rsidRPr="003E07CF">
                              <w:rPr>
                                <w:rFonts w:ascii="Liberation Serif" w:hAnsi="Liberation Serif" w:cs="Liberation Serif"/>
                              </w:rPr>
                              <w:t>ребуют уточнения на момент представления заявления на получение специального разрешения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ACA1" id="Поле 230" o:spid="_x0000_s1029" type="#_x0000_t202" style="position:absolute;left:0;text-align:left;margin-left:0;margin-top:-12.25pt;width:335.7pt;height:61.1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" fillcolor="white [3201]" strokeweight=".5pt">
                <v:textbox>
                  <w:txbxContent>
                    <w:p w:rsidR="006E302F" w:rsidRPr="003E07CF" w:rsidRDefault="006E302F" w:rsidP="003E07CF">
                      <w:pPr>
                        <w:spacing w:line="228" w:lineRule="auto"/>
                        <w:rPr>
                          <w:rFonts w:ascii="Liberation Serif" w:hAnsi="Liberation Serif" w:cs="Liberation Serif"/>
                        </w:rPr>
                      </w:pPr>
                      <w:r w:rsidRPr="003E07CF">
                        <w:rPr>
                          <w:rFonts w:ascii="Liberation Serif" w:hAnsi="Liberation Serif" w:cs="Liberation Serif"/>
                        </w:rPr>
                        <w:t>Внимание!</w:t>
                      </w:r>
                    </w:p>
                    <w:p w:rsidR="006E302F" w:rsidRPr="003E07CF" w:rsidRDefault="006E302F" w:rsidP="003E07CF">
                      <w:pPr>
                        <w:spacing w:line="228" w:lineRule="auto"/>
                        <w:rPr>
                          <w:rFonts w:ascii="Liberation Serif" w:hAnsi="Liberation Serif" w:cs="Liberation Serif"/>
                        </w:rPr>
                      </w:pPr>
                      <w:r w:rsidRPr="003E07CF">
                        <w:rPr>
                          <w:rFonts w:ascii="Liberation Serif" w:hAnsi="Liberation Serif" w:cs="Liberation Serif"/>
                        </w:rPr>
                        <w:t>Сведения, указанные в</w:t>
                      </w:r>
                      <w:r>
                        <w:rPr>
                          <w:rFonts w:ascii="Liberation Serif" w:hAnsi="Liberation Serif" w:cs="Liberation Serif"/>
                        </w:rPr>
                        <w:t xml:space="preserve"> </w:t>
                      </w:r>
                      <w:r w:rsidRPr="003E07CF">
                        <w:rPr>
                          <w:rFonts w:ascii="Liberation Serif" w:hAnsi="Liberation Serif" w:cs="Liberation Serif"/>
                        </w:rPr>
                        <w:t xml:space="preserve">настоящем </w:t>
                      </w:r>
                      <w:r>
                        <w:rPr>
                          <w:rFonts w:ascii="Liberation Serif" w:hAnsi="Liberation Serif" w:cs="Liberation Serif"/>
                        </w:rPr>
                        <w:t>о</w:t>
                      </w:r>
                      <w:r w:rsidRPr="003E07CF">
                        <w:rPr>
                          <w:rFonts w:ascii="Liberation Serif" w:hAnsi="Liberation Serif" w:cs="Liberation Serif"/>
                        </w:rPr>
                        <w:t xml:space="preserve">бразце, </w:t>
                      </w:r>
                      <w:r>
                        <w:rPr>
                          <w:rFonts w:ascii="Liberation Serif" w:hAnsi="Liberation Serif" w:cs="Liberation Serif"/>
                        </w:rPr>
                        <w:t>т</w:t>
                      </w:r>
                      <w:r w:rsidRPr="003E07CF">
                        <w:rPr>
                          <w:rFonts w:ascii="Liberation Serif" w:hAnsi="Liberation Serif" w:cs="Liberation Serif"/>
                        </w:rPr>
                        <w:t>ребуют уточнения на момент представления заявления на получение специального разрешения</w:t>
                      </w:r>
                    </w:p>
                  </w:txbxContent>
                </v:textbox>
                <w10:wrap anchorx="margin"/>
              </v:shape>
            </w:pict>
          </mc:Fallback>
        </mc:AlternateContent>
      </w:r>
      <w:r w:rsidR="00557AF9" w:rsidRPr="009A5ED8">
        <w:rPr>
          <w:rFonts w:ascii="Liberation Serif" w:hAnsi="Liberation Serif" w:cs="Liberation Serif"/>
          <w:color w:val="000000"/>
          <w:sz w:val="24"/>
          <w:szCs w:val="24"/>
          <w:lang w:val="ru"/>
        </w:rPr>
        <w:t>Приложение № </w:t>
      </w:r>
      <w:r w:rsidR="00B70039" w:rsidRPr="009A5ED8">
        <w:rPr>
          <w:rFonts w:ascii="Liberation Serif" w:hAnsi="Liberation Serif" w:cs="Liberation Serif"/>
          <w:color w:val="000000"/>
          <w:sz w:val="24"/>
          <w:szCs w:val="24"/>
          <w:lang w:val="ru"/>
        </w:rPr>
        <w:t>4</w:t>
      </w:r>
      <w:bookmarkEnd w:id="8"/>
    </w:p>
    <w:p w:rsidR="009874C1" w:rsidRPr="009A5ED8" w:rsidRDefault="009874C1" w:rsidP="009874C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w:t>
      </w:r>
      <w:r w:rsidR="00B83BC9" w:rsidRPr="009A5ED8">
        <w:rPr>
          <w:rFonts w:ascii="Liberation Serif" w:hAnsi="Liberation Serif" w:cs="Liberation Serif"/>
          <w:color w:val="000000"/>
          <w:sz w:val="22"/>
          <w:szCs w:val="22"/>
          <w:lang w:val="ru"/>
        </w:rPr>
        <w:t>Административному р</w:t>
      </w:r>
      <w:r w:rsidRPr="009A5ED8">
        <w:rPr>
          <w:rFonts w:ascii="Liberation Serif" w:hAnsi="Liberation Serif" w:cs="Liberation Serif"/>
          <w:color w:val="000000"/>
          <w:sz w:val="22"/>
          <w:szCs w:val="22"/>
          <w:lang w:val="ru"/>
        </w:rPr>
        <w:t xml:space="preserve">егламенту </w:t>
      </w:r>
    </w:p>
    <w:p w:rsidR="003E07CF" w:rsidRPr="009A5ED8" w:rsidRDefault="003E07CF" w:rsidP="0069445E">
      <w:pPr>
        <w:pStyle w:val="ac"/>
        <w:spacing w:line="240" w:lineRule="auto"/>
        <w:ind w:firstLine="0"/>
        <w:rPr>
          <w:rFonts w:ascii="Liberation Serif" w:hAnsi="Liberation Serif" w:cs="Liberation Serif"/>
          <w:kern w:val="0"/>
          <w:sz w:val="28"/>
          <w:szCs w:val="28"/>
        </w:rPr>
      </w:pPr>
    </w:p>
    <w:p w:rsidR="003E07CF" w:rsidRPr="009A5ED8" w:rsidRDefault="003E07CF" w:rsidP="0069445E">
      <w:pPr>
        <w:pStyle w:val="ac"/>
        <w:spacing w:line="240" w:lineRule="auto"/>
        <w:ind w:firstLine="0"/>
        <w:rPr>
          <w:rFonts w:ascii="Liberation Serif" w:hAnsi="Liberation Serif" w:cs="Liberation Serif"/>
          <w:kern w:val="0"/>
          <w:sz w:val="28"/>
          <w:szCs w:val="28"/>
        </w:rPr>
      </w:pPr>
    </w:p>
    <w:p w:rsidR="0069445E" w:rsidRPr="009A5ED8" w:rsidRDefault="0068333E" w:rsidP="0069445E">
      <w:pPr>
        <w:pStyle w:val="ac"/>
        <w:spacing w:line="240" w:lineRule="auto"/>
        <w:ind w:firstLine="0"/>
        <w:rPr>
          <w:rFonts w:ascii="Liberation Serif" w:hAnsi="Liberation Serif" w:cs="Liberation Serif"/>
          <w:kern w:val="0"/>
          <w:sz w:val="28"/>
          <w:szCs w:val="28"/>
        </w:rPr>
      </w:pPr>
      <w:r w:rsidRPr="009A5ED8">
        <w:rPr>
          <w:rFonts w:ascii="Liberation Serif" w:hAnsi="Liberation Serif" w:cs="Liberation Serif"/>
          <w:kern w:val="0"/>
          <w:sz w:val="28"/>
          <w:szCs w:val="28"/>
        </w:rPr>
        <w:t>Образец*</w:t>
      </w:r>
    </w:p>
    <w:p w:rsidR="0069445E" w:rsidRPr="009A5ED8" w:rsidRDefault="0069445E" w:rsidP="0069445E">
      <w:pPr>
        <w:autoSpaceDE w:val="0"/>
        <w:autoSpaceDN w:val="0"/>
        <w:adjustRightInd w:val="0"/>
        <w:outlineLvl w:val="1"/>
        <w:rPr>
          <w:rFonts w:ascii="Liberation Serif" w:hAnsi="Liberation Serif" w:cs="Liberation Serif"/>
          <w:sz w:val="20"/>
          <w:szCs w:val="20"/>
        </w:rPr>
      </w:pPr>
    </w:p>
    <w:tbl>
      <w:tblPr>
        <w:tblW w:w="0" w:type="auto"/>
        <w:tblInd w:w="28" w:type="dxa"/>
        <w:tblLayout w:type="fixed"/>
        <w:tblCellMar>
          <w:left w:w="28" w:type="dxa"/>
          <w:right w:w="28" w:type="dxa"/>
        </w:tblCellMar>
        <w:tblLook w:val="0000" w:firstRow="0" w:lastRow="0" w:firstColumn="0" w:lastColumn="0" w:noHBand="0" w:noVBand="0"/>
      </w:tblPr>
      <w:tblGrid>
        <w:gridCol w:w="1985"/>
        <w:gridCol w:w="709"/>
        <w:gridCol w:w="1985"/>
        <w:gridCol w:w="4677"/>
        <w:gridCol w:w="850"/>
      </w:tblGrid>
      <w:tr w:rsidR="0069445E" w:rsidRPr="009A5ED8" w:rsidTr="006B089E">
        <w:trPr>
          <w:cantSplit/>
        </w:trPr>
        <w:tc>
          <w:tcPr>
            <w:tcW w:w="1985" w:type="dxa"/>
            <w:tcBorders>
              <w:top w:val="nil"/>
              <w:left w:val="nil"/>
              <w:bottom w:val="single" w:sz="4" w:space="0" w:color="auto"/>
              <w:right w:val="nil"/>
            </w:tcBorders>
            <w:vAlign w:val="bottom"/>
          </w:tcPr>
          <w:p w:rsidR="0069445E" w:rsidRPr="009A5ED8" w:rsidRDefault="0069445E" w:rsidP="006B089E">
            <w:pPr>
              <w:autoSpaceDE w:val="0"/>
              <w:autoSpaceDN w:val="0"/>
              <w:jc w:val="center"/>
              <w:rPr>
                <w:rFonts w:ascii="Liberation Serif" w:hAnsi="Liberation Serif" w:cs="Liberation Serif"/>
                <w:sz w:val="20"/>
                <w:szCs w:val="20"/>
              </w:rPr>
            </w:pPr>
          </w:p>
        </w:tc>
        <w:tc>
          <w:tcPr>
            <w:tcW w:w="709" w:type="dxa"/>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p>
        </w:tc>
        <w:tc>
          <w:tcPr>
            <w:tcW w:w="1985" w:type="dxa"/>
            <w:tcBorders>
              <w:top w:val="nil"/>
              <w:left w:val="nil"/>
              <w:bottom w:val="single" w:sz="4" w:space="0" w:color="auto"/>
              <w:right w:val="nil"/>
            </w:tcBorders>
            <w:vAlign w:val="bottom"/>
          </w:tcPr>
          <w:p w:rsidR="0069445E" w:rsidRPr="009A5ED8" w:rsidRDefault="0069445E" w:rsidP="006B089E">
            <w:pPr>
              <w:autoSpaceDE w:val="0"/>
              <w:autoSpaceDN w:val="0"/>
              <w:jc w:val="center"/>
              <w:rPr>
                <w:rFonts w:ascii="Liberation Serif" w:hAnsi="Liberation Serif" w:cs="Liberation Serif"/>
                <w:sz w:val="20"/>
                <w:szCs w:val="20"/>
              </w:rPr>
            </w:pPr>
          </w:p>
        </w:tc>
        <w:tc>
          <w:tcPr>
            <w:tcW w:w="4677" w:type="dxa"/>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9445E" w:rsidRPr="009A5ED8" w:rsidRDefault="0069445E" w:rsidP="006B089E">
            <w:pPr>
              <w:autoSpaceDE w:val="0"/>
              <w:autoSpaceDN w:val="0"/>
              <w:jc w:val="center"/>
              <w:rPr>
                <w:rFonts w:ascii="Liberation Serif" w:hAnsi="Liberation Serif" w:cs="Liberation Serif"/>
                <w:sz w:val="20"/>
                <w:szCs w:val="20"/>
              </w:rPr>
            </w:pPr>
          </w:p>
        </w:tc>
      </w:tr>
      <w:tr w:rsidR="0069445E" w:rsidRPr="009A5ED8" w:rsidTr="006B089E">
        <w:trPr>
          <w:cantSplit/>
        </w:trPr>
        <w:tc>
          <w:tcPr>
            <w:tcW w:w="1985" w:type="dxa"/>
            <w:tcBorders>
              <w:top w:val="nil"/>
              <w:left w:val="nil"/>
              <w:bottom w:val="nil"/>
              <w:right w:val="nil"/>
            </w:tcBorders>
            <w:vAlign w:val="bottom"/>
          </w:tcPr>
          <w:p w:rsidR="0069445E" w:rsidRPr="009A5ED8" w:rsidRDefault="0069445E" w:rsidP="006B089E">
            <w:pPr>
              <w:autoSpaceDE w:val="0"/>
              <w:autoSpaceDN w:val="0"/>
              <w:jc w:val="center"/>
              <w:rPr>
                <w:rFonts w:ascii="Liberation Serif" w:hAnsi="Liberation Serif" w:cs="Liberation Serif"/>
                <w:sz w:val="16"/>
                <w:szCs w:val="16"/>
              </w:rPr>
            </w:pPr>
            <w:r w:rsidRPr="009A5ED8">
              <w:rPr>
                <w:rFonts w:ascii="Liberation Serif" w:hAnsi="Liberation Serif" w:cs="Liberation Serif"/>
                <w:sz w:val="16"/>
                <w:szCs w:val="16"/>
              </w:rPr>
              <w:t>Поступ. в банк плат.</w:t>
            </w:r>
          </w:p>
        </w:tc>
        <w:tc>
          <w:tcPr>
            <w:tcW w:w="709" w:type="dxa"/>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16"/>
                <w:szCs w:val="16"/>
              </w:rPr>
            </w:pPr>
          </w:p>
        </w:tc>
        <w:tc>
          <w:tcPr>
            <w:tcW w:w="1985" w:type="dxa"/>
            <w:tcBorders>
              <w:top w:val="nil"/>
              <w:left w:val="nil"/>
              <w:bottom w:val="nil"/>
              <w:right w:val="nil"/>
            </w:tcBorders>
            <w:vAlign w:val="bottom"/>
          </w:tcPr>
          <w:p w:rsidR="0069445E" w:rsidRPr="009A5ED8" w:rsidRDefault="0069445E" w:rsidP="006B089E">
            <w:pPr>
              <w:autoSpaceDE w:val="0"/>
              <w:autoSpaceDN w:val="0"/>
              <w:jc w:val="center"/>
              <w:rPr>
                <w:rFonts w:ascii="Liberation Serif" w:hAnsi="Liberation Serif" w:cs="Liberation Serif"/>
                <w:sz w:val="16"/>
                <w:szCs w:val="16"/>
              </w:rPr>
            </w:pPr>
            <w:r w:rsidRPr="009A5ED8">
              <w:rPr>
                <w:rFonts w:ascii="Liberation Serif" w:hAnsi="Liberation Serif" w:cs="Liberation Serif"/>
                <w:sz w:val="16"/>
                <w:szCs w:val="16"/>
              </w:rPr>
              <w:t>Списано со сч. плат.</w:t>
            </w:r>
          </w:p>
        </w:tc>
        <w:tc>
          <w:tcPr>
            <w:tcW w:w="4677" w:type="dxa"/>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16"/>
                <w:szCs w:val="16"/>
              </w:rPr>
            </w:pPr>
          </w:p>
        </w:tc>
        <w:tc>
          <w:tcPr>
            <w:tcW w:w="850" w:type="dxa"/>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16"/>
                <w:szCs w:val="16"/>
              </w:rPr>
            </w:pPr>
          </w:p>
        </w:tc>
      </w:tr>
    </w:tbl>
    <w:p w:rsidR="0069445E" w:rsidRPr="009A5ED8" w:rsidRDefault="0069445E" w:rsidP="0069445E">
      <w:pPr>
        <w:autoSpaceDE w:val="0"/>
        <w:autoSpaceDN w:val="0"/>
        <w:rPr>
          <w:rFonts w:ascii="Liberation Serif" w:hAnsi="Liberation Serif" w:cs="Liberation Serif"/>
          <w:sz w:val="20"/>
          <w:szCs w:val="20"/>
        </w:rPr>
      </w:pPr>
    </w:p>
    <w:tbl>
      <w:tblPr>
        <w:tblW w:w="0" w:type="auto"/>
        <w:tblLayout w:type="fixed"/>
        <w:tblCellMar>
          <w:left w:w="28" w:type="dxa"/>
          <w:right w:w="28" w:type="dxa"/>
        </w:tblCellMar>
        <w:tblLook w:val="0000" w:firstRow="0" w:lastRow="0" w:firstColumn="0" w:lastColumn="0" w:noHBand="0" w:noVBand="0"/>
      </w:tblPr>
      <w:tblGrid>
        <w:gridCol w:w="5131"/>
        <w:gridCol w:w="1984"/>
        <w:gridCol w:w="284"/>
        <w:gridCol w:w="1984"/>
        <w:gridCol w:w="426"/>
        <w:gridCol w:w="397"/>
      </w:tblGrid>
      <w:tr w:rsidR="0069445E" w:rsidRPr="009A5ED8" w:rsidTr="006B089E">
        <w:trPr>
          <w:trHeight w:val="360"/>
        </w:trPr>
        <w:tc>
          <w:tcPr>
            <w:tcW w:w="5131" w:type="dxa"/>
            <w:tcBorders>
              <w:top w:val="nil"/>
              <w:left w:val="nil"/>
              <w:bottom w:val="nil"/>
              <w:right w:val="nil"/>
            </w:tcBorders>
            <w:vAlign w:val="bottom"/>
          </w:tcPr>
          <w:p w:rsidR="0069445E" w:rsidRPr="009A5ED8" w:rsidRDefault="0069445E" w:rsidP="006B089E">
            <w:pPr>
              <w:tabs>
                <w:tab w:val="center" w:pos="4111"/>
              </w:tabs>
              <w:autoSpaceDE w:val="0"/>
              <w:autoSpaceDN w:val="0"/>
              <w:rPr>
                <w:rFonts w:ascii="Liberation Serif" w:hAnsi="Liberation Serif" w:cs="Liberation Serif"/>
                <w:b/>
                <w:bCs/>
              </w:rPr>
            </w:pPr>
            <w:r w:rsidRPr="009A5ED8">
              <w:rPr>
                <w:rFonts w:ascii="Liberation Serif" w:hAnsi="Liberation Serif" w:cs="Liberation Serif"/>
                <w:b/>
                <w:bCs/>
              </w:rPr>
              <w:t xml:space="preserve">ПЛАТЕЖНОЕ ПОРУЧЕНИЕ № </w:t>
            </w:r>
            <w:r w:rsidRPr="009A5ED8">
              <w:rPr>
                <w:rFonts w:ascii="Liberation Serif" w:hAnsi="Liberation Serif" w:cs="Liberation Serif"/>
                <w:b/>
                <w:bCs/>
              </w:rPr>
              <w:tab/>
            </w:r>
          </w:p>
        </w:tc>
        <w:tc>
          <w:tcPr>
            <w:tcW w:w="1984" w:type="dxa"/>
            <w:tcBorders>
              <w:top w:val="nil"/>
              <w:left w:val="nil"/>
              <w:bottom w:val="single" w:sz="4" w:space="0" w:color="auto"/>
              <w:right w:val="nil"/>
            </w:tcBorders>
            <w:vAlign w:val="bottom"/>
          </w:tcPr>
          <w:p w:rsidR="0069445E" w:rsidRPr="009A5ED8" w:rsidRDefault="0069445E" w:rsidP="006B089E">
            <w:pPr>
              <w:autoSpaceDE w:val="0"/>
              <w:autoSpaceDN w:val="0"/>
              <w:jc w:val="center"/>
              <w:rPr>
                <w:rFonts w:ascii="Liberation Serif" w:hAnsi="Liberation Serif" w:cs="Liberation Serif"/>
                <w:sz w:val="20"/>
                <w:szCs w:val="20"/>
              </w:rPr>
            </w:pPr>
          </w:p>
        </w:tc>
        <w:tc>
          <w:tcPr>
            <w:tcW w:w="284" w:type="dxa"/>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p>
        </w:tc>
        <w:tc>
          <w:tcPr>
            <w:tcW w:w="1984" w:type="dxa"/>
            <w:tcBorders>
              <w:top w:val="nil"/>
              <w:left w:val="nil"/>
              <w:bottom w:val="single" w:sz="4" w:space="0" w:color="auto"/>
              <w:right w:val="nil"/>
            </w:tcBorders>
            <w:vAlign w:val="bottom"/>
          </w:tcPr>
          <w:p w:rsidR="0069445E" w:rsidRPr="009A5ED8" w:rsidRDefault="0069445E" w:rsidP="006B089E">
            <w:pPr>
              <w:autoSpaceDE w:val="0"/>
              <w:autoSpaceDN w:val="0"/>
              <w:jc w:val="center"/>
              <w:rPr>
                <w:rFonts w:ascii="Liberation Serif" w:hAnsi="Liberation Serif" w:cs="Liberation Serif"/>
                <w:sz w:val="20"/>
                <w:szCs w:val="20"/>
              </w:rPr>
            </w:pPr>
          </w:p>
        </w:tc>
        <w:tc>
          <w:tcPr>
            <w:tcW w:w="426" w:type="dxa"/>
            <w:tcBorders>
              <w:top w:val="nil"/>
              <w:left w:val="nil"/>
              <w:bottom w:val="nil"/>
              <w:right w:val="nil"/>
            </w:tcBorders>
            <w:vAlign w:val="bottom"/>
          </w:tcPr>
          <w:p w:rsidR="0069445E" w:rsidRPr="009A5ED8" w:rsidRDefault="0069445E" w:rsidP="006B089E">
            <w:pPr>
              <w:autoSpaceDE w:val="0"/>
              <w:autoSpaceDN w:val="0"/>
              <w:jc w:val="center"/>
              <w:rPr>
                <w:rFonts w:ascii="Liberation Serif" w:hAnsi="Liberation Serif" w:cs="Liberation Serif"/>
                <w:sz w:val="20"/>
                <w:szCs w:val="20"/>
              </w:rPr>
            </w:pPr>
          </w:p>
        </w:tc>
        <w:tc>
          <w:tcPr>
            <w:tcW w:w="397" w:type="dxa"/>
            <w:tcBorders>
              <w:top w:val="single" w:sz="4" w:space="0" w:color="auto"/>
              <w:left w:val="single" w:sz="4" w:space="0" w:color="auto"/>
              <w:bottom w:val="single" w:sz="4" w:space="0" w:color="auto"/>
              <w:right w:val="single" w:sz="4" w:space="0" w:color="auto"/>
            </w:tcBorders>
            <w:vAlign w:val="bottom"/>
          </w:tcPr>
          <w:p w:rsidR="0069445E" w:rsidRPr="009A5ED8" w:rsidRDefault="0069445E" w:rsidP="006B089E">
            <w:pPr>
              <w:autoSpaceDE w:val="0"/>
              <w:autoSpaceDN w:val="0"/>
              <w:ind w:left="-29"/>
              <w:jc w:val="center"/>
              <w:rPr>
                <w:rFonts w:ascii="Liberation Serif" w:hAnsi="Liberation Serif" w:cs="Liberation Serif"/>
                <w:sz w:val="20"/>
                <w:szCs w:val="20"/>
              </w:rPr>
            </w:pPr>
          </w:p>
        </w:tc>
      </w:tr>
      <w:tr w:rsidR="0069445E" w:rsidRPr="009A5ED8" w:rsidTr="006B089E">
        <w:tc>
          <w:tcPr>
            <w:tcW w:w="5131" w:type="dxa"/>
            <w:tcBorders>
              <w:top w:val="nil"/>
              <w:left w:val="nil"/>
              <w:bottom w:val="nil"/>
              <w:right w:val="nil"/>
            </w:tcBorders>
            <w:vAlign w:val="bottom"/>
          </w:tcPr>
          <w:p w:rsidR="0069445E" w:rsidRPr="009A5ED8" w:rsidRDefault="0069445E" w:rsidP="006B089E">
            <w:pPr>
              <w:autoSpaceDE w:val="0"/>
              <w:autoSpaceDN w:val="0"/>
              <w:jc w:val="center"/>
              <w:rPr>
                <w:rFonts w:ascii="Liberation Serif" w:hAnsi="Liberation Serif" w:cs="Liberation Serif"/>
                <w:sz w:val="16"/>
                <w:szCs w:val="16"/>
              </w:rPr>
            </w:pPr>
          </w:p>
        </w:tc>
        <w:tc>
          <w:tcPr>
            <w:tcW w:w="1984" w:type="dxa"/>
            <w:tcBorders>
              <w:top w:val="nil"/>
              <w:left w:val="nil"/>
              <w:bottom w:val="nil"/>
              <w:right w:val="nil"/>
            </w:tcBorders>
            <w:vAlign w:val="bottom"/>
          </w:tcPr>
          <w:p w:rsidR="0069445E" w:rsidRPr="009A5ED8" w:rsidRDefault="0069445E" w:rsidP="006B089E">
            <w:pPr>
              <w:autoSpaceDE w:val="0"/>
              <w:autoSpaceDN w:val="0"/>
              <w:jc w:val="center"/>
              <w:rPr>
                <w:rFonts w:ascii="Liberation Serif" w:hAnsi="Liberation Serif" w:cs="Liberation Serif"/>
                <w:sz w:val="16"/>
                <w:szCs w:val="16"/>
              </w:rPr>
            </w:pPr>
            <w:r w:rsidRPr="009A5ED8">
              <w:rPr>
                <w:rFonts w:ascii="Liberation Serif" w:hAnsi="Liberation Serif" w:cs="Liberation Serif"/>
                <w:sz w:val="16"/>
                <w:szCs w:val="16"/>
              </w:rPr>
              <w:t>Дата</w:t>
            </w:r>
          </w:p>
        </w:tc>
        <w:tc>
          <w:tcPr>
            <w:tcW w:w="284" w:type="dxa"/>
            <w:tcBorders>
              <w:top w:val="nil"/>
              <w:left w:val="nil"/>
              <w:bottom w:val="nil"/>
              <w:right w:val="nil"/>
            </w:tcBorders>
            <w:vAlign w:val="bottom"/>
          </w:tcPr>
          <w:p w:rsidR="0069445E" w:rsidRPr="009A5ED8" w:rsidRDefault="0069445E" w:rsidP="006B089E">
            <w:pPr>
              <w:autoSpaceDE w:val="0"/>
              <w:autoSpaceDN w:val="0"/>
              <w:jc w:val="center"/>
              <w:rPr>
                <w:rFonts w:ascii="Liberation Serif" w:hAnsi="Liberation Serif" w:cs="Liberation Serif"/>
                <w:sz w:val="16"/>
                <w:szCs w:val="16"/>
              </w:rPr>
            </w:pPr>
          </w:p>
        </w:tc>
        <w:tc>
          <w:tcPr>
            <w:tcW w:w="1984" w:type="dxa"/>
            <w:tcBorders>
              <w:top w:val="nil"/>
              <w:left w:val="nil"/>
              <w:bottom w:val="nil"/>
              <w:right w:val="nil"/>
            </w:tcBorders>
            <w:vAlign w:val="bottom"/>
          </w:tcPr>
          <w:p w:rsidR="0069445E" w:rsidRPr="009A5ED8" w:rsidRDefault="0069445E" w:rsidP="006B089E">
            <w:pPr>
              <w:autoSpaceDE w:val="0"/>
              <w:autoSpaceDN w:val="0"/>
              <w:jc w:val="center"/>
              <w:rPr>
                <w:rFonts w:ascii="Liberation Serif" w:hAnsi="Liberation Serif" w:cs="Liberation Serif"/>
                <w:sz w:val="16"/>
                <w:szCs w:val="16"/>
              </w:rPr>
            </w:pPr>
            <w:r w:rsidRPr="009A5ED8">
              <w:rPr>
                <w:rFonts w:ascii="Liberation Serif" w:hAnsi="Liberation Serif" w:cs="Liberation Serif"/>
                <w:sz w:val="16"/>
                <w:szCs w:val="16"/>
              </w:rPr>
              <w:t>Вид платежа</w:t>
            </w:r>
          </w:p>
        </w:tc>
        <w:tc>
          <w:tcPr>
            <w:tcW w:w="426" w:type="dxa"/>
            <w:tcBorders>
              <w:top w:val="nil"/>
              <w:left w:val="nil"/>
              <w:bottom w:val="nil"/>
              <w:right w:val="nil"/>
            </w:tcBorders>
          </w:tcPr>
          <w:p w:rsidR="0069445E" w:rsidRPr="009A5ED8" w:rsidRDefault="0069445E" w:rsidP="006B089E">
            <w:pPr>
              <w:autoSpaceDE w:val="0"/>
              <w:autoSpaceDN w:val="0"/>
              <w:jc w:val="center"/>
              <w:rPr>
                <w:rFonts w:ascii="Liberation Serif" w:hAnsi="Liberation Serif" w:cs="Liberation Serif"/>
                <w:sz w:val="16"/>
                <w:szCs w:val="16"/>
              </w:rPr>
            </w:pPr>
          </w:p>
        </w:tc>
        <w:tc>
          <w:tcPr>
            <w:tcW w:w="397" w:type="dxa"/>
            <w:tcBorders>
              <w:top w:val="nil"/>
              <w:left w:val="nil"/>
              <w:bottom w:val="nil"/>
              <w:right w:val="nil"/>
            </w:tcBorders>
          </w:tcPr>
          <w:p w:rsidR="0069445E" w:rsidRPr="009A5ED8" w:rsidRDefault="0069445E" w:rsidP="006B089E">
            <w:pPr>
              <w:autoSpaceDE w:val="0"/>
              <w:autoSpaceDN w:val="0"/>
              <w:jc w:val="center"/>
              <w:rPr>
                <w:rFonts w:ascii="Liberation Serif" w:hAnsi="Liberation Serif" w:cs="Liberation Serif"/>
                <w:sz w:val="16"/>
                <w:szCs w:val="16"/>
              </w:rPr>
            </w:pPr>
          </w:p>
        </w:tc>
      </w:tr>
    </w:tbl>
    <w:p w:rsidR="0069445E" w:rsidRPr="009A5ED8" w:rsidRDefault="0069445E" w:rsidP="0069445E">
      <w:pPr>
        <w:autoSpaceDE w:val="0"/>
        <w:autoSpaceDN w:val="0"/>
        <w:rPr>
          <w:rFonts w:ascii="Liberation Serif" w:hAnsi="Liberation Serif" w:cs="Liberation Serif"/>
          <w:sz w:val="16"/>
          <w:szCs w:val="16"/>
        </w:rPr>
      </w:pPr>
    </w:p>
    <w:tbl>
      <w:tblPr>
        <w:tblW w:w="0" w:type="auto"/>
        <w:tblInd w:w="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418"/>
        <w:gridCol w:w="283"/>
        <w:gridCol w:w="1418"/>
        <w:gridCol w:w="567"/>
        <w:gridCol w:w="850"/>
        <w:gridCol w:w="568"/>
        <w:gridCol w:w="283"/>
        <w:gridCol w:w="1134"/>
        <w:gridCol w:w="568"/>
        <w:gridCol w:w="566"/>
        <w:gridCol w:w="852"/>
        <w:gridCol w:w="567"/>
      </w:tblGrid>
      <w:tr w:rsidR="0069445E" w:rsidRPr="009A5ED8" w:rsidTr="006B089E">
        <w:trPr>
          <w:trHeight w:val="820"/>
        </w:trPr>
        <w:tc>
          <w:tcPr>
            <w:tcW w:w="1134" w:type="dxa"/>
            <w:tcBorders>
              <w:top w:val="nil"/>
              <w:left w:val="nil"/>
            </w:tcBorders>
          </w:tcPr>
          <w:p w:rsidR="0069445E" w:rsidRPr="009A5ED8" w:rsidRDefault="0069445E" w:rsidP="006B089E">
            <w:pPr>
              <w:autoSpaceDE w:val="0"/>
              <w:autoSpaceDN w:val="0"/>
              <w:rPr>
                <w:rFonts w:ascii="Liberation Serif" w:hAnsi="Liberation Serif" w:cs="Liberation Serif"/>
                <w:sz w:val="20"/>
                <w:szCs w:val="20"/>
              </w:rPr>
            </w:pPr>
            <w:r w:rsidRPr="009A5ED8">
              <w:rPr>
                <w:rFonts w:ascii="Liberation Serif" w:hAnsi="Liberation Serif" w:cs="Liberation Serif"/>
                <w:sz w:val="20"/>
                <w:szCs w:val="20"/>
              </w:rPr>
              <w:t>Сумма</w:t>
            </w:r>
          </w:p>
          <w:p w:rsidR="0069445E" w:rsidRPr="009A5ED8" w:rsidRDefault="0069445E" w:rsidP="006B089E">
            <w:pPr>
              <w:autoSpaceDE w:val="0"/>
              <w:autoSpaceDN w:val="0"/>
              <w:rPr>
                <w:rFonts w:ascii="Liberation Serif" w:hAnsi="Liberation Serif" w:cs="Liberation Serif"/>
                <w:sz w:val="20"/>
                <w:szCs w:val="20"/>
              </w:rPr>
            </w:pPr>
            <w:r w:rsidRPr="009A5ED8">
              <w:rPr>
                <w:rFonts w:ascii="Liberation Serif" w:hAnsi="Liberation Serif" w:cs="Liberation Serif"/>
                <w:sz w:val="20"/>
                <w:szCs w:val="20"/>
              </w:rPr>
              <w:t>прописью</w:t>
            </w:r>
          </w:p>
        </w:tc>
        <w:tc>
          <w:tcPr>
            <w:tcW w:w="9072" w:type="dxa"/>
            <w:gridSpan w:val="12"/>
            <w:tcBorders>
              <w:top w:val="nil"/>
              <w:right w:val="nil"/>
            </w:tcBorders>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nil"/>
              <w:left w:val="nil"/>
              <w:bottom w:val="single" w:sz="4" w:space="0" w:color="auto"/>
              <w:right w:val="single" w:sz="4" w:space="0" w:color="auto"/>
            </w:tcBorders>
            <w:vAlign w:val="center"/>
          </w:tcPr>
          <w:p w:rsidR="0069445E" w:rsidRPr="009A5ED8" w:rsidRDefault="0069445E" w:rsidP="006B089E">
            <w:pPr>
              <w:autoSpaceDE w:val="0"/>
              <w:autoSpaceDN w:val="0"/>
              <w:rPr>
                <w:rFonts w:ascii="Liberation Serif" w:hAnsi="Liberation Serif" w:cs="Liberation Serif"/>
                <w:sz w:val="20"/>
                <w:szCs w:val="20"/>
              </w:rPr>
            </w:pPr>
            <w:r w:rsidRPr="009A5ED8">
              <w:rPr>
                <w:rFonts w:ascii="Liberation Serif" w:hAnsi="Liberation Serif" w:cs="Liberation Serif"/>
                <w:sz w:val="20"/>
                <w:szCs w:val="20"/>
              </w:rPr>
              <w:t xml:space="preserve">ИНН  </w:t>
            </w:r>
          </w:p>
        </w:tc>
        <w:tc>
          <w:tcPr>
            <w:tcW w:w="2835" w:type="dxa"/>
            <w:gridSpan w:val="3"/>
            <w:tcBorders>
              <w:top w:val="nil"/>
              <w:left w:val="nil"/>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 xml:space="preserve">КПП  </w:t>
            </w:r>
          </w:p>
        </w:tc>
        <w:tc>
          <w:tcPr>
            <w:tcW w:w="851" w:type="dxa"/>
            <w:gridSpan w:val="2"/>
            <w:vMerge w:val="restart"/>
            <w:tcBorders>
              <w:top w:val="nil"/>
              <w:left w:val="nil"/>
              <w:bottom w:val="nil"/>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Сумма</w:t>
            </w:r>
          </w:p>
        </w:tc>
        <w:tc>
          <w:tcPr>
            <w:tcW w:w="3685" w:type="dxa"/>
            <w:gridSpan w:val="5"/>
            <w:vMerge w:val="restart"/>
            <w:tcBorders>
              <w:top w:val="nil"/>
              <w:left w:val="nil"/>
              <w:bottom w:val="nil"/>
              <w:right w:val="nil"/>
            </w:tcBorders>
          </w:tcPr>
          <w:p w:rsidR="0069445E" w:rsidRPr="009A5ED8" w:rsidRDefault="0069445E" w:rsidP="00935DD0">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1</w:t>
            </w:r>
            <w:r w:rsidR="00935DD0" w:rsidRPr="009A5ED8">
              <w:rPr>
                <w:rFonts w:ascii="Liberation Serif" w:hAnsi="Liberation Serif" w:cs="Liberation Serif"/>
                <w:sz w:val="20"/>
                <w:szCs w:val="20"/>
              </w:rPr>
              <w:t>6</w:t>
            </w:r>
            <w:r w:rsidRPr="009A5ED8">
              <w:rPr>
                <w:rFonts w:ascii="Liberation Serif" w:hAnsi="Liberation Serif" w:cs="Liberation Serif"/>
                <w:sz w:val="20"/>
                <w:szCs w:val="20"/>
              </w:rPr>
              <w:t>00-00</w:t>
            </w: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570"/>
        </w:trPr>
        <w:tc>
          <w:tcPr>
            <w:tcW w:w="5670" w:type="dxa"/>
            <w:gridSpan w:val="6"/>
            <w:vMerge w:val="restart"/>
            <w:tcBorders>
              <w:top w:val="nil"/>
              <w:left w:val="nil"/>
              <w:bottom w:val="nil"/>
              <w:right w:val="single" w:sz="4" w:space="0" w:color="auto"/>
            </w:tcBorders>
          </w:tcPr>
          <w:p w:rsidR="0069445E" w:rsidRPr="009A5ED8" w:rsidRDefault="0069445E" w:rsidP="006B089E">
            <w:pPr>
              <w:autoSpaceDE w:val="0"/>
              <w:autoSpaceDN w:val="0"/>
              <w:rPr>
                <w:rFonts w:ascii="Liberation Serif" w:hAnsi="Liberation Serif" w:cs="Liberation Serif"/>
                <w:sz w:val="20"/>
                <w:szCs w:val="20"/>
                <w:lang w:val="en-US"/>
              </w:rPr>
            </w:pPr>
          </w:p>
        </w:tc>
        <w:tc>
          <w:tcPr>
            <w:tcW w:w="851" w:type="dxa"/>
            <w:gridSpan w:val="2"/>
            <w:vMerge/>
            <w:tcBorders>
              <w:top w:val="nil"/>
              <w:left w:val="single" w:sz="4" w:space="0" w:color="auto"/>
              <w:bottom w:val="single" w:sz="4" w:space="0" w:color="auto"/>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p>
        </w:tc>
        <w:tc>
          <w:tcPr>
            <w:tcW w:w="3685" w:type="dxa"/>
            <w:gridSpan w:val="5"/>
            <w:vMerge/>
            <w:tcBorders>
              <w:top w:val="nil"/>
              <w:left w:val="nil"/>
              <w:bottom w:val="single" w:sz="4" w:space="0" w:color="auto"/>
              <w:right w:val="nil"/>
            </w:tcBorders>
          </w:tcPr>
          <w:p w:rsidR="0069445E" w:rsidRPr="009A5ED8" w:rsidRDefault="0069445E" w:rsidP="006B089E">
            <w:pPr>
              <w:autoSpaceDE w:val="0"/>
              <w:autoSpaceDN w:val="0"/>
              <w:jc w:val="center"/>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tcBorders>
              <w:top w:val="nil"/>
              <w:left w:val="nil"/>
              <w:bottom w:val="nil"/>
              <w:right w:val="single" w:sz="4" w:space="0" w:color="auto"/>
            </w:tcBorders>
          </w:tcPr>
          <w:p w:rsidR="0069445E" w:rsidRPr="009A5ED8" w:rsidRDefault="0069445E" w:rsidP="006B089E">
            <w:pPr>
              <w:autoSpaceDE w:val="0"/>
              <w:autoSpaceDN w:val="0"/>
              <w:rPr>
                <w:rFonts w:ascii="Liberation Serif" w:hAnsi="Liberation Serif" w:cs="Liberation Serif"/>
                <w:sz w:val="20"/>
                <w:szCs w:val="20"/>
              </w:rPr>
            </w:pPr>
          </w:p>
        </w:tc>
        <w:tc>
          <w:tcPr>
            <w:tcW w:w="851" w:type="dxa"/>
            <w:gridSpan w:val="2"/>
            <w:vMerge w:val="restart"/>
            <w:tcBorders>
              <w:top w:val="single" w:sz="4" w:space="0" w:color="auto"/>
              <w:left w:val="nil"/>
              <w:bottom w:val="nil"/>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Сч. №</w:t>
            </w:r>
          </w:p>
        </w:tc>
        <w:tc>
          <w:tcPr>
            <w:tcW w:w="3685" w:type="dxa"/>
            <w:gridSpan w:val="5"/>
            <w:vMerge w:val="restart"/>
            <w:tcBorders>
              <w:top w:val="single" w:sz="4" w:space="0" w:color="auto"/>
              <w:left w:val="nil"/>
              <w:bottom w:val="nil"/>
              <w:right w:val="nil"/>
            </w:tcBorders>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5670" w:type="dxa"/>
            <w:gridSpan w:val="6"/>
            <w:tcBorders>
              <w:top w:val="nil"/>
              <w:left w:val="nil"/>
              <w:bottom w:val="single" w:sz="4" w:space="0" w:color="auto"/>
              <w:right w:val="single" w:sz="4" w:space="0" w:color="auto"/>
            </w:tcBorders>
            <w:vAlign w:val="bottom"/>
          </w:tcPr>
          <w:p w:rsidR="0069445E" w:rsidRPr="009A5ED8" w:rsidRDefault="0069445E" w:rsidP="006B089E">
            <w:pPr>
              <w:autoSpaceDE w:val="0"/>
              <w:autoSpaceDN w:val="0"/>
              <w:rPr>
                <w:rFonts w:ascii="Liberation Serif" w:hAnsi="Liberation Serif" w:cs="Liberation Serif"/>
                <w:sz w:val="20"/>
                <w:szCs w:val="20"/>
              </w:rPr>
            </w:pPr>
            <w:r w:rsidRPr="009A5ED8">
              <w:rPr>
                <w:rFonts w:ascii="Liberation Serif" w:hAnsi="Liberation Serif" w:cs="Liberation Serif"/>
                <w:sz w:val="20"/>
                <w:szCs w:val="20"/>
              </w:rPr>
              <w:t>Плательщик</w:t>
            </w:r>
          </w:p>
        </w:tc>
        <w:tc>
          <w:tcPr>
            <w:tcW w:w="851" w:type="dxa"/>
            <w:gridSpan w:val="2"/>
            <w:vMerge/>
            <w:tcBorders>
              <w:top w:val="nil"/>
              <w:left w:val="nil"/>
              <w:bottom w:val="single" w:sz="4" w:space="0" w:color="auto"/>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p>
        </w:tc>
        <w:tc>
          <w:tcPr>
            <w:tcW w:w="3685" w:type="dxa"/>
            <w:gridSpan w:val="5"/>
            <w:vMerge/>
            <w:tcBorders>
              <w:top w:val="nil"/>
              <w:left w:val="nil"/>
              <w:bottom w:val="nil"/>
              <w:right w:val="nil"/>
            </w:tcBorders>
          </w:tcPr>
          <w:p w:rsidR="0069445E" w:rsidRPr="009A5ED8" w:rsidRDefault="0069445E" w:rsidP="006B089E">
            <w:pPr>
              <w:autoSpaceDE w:val="0"/>
              <w:autoSpaceDN w:val="0"/>
              <w:jc w:val="center"/>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69445E" w:rsidRPr="009A5ED8" w:rsidRDefault="0069445E" w:rsidP="006B089E">
            <w:pPr>
              <w:autoSpaceDE w:val="0"/>
              <w:autoSpaceDN w:val="0"/>
              <w:rPr>
                <w:rFonts w:ascii="Liberation Serif" w:hAnsi="Liberation Serif" w:cs="Liberation Serif"/>
                <w:b/>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rPr>
            </w:pPr>
            <w:r w:rsidRPr="009A5ED8">
              <w:rPr>
                <w:rFonts w:ascii="Liberation Serif" w:hAnsi="Liberation Serif" w:cs="Liberation Serif"/>
              </w:rPr>
              <w:t>БИК</w:t>
            </w:r>
          </w:p>
        </w:tc>
        <w:tc>
          <w:tcPr>
            <w:tcW w:w="3685" w:type="dxa"/>
            <w:gridSpan w:val="5"/>
            <w:tcBorders>
              <w:top w:val="nil"/>
              <w:left w:val="nil"/>
              <w:bottom w:val="nil"/>
              <w:right w:val="nil"/>
            </w:tcBorders>
            <w:vAlign w:val="center"/>
          </w:tcPr>
          <w:p w:rsidR="0069445E" w:rsidRPr="009A5ED8" w:rsidRDefault="0069445E" w:rsidP="006B089E">
            <w:pPr>
              <w:autoSpaceDE w:val="0"/>
              <w:autoSpaceDN w:val="0"/>
              <w:ind w:left="57"/>
              <w:rPr>
                <w:rFonts w:ascii="Liberation Serif" w:hAnsi="Liberation Serif" w:cs="Liberation Serif"/>
                <w:b/>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p>
        </w:tc>
        <w:tc>
          <w:tcPr>
            <w:tcW w:w="851" w:type="dxa"/>
            <w:gridSpan w:val="2"/>
            <w:vMerge w:val="restart"/>
            <w:tcBorders>
              <w:top w:val="single" w:sz="4" w:space="0" w:color="auto"/>
              <w:left w:val="single" w:sz="4" w:space="0" w:color="auto"/>
              <w:bottom w:val="nil"/>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Сч. №</w:t>
            </w:r>
          </w:p>
        </w:tc>
        <w:tc>
          <w:tcPr>
            <w:tcW w:w="3685" w:type="dxa"/>
            <w:gridSpan w:val="5"/>
            <w:vMerge w:val="restart"/>
            <w:tcBorders>
              <w:top w:val="nil"/>
              <w:left w:val="nil"/>
              <w:bottom w:val="nil"/>
              <w:right w:val="nil"/>
            </w:tcBorders>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tcBorders>
              <w:top w:val="nil"/>
              <w:left w:val="nil"/>
              <w:bottom w:val="single" w:sz="4" w:space="0" w:color="auto"/>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r w:rsidRPr="009A5ED8">
              <w:rPr>
                <w:rFonts w:ascii="Liberation Serif" w:hAnsi="Liberation Serif" w:cs="Liberation Serif"/>
                <w:sz w:val="20"/>
                <w:szCs w:val="20"/>
              </w:rPr>
              <w:t>Банк плательщика</w:t>
            </w:r>
          </w:p>
        </w:tc>
        <w:tc>
          <w:tcPr>
            <w:tcW w:w="851" w:type="dxa"/>
            <w:gridSpan w:val="2"/>
            <w:vMerge/>
            <w:tcBorders>
              <w:top w:val="nil"/>
              <w:left w:val="single" w:sz="4" w:space="0" w:color="auto"/>
              <w:bottom w:val="single" w:sz="4" w:space="0" w:color="auto"/>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p>
        </w:tc>
        <w:tc>
          <w:tcPr>
            <w:tcW w:w="3685" w:type="dxa"/>
            <w:gridSpan w:val="5"/>
            <w:vMerge/>
            <w:tcBorders>
              <w:top w:val="nil"/>
              <w:left w:val="nil"/>
              <w:bottom w:val="single" w:sz="4" w:space="0" w:color="auto"/>
              <w:right w:val="nil"/>
            </w:tcBorders>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80"/>
        </w:trPr>
        <w:tc>
          <w:tcPr>
            <w:tcW w:w="5670" w:type="dxa"/>
            <w:gridSpan w:val="6"/>
            <w:vMerge w:val="restart"/>
            <w:tcBorders>
              <w:top w:val="nil"/>
              <w:left w:val="nil"/>
              <w:bottom w:val="nil"/>
              <w:right w:val="nil"/>
            </w:tcBorders>
          </w:tcPr>
          <w:p w:rsidR="0069445E" w:rsidRPr="009A5ED8" w:rsidRDefault="0069445E" w:rsidP="006B089E">
            <w:pPr>
              <w:autoSpaceDE w:val="0"/>
              <w:autoSpaceDN w:val="0"/>
              <w:rPr>
                <w:rFonts w:ascii="Liberation Serif" w:hAnsi="Liberation Serif" w:cs="Liberation Serif"/>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БИК</w:t>
            </w:r>
          </w:p>
        </w:tc>
        <w:tc>
          <w:tcPr>
            <w:tcW w:w="3685" w:type="dxa"/>
            <w:gridSpan w:val="5"/>
            <w:tcBorders>
              <w:top w:val="nil"/>
              <w:left w:val="nil"/>
              <w:bottom w:val="nil"/>
              <w:right w:val="nil"/>
            </w:tcBorders>
            <w:vAlign w:val="center"/>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5670" w:type="dxa"/>
            <w:gridSpan w:val="6"/>
            <w:vMerge/>
            <w:tcBorders>
              <w:top w:val="nil"/>
              <w:left w:val="nil"/>
              <w:bottom w:val="nil"/>
              <w:right w:val="nil"/>
            </w:tcBorders>
          </w:tcPr>
          <w:p w:rsidR="0069445E" w:rsidRPr="009A5ED8" w:rsidRDefault="0069445E" w:rsidP="006B089E">
            <w:pPr>
              <w:autoSpaceDE w:val="0"/>
              <w:autoSpaceDN w:val="0"/>
              <w:rPr>
                <w:rFonts w:ascii="Liberation Serif" w:hAnsi="Liberation Serif" w:cs="Liberation Serif"/>
                <w:sz w:val="20"/>
                <w:szCs w:val="20"/>
              </w:rPr>
            </w:pPr>
          </w:p>
        </w:tc>
        <w:tc>
          <w:tcPr>
            <w:tcW w:w="851" w:type="dxa"/>
            <w:gridSpan w:val="2"/>
            <w:vMerge w:val="restart"/>
            <w:tcBorders>
              <w:top w:val="single" w:sz="4" w:space="0" w:color="auto"/>
              <w:left w:val="single" w:sz="4" w:space="0" w:color="auto"/>
              <w:bottom w:val="nil"/>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Сч. №</w:t>
            </w:r>
          </w:p>
        </w:tc>
        <w:tc>
          <w:tcPr>
            <w:tcW w:w="3685" w:type="dxa"/>
            <w:gridSpan w:val="5"/>
            <w:vMerge w:val="restart"/>
            <w:tcBorders>
              <w:top w:val="nil"/>
              <w:left w:val="nil"/>
              <w:bottom w:val="nil"/>
              <w:right w:val="nil"/>
            </w:tcBorders>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92"/>
        </w:trPr>
        <w:tc>
          <w:tcPr>
            <w:tcW w:w="5670" w:type="dxa"/>
            <w:gridSpan w:val="6"/>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r w:rsidRPr="009A5ED8">
              <w:rPr>
                <w:rFonts w:ascii="Liberation Serif" w:hAnsi="Liberation Serif" w:cs="Liberation Serif"/>
                <w:sz w:val="20"/>
                <w:szCs w:val="20"/>
              </w:rPr>
              <w:t>Банк получателя</w:t>
            </w:r>
          </w:p>
        </w:tc>
        <w:tc>
          <w:tcPr>
            <w:tcW w:w="851" w:type="dxa"/>
            <w:gridSpan w:val="2"/>
            <w:vMerge/>
            <w:tcBorders>
              <w:top w:val="nil"/>
              <w:left w:val="single" w:sz="4" w:space="0" w:color="auto"/>
              <w:bottom w:val="nil"/>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p>
        </w:tc>
        <w:tc>
          <w:tcPr>
            <w:tcW w:w="3685" w:type="dxa"/>
            <w:gridSpan w:val="5"/>
            <w:vMerge/>
            <w:tcBorders>
              <w:top w:val="nil"/>
              <w:left w:val="nil"/>
              <w:bottom w:val="nil"/>
              <w:right w:val="nil"/>
            </w:tcBorders>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2835" w:type="dxa"/>
            <w:gridSpan w:val="3"/>
            <w:tcBorders>
              <w:top w:val="single" w:sz="4" w:space="0" w:color="auto"/>
              <w:left w:val="nil"/>
              <w:bottom w:val="single" w:sz="4" w:space="0" w:color="auto"/>
              <w:right w:val="single" w:sz="4" w:space="0" w:color="auto"/>
            </w:tcBorders>
            <w:vAlign w:val="center"/>
          </w:tcPr>
          <w:p w:rsidR="0069445E" w:rsidRPr="009A5ED8" w:rsidRDefault="0069445E" w:rsidP="00B36506">
            <w:pPr>
              <w:autoSpaceDE w:val="0"/>
              <w:autoSpaceDN w:val="0"/>
              <w:rPr>
                <w:rFonts w:ascii="Liberation Serif" w:hAnsi="Liberation Serif" w:cs="Liberation Serif"/>
                <w:b/>
              </w:rPr>
            </w:pPr>
            <w:r w:rsidRPr="009A5ED8">
              <w:rPr>
                <w:rFonts w:ascii="Liberation Serif" w:hAnsi="Liberation Serif" w:cs="Liberation Serif"/>
                <w:sz w:val="20"/>
                <w:szCs w:val="20"/>
              </w:rPr>
              <w:t xml:space="preserve">ИНН  </w:t>
            </w:r>
          </w:p>
        </w:tc>
        <w:tc>
          <w:tcPr>
            <w:tcW w:w="2835" w:type="dxa"/>
            <w:gridSpan w:val="3"/>
            <w:tcBorders>
              <w:top w:val="single" w:sz="4" w:space="0" w:color="auto"/>
              <w:left w:val="single" w:sz="4" w:space="0" w:color="auto"/>
              <w:bottom w:val="single" w:sz="4" w:space="0" w:color="auto"/>
              <w:right w:val="nil"/>
            </w:tcBorders>
            <w:vAlign w:val="center"/>
          </w:tcPr>
          <w:p w:rsidR="0069445E" w:rsidRPr="009A5ED8" w:rsidRDefault="0069445E" w:rsidP="00B36506">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 xml:space="preserve">КПП  </w:t>
            </w:r>
          </w:p>
        </w:tc>
        <w:tc>
          <w:tcPr>
            <w:tcW w:w="851" w:type="dxa"/>
            <w:gridSpan w:val="2"/>
            <w:vMerge w:val="restart"/>
            <w:tcBorders>
              <w:top w:val="single" w:sz="4" w:space="0" w:color="auto"/>
              <w:left w:val="single" w:sz="4" w:space="0" w:color="auto"/>
              <w:bottom w:val="nil"/>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Сч. №</w:t>
            </w:r>
          </w:p>
        </w:tc>
        <w:tc>
          <w:tcPr>
            <w:tcW w:w="3685" w:type="dxa"/>
            <w:gridSpan w:val="5"/>
            <w:vMerge w:val="restart"/>
            <w:tcBorders>
              <w:top w:val="nil"/>
              <w:left w:val="nil"/>
              <w:bottom w:val="nil"/>
              <w:right w:val="nil"/>
            </w:tcBorders>
          </w:tcPr>
          <w:p w:rsidR="0069445E" w:rsidRPr="009A5ED8" w:rsidRDefault="0069445E" w:rsidP="006B089E">
            <w:pPr>
              <w:autoSpaceDE w:val="0"/>
              <w:autoSpaceDN w:val="0"/>
              <w:ind w:left="57"/>
              <w:rPr>
                <w:rFonts w:ascii="Liberation Serif" w:hAnsi="Liberation Serif" w:cs="Liberation Serif"/>
                <w:b/>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560"/>
        </w:trPr>
        <w:tc>
          <w:tcPr>
            <w:tcW w:w="5670" w:type="dxa"/>
            <w:gridSpan w:val="6"/>
            <w:vMerge w:val="restart"/>
            <w:tcBorders>
              <w:top w:val="nil"/>
              <w:left w:val="nil"/>
              <w:bottom w:val="nil"/>
              <w:right w:val="nil"/>
            </w:tcBorders>
          </w:tcPr>
          <w:p w:rsidR="0069445E" w:rsidRPr="009A5ED8" w:rsidRDefault="0069445E" w:rsidP="006B089E">
            <w:pPr>
              <w:autoSpaceDE w:val="0"/>
              <w:autoSpaceDN w:val="0"/>
              <w:rPr>
                <w:rFonts w:ascii="Liberation Serif" w:hAnsi="Liberation Serif" w:cs="Liberation Serif"/>
                <w:b/>
              </w:rPr>
            </w:pPr>
          </w:p>
        </w:tc>
        <w:tc>
          <w:tcPr>
            <w:tcW w:w="851" w:type="dxa"/>
            <w:gridSpan w:val="2"/>
            <w:vMerge/>
            <w:tcBorders>
              <w:top w:val="nil"/>
              <w:left w:val="single" w:sz="4" w:space="0" w:color="auto"/>
              <w:bottom w:val="single" w:sz="4" w:space="0" w:color="auto"/>
              <w:right w:val="single" w:sz="4" w:space="0" w:color="auto"/>
            </w:tcBorders>
          </w:tcPr>
          <w:p w:rsidR="0069445E" w:rsidRPr="009A5ED8" w:rsidRDefault="0069445E" w:rsidP="006B089E">
            <w:pPr>
              <w:autoSpaceDE w:val="0"/>
              <w:autoSpaceDN w:val="0"/>
              <w:ind w:left="57"/>
              <w:rPr>
                <w:rFonts w:ascii="Liberation Serif" w:hAnsi="Liberation Serif" w:cs="Liberation Serif"/>
                <w:sz w:val="20"/>
                <w:szCs w:val="20"/>
              </w:rPr>
            </w:pPr>
          </w:p>
        </w:tc>
        <w:tc>
          <w:tcPr>
            <w:tcW w:w="3685" w:type="dxa"/>
            <w:gridSpan w:val="5"/>
            <w:vMerge/>
            <w:tcBorders>
              <w:top w:val="nil"/>
              <w:left w:val="nil"/>
              <w:bottom w:val="nil"/>
              <w:right w:val="nil"/>
            </w:tcBorders>
          </w:tcPr>
          <w:p w:rsidR="0069445E" w:rsidRPr="009A5ED8" w:rsidRDefault="0069445E" w:rsidP="006B089E">
            <w:pPr>
              <w:autoSpaceDE w:val="0"/>
              <w:autoSpaceDN w:val="0"/>
              <w:jc w:val="center"/>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Вид оп.</w:t>
            </w:r>
          </w:p>
        </w:tc>
        <w:tc>
          <w:tcPr>
            <w:tcW w:w="1134" w:type="dxa"/>
            <w:tcBorders>
              <w:top w:val="single" w:sz="4" w:space="0" w:color="auto"/>
              <w:left w:val="nil"/>
              <w:bottom w:val="nil"/>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b/>
              </w:rPr>
            </w:pPr>
          </w:p>
        </w:tc>
        <w:tc>
          <w:tcPr>
            <w:tcW w:w="1134" w:type="dxa"/>
            <w:gridSpan w:val="2"/>
            <w:tcBorders>
              <w:top w:val="single" w:sz="4" w:space="0" w:color="auto"/>
              <w:left w:val="nil"/>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Срок плат.</w:t>
            </w:r>
          </w:p>
        </w:tc>
        <w:tc>
          <w:tcPr>
            <w:tcW w:w="1417" w:type="dxa"/>
            <w:gridSpan w:val="2"/>
            <w:tcBorders>
              <w:top w:val="single" w:sz="4" w:space="0" w:color="auto"/>
              <w:left w:val="nil"/>
              <w:bottom w:val="nil"/>
              <w:right w:val="nil"/>
            </w:tcBorders>
            <w:vAlign w:val="center"/>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5670" w:type="dxa"/>
            <w:gridSpan w:val="6"/>
            <w:vMerge/>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Наз. пл.</w:t>
            </w:r>
          </w:p>
        </w:tc>
        <w:tc>
          <w:tcPr>
            <w:tcW w:w="1134" w:type="dxa"/>
            <w:tcBorders>
              <w:top w:val="nil"/>
              <w:left w:val="nil"/>
              <w:bottom w:val="nil"/>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Очер. плат.</w:t>
            </w:r>
          </w:p>
        </w:tc>
        <w:tc>
          <w:tcPr>
            <w:tcW w:w="1417" w:type="dxa"/>
            <w:gridSpan w:val="2"/>
            <w:tcBorders>
              <w:top w:val="nil"/>
              <w:left w:val="nil"/>
              <w:bottom w:val="nil"/>
              <w:right w:val="nil"/>
            </w:tcBorders>
            <w:vAlign w:val="center"/>
          </w:tcPr>
          <w:p w:rsidR="0069445E" w:rsidRPr="009A5ED8" w:rsidRDefault="0069445E" w:rsidP="006B089E">
            <w:pPr>
              <w:autoSpaceDE w:val="0"/>
              <w:autoSpaceDN w:val="0"/>
              <w:ind w:left="57"/>
              <w:rPr>
                <w:rFonts w:ascii="Liberation Serif" w:hAnsi="Liberation Serif" w:cs="Liberation Serif"/>
                <w:b/>
              </w:rPr>
            </w:pPr>
          </w:p>
        </w:tc>
      </w:tr>
      <w:tr w:rsidR="0069445E" w:rsidRPr="009A5ED8" w:rsidTr="006B089E">
        <w:tblPrEx>
          <w:tblBorders>
            <w:left w:val="none" w:sz="0" w:space="0" w:color="auto"/>
            <w:bottom w:val="none" w:sz="0" w:space="0" w:color="auto"/>
            <w:right w:val="none" w:sz="0" w:space="0" w:color="auto"/>
            <w:insideH w:val="none" w:sz="0" w:space="0" w:color="auto"/>
            <w:insideV w:val="none" w:sz="0" w:space="0" w:color="auto"/>
          </w:tblBorders>
        </w:tblPrEx>
        <w:trPr>
          <w:trHeight w:val="270"/>
        </w:trPr>
        <w:tc>
          <w:tcPr>
            <w:tcW w:w="5670" w:type="dxa"/>
            <w:gridSpan w:val="6"/>
            <w:tcBorders>
              <w:top w:val="nil"/>
              <w:left w:val="nil"/>
              <w:bottom w:val="single" w:sz="4" w:space="0" w:color="auto"/>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r w:rsidRPr="009A5ED8">
              <w:rPr>
                <w:rFonts w:ascii="Liberation Serif" w:hAnsi="Liberation Serif" w:cs="Liberation Serif"/>
                <w:sz w:val="20"/>
                <w:szCs w:val="20"/>
              </w:rPr>
              <w:t>Получатель</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Код</w:t>
            </w:r>
          </w:p>
        </w:tc>
        <w:tc>
          <w:tcPr>
            <w:tcW w:w="1134" w:type="dxa"/>
            <w:tcBorders>
              <w:top w:val="nil"/>
              <w:left w:val="nil"/>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69445E" w:rsidRPr="009A5ED8" w:rsidRDefault="0069445E" w:rsidP="006B089E">
            <w:pPr>
              <w:autoSpaceDE w:val="0"/>
              <w:autoSpaceDN w:val="0"/>
              <w:ind w:left="57"/>
              <w:rPr>
                <w:rFonts w:ascii="Liberation Serif" w:hAnsi="Liberation Serif" w:cs="Liberation Serif"/>
                <w:sz w:val="20"/>
                <w:szCs w:val="20"/>
              </w:rPr>
            </w:pPr>
            <w:r w:rsidRPr="009A5ED8">
              <w:rPr>
                <w:rFonts w:ascii="Liberation Serif" w:hAnsi="Liberation Serif" w:cs="Liberation Serif"/>
                <w:sz w:val="20"/>
                <w:szCs w:val="20"/>
              </w:rPr>
              <w:t>Рез. поле</w:t>
            </w:r>
          </w:p>
        </w:tc>
        <w:tc>
          <w:tcPr>
            <w:tcW w:w="1417" w:type="dxa"/>
            <w:gridSpan w:val="2"/>
            <w:tcBorders>
              <w:top w:val="nil"/>
              <w:left w:val="nil"/>
              <w:bottom w:val="single" w:sz="4" w:space="0" w:color="auto"/>
              <w:right w:val="nil"/>
            </w:tcBorders>
            <w:vAlign w:val="center"/>
          </w:tcPr>
          <w:p w:rsidR="0069445E" w:rsidRPr="009A5ED8" w:rsidRDefault="0069445E" w:rsidP="006B089E">
            <w:pPr>
              <w:autoSpaceDE w:val="0"/>
              <w:autoSpaceDN w:val="0"/>
              <w:ind w:left="57"/>
              <w:rPr>
                <w:rFonts w:ascii="Liberation Serif" w:hAnsi="Liberation Serif" w:cs="Liberation Serif"/>
                <w:sz w:val="20"/>
                <w:szCs w:val="20"/>
              </w:rPr>
            </w:pPr>
          </w:p>
        </w:tc>
      </w:tr>
      <w:tr w:rsidR="0069445E" w:rsidRPr="009A5ED8" w:rsidTr="006B089E">
        <w:tblPrEx>
          <w:tblBorders>
            <w:top w:val="single" w:sz="4" w:space="0" w:color="auto"/>
            <w:left w:val="none" w:sz="0" w:space="0" w:color="auto"/>
            <w:right w:val="none" w:sz="0" w:space="0" w:color="auto"/>
          </w:tblBorders>
        </w:tblPrEx>
        <w:trPr>
          <w:trHeight w:val="260"/>
        </w:trPr>
        <w:tc>
          <w:tcPr>
            <w:tcW w:w="2552" w:type="dxa"/>
            <w:gridSpan w:val="2"/>
            <w:tcBorders>
              <w:left w:val="nil"/>
            </w:tcBorders>
            <w:vAlign w:val="bottom"/>
          </w:tcPr>
          <w:p w:rsidR="0069445E" w:rsidRPr="009A5ED8" w:rsidRDefault="0069445E" w:rsidP="006B089E">
            <w:pPr>
              <w:autoSpaceDE w:val="0"/>
              <w:autoSpaceDN w:val="0"/>
              <w:jc w:val="center"/>
              <w:rPr>
                <w:rFonts w:ascii="Liberation Serif" w:hAnsi="Liberation Serif" w:cs="Liberation Serif"/>
                <w:b/>
              </w:rPr>
            </w:pPr>
          </w:p>
        </w:tc>
        <w:tc>
          <w:tcPr>
            <w:tcW w:w="1701" w:type="dxa"/>
            <w:gridSpan w:val="2"/>
            <w:vAlign w:val="bottom"/>
          </w:tcPr>
          <w:p w:rsidR="0069445E" w:rsidRPr="009A5ED8" w:rsidRDefault="0069445E" w:rsidP="006B089E">
            <w:pPr>
              <w:autoSpaceDE w:val="0"/>
              <w:autoSpaceDN w:val="0"/>
              <w:jc w:val="center"/>
              <w:rPr>
                <w:rFonts w:ascii="Liberation Serif" w:hAnsi="Liberation Serif" w:cs="Liberation Serif"/>
                <w:b/>
              </w:rPr>
            </w:pPr>
          </w:p>
        </w:tc>
        <w:tc>
          <w:tcPr>
            <w:tcW w:w="567" w:type="dxa"/>
            <w:vAlign w:val="bottom"/>
          </w:tcPr>
          <w:p w:rsidR="0069445E" w:rsidRPr="009A5ED8" w:rsidRDefault="0069445E" w:rsidP="006B089E">
            <w:pPr>
              <w:autoSpaceDE w:val="0"/>
              <w:autoSpaceDN w:val="0"/>
              <w:jc w:val="center"/>
              <w:rPr>
                <w:rFonts w:ascii="Liberation Serif" w:hAnsi="Liberation Serif" w:cs="Liberation Serif"/>
                <w:b/>
              </w:rPr>
            </w:pPr>
          </w:p>
        </w:tc>
        <w:tc>
          <w:tcPr>
            <w:tcW w:w="1418" w:type="dxa"/>
            <w:gridSpan w:val="2"/>
            <w:vAlign w:val="bottom"/>
          </w:tcPr>
          <w:p w:rsidR="0069445E" w:rsidRPr="009A5ED8" w:rsidRDefault="0069445E" w:rsidP="006B089E">
            <w:pPr>
              <w:autoSpaceDE w:val="0"/>
              <w:autoSpaceDN w:val="0"/>
              <w:jc w:val="center"/>
              <w:rPr>
                <w:rFonts w:ascii="Liberation Serif" w:hAnsi="Liberation Serif" w:cs="Liberation Serif"/>
                <w:b/>
              </w:rPr>
            </w:pPr>
          </w:p>
        </w:tc>
        <w:tc>
          <w:tcPr>
            <w:tcW w:w="1985" w:type="dxa"/>
            <w:gridSpan w:val="3"/>
            <w:vAlign w:val="bottom"/>
          </w:tcPr>
          <w:p w:rsidR="0069445E" w:rsidRPr="009A5ED8" w:rsidRDefault="0069445E" w:rsidP="006B089E">
            <w:pPr>
              <w:autoSpaceDE w:val="0"/>
              <w:autoSpaceDN w:val="0"/>
              <w:jc w:val="center"/>
              <w:rPr>
                <w:rFonts w:ascii="Liberation Serif" w:hAnsi="Liberation Serif" w:cs="Liberation Serif"/>
                <w:b/>
              </w:rPr>
            </w:pPr>
          </w:p>
        </w:tc>
        <w:tc>
          <w:tcPr>
            <w:tcW w:w="1418" w:type="dxa"/>
            <w:gridSpan w:val="2"/>
            <w:vAlign w:val="bottom"/>
          </w:tcPr>
          <w:p w:rsidR="0069445E" w:rsidRPr="009A5ED8" w:rsidRDefault="0069445E" w:rsidP="006B089E">
            <w:pPr>
              <w:autoSpaceDE w:val="0"/>
              <w:autoSpaceDN w:val="0"/>
              <w:jc w:val="center"/>
              <w:rPr>
                <w:rFonts w:ascii="Liberation Serif" w:hAnsi="Liberation Serif" w:cs="Liberation Serif"/>
                <w:b/>
              </w:rPr>
            </w:pPr>
          </w:p>
        </w:tc>
        <w:tc>
          <w:tcPr>
            <w:tcW w:w="567" w:type="dxa"/>
            <w:tcBorders>
              <w:right w:val="nil"/>
            </w:tcBorders>
            <w:vAlign w:val="bottom"/>
          </w:tcPr>
          <w:p w:rsidR="0069445E" w:rsidRPr="009A5ED8" w:rsidRDefault="0069445E" w:rsidP="006B089E">
            <w:pPr>
              <w:autoSpaceDE w:val="0"/>
              <w:autoSpaceDN w:val="0"/>
              <w:jc w:val="center"/>
              <w:rPr>
                <w:rFonts w:ascii="Liberation Serif" w:hAnsi="Liberation Serif" w:cs="Liberation Serif"/>
                <w:b/>
              </w:rPr>
            </w:pPr>
          </w:p>
        </w:tc>
      </w:tr>
      <w:tr w:rsidR="0069445E" w:rsidRPr="009A5ED8" w:rsidTr="006B089E">
        <w:tblPrEx>
          <w:tblBorders>
            <w:top w:val="single" w:sz="4" w:space="0" w:color="auto"/>
            <w:left w:val="none" w:sz="0" w:space="0" w:color="auto"/>
            <w:right w:val="none" w:sz="0" w:space="0" w:color="auto"/>
            <w:insideH w:val="none" w:sz="0" w:space="0" w:color="auto"/>
            <w:insideV w:val="none" w:sz="0" w:space="0" w:color="auto"/>
          </w:tblBorders>
        </w:tblPrEx>
        <w:trPr>
          <w:trHeight w:val="1391"/>
        </w:trPr>
        <w:tc>
          <w:tcPr>
            <w:tcW w:w="10206" w:type="dxa"/>
            <w:gridSpan w:val="13"/>
            <w:tcBorders>
              <w:top w:val="nil"/>
              <w:left w:val="nil"/>
              <w:bottom w:val="nil"/>
              <w:right w:val="nil"/>
            </w:tcBorders>
          </w:tcPr>
          <w:p w:rsidR="0069445E" w:rsidRPr="009A5ED8" w:rsidRDefault="0069445E" w:rsidP="006B089E">
            <w:pPr>
              <w:autoSpaceDE w:val="0"/>
              <w:autoSpaceDN w:val="0"/>
              <w:rPr>
                <w:rFonts w:ascii="Liberation Serif" w:hAnsi="Liberation Serif" w:cs="Liberation Serif"/>
              </w:rPr>
            </w:pPr>
          </w:p>
          <w:p w:rsidR="0069445E" w:rsidRPr="009A5ED8" w:rsidRDefault="0069445E" w:rsidP="006B089E">
            <w:pPr>
              <w:autoSpaceDE w:val="0"/>
              <w:autoSpaceDN w:val="0"/>
              <w:rPr>
                <w:rFonts w:ascii="Liberation Serif" w:hAnsi="Liberation Serif" w:cs="Liberation Serif"/>
              </w:rPr>
            </w:pPr>
            <w:r w:rsidRPr="009A5ED8">
              <w:rPr>
                <w:rFonts w:ascii="Liberation Serif" w:hAnsi="Liberation Serif" w:cs="Liberation Serif"/>
              </w:rPr>
              <w:t xml:space="preserve">Назначение платежа: </w:t>
            </w:r>
          </w:p>
          <w:p w:rsidR="0069445E" w:rsidRPr="009A5ED8" w:rsidRDefault="00EF128A" w:rsidP="006B089E">
            <w:pPr>
              <w:autoSpaceDE w:val="0"/>
              <w:autoSpaceDN w:val="0"/>
              <w:rPr>
                <w:rFonts w:ascii="Liberation Serif" w:hAnsi="Liberation Serif" w:cs="Liberation Serif"/>
                <w:b/>
                <w:sz w:val="22"/>
                <w:szCs w:val="22"/>
              </w:rPr>
            </w:pPr>
            <w:r w:rsidRPr="009A5ED8">
              <w:rPr>
                <w:rFonts w:ascii="Liberation Serif" w:hAnsi="Liberation Serif" w:cs="Liberation Serif"/>
                <w:b/>
                <w:sz w:val="22"/>
                <w:szCs w:val="22"/>
              </w:rPr>
              <w:t>У</w:t>
            </w:r>
            <w:r w:rsidR="0069445E" w:rsidRPr="009A5ED8">
              <w:rPr>
                <w:rFonts w:ascii="Liberation Serif" w:hAnsi="Liberation Serif" w:cs="Liberation Serif"/>
                <w:b/>
                <w:sz w:val="22"/>
                <w:szCs w:val="22"/>
              </w:rPr>
              <w:t>плата госпошлины за выдачу спец.разрешения на движение по автодорогам транспорт. средства, осуществляющего перевозку тяжеловесных и (или) крупногабаритных грузов.</w:t>
            </w:r>
          </w:p>
          <w:p w:rsidR="0069445E" w:rsidRPr="009A5ED8" w:rsidRDefault="0069445E" w:rsidP="0069445E">
            <w:pPr>
              <w:autoSpaceDE w:val="0"/>
              <w:autoSpaceDN w:val="0"/>
              <w:rPr>
                <w:rFonts w:ascii="Liberation Serif" w:hAnsi="Liberation Serif" w:cs="Liberation Serif"/>
                <w:b/>
                <w:sz w:val="22"/>
                <w:szCs w:val="22"/>
              </w:rPr>
            </w:pPr>
            <w:r w:rsidRPr="009A5ED8">
              <w:rPr>
                <w:rFonts w:ascii="Liberation Serif" w:hAnsi="Liberation Serif" w:cs="Liberation Serif"/>
                <w:b/>
                <w:sz w:val="22"/>
                <w:szCs w:val="22"/>
              </w:rPr>
              <w:t>НДС не облагается.</w:t>
            </w:r>
          </w:p>
          <w:p w:rsidR="0069445E" w:rsidRPr="009A5ED8" w:rsidRDefault="0069445E" w:rsidP="0069445E">
            <w:pPr>
              <w:autoSpaceDE w:val="0"/>
              <w:autoSpaceDN w:val="0"/>
              <w:rPr>
                <w:rFonts w:ascii="Liberation Serif" w:hAnsi="Liberation Serif" w:cs="Liberation Serif"/>
                <w:sz w:val="20"/>
                <w:szCs w:val="20"/>
              </w:rPr>
            </w:pPr>
          </w:p>
        </w:tc>
      </w:tr>
      <w:tr w:rsidR="0069445E" w:rsidRPr="009A5ED8" w:rsidTr="006B089E">
        <w:tblPrEx>
          <w:tblBorders>
            <w:top w:val="single" w:sz="4" w:space="0" w:color="auto"/>
            <w:left w:val="none" w:sz="0" w:space="0" w:color="auto"/>
            <w:right w:val="none" w:sz="0" w:space="0" w:color="auto"/>
            <w:insideH w:val="none" w:sz="0" w:space="0" w:color="auto"/>
            <w:insideV w:val="none" w:sz="0" w:space="0" w:color="auto"/>
          </w:tblBorders>
        </w:tblPrEx>
        <w:trPr>
          <w:trHeight w:val="273"/>
        </w:trPr>
        <w:tc>
          <w:tcPr>
            <w:tcW w:w="10206" w:type="dxa"/>
            <w:gridSpan w:val="13"/>
            <w:tcBorders>
              <w:top w:val="nil"/>
              <w:left w:val="nil"/>
              <w:bottom w:val="single" w:sz="4" w:space="0" w:color="auto"/>
              <w:right w:val="nil"/>
            </w:tcBorders>
            <w:vAlign w:val="bottom"/>
          </w:tcPr>
          <w:p w:rsidR="0069445E" w:rsidRPr="009A5ED8" w:rsidRDefault="0069445E" w:rsidP="006B089E">
            <w:pPr>
              <w:autoSpaceDE w:val="0"/>
              <w:autoSpaceDN w:val="0"/>
              <w:rPr>
                <w:rFonts w:ascii="Liberation Serif" w:hAnsi="Liberation Serif" w:cs="Liberation Serif"/>
              </w:rPr>
            </w:pPr>
          </w:p>
        </w:tc>
      </w:tr>
    </w:tbl>
    <w:p w:rsidR="0069445E" w:rsidRPr="009A5ED8" w:rsidRDefault="0069445E" w:rsidP="0069445E">
      <w:pPr>
        <w:tabs>
          <w:tab w:val="center" w:pos="5103"/>
          <w:tab w:val="left" w:pos="7938"/>
        </w:tabs>
        <w:autoSpaceDE w:val="0"/>
        <w:autoSpaceDN w:val="0"/>
        <w:spacing w:after="360"/>
        <w:rPr>
          <w:rFonts w:ascii="Liberation Serif" w:hAnsi="Liberation Serif" w:cs="Liberation Serif"/>
          <w:sz w:val="20"/>
          <w:szCs w:val="20"/>
        </w:rPr>
      </w:pPr>
      <w:r w:rsidRPr="009A5ED8">
        <w:rPr>
          <w:rFonts w:ascii="Liberation Serif" w:hAnsi="Liberation Serif" w:cs="Liberation Serif"/>
          <w:sz w:val="20"/>
          <w:szCs w:val="20"/>
        </w:rPr>
        <w:tab/>
        <w:t>Подписи</w:t>
      </w:r>
      <w:r w:rsidRPr="009A5ED8">
        <w:rPr>
          <w:rFonts w:ascii="Liberation Serif" w:hAnsi="Liberation Serif" w:cs="Liberation Serif"/>
          <w:sz w:val="20"/>
          <w:szCs w:val="20"/>
        </w:rPr>
        <w:tab/>
        <w:t>Отметки банка</w:t>
      </w:r>
    </w:p>
    <w:tbl>
      <w:tblPr>
        <w:tblW w:w="0" w:type="auto"/>
        <w:tblInd w:w="28" w:type="dxa"/>
        <w:tblLayout w:type="fixed"/>
        <w:tblCellMar>
          <w:left w:w="28" w:type="dxa"/>
          <w:right w:w="28" w:type="dxa"/>
        </w:tblCellMar>
        <w:tblLook w:val="0000" w:firstRow="0" w:lastRow="0" w:firstColumn="0" w:lastColumn="0" w:noHBand="0" w:noVBand="0"/>
      </w:tblPr>
      <w:tblGrid>
        <w:gridCol w:w="3402"/>
        <w:gridCol w:w="3402"/>
        <w:gridCol w:w="3402"/>
      </w:tblGrid>
      <w:tr w:rsidR="0069445E" w:rsidRPr="009A5ED8" w:rsidTr="006B089E">
        <w:trPr>
          <w:cantSplit/>
        </w:trPr>
        <w:tc>
          <w:tcPr>
            <w:tcW w:w="3402" w:type="dxa"/>
            <w:tcBorders>
              <w:top w:val="nil"/>
              <w:left w:val="nil"/>
              <w:bottom w:val="nil"/>
              <w:right w:val="nil"/>
            </w:tcBorders>
            <w:vAlign w:val="bottom"/>
          </w:tcPr>
          <w:p w:rsidR="0069445E" w:rsidRPr="009A5ED8" w:rsidRDefault="0069445E" w:rsidP="006B089E">
            <w:pPr>
              <w:autoSpaceDE w:val="0"/>
              <w:autoSpaceDN w:val="0"/>
              <w:rPr>
                <w:rFonts w:ascii="Liberation Serif" w:hAnsi="Liberation Serif" w:cs="Liberation Serif"/>
                <w:sz w:val="20"/>
                <w:szCs w:val="20"/>
              </w:rPr>
            </w:pPr>
          </w:p>
        </w:tc>
        <w:tc>
          <w:tcPr>
            <w:tcW w:w="3402" w:type="dxa"/>
            <w:tcBorders>
              <w:top w:val="nil"/>
              <w:left w:val="nil"/>
              <w:bottom w:val="single" w:sz="4" w:space="0" w:color="auto"/>
              <w:right w:val="nil"/>
            </w:tcBorders>
            <w:vAlign w:val="bottom"/>
          </w:tcPr>
          <w:p w:rsidR="0069445E" w:rsidRPr="009A5ED8" w:rsidRDefault="0069445E" w:rsidP="006B089E">
            <w:pPr>
              <w:autoSpaceDE w:val="0"/>
              <w:autoSpaceDN w:val="0"/>
              <w:jc w:val="center"/>
              <w:rPr>
                <w:rFonts w:ascii="Liberation Serif" w:hAnsi="Liberation Serif" w:cs="Liberation Serif"/>
                <w:sz w:val="20"/>
                <w:szCs w:val="20"/>
              </w:rPr>
            </w:pPr>
          </w:p>
        </w:tc>
        <w:tc>
          <w:tcPr>
            <w:tcW w:w="3402" w:type="dxa"/>
            <w:vMerge w:val="restart"/>
            <w:tcBorders>
              <w:top w:val="nil"/>
              <w:left w:val="nil"/>
              <w:bottom w:val="nil"/>
              <w:right w:val="nil"/>
            </w:tcBorders>
          </w:tcPr>
          <w:p w:rsidR="0069445E" w:rsidRPr="009A5ED8" w:rsidRDefault="0069445E" w:rsidP="006B089E">
            <w:pPr>
              <w:autoSpaceDE w:val="0"/>
              <w:autoSpaceDN w:val="0"/>
              <w:jc w:val="center"/>
              <w:rPr>
                <w:rFonts w:ascii="Liberation Serif" w:hAnsi="Liberation Serif" w:cs="Liberation Serif"/>
                <w:sz w:val="20"/>
                <w:szCs w:val="20"/>
              </w:rPr>
            </w:pPr>
          </w:p>
        </w:tc>
      </w:tr>
      <w:tr w:rsidR="0069445E" w:rsidRPr="009A5ED8" w:rsidTr="006B089E">
        <w:trPr>
          <w:cantSplit/>
          <w:trHeight w:val="820"/>
        </w:trPr>
        <w:tc>
          <w:tcPr>
            <w:tcW w:w="3402" w:type="dxa"/>
            <w:tcBorders>
              <w:top w:val="nil"/>
              <w:left w:val="nil"/>
              <w:bottom w:val="nil"/>
              <w:right w:val="nil"/>
            </w:tcBorders>
          </w:tcPr>
          <w:p w:rsidR="0069445E" w:rsidRPr="009A5ED8" w:rsidRDefault="0069445E" w:rsidP="006B089E">
            <w:pPr>
              <w:autoSpaceDE w:val="0"/>
              <w:autoSpaceDN w:val="0"/>
              <w:ind w:left="-28"/>
              <w:jc w:val="center"/>
              <w:rPr>
                <w:rFonts w:ascii="Liberation Serif" w:hAnsi="Liberation Serif" w:cs="Liberation Serif"/>
                <w:sz w:val="20"/>
                <w:szCs w:val="20"/>
              </w:rPr>
            </w:pPr>
            <w:r w:rsidRPr="009A5ED8">
              <w:rPr>
                <w:rFonts w:ascii="Liberation Serif" w:hAnsi="Liberation Serif" w:cs="Liberation Serif"/>
                <w:sz w:val="20"/>
                <w:szCs w:val="20"/>
              </w:rPr>
              <w:t>М.П.</w:t>
            </w:r>
          </w:p>
        </w:tc>
        <w:tc>
          <w:tcPr>
            <w:tcW w:w="3402" w:type="dxa"/>
            <w:tcBorders>
              <w:top w:val="nil"/>
              <w:left w:val="nil"/>
              <w:bottom w:val="single" w:sz="4" w:space="0" w:color="auto"/>
              <w:right w:val="nil"/>
            </w:tcBorders>
            <w:vAlign w:val="bottom"/>
          </w:tcPr>
          <w:p w:rsidR="0069445E" w:rsidRPr="009A5ED8" w:rsidRDefault="0069445E" w:rsidP="006B089E">
            <w:pPr>
              <w:autoSpaceDE w:val="0"/>
              <w:autoSpaceDN w:val="0"/>
              <w:jc w:val="center"/>
              <w:rPr>
                <w:rFonts w:ascii="Liberation Serif" w:hAnsi="Liberation Serif" w:cs="Liberation Serif"/>
                <w:sz w:val="20"/>
                <w:szCs w:val="20"/>
              </w:rPr>
            </w:pPr>
          </w:p>
        </w:tc>
        <w:tc>
          <w:tcPr>
            <w:tcW w:w="3402" w:type="dxa"/>
            <w:vMerge/>
            <w:tcBorders>
              <w:top w:val="nil"/>
              <w:left w:val="nil"/>
              <w:bottom w:val="nil"/>
              <w:right w:val="nil"/>
            </w:tcBorders>
            <w:vAlign w:val="bottom"/>
          </w:tcPr>
          <w:p w:rsidR="0069445E" w:rsidRPr="009A5ED8" w:rsidRDefault="0069445E" w:rsidP="006B089E">
            <w:pPr>
              <w:autoSpaceDE w:val="0"/>
              <w:autoSpaceDN w:val="0"/>
              <w:jc w:val="center"/>
              <w:rPr>
                <w:rFonts w:ascii="Liberation Serif" w:hAnsi="Liberation Serif" w:cs="Liberation Serif"/>
                <w:sz w:val="20"/>
                <w:szCs w:val="20"/>
              </w:rPr>
            </w:pPr>
          </w:p>
        </w:tc>
      </w:tr>
    </w:tbl>
    <w:p w:rsidR="0069445E" w:rsidRPr="009A5ED8" w:rsidRDefault="0069445E" w:rsidP="004278FC">
      <w:pPr>
        <w:pStyle w:val="100"/>
        <w:widowControl w:val="0"/>
        <w:shd w:val="clear" w:color="auto" w:fill="auto"/>
        <w:tabs>
          <w:tab w:val="left" w:pos="-4678"/>
        </w:tabs>
        <w:spacing w:after="0" w:line="240" w:lineRule="auto"/>
        <w:ind w:left="5103" w:right="0" w:firstLine="0"/>
        <w:jc w:val="left"/>
        <w:rPr>
          <w:rFonts w:ascii="Liberation Serif" w:hAnsi="Liberation Serif" w:cs="Liberation Serif"/>
          <w:sz w:val="28"/>
          <w:szCs w:val="28"/>
        </w:rPr>
      </w:pPr>
    </w:p>
    <w:p w:rsidR="00F00A29" w:rsidRPr="009A5ED8" w:rsidRDefault="00F00A29" w:rsidP="00F00A29">
      <w:pPr>
        <w:pStyle w:val="100"/>
        <w:widowControl w:val="0"/>
        <w:shd w:val="clear" w:color="auto" w:fill="auto"/>
        <w:tabs>
          <w:tab w:val="left" w:pos="-4678"/>
        </w:tabs>
        <w:spacing w:after="0" w:line="240" w:lineRule="auto"/>
        <w:ind w:left="0" w:right="0" w:firstLine="0"/>
        <w:rPr>
          <w:rFonts w:ascii="Liberation Serif" w:hAnsi="Liberation Serif" w:cs="Liberation Serif"/>
          <w:sz w:val="24"/>
          <w:szCs w:val="24"/>
          <w:lang w:val="ru"/>
        </w:rPr>
      </w:pPr>
      <w:r w:rsidRPr="009A5ED8">
        <w:rPr>
          <w:rFonts w:ascii="Liberation Serif" w:hAnsi="Liberation Serif" w:cs="Liberation Serif"/>
          <w:sz w:val="24"/>
          <w:szCs w:val="24"/>
          <w:lang w:val="ru"/>
        </w:rPr>
        <w:t xml:space="preserve">* Перед заполнением расчётных документов рекомендуется уточнить реквизиты </w:t>
      </w:r>
      <w:r w:rsidR="00B36506" w:rsidRPr="009A5ED8">
        <w:rPr>
          <w:rFonts w:ascii="Liberation Serif" w:hAnsi="Liberation Serif" w:cs="Liberation Serif"/>
          <w:sz w:val="24"/>
          <w:szCs w:val="24"/>
          <w:lang w:val="ru"/>
        </w:rPr>
        <w:t>Администрации</w:t>
      </w:r>
      <w:r w:rsidRPr="009A5ED8">
        <w:rPr>
          <w:rFonts w:ascii="Liberation Serif" w:hAnsi="Liberation Serif" w:cs="Liberation Serif"/>
          <w:sz w:val="24"/>
          <w:szCs w:val="24"/>
          <w:lang w:val="ru"/>
        </w:rPr>
        <w:t>.</w:t>
      </w:r>
    </w:p>
    <w:p w:rsidR="00B83BC9" w:rsidRPr="009A5ED8" w:rsidRDefault="00B83BC9" w:rsidP="009C6D13">
      <w:pPr>
        <w:spacing w:line="274" w:lineRule="exact"/>
        <w:ind w:left="6804" w:right="20"/>
        <w:jc w:val="right"/>
        <w:rPr>
          <w:rFonts w:ascii="Liberation Serif" w:hAnsi="Liberation Serif" w:cs="Liberation Serif"/>
          <w:lang w:val="ru"/>
        </w:rPr>
      </w:pPr>
      <w:bookmarkStart w:id="9" w:name="Приложение_5"/>
    </w:p>
    <w:p w:rsidR="005B1EC4" w:rsidRPr="009A5ED8" w:rsidRDefault="005B1EC4" w:rsidP="009C6D13">
      <w:pPr>
        <w:spacing w:line="274" w:lineRule="exact"/>
        <w:ind w:left="6804" w:right="20"/>
        <w:jc w:val="right"/>
        <w:rPr>
          <w:rFonts w:ascii="Liberation Serif" w:hAnsi="Liberation Serif" w:cs="Liberation Serif"/>
          <w:lang w:val="ru"/>
        </w:rPr>
        <w:sectPr w:rsidR="005B1EC4" w:rsidRPr="009A5ED8" w:rsidSect="00F96819">
          <w:footerReference w:type="even" r:id="rId20"/>
          <w:footerReference w:type="default" r:id="rId21"/>
          <w:pgSz w:w="11905" w:h="16837"/>
          <w:pgMar w:top="709" w:right="565" w:bottom="709" w:left="851" w:header="284" w:footer="6" w:gutter="0"/>
          <w:cols w:space="720"/>
          <w:noEndnote/>
          <w:docGrid w:linePitch="360"/>
        </w:sectPr>
      </w:pPr>
    </w:p>
    <w:p w:rsidR="00C21057" w:rsidRPr="009A5ED8" w:rsidRDefault="00C21057" w:rsidP="009C6D13">
      <w:pPr>
        <w:spacing w:line="274" w:lineRule="exact"/>
        <w:ind w:left="6804" w:right="20"/>
        <w:jc w:val="right"/>
        <w:rPr>
          <w:rFonts w:ascii="Liberation Serif" w:hAnsi="Liberation Serif" w:cs="Liberation Serif"/>
        </w:rPr>
      </w:pPr>
      <w:r w:rsidRPr="009A5ED8">
        <w:rPr>
          <w:rFonts w:ascii="Liberation Serif" w:hAnsi="Liberation Serif" w:cs="Liberation Serif"/>
          <w:lang w:val="ru"/>
        </w:rPr>
        <w:lastRenderedPageBreak/>
        <w:t xml:space="preserve">Приложение </w:t>
      </w:r>
      <w:r w:rsidR="008E39EE" w:rsidRPr="009A5ED8">
        <w:rPr>
          <w:rFonts w:ascii="Liberation Serif" w:hAnsi="Liberation Serif" w:cs="Liberation Serif"/>
          <w:lang w:val="ru"/>
        </w:rPr>
        <w:t xml:space="preserve">№ </w:t>
      </w:r>
      <w:r w:rsidR="00B70039" w:rsidRPr="009A5ED8">
        <w:rPr>
          <w:rFonts w:ascii="Liberation Serif" w:hAnsi="Liberation Serif" w:cs="Liberation Serif"/>
          <w:lang w:val="ru"/>
        </w:rPr>
        <w:t>5</w:t>
      </w:r>
      <w:bookmarkEnd w:id="9"/>
    </w:p>
    <w:p w:rsidR="009874C1" w:rsidRPr="009A5ED8" w:rsidRDefault="009874C1" w:rsidP="009874C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w:t>
      </w:r>
      <w:r w:rsidR="00B83BC9" w:rsidRPr="009A5ED8">
        <w:rPr>
          <w:rFonts w:ascii="Liberation Serif" w:hAnsi="Liberation Serif" w:cs="Liberation Serif"/>
          <w:color w:val="000000"/>
          <w:sz w:val="22"/>
          <w:szCs w:val="22"/>
          <w:lang w:val="ru"/>
        </w:rPr>
        <w:t>Административному Р</w:t>
      </w:r>
      <w:r w:rsidRPr="009A5ED8">
        <w:rPr>
          <w:rFonts w:ascii="Liberation Serif" w:hAnsi="Liberation Serif" w:cs="Liberation Serif"/>
          <w:color w:val="000000"/>
          <w:sz w:val="22"/>
          <w:szCs w:val="22"/>
          <w:lang w:val="ru"/>
        </w:rPr>
        <w:t xml:space="preserve">егламенту </w:t>
      </w:r>
    </w:p>
    <w:p w:rsidR="00C21057" w:rsidRPr="009A5ED8" w:rsidRDefault="00C21057" w:rsidP="00C21057">
      <w:pPr>
        <w:spacing w:line="274" w:lineRule="exact"/>
        <w:ind w:left="40" w:right="23" w:firstLine="680"/>
        <w:jc w:val="right"/>
        <w:rPr>
          <w:rFonts w:ascii="Liberation Serif" w:hAnsi="Liberation Serif" w:cs="Liberation Serif"/>
          <w:sz w:val="22"/>
          <w:szCs w:val="22"/>
        </w:rPr>
      </w:pPr>
    </w:p>
    <w:p w:rsidR="00C21057" w:rsidRPr="009A5ED8" w:rsidRDefault="00C21057" w:rsidP="00BD612D">
      <w:pPr>
        <w:spacing w:line="274" w:lineRule="exact"/>
        <w:jc w:val="center"/>
        <w:rPr>
          <w:rFonts w:ascii="Liberation Serif" w:hAnsi="Liberation Serif" w:cs="Liberation Serif"/>
          <w:sz w:val="28"/>
          <w:szCs w:val="28"/>
        </w:rPr>
      </w:pPr>
      <w:r w:rsidRPr="009A5ED8">
        <w:rPr>
          <w:rFonts w:ascii="Liberation Serif" w:hAnsi="Liberation Serif" w:cs="Liberation Serif"/>
          <w:sz w:val="28"/>
          <w:szCs w:val="28"/>
        </w:rPr>
        <w:t xml:space="preserve">Журнал </w:t>
      </w:r>
    </w:p>
    <w:p w:rsidR="00C21057" w:rsidRPr="009A5ED8" w:rsidRDefault="00C21057" w:rsidP="00BD612D">
      <w:pPr>
        <w:spacing w:line="274" w:lineRule="exact"/>
        <w:jc w:val="center"/>
        <w:rPr>
          <w:rFonts w:ascii="Liberation Serif" w:hAnsi="Liberation Serif" w:cs="Liberation Serif"/>
          <w:sz w:val="28"/>
          <w:szCs w:val="28"/>
        </w:rPr>
      </w:pPr>
      <w:r w:rsidRPr="009A5ED8">
        <w:rPr>
          <w:rFonts w:ascii="Liberation Serif" w:hAnsi="Liberation Serif" w:cs="Liberation Serif"/>
          <w:sz w:val="28"/>
          <w:szCs w:val="28"/>
        </w:rPr>
        <w:t xml:space="preserve">регистрации заявлений </w:t>
      </w:r>
      <w:r w:rsidR="008A1DA9" w:rsidRPr="009A5ED8">
        <w:rPr>
          <w:rFonts w:ascii="Liberation Serif" w:hAnsi="Liberation Serif" w:cs="Liberation Serif"/>
          <w:sz w:val="28"/>
          <w:szCs w:val="28"/>
        </w:rPr>
        <w:t>Администрации МО</w:t>
      </w:r>
    </w:p>
    <w:p w:rsidR="00C21057" w:rsidRPr="009A5ED8" w:rsidRDefault="00C21057" w:rsidP="00C21057">
      <w:pPr>
        <w:spacing w:line="274" w:lineRule="exact"/>
        <w:ind w:left="40" w:right="23" w:firstLine="680"/>
        <w:jc w:val="right"/>
        <w:rPr>
          <w:rFonts w:ascii="Liberation Serif" w:hAnsi="Liberation Serif" w:cs="Liberation Serif"/>
          <w:sz w:val="22"/>
          <w:szCs w:val="22"/>
        </w:rPr>
      </w:pPr>
    </w:p>
    <w:p w:rsidR="00C21057" w:rsidRPr="009A5ED8" w:rsidRDefault="00C21057" w:rsidP="00C21057">
      <w:pPr>
        <w:spacing w:line="274" w:lineRule="exact"/>
        <w:ind w:left="40" w:right="23" w:firstLine="680"/>
        <w:jc w:val="right"/>
        <w:rPr>
          <w:rFonts w:ascii="Liberation Serif" w:hAnsi="Liberation Serif" w:cs="Liberation Serif"/>
          <w:sz w:val="22"/>
          <w:szCs w:val="22"/>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993"/>
        <w:gridCol w:w="2126"/>
        <w:gridCol w:w="1276"/>
        <w:gridCol w:w="1417"/>
        <w:gridCol w:w="1701"/>
        <w:gridCol w:w="2268"/>
        <w:gridCol w:w="1418"/>
        <w:gridCol w:w="1559"/>
        <w:gridCol w:w="2693"/>
      </w:tblGrid>
      <w:tr w:rsidR="0026747F" w:rsidRPr="009A5ED8" w:rsidTr="00334A55">
        <w:trPr>
          <w:trHeight w:val="570"/>
        </w:trPr>
        <w:tc>
          <w:tcPr>
            <w:tcW w:w="425" w:type="dxa"/>
            <w:vAlign w:val="center"/>
          </w:tcPr>
          <w:p w:rsidR="0026747F" w:rsidRPr="009A5ED8" w:rsidRDefault="0026747F" w:rsidP="00C21057">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w:t>
            </w:r>
          </w:p>
          <w:p w:rsidR="0026747F" w:rsidRPr="009A5ED8" w:rsidRDefault="0026747F" w:rsidP="00C21057">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пп</w:t>
            </w:r>
          </w:p>
        </w:tc>
        <w:tc>
          <w:tcPr>
            <w:tcW w:w="993" w:type="dxa"/>
            <w:vAlign w:val="center"/>
          </w:tcPr>
          <w:p w:rsidR="0026747F" w:rsidRPr="009A5ED8" w:rsidRDefault="0026747F" w:rsidP="000265D3">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Дата регист-рации</w:t>
            </w:r>
          </w:p>
          <w:p w:rsidR="0026747F" w:rsidRPr="009A5ED8" w:rsidRDefault="0026747F" w:rsidP="000265D3">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заявле-ния</w:t>
            </w:r>
          </w:p>
        </w:tc>
        <w:tc>
          <w:tcPr>
            <w:tcW w:w="2126" w:type="dxa"/>
            <w:vAlign w:val="center"/>
          </w:tcPr>
          <w:p w:rsidR="0026747F" w:rsidRPr="009A5ED8" w:rsidRDefault="0026747F" w:rsidP="000265D3">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Регистрационный номер заявления</w:t>
            </w:r>
          </w:p>
        </w:tc>
        <w:tc>
          <w:tcPr>
            <w:tcW w:w="1276" w:type="dxa"/>
            <w:vAlign w:val="center"/>
          </w:tcPr>
          <w:p w:rsidR="0026747F" w:rsidRPr="009A5ED8" w:rsidRDefault="0026747F" w:rsidP="00C21057">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Дата заявления</w:t>
            </w:r>
          </w:p>
        </w:tc>
        <w:tc>
          <w:tcPr>
            <w:tcW w:w="1417" w:type="dxa"/>
            <w:vAlign w:val="center"/>
          </w:tcPr>
          <w:p w:rsidR="0026747F" w:rsidRPr="009A5ED8" w:rsidRDefault="0026747F" w:rsidP="000265D3">
            <w:pPr>
              <w:spacing w:line="274" w:lineRule="exact"/>
              <w:ind w:left="40" w:right="23"/>
              <w:jc w:val="center"/>
              <w:rPr>
                <w:rFonts w:ascii="Liberation Serif" w:hAnsi="Liberation Serif" w:cs="Liberation Serif"/>
                <w:sz w:val="22"/>
                <w:szCs w:val="22"/>
              </w:rPr>
            </w:pPr>
            <w:r w:rsidRPr="009A5ED8">
              <w:rPr>
                <w:rFonts w:ascii="Liberation Serif" w:hAnsi="Liberation Serif" w:cs="Liberation Serif"/>
                <w:sz w:val="22"/>
                <w:szCs w:val="22"/>
              </w:rPr>
              <w:t>Исходящий номер заявления</w:t>
            </w:r>
          </w:p>
        </w:tc>
        <w:tc>
          <w:tcPr>
            <w:tcW w:w="1701" w:type="dxa"/>
            <w:vAlign w:val="center"/>
          </w:tcPr>
          <w:p w:rsidR="0026747F" w:rsidRPr="009A5ED8" w:rsidRDefault="0026747F" w:rsidP="000265D3">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Наименование, адрес и телефон владельца транспортного средства</w:t>
            </w:r>
          </w:p>
        </w:tc>
        <w:tc>
          <w:tcPr>
            <w:tcW w:w="2268" w:type="dxa"/>
            <w:vAlign w:val="center"/>
          </w:tcPr>
          <w:p w:rsidR="0026747F" w:rsidRPr="009A5ED8" w:rsidRDefault="0026747F" w:rsidP="00BD612D">
            <w:pPr>
              <w:spacing w:line="228" w:lineRule="auto"/>
              <w:ind w:left="39" w:right="23" w:hanging="28"/>
              <w:jc w:val="center"/>
              <w:rPr>
                <w:rFonts w:ascii="Liberation Serif" w:hAnsi="Liberation Serif" w:cs="Liberation Serif"/>
                <w:sz w:val="22"/>
                <w:szCs w:val="22"/>
              </w:rPr>
            </w:pPr>
            <w:r w:rsidRPr="009A5ED8">
              <w:rPr>
                <w:rFonts w:ascii="Liberation Serif" w:hAnsi="Liberation Serif" w:cs="Liberation Serif"/>
                <w:sz w:val="22"/>
                <w:szCs w:val="22"/>
              </w:rPr>
              <w:t xml:space="preserve">Транспортное средство (автопоезд) (марка и модель транспортного          </w:t>
            </w:r>
            <w:r w:rsidRPr="009A5ED8">
              <w:rPr>
                <w:rFonts w:ascii="Liberation Serif" w:hAnsi="Liberation Serif" w:cs="Liberation Serif"/>
                <w:sz w:val="22"/>
                <w:szCs w:val="22"/>
              </w:rPr>
              <w:br/>
              <w:t xml:space="preserve">средства (тягача, прицепа (полуприцепа)), государственный                </w:t>
            </w:r>
            <w:r w:rsidRPr="009A5ED8">
              <w:rPr>
                <w:rFonts w:ascii="Liberation Serif" w:hAnsi="Liberation Serif" w:cs="Liberation Serif"/>
                <w:sz w:val="22"/>
                <w:szCs w:val="22"/>
              </w:rPr>
              <w:br/>
              <w:t xml:space="preserve">регистрационный знак транспортного средства (тягача, прицепа             </w:t>
            </w:r>
            <w:r w:rsidRPr="009A5ED8">
              <w:rPr>
                <w:rFonts w:ascii="Liberation Serif" w:hAnsi="Liberation Serif" w:cs="Liberation Serif"/>
                <w:sz w:val="22"/>
                <w:szCs w:val="22"/>
              </w:rPr>
              <w:br/>
              <w:t>(полуприцепа))</w:t>
            </w:r>
            <w:r w:rsidRPr="009A5ED8">
              <w:rPr>
                <w:rFonts w:ascii="Liberation Serif" w:hAnsi="Liberation Serif" w:cs="Liberation Serif"/>
                <w:sz w:val="18"/>
                <w:szCs w:val="18"/>
              </w:rPr>
              <w:t xml:space="preserve">                                                           </w:t>
            </w:r>
          </w:p>
        </w:tc>
        <w:tc>
          <w:tcPr>
            <w:tcW w:w="1418" w:type="dxa"/>
            <w:vAlign w:val="center"/>
          </w:tcPr>
          <w:p w:rsidR="0026747F" w:rsidRPr="009A5ED8" w:rsidRDefault="0026747F" w:rsidP="00BD612D">
            <w:pPr>
              <w:spacing w:line="228" w:lineRule="auto"/>
              <w:ind w:left="39" w:right="23" w:hanging="28"/>
              <w:jc w:val="center"/>
              <w:rPr>
                <w:rFonts w:ascii="Liberation Serif" w:hAnsi="Liberation Serif" w:cs="Liberation Serif"/>
                <w:sz w:val="22"/>
                <w:szCs w:val="22"/>
              </w:rPr>
            </w:pPr>
            <w:r w:rsidRPr="009A5ED8">
              <w:rPr>
                <w:rFonts w:ascii="Liberation Serif" w:hAnsi="Liberation Serif" w:cs="Liberation Serif"/>
                <w:sz w:val="22"/>
                <w:szCs w:val="22"/>
              </w:rPr>
              <w:t>Срок перевозки, указанный заявителем</w:t>
            </w:r>
          </w:p>
        </w:tc>
        <w:tc>
          <w:tcPr>
            <w:tcW w:w="1559" w:type="dxa"/>
            <w:vAlign w:val="center"/>
          </w:tcPr>
          <w:p w:rsidR="0026747F" w:rsidRPr="009A5ED8" w:rsidRDefault="0026747F" w:rsidP="00BD612D">
            <w:pPr>
              <w:spacing w:line="228" w:lineRule="auto"/>
              <w:ind w:left="39" w:right="23" w:hanging="28"/>
              <w:jc w:val="center"/>
              <w:rPr>
                <w:rFonts w:ascii="Liberation Serif" w:hAnsi="Liberation Serif" w:cs="Liberation Serif"/>
                <w:sz w:val="22"/>
                <w:szCs w:val="22"/>
              </w:rPr>
            </w:pPr>
            <w:r w:rsidRPr="009A5ED8">
              <w:rPr>
                <w:rFonts w:ascii="Liberation Serif" w:hAnsi="Liberation Serif" w:cs="Liberation Serif"/>
                <w:sz w:val="22"/>
                <w:szCs w:val="22"/>
              </w:rPr>
              <w:t>Количество поездок</w:t>
            </w:r>
          </w:p>
        </w:tc>
        <w:tc>
          <w:tcPr>
            <w:tcW w:w="2693" w:type="dxa"/>
            <w:vAlign w:val="center"/>
          </w:tcPr>
          <w:p w:rsidR="0026747F" w:rsidRPr="009A5ED8" w:rsidRDefault="00CB2576" w:rsidP="005B1EC4">
            <w:pPr>
              <w:spacing w:line="228" w:lineRule="auto"/>
              <w:ind w:left="39" w:right="23" w:hanging="28"/>
              <w:jc w:val="center"/>
              <w:rPr>
                <w:rFonts w:ascii="Liberation Serif" w:hAnsi="Liberation Serif" w:cs="Liberation Serif"/>
                <w:sz w:val="22"/>
                <w:szCs w:val="22"/>
              </w:rPr>
            </w:pPr>
            <w:r w:rsidRPr="009A5ED8">
              <w:rPr>
                <w:rFonts w:ascii="Liberation Serif" w:hAnsi="Liberation Serif" w:cs="Liberation Serif"/>
                <w:sz w:val="22"/>
                <w:szCs w:val="22"/>
              </w:rPr>
              <w:t xml:space="preserve">Регистрационный номер  </w:t>
            </w:r>
            <w:r w:rsidR="005B1EC4" w:rsidRPr="009A5ED8">
              <w:rPr>
                <w:rFonts w:ascii="Liberation Serif" w:hAnsi="Liberation Serif" w:cs="Liberation Serif"/>
                <w:sz w:val="22"/>
                <w:szCs w:val="22"/>
              </w:rPr>
              <w:t>Единого п</w:t>
            </w:r>
            <w:r w:rsidRPr="009A5ED8">
              <w:rPr>
                <w:rFonts w:ascii="Liberation Serif" w:hAnsi="Liberation Serif" w:cs="Liberation Serif"/>
                <w:sz w:val="22"/>
                <w:szCs w:val="22"/>
              </w:rPr>
              <w:t xml:space="preserve">ортала </w:t>
            </w:r>
            <w:r w:rsidR="008A1DA9" w:rsidRPr="009A5ED8">
              <w:rPr>
                <w:rFonts w:ascii="Liberation Serif" w:hAnsi="Liberation Serif" w:cs="Liberation Serif"/>
                <w:sz w:val="22"/>
                <w:szCs w:val="22"/>
              </w:rPr>
              <w:t>либо МФЦ</w:t>
            </w:r>
            <w:r w:rsidR="0026747F" w:rsidRPr="009A5ED8">
              <w:rPr>
                <w:rFonts w:ascii="Liberation Serif" w:hAnsi="Liberation Serif" w:cs="Liberation Serif"/>
                <w:sz w:val="22"/>
                <w:szCs w:val="22"/>
              </w:rPr>
              <w:br/>
              <w:t xml:space="preserve">и дата регистрации </w:t>
            </w:r>
            <w:r w:rsidR="0026747F" w:rsidRPr="009A5ED8">
              <w:rPr>
                <w:rFonts w:ascii="Liberation Serif" w:hAnsi="Liberation Serif" w:cs="Liberation Serif"/>
                <w:sz w:val="22"/>
                <w:szCs w:val="22"/>
              </w:rPr>
              <w:br/>
              <w:t>(при наличии)</w:t>
            </w:r>
          </w:p>
        </w:tc>
      </w:tr>
      <w:tr w:rsidR="0026747F" w:rsidRPr="009A5ED8" w:rsidTr="00334A55">
        <w:trPr>
          <w:trHeight w:val="307"/>
        </w:trPr>
        <w:tc>
          <w:tcPr>
            <w:tcW w:w="425" w:type="dxa"/>
            <w:vAlign w:val="center"/>
          </w:tcPr>
          <w:p w:rsidR="0026747F" w:rsidRPr="009A5ED8" w:rsidRDefault="0026747F" w:rsidP="00BD612D">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 xml:space="preserve"> </w:t>
            </w:r>
          </w:p>
        </w:tc>
        <w:tc>
          <w:tcPr>
            <w:tcW w:w="993" w:type="dxa"/>
            <w:vAlign w:val="center"/>
          </w:tcPr>
          <w:p w:rsidR="0026747F" w:rsidRPr="009A5ED8" w:rsidRDefault="0026747F" w:rsidP="00BD612D">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2</w:t>
            </w:r>
          </w:p>
        </w:tc>
        <w:tc>
          <w:tcPr>
            <w:tcW w:w="2126" w:type="dxa"/>
            <w:vAlign w:val="center"/>
          </w:tcPr>
          <w:p w:rsidR="0026747F" w:rsidRPr="009A5ED8" w:rsidRDefault="0026747F" w:rsidP="00BD612D">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3</w:t>
            </w:r>
          </w:p>
        </w:tc>
        <w:tc>
          <w:tcPr>
            <w:tcW w:w="1276" w:type="dxa"/>
            <w:vAlign w:val="center"/>
          </w:tcPr>
          <w:p w:rsidR="0026747F" w:rsidRPr="009A5ED8" w:rsidRDefault="0026747F" w:rsidP="00BD612D">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4</w:t>
            </w:r>
          </w:p>
        </w:tc>
        <w:tc>
          <w:tcPr>
            <w:tcW w:w="1417" w:type="dxa"/>
            <w:vAlign w:val="center"/>
          </w:tcPr>
          <w:p w:rsidR="0026747F" w:rsidRPr="009A5ED8" w:rsidRDefault="0026747F" w:rsidP="00BD612D">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5</w:t>
            </w:r>
          </w:p>
        </w:tc>
        <w:tc>
          <w:tcPr>
            <w:tcW w:w="1701" w:type="dxa"/>
            <w:vAlign w:val="center"/>
          </w:tcPr>
          <w:p w:rsidR="0026747F" w:rsidRPr="009A5ED8" w:rsidRDefault="0026747F" w:rsidP="00BD612D">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6</w:t>
            </w:r>
          </w:p>
        </w:tc>
        <w:tc>
          <w:tcPr>
            <w:tcW w:w="2268" w:type="dxa"/>
            <w:vAlign w:val="center"/>
          </w:tcPr>
          <w:p w:rsidR="0026747F" w:rsidRPr="009A5ED8" w:rsidRDefault="0026747F" w:rsidP="00334A55">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7</w:t>
            </w:r>
          </w:p>
        </w:tc>
        <w:tc>
          <w:tcPr>
            <w:tcW w:w="1418" w:type="dxa"/>
            <w:vAlign w:val="center"/>
          </w:tcPr>
          <w:p w:rsidR="0026747F" w:rsidRPr="009A5ED8" w:rsidRDefault="0026747F" w:rsidP="00334A55">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8</w:t>
            </w:r>
          </w:p>
        </w:tc>
        <w:tc>
          <w:tcPr>
            <w:tcW w:w="1559" w:type="dxa"/>
            <w:vAlign w:val="center"/>
          </w:tcPr>
          <w:p w:rsidR="0026747F" w:rsidRPr="009A5ED8" w:rsidRDefault="0026747F" w:rsidP="00334A55">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9</w:t>
            </w:r>
          </w:p>
        </w:tc>
        <w:tc>
          <w:tcPr>
            <w:tcW w:w="2693" w:type="dxa"/>
            <w:vAlign w:val="center"/>
          </w:tcPr>
          <w:p w:rsidR="0026747F" w:rsidRPr="009A5ED8" w:rsidRDefault="0026747F" w:rsidP="00BD612D">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10</w:t>
            </w:r>
          </w:p>
        </w:tc>
      </w:tr>
    </w:tbl>
    <w:p w:rsidR="00C21057" w:rsidRPr="009A5ED8" w:rsidRDefault="00C21057" w:rsidP="00C21057">
      <w:pPr>
        <w:spacing w:line="274" w:lineRule="exact"/>
        <w:ind w:left="40" w:right="23" w:firstLine="680"/>
        <w:jc w:val="right"/>
        <w:rPr>
          <w:rFonts w:ascii="Liberation Serif" w:hAnsi="Liberation Serif" w:cs="Liberation Serif"/>
          <w:b/>
          <w:sz w:val="22"/>
          <w:szCs w:val="22"/>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2127"/>
        <w:gridCol w:w="2126"/>
        <w:gridCol w:w="3656"/>
      </w:tblGrid>
      <w:tr w:rsidR="00F47DBF" w:rsidRPr="009A5ED8" w:rsidTr="00EE53C7">
        <w:trPr>
          <w:trHeight w:val="3067"/>
        </w:trPr>
        <w:tc>
          <w:tcPr>
            <w:tcW w:w="7967" w:type="dxa"/>
            <w:vAlign w:val="center"/>
          </w:tcPr>
          <w:p w:rsidR="00F47DBF" w:rsidRPr="009A5ED8" w:rsidRDefault="00F47DBF" w:rsidP="000265D3">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 xml:space="preserve">Маршрут движения, указанный заявителем </w:t>
            </w:r>
          </w:p>
          <w:p w:rsidR="00F47DBF" w:rsidRPr="009A5ED8" w:rsidRDefault="00F47DBF" w:rsidP="00E87A36">
            <w:pPr>
              <w:spacing w:line="274" w:lineRule="exact"/>
              <w:ind w:left="40" w:right="23" w:hanging="28"/>
              <w:jc w:val="center"/>
              <w:rPr>
                <w:rFonts w:ascii="Liberation Serif" w:hAnsi="Liberation Serif" w:cs="Liberation Serif"/>
                <w:sz w:val="22"/>
                <w:szCs w:val="22"/>
              </w:rPr>
            </w:pPr>
          </w:p>
        </w:tc>
        <w:tc>
          <w:tcPr>
            <w:tcW w:w="2127" w:type="dxa"/>
            <w:vAlign w:val="center"/>
          </w:tcPr>
          <w:p w:rsidR="00F47DBF" w:rsidRPr="009A5ED8" w:rsidRDefault="00F47DBF" w:rsidP="00334A55">
            <w:pPr>
              <w:jc w:val="center"/>
              <w:rPr>
                <w:rFonts w:ascii="Liberation Serif" w:hAnsi="Liberation Serif" w:cs="Liberation Serif"/>
                <w:sz w:val="22"/>
                <w:szCs w:val="22"/>
              </w:rPr>
            </w:pPr>
            <w:r w:rsidRPr="009A5ED8">
              <w:rPr>
                <w:rFonts w:ascii="Liberation Serif" w:hAnsi="Liberation Serif" w:cs="Liberation Serif"/>
                <w:sz w:val="22"/>
                <w:szCs w:val="22"/>
              </w:rPr>
              <w:t>№ и дата спецразрешения</w:t>
            </w:r>
          </w:p>
          <w:p w:rsidR="00F47DBF" w:rsidRPr="009A5ED8" w:rsidRDefault="00F47DBF" w:rsidP="00334A55">
            <w:pPr>
              <w:spacing w:line="274" w:lineRule="exact"/>
              <w:ind w:right="23"/>
              <w:jc w:val="center"/>
              <w:rPr>
                <w:rFonts w:ascii="Liberation Serif" w:hAnsi="Liberation Serif" w:cs="Liberation Serif"/>
                <w:sz w:val="22"/>
                <w:szCs w:val="22"/>
              </w:rPr>
            </w:pPr>
          </w:p>
        </w:tc>
        <w:tc>
          <w:tcPr>
            <w:tcW w:w="2126" w:type="dxa"/>
            <w:vAlign w:val="center"/>
          </w:tcPr>
          <w:p w:rsidR="00F47DBF" w:rsidRPr="009A5ED8" w:rsidRDefault="00F47DBF" w:rsidP="00334A55">
            <w:pPr>
              <w:jc w:val="center"/>
              <w:rPr>
                <w:rFonts w:ascii="Liberation Serif" w:hAnsi="Liberation Serif" w:cs="Liberation Serif"/>
                <w:sz w:val="22"/>
                <w:szCs w:val="22"/>
              </w:rPr>
            </w:pPr>
            <w:r w:rsidRPr="009A5ED8">
              <w:rPr>
                <w:rFonts w:ascii="Liberation Serif" w:hAnsi="Liberation Serif" w:cs="Liberation Serif"/>
                <w:sz w:val="22"/>
                <w:szCs w:val="22"/>
              </w:rPr>
              <w:t>Срок действия спецразрешения</w:t>
            </w:r>
          </w:p>
          <w:p w:rsidR="00F47DBF" w:rsidRPr="009A5ED8" w:rsidRDefault="00F47DBF" w:rsidP="00334A55">
            <w:pPr>
              <w:spacing w:line="274" w:lineRule="exact"/>
              <w:ind w:right="23"/>
              <w:jc w:val="center"/>
              <w:rPr>
                <w:rFonts w:ascii="Liberation Serif" w:hAnsi="Liberation Serif" w:cs="Liberation Serif"/>
                <w:sz w:val="22"/>
                <w:szCs w:val="22"/>
              </w:rPr>
            </w:pPr>
          </w:p>
        </w:tc>
        <w:tc>
          <w:tcPr>
            <w:tcW w:w="3656" w:type="dxa"/>
            <w:vAlign w:val="center"/>
          </w:tcPr>
          <w:p w:rsidR="00F47DBF" w:rsidRPr="009A5ED8" w:rsidRDefault="00F47DBF" w:rsidP="00334A55">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 и дата отказа (при наличии)</w:t>
            </w:r>
          </w:p>
        </w:tc>
      </w:tr>
      <w:tr w:rsidR="00F47DBF" w:rsidRPr="009A5ED8" w:rsidTr="00EE53C7">
        <w:trPr>
          <w:trHeight w:val="293"/>
        </w:trPr>
        <w:tc>
          <w:tcPr>
            <w:tcW w:w="7967" w:type="dxa"/>
            <w:vAlign w:val="center"/>
          </w:tcPr>
          <w:p w:rsidR="00F47DBF" w:rsidRPr="009A5ED8" w:rsidRDefault="00F47DBF" w:rsidP="007F5EF5">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11</w:t>
            </w:r>
          </w:p>
        </w:tc>
        <w:tc>
          <w:tcPr>
            <w:tcW w:w="2127" w:type="dxa"/>
            <w:vAlign w:val="center"/>
          </w:tcPr>
          <w:p w:rsidR="00F47DBF" w:rsidRPr="009A5ED8" w:rsidRDefault="00F47DBF" w:rsidP="00F47DBF">
            <w:pPr>
              <w:spacing w:line="274" w:lineRule="exact"/>
              <w:ind w:right="23"/>
              <w:jc w:val="center"/>
              <w:rPr>
                <w:rFonts w:ascii="Liberation Serif" w:hAnsi="Liberation Serif" w:cs="Liberation Serif"/>
                <w:sz w:val="22"/>
                <w:szCs w:val="22"/>
              </w:rPr>
            </w:pPr>
            <w:r w:rsidRPr="009A5ED8">
              <w:rPr>
                <w:rFonts w:ascii="Liberation Serif" w:hAnsi="Liberation Serif" w:cs="Liberation Serif"/>
                <w:sz w:val="22"/>
                <w:szCs w:val="22"/>
              </w:rPr>
              <w:t>12</w:t>
            </w:r>
          </w:p>
        </w:tc>
        <w:tc>
          <w:tcPr>
            <w:tcW w:w="2126" w:type="dxa"/>
            <w:vAlign w:val="center"/>
          </w:tcPr>
          <w:p w:rsidR="00F47DBF" w:rsidRPr="009A5ED8" w:rsidRDefault="00F47DBF" w:rsidP="00F47DBF">
            <w:pPr>
              <w:spacing w:line="274" w:lineRule="exact"/>
              <w:ind w:right="23"/>
              <w:jc w:val="center"/>
              <w:rPr>
                <w:rFonts w:ascii="Liberation Serif" w:hAnsi="Liberation Serif" w:cs="Liberation Serif"/>
                <w:sz w:val="22"/>
                <w:szCs w:val="22"/>
              </w:rPr>
            </w:pPr>
            <w:r w:rsidRPr="009A5ED8">
              <w:rPr>
                <w:rFonts w:ascii="Liberation Serif" w:hAnsi="Liberation Serif" w:cs="Liberation Serif"/>
                <w:sz w:val="22"/>
                <w:szCs w:val="22"/>
              </w:rPr>
              <w:t>13</w:t>
            </w:r>
          </w:p>
        </w:tc>
        <w:tc>
          <w:tcPr>
            <w:tcW w:w="3656" w:type="dxa"/>
            <w:vAlign w:val="center"/>
          </w:tcPr>
          <w:p w:rsidR="00F47DBF" w:rsidRPr="009A5ED8" w:rsidRDefault="00F47DBF" w:rsidP="00F47DBF">
            <w:pPr>
              <w:spacing w:line="274" w:lineRule="exact"/>
              <w:ind w:left="40" w:right="23" w:hanging="28"/>
              <w:jc w:val="center"/>
              <w:rPr>
                <w:rFonts w:ascii="Liberation Serif" w:hAnsi="Liberation Serif" w:cs="Liberation Serif"/>
                <w:sz w:val="22"/>
                <w:szCs w:val="22"/>
              </w:rPr>
            </w:pPr>
            <w:r w:rsidRPr="009A5ED8">
              <w:rPr>
                <w:rFonts w:ascii="Liberation Serif" w:hAnsi="Liberation Serif" w:cs="Liberation Serif"/>
                <w:sz w:val="22"/>
                <w:szCs w:val="22"/>
              </w:rPr>
              <w:t>14</w:t>
            </w:r>
          </w:p>
        </w:tc>
      </w:tr>
    </w:tbl>
    <w:p w:rsidR="00BD612D" w:rsidRPr="009A5ED8" w:rsidRDefault="00BD612D" w:rsidP="00280C92">
      <w:pPr>
        <w:spacing w:line="274" w:lineRule="exact"/>
        <w:ind w:left="6804" w:right="20"/>
        <w:rPr>
          <w:rFonts w:ascii="Liberation Serif" w:hAnsi="Liberation Serif" w:cs="Liberation Serif"/>
          <w:sz w:val="22"/>
          <w:szCs w:val="22"/>
          <w:lang w:val="ru"/>
        </w:rPr>
      </w:pPr>
    </w:p>
    <w:p w:rsidR="00BD612D" w:rsidRPr="009A5ED8" w:rsidRDefault="00BD612D" w:rsidP="00280C92">
      <w:pPr>
        <w:spacing w:line="274" w:lineRule="exact"/>
        <w:ind w:left="6804" w:right="20"/>
        <w:rPr>
          <w:rFonts w:ascii="Liberation Serif" w:hAnsi="Liberation Serif" w:cs="Liberation Serif"/>
          <w:sz w:val="22"/>
          <w:szCs w:val="22"/>
          <w:lang w:val="ru"/>
        </w:rPr>
      </w:pPr>
    </w:p>
    <w:p w:rsidR="007A0B33" w:rsidRPr="009A5ED8" w:rsidRDefault="007A0B33" w:rsidP="007A0B33">
      <w:pPr>
        <w:spacing w:line="216" w:lineRule="auto"/>
        <w:ind w:left="6804" w:right="20"/>
        <w:rPr>
          <w:rFonts w:ascii="Liberation Serif" w:hAnsi="Liberation Serif" w:cs="Liberation Serif"/>
          <w:sz w:val="22"/>
          <w:szCs w:val="22"/>
          <w:lang w:val="ru"/>
        </w:rPr>
      </w:pPr>
    </w:p>
    <w:p w:rsidR="00B36506" w:rsidRPr="009A5ED8" w:rsidRDefault="00B36506" w:rsidP="00B83BC9">
      <w:pPr>
        <w:spacing w:line="274" w:lineRule="exact"/>
        <w:ind w:left="6804" w:right="20"/>
        <w:jc w:val="right"/>
        <w:rPr>
          <w:rFonts w:ascii="Liberation Serif" w:hAnsi="Liberation Serif" w:cs="Liberation Serif"/>
          <w:strike/>
          <w:lang w:val="ru"/>
        </w:rPr>
      </w:pPr>
      <w:bookmarkStart w:id="10" w:name="Приложение_6а"/>
    </w:p>
    <w:p w:rsidR="00880439" w:rsidRPr="009A5ED8" w:rsidRDefault="00880439" w:rsidP="009C6D13">
      <w:pPr>
        <w:spacing w:line="216" w:lineRule="auto"/>
        <w:ind w:left="6804" w:right="20"/>
        <w:jc w:val="right"/>
        <w:rPr>
          <w:rFonts w:ascii="Liberation Serif" w:hAnsi="Liberation Serif" w:cs="Liberation Serif"/>
          <w:lang w:val="ru"/>
        </w:rPr>
      </w:pPr>
    </w:p>
    <w:p w:rsidR="00280C92" w:rsidRPr="009A5ED8" w:rsidRDefault="00280C92" w:rsidP="009C6D13">
      <w:pPr>
        <w:spacing w:line="216" w:lineRule="auto"/>
        <w:ind w:left="6804" w:right="20"/>
        <w:jc w:val="right"/>
        <w:rPr>
          <w:rFonts w:ascii="Liberation Serif" w:hAnsi="Liberation Serif" w:cs="Liberation Serif"/>
        </w:rPr>
      </w:pPr>
      <w:r w:rsidRPr="009A5ED8">
        <w:rPr>
          <w:rFonts w:ascii="Liberation Serif" w:hAnsi="Liberation Serif" w:cs="Liberation Serif"/>
          <w:lang w:val="ru"/>
        </w:rPr>
        <w:lastRenderedPageBreak/>
        <w:t xml:space="preserve">Приложение № </w:t>
      </w:r>
      <w:bookmarkEnd w:id="10"/>
      <w:r w:rsidR="008A1DA9" w:rsidRPr="009A5ED8">
        <w:rPr>
          <w:rFonts w:ascii="Liberation Serif" w:hAnsi="Liberation Serif" w:cs="Liberation Serif"/>
          <w:lang w:val="ru"/>
        </w:rPr>
        <w:t>6</w:t>
      </w:r>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280C92" w:rsidRPr="009A5ED8" w:rsidRDefault="00280C92" w:rsidP="00280C92">
      <w:pPr>
        <w:spacing w:line="274" w:lineRule="exact"/>
        <w:ind w:left="40" w:right="23" w:firstLine="680"/>
        <w:jc w:val="right"/>
        <w:rPr>
          <w:rFonts w:ascii="Liberation Serif" w:hAnsi="Liberation Serif" w:cs="Liberation Serif"/>
          <w:sz w:val="22"/>
          <w:szCs w:val="22"/>
        </w:rPr>
      </w:pPr>
    </w:p>
    <w:p w:rsidR="00280C92" w:rsidRPr="009A5ED8" w:rsidRDefault="00280C92" w:rsidP="00280C92">
      <w:pPr>
        <w:spacing w:line="274" w:lineRule="exact"/>
        <w:ind w:left="40" w:right="23" w:firstLine="680"/>
        <w:jc w:val="center"/>
        <w:rPr>
          <w:rFonts w:ascii="Liberation Serif" w:hAnsi="Liberation Serif" w:cs="Liberation Serif"/>
          <w:sz w:val="28"/>
          <w:szCs w:val="28"/>
        </w:rPr>
      </w:pPr>
      <w:r w:rsidRPr="009A5ED8">
        <w:rPr>
          <w:rFonts w:ascii="Liberation Serif" w:hAnsi="Liberation Serif" w:cs="Liberation Serif"/>
          <w:sz w:val="28"/>
          <w:szCs w:val="28"/>
        </w:rPr>
        <w:t xml:space="preserve">Журнал </w:t>
      </w:r>
    </w:p>
    <w:p w:rsidR="00280C92" w:rsidRPr="009A5ED8" w:rsidRDefault="00E265CE" w:rsidP="00280C92">
      <w:pPr>
        <w:spacing w:line="274" w:lineRule="exact"/>
        <w:ind w:left="40" w:right="23" w:firstLine="680"/>
        <w:jc w:val="center"/>
        <w:rPr>
          <w:rFonts w:ascii="Liberation Serif" w:hAnsi="Liberation Serif" w:cs="Liberation Serif"/>
          <w:sz w:val="28"/>
          <w:szCs w:val="28"/>
        </w:rPr>
      </w:pPr>
      <w:r w:rsidRPr="009A5ED8">
        <w:rPr>
          <w:rFonts w:ascii="Liberation Serif" w:hAnsi="Liberation Serif" w:cs="Liberation Serif"/>
          <w:sz w:val="28"/>
          <w:szCs w:val="28"/>
        </w:rPr>
        <w:t>в</w:t>
      </w:r>
      <w:r w:rsidR="009949EA" w:rsidRPr="009A5ED8">
        <w:rPr>
          <w:rFonts w:ascii="Liberation Serif" w:hAnsi="Liberation Serif" w:cs="Liberation Serif"/>
          <w:sz w:val="28"/>
          <w:szCs w:val="28"/>
        </w:rPr>
        <w:t>ыданных специальных разрешений</w:t>
      </w:r>
      <w:r w:rsidR="007A0B33" w:rsidRPr="009A5ED8">
        <w:rPr>
          <w:rFonts w:ascii="Liberation Serif" w:hAnsi="Liberation Serif" w:cs="Liberation Serif"/>
          <w:sz w:val="28"/>
          <w:szCs w:val="28"/>
        </w:rPr>
        <w:t xml:space="preserve"> </w:t>
      </w:r>
      <w:r w:rsidR="00D40B57" w:rsidRPr="009A5ED8">
        <w:rPr>
          <w:rFonts w:ascii="Liberation Serif" w:hAnsi="Liberation Serif" w:cs="Liberation Serif"/>
          <w:sz w:val="28"/>
          <w:szCs w:val="28"/>
        </w:rPr>
        <w:t>Администрации МО</w:t>
      </w:r>
      <w:r w:rsidR="007A0B33" w:rsidRPr="009A5ED8">
        <w:rPr>
          <w:rFonts w:ascii="Liberation Serif" w:hAnsi="Liberation Serif" w:cs="Liberation Serif"/>
          <w:sz w:val="28"/>
          <w:szCs w:val="28"/>
        </w:rPr>
        <w:t xml:space="preserve"> </w:t>
      </w:r>
    </w:p>
    <w:p w:rsidR="00280C92" w:rsidRPr="009A5ED8" w:rsidRDefault="00280C92" w:rsidP="00280C92">
      <w:pPr>
        <w:spacing w:line="274" w:lineRule="exact"/>
        <w:ind w:left="40" w:right="23" w:firstLine="680"/>
        <w:jc w:val="right"/>
        <w:rPr>
          <w:rFonts w:ascii="Liberation Serif" w:hAnsi="Liberation Serif" w:cs="Liberation Serif"/>
          <w:sz w:val="22"/>
          <w:szCs w:val="22"/>
        </w:rPr>
      </w:pP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76"/>
        <w:gridCol w:w="1276"/>
        <w:gridCol w:w="1276"/>
        <w:gridCol w:w="3260"/>
        <w:gridCol w:w="6805"/>
        <w:gridCol w:w="1559"/>
      </w:tblGrid>
      <w:tr w:rsidR="006F3FC1" w:rsidRPr="009A5ED8" w:rsidTr="00BC45E9">
        <w:trPr>
          <w:trHeight w:val="1606"/>
        </w:trPr>
        <w:tc>
          <w:tcPr>
            <w:tcW w:w="425" w:type="dxa"/>
            <w:vAlign w:val="center"/>
          </w:tcPr>
          <w:p w:rsidR="006F3FC1" w:rsidRPr="009A5ED8" w:rsidRDefault="006F3FC1" w:rsidP="006A7AB3">
            <w:pPr>
              <w:widowControl w:val="0"/>
              <w:autoSpaceDE w:val="0"/>
              <w:autoSpaceDN w:val="0"/>
              <w:adjustRightInd w:val="0"/>
              <w:spacing w:line="228" w:lineRule="auto"/>
              <w:jc w:val="center"/>
              <w:rPr>
                <w:rFonts w:ascii="Liberation Serif" w:hAnsi="Liberation Serif" w:cs="Liberation Serif"/>
                <w:sz w:val="22"/>
                <w:szCs w:val="22"/>
              </w:rPr>
            </w:pPr>
            <w:r w:rsidRPr="009A5ED8">
              <w:rPr>
                <w:rFonts w:ascii="Liberation Serif" w:hAnsi="Liberation Serif" w:cs="Liberation Serif"/>
                <w:sz w:val="22"/>
                <w:szCs w:val="22"/>
              </w:rPr>
              <w:t>№</w:t>
            </w:r>
          </w:p>
          <w:p w:rsidR="006F3FC1" w:rsidRPr="009A5ED8" w:rsidRDefault="006F3FC1" w:rsidP="006A7AB3">
            <w:pPr>
              <w:widowControl w:val="0"/>
              <w:autoSpaceDE w:val="0"/>
              <w:autoSpaceDN w:val="0"/>
              <w:adjustRightInd w:val="0"/>
              <w:spacing w:line="228" w:lineRule="auto"/>
              <w:jc w:val="center"/>
              <w:rPr>
                <w:rFonts w:ascii="Liberation Serif" w:hAnsi="Liberation Serif" w:cs="Liberation Serif"/>
                <w:sz w:val="22"/>
                <w:szCs w:val="22"/>
              </w:rPr>
            </w:pPr>
            <w:r w:rsidRPr="009A5ED8">
              <w:rPr>
                <w:rFonts w:ascii="Liberation Serif" w:hAnsi="Liberation Serif" w:cs="Liberation Serif"/>
                <w:sz w:val="22"/>
                <w:szCs w:val="22"/>
              </w:rPr>
              <w:t>пп</w:t>
            </w:r>
          </w:p>
        </w:tc>
        <w:tc>
          <w:tcPr>
            <w:tcW w:w="1276" w:type="dxa"/>
            <w:vAlign w:val="center"/>
          </w:tcPr>
          <w:p w:rsidR="006F3FC1" w:rsidRPr="009A5ED8" w:rsidRDefault="006F3FC1" w:rsidP="006A7AB3">
            <w:pPr>
              <w:widowControl w:val="0"/>
              <w:autoSpaceDE w:val="0"/>
              <w:autoSpaceDN w:val="0"/>
              <w:adjustRightInd w:val="0"/>
              <w:spacing w:line="228" w:lineRule="auto"/>
              <w:jc w:val="center"/>
              <w:rPr>
                <w:rFonts w:ascii="Liberation Serif" w:hAnsi="Liberation Serif" w:cs="Liberation Serif"/>
                <w:sz w:val="22"/>
                <w:szCs w:val="22"/>
              </w:rPr>
            </w:pPr>
            <w:r w:rsidRPr="009A5ED8">
              <w:rPr>
                <w:rFonts w:ascii="Liberation Serif" w:hAnsi="Liberation Serif" w:cs="Liberation Serif"/>
                <w:sz w:val="22"/>
                <w:szCs w:val="22"/>
              </w:rPr>
              <w:t>№ специаль-ного разреше-ния</w:t>
            </w:r>
          </w:p>
        </w:tc>
        <w:tc>
          <w:tcPr>
            <w:tcW w:w="1276" w:type="dxa"/>
            <w:vAlign w:val="center"/>
          </w:tcPr>
          <w:p w:rsidR="006F3FC1" w:rsidRPr="009A5ED8" w:rsidRDefault="006F3FC1" w:rsidP="006A7AB3">
            <w:pPr>
              <w:widowControl w:val="0"/>
              <w:autoSpaceDE w:val="0"/>
              <w:autoSpaceDN w:val="0"/>
              <w:adjustRightInd w:val="0"/>
              <w:spacing w:line="228" w:lineRule="auto"/>
              <w:jc w:val="center"/>
              <w:rPr>
                <w:rFonts w:ascii="Liberation Serif" w:hAnsi="Liberation Serif" w:cs="Liberation Serif"/>
                <w:sz w:val="22"/>
                <w:szCs w:val="22"/>
              </w:rPr>
            </w:pPr>
            <w:r w:rsidRPr="009A5ED8">
              <w:rPr>
                <w:rFonts w:ascii="Liberation Serif" w:hAnsi="Liberation Serif" w:cs="Liberation Serif"/>
                <w:sz w:val="22"/>
                <w:szCs w:val="22"/>
              </w:rPr>
              <w:t xml:space="preserve">Дата </w:t>
            </w:r>
            <w:r w:rsidR="006A7AB3" w:rsidRPr="009A5ED8">
              <w:rPr>
                <w:rFonts w:ascii="Liberation Serif" w:hAnsi="Liberation Serif" w:cs="Liberation Serif"/>
                <w:sz w:val="22"/>
                <w:szCs w:val="22"/>
              </w:rPr>
              <w:t xml:space="preserve">выдачи </w:t>
            </w:r>
            <w:r w:rsidRPr="009A5ED8">
              <w:rPr>
                <w:rFonts w:ascii="Liberation Serif" w:hAnsi="Liberation Serif" w:cs="Liberation Serif"/>
                <w:sz w:val="22"/>
                <w:szCs w:val="22"/>
              </w:rPr>
              <w:t>специаль-ного разреше-ния</w:t>
            </w:r>
          </w:p>
        </w:tc>
        <w:tc>
          <w:tcPr>
            <w:tcW w:w="1276" w:type="dxa"/>
            <w:vAlign w:val="center"/>
          </w:tcPr>
          <w:p w:rsidR="006F3FC1" w:rsidRPr="009A5ED8" w:rsidRDefault="006F3FC1" w:rsidP="006A7AB3">
            <w:pPr>
              <w:widowControl w:val="0"/>
              <w:autoSpaceDE w:val="0"/>
              <w:autoSpaceDN w:val="0"/>
              <w:adjustRightInd w:val="0"/>
              <w:spacing w:line="228" w:lineRule="auto"/>
              <w:jc w:val="center"/>
              <w:rPr>
                <w:rFonts w:ascii="Liberation Serif" w:hAnsi="Liberation Serif" w:cs="Liberation Serif"/>
                <w:sz w:val="22"/>
                <w:szCs w:val="22"/>
              </w:rPr>
            </w:pPr>
            <w:r w:rsidRPr="009A5ED8">
              <w:rPr>
                <w:rFonts w:ascii="Liberation Serif" w:hAnsi="Liberation Serif" w:cs="Liberation Serif"/>
                <w:sz w:val="22"/>
                <w:szCs w:val="22"/>
              </w:rPr>
              <w:t xml:space="preserve">Срок </w:t>
            </w:r>
          </w:p>
          <w:p w:rsidR="006F3FC1" w:rsidRPr="009A5ED8" w:rsidRDefault="006F3FC1" w:rsidP="006A7AB3">
            <w:pPr>
              <w:widowControl w:val="0"/>
              <w:autoSpaceDE w:val="0"/>
              <w:autoSpaceDN w:val="0"/>
              <w:adjustRightInd w:val="0"/>
              <w:spacing w:line="228" w:lineRule="auto"/>
              <w:jc w:val="center"/>
              <w:rPr>
                <w:rFonts w:ascii="Liberation Serif" w:hAnsi="Liberation Serif" w:cs="Liberation Serif"/>
                <w:sz w:val="22"/>
                <w:szCs w:val="22"/>
              </w:rPr>
            </w:pPr>
            <w:r w:rsidRPr="009A5ED8">
              <w:rPr>
                <w:rFonts w:ascii="Liberation Serif" w:hAnsi="Liberation Serif" w:cs="Liberation Serif"/>
                <w:sz w:val="22"/>
                <w:szCs w:val="22"/>
              </w:rPr>
              <w:t>действия специаль-ного разреше-ния</w:t>
            </w:r>
          </w:p>
        </w:tc>
        <w:tc>
          <w:tcPr>
            <w:tcW w:w="3260" w:type="dxa"/>
            <w:vAlign w:val="center"/>
          </w:tcPr>
          <w:p w:rsidR="006F3FC1" w:rsidRPr="009A5ED8" w:rsidRDefault="006F3FC1" w:rsidP="006A7AB3">
            <w:pPr>
              <w:widowControl w:val="0"/>
              <w:autoSpaceDE w:val="0"/>
              <w:autoSpaceDN w:val="0"/>
              <w:adjustRightInd w:val="0"/>
              <w:spacing w:line="228" w:lineRule="auto"/>
              <w:jc w:val="center"/>
              <w:rPr>
                <w:rFonts w:ascii="Liberation Serif" w:hAnsi="Liberation Serif" w:cs="Liberation Serif"/>
                <w:sz w:val="22"/>
                <w:szCs w:val="22"/>
              </w:rPr>
            </w:pPr>
            <w:r w:rsidRPr="009A5ED8">
              <w:rPr>
                <w:rFonts w:ascii="Liberation Serif" w:hAnsi="Liberation Serif" w:cs="Liberation Serif"/>
                <w:sz w:val="22"/>
                <w:szCs w:val="22"/>
              </w:rPr>
              <w:t xml:space="preserve">Маршрут движения </w:t>
            </w:r>
            <w:r w:rsidR="000F192B" w:rsidRPr="009A5ED8">
              <w:rPr>
                <w:rFonts w:ascii="Liberation Serif" w:hAnsi="Liberation Serif" w:cs="Liberation Serif"/>
                <w:sz w:val="22"/>
                <w:szCs w:val="22"/>
              </w:rPr>
              <w:t xml:space="preserve">тяжеловесного и (или) крупногабаритного </w:t>
            </w:r>
            <w:r w:rsidRPr="009A5ED8">
              <w:rPr>
                <w:rFonts w:ascii="Liberation Serif" w:hAnsi="Liberation Serif" w:cs="Liberation Serif"/>
                <w:sz w:val="22"/>
                <w:szCs w:val="22"/>
              </w:rPr>
              <w:t>транспортного средства</w:t>
            </w:r>
          </w:p>
        </w:tc>
        <w:tc>
          <w:tcPr>
            <w:tcW w:w="6805" w:type="dxa"/>
            <w:vAlign w:val="center"/>
          </w:tcPr>
          <w:p w:rsidR="006F3FC1" w:rsidRPr="009A5ED8" w:rsidRDefault="006F3FC1" w:rsidP="006A7AB3">
            <w:pPr>
              <w:widowControl w:val="0"/>
              <w:autoSpaceDE w:val="0"/>
              <w:autoSpaceDN w:val="0"/>
              <w:adjustRightInd w:val="0"/>
              <w:spacing w:line="228" w:lineRule="auto"/>
              <w:ind w:left="-108" w:right="-108"/>
              <w:jc w:val="center"/>
              <w:rPr>
                <w:rFonts w:ascii="Liberation Serif" w:hAnsi="Liberation Serif" w:cs="Liberation Serif"/>
                <w:sz w:val="22"/>
                <w:szCs w:val="22"/>
              </w:rPr>
            </w:pPr>
            <w:r w:rsidRPr="009A5ED8">
              <w:rPr>
                <w:rFonts w:ascii="Liberation Serif" w:hAnsi="Liberation Serif" w:cs="Liberation Serif"/>
                <w:sz w:val="22"/>
                <w:szCs w:val="22"/>
              </w:rPr>
              <w:t>Сведения о владельце транспортного средства:</w:t>
            </w:r>
          </w:p>
          <w:p w:rsidR="006F3FC1" w:rsidRPr="009A5ED8" w:rsidRDefault="006F3FC1" w:rsidP="006A7AB3">
            <w:pPr>
              <w:widowControl w:val="0"/>
              <w:autoSpaceDE w:val="0"/>
              <w:autoSpaceDN w:val="0"/>
              <w:adjustRightInd w:val="0"/>
              <w:spacing w:line="228" w:lineRule="auto"/>
              <w:ind w:left="-108" w:right="-108"/>
              <w:jc w:val="center"/>
              <w:rPr>
                <w:rFonts w:ascii="Liberation Serif" w:hAnsi="Liberation Serif" w:cs="Liberation Serif"/>
                <w:sz w:val="22"/>
                <w:szCs w:val="22"/>
              </w:rPr>
            </w:pPr>
            <w:r w:rsidRPr="009A5ED8">
              <w:rPr>
                <w:rFonts w:ascii="Liberation Serif" w:hAnsi="Liberation Serif" w:cs="Liberation Serif"/>
                <w:sz w:val="22"/>
                <w:szCs w:val="22"/>
              </w:rPr>
              <w:t>Наименование, организационно-правовая форма, адрес (местонахождение) юридического лица - для юридического лица;</w:t>
            </w:r>
          </w:p>
          <w:p w:rsidR="006F3FC1" w:rsidRPr="009A5ED8" w:rsidRDefault="006F3FC1" w:rsidP="006A7AB3">
            <w:pPr>
              <w:widowControl w:val="0"/>
              <w:autoSpaceDE w:val="0"/>
              <w:autoSpaceDN w:val="0"/>
              <w:adjustRightInd w:val="0"/>
              <w:spacing w:line="228" w:lineRule="auto"/>
              <w:ind w:left="-108" w:right="-108"/>
              <w:jc w:val="center"/>
              <w:rPr>
                <w:rFonts w:ascii="Liberation Serif" w:hAnsi="Liberation Serif" w:cs="Liberation Serif"/>
                <w:sz w:val="22"/>
                <w:szCs w:val="22"/>
              </w:rPr>
            </w:pPr>
            <w:r w:rsidRPr="009A5ED8">
              <w:rPr>
                <w:rFonts w:ascii="Liberation Serif" w:hAnsi="Liberation Serif" w:cs="Liberation Serif"/>
                <w:sz w:val="22"/>
                <w:szCs w:val="22"/>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tc>
        <w:tc>
          <w:tcPr>
            <w:tcW w:w="1559" w:type="dxa"/>
            <w:vAlign w:val="center"/>
          </w:tcPr>
          <w:p w:rsidR="006F3FC1" w:rsidRPr="009A5ED8" w:rsidRDefault="006F3FC1" w:rsidP="006A7AB3">
            <w:pPr>
              <w:widowControl w:val="0"/>
              <w:autoSpaceDE w:val="0"/>
              <w:autoSpaceDN w:val="0"/>
              <w:adjustRightInd w:val="0"/>
              <w:spacing w:line="228" w:lineRule="auto"/>
              <w:jc w:val="center"/>
              <w:rPr>
                <w:rFonts w:ascii="Liberation Serif" w:hAnsi="Liberation Serif" w:cs="Liberation Serif"/>
                <w:sz w:val="22"/>
                <w:szCs w:val="22"/>
              </w:rPr>
            </w:pPr>
            <w:r w:rsidRPr="009A5ED8">
              <w:rPr>
                <w:rFonts w:ascii="Liberation Serif" w:hAnsi="Liberation Serif" w:cs="Liberation Serif"/>
                <w:sz w:val="22"/>
                <w:szCs w:val="22"/>
              </w:rPr>
              <w:t>Подпись лица, получившего специальное разрешение</w:t>
            </w:r>
            <w:r w:rsidR="007A0B33" w:rsidRPr="009A5ED8">
              <w:rPr>
                <w:rFonts w:ascii="Liberation Serif" w:hAnsi="Liberation Serif" w:cs="Liberation Serif"/>
                <w:sz w:val="22"/>
                <w:szCs w:val="22"/>
              </w:rPr>
              <w:t>*</w:t>
            </w:r>
          </w:p>
        </w:tc>
      </w:tr>
      <w:tr w:rsidR="006F3FC1" w:rsidRPr="009A5ED8" w:rsidTr="00BC45E9">
        <w:trPr>
          <w:trHeight w:val="307"/>
        </w:trPr>
        <w:tc>
          <w:tcPr>
            <w:tcW w:w="425" w:type="dxa"/>
            <w:vAlign w:val="center"/>
          </w:tcPr>
          <w:p w:rsidR="006F3FC1" w:rsidRPr="009A5ED8" w:rsidRDefault="006F3FC1" w:rsidP="006F3FC1">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1</w:t>
            </w:r>
          </w:p>
        </w:tc>
        <w:tc>
          <w:tcPr>
            <w:tcW w:w="1276" w:type="dxa"/>
            <w:vAlign w:val="center"/>
          </w:tcPr>
          <w:p w:rsidR="006F3FC1" w:rsidRPr="009A5ED8" w:rsidRDefault="006F3FC1" w:rsidP="006F3FC1">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2</w:t>
            </w:r>
          </w:p>
        </w:tc>
        <w:tc>
          <w:tcPr>
            <w:tcW w:w="1276" w:type="dxa"/>
            <w:vAlign w:val="center"/>
          </w:tcPr>
          <w:p w:rsidR="006F3FC1" w:rsidRPr="009A5ED8" w:rsidRDefault="006F3FC1" w:rsidP="006F3FC1">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3</w:t>
            </w:r>
          </w:p>
        </w:tc>
        <w:tc>
          <w:tcPr>
            <w:tcW w:w="1276" w:type="dxa"/>
            <w:vAlign w:val="center"/>
          </w:tcPr>
          <w:p w:rsidR="006F3FC1" w:rsidRPr="009A5ED8" w:rsidRDefault="006F3FC1" w:rsidP="006F3FC1">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4</w:t>
            </w:r>
          </w:p>
        </w:tc>
        <w:tc>
          <w:tcPr>
            <w:tcW w:w="3260" w:type="dxa"/>
            <w:vAlign w:val="center"/>
          </w:tcPr>
          <w:p w:rsidR="006F3FC1" w:rsidRPr="009A5ED8" w:rsidRDefault="006F3FC1" w:rsidP="006F3FC1">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5</w:t>
            </w:r>
          </w:p>
        </w:tc>
        <w:tc>
          <w:tcPr>
            <w:tcW w:w="6805" w:type="dxa"/>
            <w:vAlign w:val="center"/>
          </w:tcPr>
          <w:p w:rsidR="006F3FC1" w:rsidRPr="009A5ED8" w:rsidRDefault="006F3FC1" w:rsidP="006F3FC1">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6</w:t>
            </w:r>
          </w:p>
        </w:tc>
        <w:tc>
          <w:tcPr>
            <w:tcW w:w="1559" w:type="dxa"/>
          </w:tcPr>
          <w:p w:rsidR="006F3FC1" w:rsidRPr="009A5ED8" w:rsidRDefault="006F3FC1" w:rsidP="006F3FC1">
            <w:pPr>
              <w:spacing w:line="274" w:lineRule="exact"/>
              <w:jc w:val="center"/>
              <w:rPr>
                <w:rFonts w:ascii="Liberation Serif" w:hAnsi="Liberation Serif" w:cs="Liberation Serif"/>
                <w:sz w:val="22"/>
                <w:szCs w:val="22"/>
              </w:rPr>
            </w:pPr>
            <w:r w:rsidRPr="009A5ED8">
              <w:rPr>
                <w:rFonts w:ascii="Liberation Serif" w:hAnsi="Liberation Serif" w:cs="Liberation Serif"/>
                <w:sz w:val="22"/>
                <w:szCs w:val="22"/>
              </w:rPr>
              <w:t>7</w:t>
            </w:r>
          </w:p>
        </w:tc>
      </w:tr>
    </w:tbl>
    <w:p w:rsidR="00280C92" w:rsidRPr="009A5ED8" w:rsidRDefault="00280C92" w:rsidP="00280C92">
      <w:pPr>
        <w:spacing w:line="274" w:lineRule="exact"/>
        <w:ind w:left="40" w:right="23" w:firstLine="680"/>
        <w:jc w:val="right"/>
        <w:rPr>
          <w:rFonts w:ascii="Liberation Serif" w:hAnsi="Liberation Serif" w:cs="Liberation Serif"/>
          <w:b/>
          <w:sz w:val="16"/>
          <w:szCs w:val="16"/>
        </w:rPr>
      </w:pPr>
    </w:p>
    <w:p w:rsidR="007A0B33" w:rsidRPr="009A5ED8" w:rsidRDefault="00BC45E9" w:rsidP="00BC45E9">
      <w:pPr>
        <w:spacing w:line="274" w:lineRule="exact"/>
        <w:ind w:right="20"/>
        <w:rPr>
          <w:rFonts w:ascii="Liberation Serif" w:hAnsi="Liberation Serif" w:cs="Liberation Serif"/>
          <w:lang w:val="ru"/>
        </w:rPr>
      </w:pPr>
      <w:r w:rsidRPr="009A5ED8">
        <w:rPr>
          <w:rFonts w:ascii="Liberation Serif" w:hAnsi="Liberation Serif" w:cs="Liberation Serif"/>
          <w:lang w:val="ru"/>
        </w:rPr>
        <w:t xml:space="preserve">* </w:t>
      </w:r>
      <w:r w:rsidR="000A74A7" w:rsidRPr="009A5ED8">
        <w:rPr>
          <w:rFonts w:ascii="Liberation Serif" w:hAnsi="Liberation Serif" w:cs="Liberation Serif"/>
          <w:lang w:val="ru"/>
        </w:rPr>
        <w:t>Под</w:t>
      </w:r>
      <w:r w:rsidR="007A0B33" w:rsidRPr="009A5ED8">
        <w:rPr>
          <w:rFonts w:ascii="Liberation Serif" w:hAnsi="Liberation Serif" w:cs="Liberation Serif"/>
          <w:lang w:val="ru"/>
        </w:rPr>
        <w:t xml:space="preserve">пись </w:t>
      </w:r>
      <w:r w:rsidR="004A0A43" w:rsidRPr="009A5ED8">
        <w:rPr>
          <w:rFonts w:ascii="Liberation Serif" w:hAnsi="Liberation Serif" w:cs="Liberation Serif"/>
          <w:lang w:val="ru"/>
        </w:rPr>
        <w:t xml:space="preserve">представителя организации, обеспечивающей доставку документов в МФЦ, </w:t>
      </w:r>
      <w:r w:rsidR="008A1DA9" w:rsidRPr="009A5ED8">
        <w:rPr>
          <w:rFonts w:ascii="Liberation Serif" w:hAnsi="Liberation Serif" w:cs="Liberation Serif"/>
          <w:lang w:val="ru"/>
        </w:rPr>
        <w:t xml:space="preserve">при получении специального разрешения </w:t>
      </w:r>
      <w:r w:rsidR="007A0B33" w:rsidRPr="009A5ED8">
        <w:rPr>
          <w:rFonts w:ascii="Liberation Serif" w:hAnsi="Liberation Serif" w:cs="Liberation Serif"/>
          <w:lang w:val="ru"/>
        </w:rPr>
        <w:t>ставится в гр. 7</w:t>
      </w:r>
    </w:p>
    <w:p w:rsidR="00BC45E9" w:rsidRPr="009A5ED8" w:rsidRDefault="00BC45E9" w:rsidP="007A0B33">
      <w:pPr>
        <w:spacing w:line="216" w:lineRule="auto"/>
        <w:ind w:left="6804" w:right="20"/>
        <w:rPr>
          <w:rFonts w:ascii="Liberation Serif" w:hAnsi="Liberation Serif" w:cs="Liberation Serif"/>
          <w:sz w:val="22"/>
          <w:szCs w:val="22"/>
          <w:lang w:val="ru"/>
        </w:rPr>
      </w:pPr>
    </w:p>
    <w:p w:rsidR="00B83BC9" w:rsidRPr="009A5ED8" w:rsidRDefault="00B83BC9" w:rsidP="009C6D13">
      <w:pPr>
        <w:spacing w:line="216" w:lineRule="auto"/>
        <w:ind w:left="6804" w:right="20"/>
        <w:jc w:val="right"/>
        <w:rPr>
          <w:rFonts w:ascii="Liberation Serif" w:hAnsi="Liberation Serif" w:cs="Liberation Serif"/>
          <w:lang w:val="ru"/>
        </w:rPr>
      </w:pPr>
      <w:bookmarkStart w:id="11" w:name="Приложение_6б"/>
    </w:p>
    <w:p w:rsidR="00B83BC9" w:rsidRPr="009A5ED8" w:rsidRDefault="00B83BC9" w:rsidP="009C6D13">
      <w:pPr>
        <w:spacing w:line="216" w:lineRule="auto"/>
        <w:ind w:left="6804" w:right="20"/>
        <w:jc w:val="right"/>
        <w:rPr>
          <w:rFonts w:ascii="Liberation Serif" w:hAnsi="Liberation Serif" w:cs="Liberation Serif"/>
          <w:lang w:val="ru"/>
        </w:rPr>
      </w:pPr>
    </w:p>
    <w:p w:rsidR="00B83BC9" w:rsidRPr="009A5ED8" w:rsidRDefault="00B83BC9" w:rsidP="009C6D13">
      <w:pPr>
        <w:spacing w:line="216" w:lineRule="auto"/>
        <w:ind w:left="6804" w:right="20"/>
        <w:jc w:val="right"/>
        <w:rPr>
          <w:rFonts w:ascii="Liberation Serif" w:hAnsi="Liberation Serif" w:cs="Liberation Serif"/>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12" w:name="Приложение_10"/>
      <w:bookmarkEnd w:id="11"/>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5B1EC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sectPr w:rsidR="005B1EC4" w:rsidRPr="009A5ED8" w:rsidSect="005B1EC4">
          <w:pgSz w:w="16837" w:h="11905" w:orient="landscape"/>
          <w:pgMar w:top="851" w:right="709" w:bottom="567" w:left="709" w:header="284" w:footer="6" w:gutter="0"/>
          <w:cols w:space="720"/>
          <w:noEndnote/>
          <w:docGrid w:linePitch="360"/>
        </w:sectPr>
      </w:pPr>
    </w:p>
    <w:p w:rsidR="00281244" w:rsidRPr="009A5ED8" w:rsidRDefault="005B1EC4"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r w:rsidRPr="009A5ED8">
        <w:rPr>
          <w:rFonts w:ascii="Liberation Serif" w:hAnsi="Liberation Serif" w:cs="Liberation Serif"/>
          <w:noProof/>
          <w:color w:val="000000"/>
          <w:sz w:val="22"/>
          <w:szCs w:val="22"/>
        </w:rPr>
        <w:lastRenderedPageBreak/>
        <mc:AlternateContent>
          <mc:Choice Requires="wps">
            <w:drawing>
              <wp:anchor distT="0" distB="0" distL="114300" distR="114300" simplePos="0" relativeHeight="251693568" behindDoc="0" locked="0" layoutInCell="1" allowOverlap="1" wp14:anchorId="7DB2A48D" wp14:editId="495FAEFB">
                <wp:simplePos x="0" y="0"/>
                <wp:positionH relativeFrom="column">
                  <wp:posOffset>233045</wp:posOffset>
                </wp:positionH>
                <wp:positionV relativeFrom="paragraph">
                  <wp:posOffset>38100</wp:posOffset>
                </wp:positionV>
                <wp:extent cx="1752600" cy="1276350"/>
                <wp:effectExtent l="0" t="0" r="19050" b="19050"/>
                <wp:wrapNone/>
                <wp:docPr id="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76350"/>
                        </a:xfrm>
                        <a:prstGeom prst="rect">
                          <a:avLst/>
                        </a:prstGeom>
                        <a:solidFill>
                          <a:srgbClr val="FFFFFF"/>
                        </a:solidFill>
                        <a:ln w="9525">
                          <a:solidFill>
                            <a:srgbClr val="000000"/>
                          </a:solidFill>
                          <a:miter lim="800000"/>
                          <a:headEnd/>
                          <a:tailEnd/>
                        </a:ln>
                      </wps:spPr>
                      <wps:txbx>
                        <w:txbxContent>
                          <w:p w:rsidR="006E302F" w:rsidRDefault="006E302F" w:rsidP="00281244">
                            <w:pPr>
                              <w:jc w:val="center"/>
                            </w:pPr>
                          </w:p>
                          <w:p w:rsidR="006E302F" w:rsidRDefault="006E302F" w:rsidP="00281244">
                            <w:pPr>
                              <w:jc w:val="center"/>
                            </w:pPr>
                          </w:p>
                          <w:p w:rsidR="006E302F" w:rsidRPr="003E07CF" w:rsidRDefault="006E302F" w:rsidP="00281244">
                            <w:pPr>
                              <w:jc w:val="center"/>
                              <w:rPr>
                                <w:rFonts w:ascii="Liberation Serif" w:hAnsi="Liberation Serif" w:cs="Liberation Serif"/>
                              </w:rPr>
                            </w:pPr>
                            <w:r w:rsidRPr="003E07CF">
                              <w:rPr>
                                <w:rFonts w:ascii="Liberation Serif" w:hAnsi="Liberation Serif" w:cs="Liberation Serif"/>
                              </w:rPr>
                              <w:t xml:space="preserve">Бланк </w:t>
                            </w:r>
                            <w:r>
                              <w:rPr>
                                <w:rFonts w:ascii="Liberation Serif" w:hAnsi="Liberation Serif" w:cs="Liberation Serif"/>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A48D" id="Text Box 136" o:spid="_x0000_s1030" type="#_x0000_t202" style="position:absolute;left:0;text-align:left;margin-left:18.35pt;margin-top:3pt;width:138pt;height:10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">
                <v:textbox>
                  <w:txbxContent>
                    <w:p w:rsidR="006E302F" w:rsidRDefault="006E302F" w:rsidP="00281244">
                      <w:pPr>
                        <w:jc w:val="center"/>
                      </w:pPr>
                    </w:p>
                    <w:p w:rsidR="006E302F" w:rsidRDefault="006E302F" w:rsidP="00281244">
                      <w:pPr>
                        <w:jc w:val="center"/>
                      </w:pPr>
                    </w:p>
                    <w:p w:rsidR="006E302F" w:rsidRPr="003E07CF" w:rsidRDefault="006E302F" w:rsidP="00281244">
                      <w:pPr>
                        <w:jc w:val="center"/>
                        <w:rPr>
                          <w:rFonts w:ascii="Liberation Serif" w:hAnsi="Liberation Serif" w:cs="Liberation Serif"/>
                        </w:rPr>
                      </w:pPr>
                      <w:r w:rsidRPr="003E07CF">
                        <w:rPr>
                          <w:rFonts w:ascii="Liberation Serif" w:hAnsi="Liberation Serif" w:cs="Liberation Serif"/>
                        </w:rPr>
                        <w:t xml:space="preserve">Бланк </w:t>
                      </w:r>
                      <w:r>
                        <w:rPr>
                          <w:rFonts w:ascii="Liberation Serif" w:hAnsi="Liberation Serif" w:cs="Liberation Serif"/>
                        </w:rPr>
                        <w:t>Администрации</w:t>
                      </w:r>
                    </w:p>
                  </w:txbxContent>
                </v:textbox>
              </v:shape>
            </w:pict>
          </mc:Fallback>
        </mc:AlternateContent>
      </w:r>
      <w:r w:rsidR="00281244" w:rsidRPr="009A5ED8">
        <w:rPr>
          <w:rFonts w:ascii="Liberation Serif" w:hAnsi="Liberation Serif" w:cs="Liberation Serif"/>
          <w:color w:val="000000"/>
          <w:sz w:val="24"/>
          <w:szCs w:val="24"/>
          <w:lang w:val="ru"/>
        </w:rPr>
        <w:t xml:space="preserve">Приложение </w:t>
      </w:r>
      <w:bookmarkEnd w:id="12"/>
      <w:r w:rsidR="003427EF" w:rsidRPr="009A5ED8">
        <w:rPr>
          <w:rFonts w:ascii="Liberation Serif" w:hAnsi="Liberation Serif" w:cs="Liberation Serif"/>
          <w:color w:val="000000"/>
          <w:sz w:val="24"/>
          <w:szCs w:val="24"/>
          <w:lang w:val="ru"/>
        </w:rPr>
        <w:t>№ 7</w:t>
      </w:r>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9874C1" w:rsidRPr="009A5ED8" w:rsidRDefault="009874C1" w:rsidP="009874C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p>
    <w:p w:rsidR="009874C1" w:rsidRPr="009A5ED8" w:rsidRDefault="009874C1" w:rsidP="009874C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p>
    <w:p w:rsidR="00281244" w:rsidRPr="009A5ED8" w:rsidRDefault="00281244" w:rsidP="00281244">
      <w:pPr>
        <w:tabs>
          <w:tab w:val="left" w:pos="5487"/>
          <w:tab w:val="left" w:leader="underscore" w:pos="9411"/>
        </w:tabs>
        <w:spacing w:line="263" w:lineRule="exact"/>
        <w:ind w:left="40" w:right="23" w:firstLine="680"/>
        <w:rPr>
          <w:rFonts w:ascii="Liberation Serif" w:hAnsi="Liberation Serif" w:cs="Liberation Serif"/>
          <w:color w:val="000000"/>
          <w:sz w:val="16"/>
          <w:szCs w:val="16"/>
        </w:rPr>
      </w:pPr>
      <w:r w:rsidRPr="009A5ED8">
        <w:rPr>
          <w:rFonts w:ascii="Liberation Serif" w:hAnsi="Liberation Serif" w:cs="Liberation Serif"/>
          <w:color w:val="000000"/>
          <w:sz w:val="16"/>
          <w:szCs w:val="16"/>
        </w:rPr>
        <w:t xml:space="preserve">                                                                                        </w:t>
      </w:r>
    </w:p>
    <w:p w:rsidR="00281244" w:rsidRPr="009A5ED8" w:rsidRDefault="00B062CE" w:rsidP="00A03A80">
      <w:pPr>
        <w:pStyle w:val="90"/>
        <w:shd w:val="clear" w:color="auto" w:fill="auto"/>
        <w:tabs>
          <w:tab w:val="right" w:pos="9436"/>
        </w:tabs>
        <w:spacing w:after="0" w:line="240" w:lineRule="auto"/>
        <w:ind w:left="5812" w:firstLine="0"/>
        <w:jc w:val="left"/>
        <w:rPr>
          <w:rFonts w:ascii="Liberation Serif" w:hAnsi="Liberation Serif" w:cs="Liberation Serif"/>
          <w:sz w:val="28"/>
          <w:szCs w:val="28"/>
        </w:rPr>
      </w:pPr>
      <w:r w:rsidRPr="009A5ED8">
        <w:rPr>
          <w:rFonts w:ascii="Liberation Serif" w:hAnsi="Liberation Serif" w:cs="Liberation Serif"/>
          <w:sz w:val="28"/>
          <w:szCs w:val="28"/>
        </w:rPr>
        <w:t>_</w:t>
      </w:r>
      <w:r w:rsidR="002F544B" w:rsidRPr="009A5ED8">
        <w:rPr>
          <w:rFonts w:ascii="Liberation Serif" w:hAnsi="Liberation Serif" w:cs="Liberation Serif"/>
          <w:sz w:val="28"/>
          <w:szCs w:val="28"/>
        </w:rPr>
        <w:t>________________________</w:t>
      </w:r>
      <w:r w:rsidR="00A03A80" w:rsidRPr="009A5ED8">
        <w:rPr>
          <w:rFonts w:ascii="Liberation Serif" w:hAnsi="Liberation Serif" w:cs="Liberation Serif"/>
          <w:sz w:val="28"/>
          <w:szCs w:val="28"/>
        </w:rPr>
        <w:t>________</w:t>
      </w:r>
    </w:p>
    <w:p w:rsidR="00B062CE" w:rsidRPr="009A5ED8" w:rsidRDefault="00B062CE" w:rsidP="00A03A80">
      <w:pPr>
        <w:tabs>
          <w:tab w:val="right" w:pos="9436"/>
        </w:tabs>
        <w:spacing w:before="120"/>
        <w:rPr>
          <w:rFonts w:ascii="Liberation Serif" w:hAnsi="Liberation Serif" w:cs="Liberation Serif"/>
          <w:b/>
          <w:color w:val="000000"/>
          <w:sz w:val="28"/>
          <w:szCs w:val="28"/>
        </w:rPr>
      </w:pPr>
      <w:r w:rsidRPr="009A5ED8">
        <w:rPr>
          <w:rFonts w:ascii="Liberation Serif" w:hAnsi="Liberation Serif" w:cs="Liberation Serif"/>
          <w:b/>
          <w:color w:val="000000"/>
          <w:sz w:val="28"/>
          <w:szCs w:val="28"/>
        </w:rPr>
        <w:t xml:space="preserve">                                                                               </w:t>
      </w:r>
      <w:r w:rsidR="00A03A80" w:rsidRPr="009A5ED8">
        <w:rPr>
          <w:rFonts w:ascii="Liberation Serif" w:hAnsi="Liberation Serif" w:cs="Liberation Serif"/>
          <w:b/>
          <w:color w:val="000000"/>
          <w:sz w:val="28"/>
          <w:szCs w:val="28"/>
        </w:rPr>
        <w:t xml:space="preserve">    _________________________________            </w:t>
      </w:r>
    </w:p>
    <w:p w:rsidR="00281244" w:rsidRPr="009A5ED8" w:rsidRDefault="00EE1B13" w:rsidP="00B062CE">
      <w:pPr>
        <w:tabs>
          <w:tab w:val="right" w:pos="9436"/>
        </w:tabs>
        <w:rPr>
          <w:rFonts w:ascii="Liberation Serif" w:hAnsi="Liberation Serif" w:cs="Liberation Serif"/>
          <w:color w:val="000000"/>
          <w:sz w:val="28"/>
          <w:szCs w:val="28"/>
          <w:vertAlign w:val="superscript"/>
        </w:rPr>
      </w:pPr>
      <w:r w:rsidRPr="009A5ED8">
        <w:rPr>
          <w:rFonts w:ascii="Liberation Serif" w:hAnsi="Liberation Serif" w:cs="Liberation Serif"/>
          <w:noProof/>
        </w:rPr>
        <mc:AlternateContent>
          <mc:Choice Requires="wps">
            <w:drawing>
              <wp:anchor distT="0" distB="0" distL="114300" distR="114300" simplePos="0" relativeHeight="251692544" behindDoc="0" locked="0" layoutInCell="1" allowOverlap="1" wp14:anchorId="6CDBB15C" wp14:editId="43300F95">
                <wp:simplePos x="0" y="0"/>
                <wp:positionH relativeFrom="margin">
                  <wp:align>left</wp:align>
                </wp:positionH>
                <wp:positionV relativeFrom="paragraph">
                  <wp:posOffset>6985</wp:posOffset>
                </wp:positionV>
                <wp:extent cx="2331085" cy="755015"/>
                <wp:effectExtent l="0" t="0" r="0" b="6985"/>
                <wp:wrapNone/>
                <wp:docPr id="8"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7550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302F" w:rsidRDefault="006E302F" w:rsidP="00281244">
                            <w:pPr>
                              <w:pStyle w:val="50"/>
                              <w:shd w:val="clear" w:color="auto" w:fill="auto"/>
                              <w:tabs>
                                <w:tab w:val="left" w:leader="underscore" w:pos="6653"/>
                              </w:tabs>
                              <w:spacing w:line="240" w:lineRule="auto"/>
                              <w:jc w:val="both"/>
                            </w:pPr>
                          </w:p>
                          <w:p w:rsidR="006E302F" w:rsidRDefault="006E302F" w:rsidP="00964E92">
                            <w:pPr>
                              <w:pStyle w:val="50"/>
                              <w:shd w:val="clear" w:color="auto" w:fill="auto"/>
                              <w:tabs>
                                <w:tab w:val="left" w:leader="underscore" w:pos="6653"/>
                              </w:tabs>
                              <w:spacing w:line="240" w:lineRule="auto"/>
                              <w:ind w:firstLine="102"/>
                              <w:jc w:val="both"/>
                            </w:pPr>
                            <w:r>
                              <w:t>_____________ № ____________</w:t>
                            </w:r>
                          </w:p>
                          <w:p w:rsidR="006E302F" w:rsidRPr="00445A71" w:rsidRDefault="006E302F" w:rsidP="00964E92">
                            <w:pPr>
                              <w:pStyle w:val="50"/>
                              <w:shd w:val="clear" w:color="auto" w:fill="auto"/>
                              <w:tabs>
                                <w:tab w:val="left" w:leader="underscore" w:pos="6653"/>
                              </w:tabs>
                              <w:spacing w:before="120" w:line="240" w:lineRule="auto"/>
                              <w:ind w:firstLine="102"/>
                              <w:jc w:val="both"/>
                            </w:pPr>
                            <w:r>
                              <w:t>На № ________от_____________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DBB15C" id="Поле 2" o:spid="_x0000_s1031" type="#_x0000_t202" style="position:absolute;margin-left:0;margin-top:.55pt;width:183.55pt;height:59.45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" stroked="f" strokeweight=".5pt">
                <v:textbox>
                  <w:txbxContent>
                    <w:p w:rsidR="006E302F" w:rsidRDefault="006E302F" w:rsidP="00281244">
                      <w:pPr>
                        <w:pStyle w:val="50"/>
                        <w:shd w:val="clear" w:color="auto" w:fill="auto"/>
                        <w:tabs>
                          <w:tab w:val="left" w:leader="underscore" w:pos="6653"/>
                        </w:tabs>
                        <w:spacing w:line="240" w:lineRule="auto"/>
                        <w:jc w:val="both"/>
                      </w:pPr>
                    </w:p>
                    <w:p w:rsidR="006E302F" w:rsidRDefault="006E302F" w:rsidP="00964E92">
                      <w:pPr>
                        <w:pStyle w:val="50"/>
                        <w:shd w:val="clear" w:color="auto" w:fill="auto"/>
                        <w:tabs>
                          <w:tab w:val="left" w:leader="underscore" w:pos="6653"/>
                        </w:tabs>
                        <w:spacing w:line="240" w:lineRule="auto"/>
                        <w:ind w:firstLine="102"/>
                        <w:jc w:val="both"/>
                      </w:pPr>
                      <w:r>
                        <w:t>_____________ № ____________</w:t>
                      </w:r>
                    </w:p>
                    <w:p w:rsidR="006E302F" w:rsidRPr="00445A71" w:rsidRDefault="006E302F" w:rsidP="00964E92">
                      <w:pPr>
                        <w:pStyle w:val="50"/>
                        <w:shd w:val="clear" w:color="auto" w:fill="auto"/>
                        <w:tabs>
                          <w:tab w:val="left" w:leader="underscore" w:pos="6653"/>
                        </w:tabs>
                        <w:spacing w:before="120" w:line="240" w:lineRule="auto"/>
                        <w:ind w:firstLine="102"/>
                        <w:jc w:val="both"/>
                      </w:pPr>
                      <w:r>
                        <w:t>На № ________от_____________</w:t>
                      </w:r>
                    </w:p>
                  </w:txbxContent>
                </v:textbox>
                <w10:wrap anchorx="margin"/>
              </v:shape>
            </w:pict>
          </mc:Fallback>
        </mc:AlternateContent>
      </w:r>
      <w:r w:rsidR="00B062CE" w:rsidRPr="009A5ED8">
        <w:rPr>
          <w:rFonts w:ascii="Liberation Serif" w:hAnsi="Liberation Serif" w:cs="Liberation Serif"/>
          <w:b/>
          <w:color w:val="000000"/>
          <w:sz w:val="28"/>
          <w:szCs w:val="28"/>
        </w:rPr>
        <w:t xml:space="preserve">                                                                                     </w:t>
      </w:r>
      <w:r w:rsidR="00B062CE" w:rsidRPr="009A5ED8">
        <w:rPr>
          <w:rFonts w:ascii="Liberation Serif" w:hAnsi="Liberation Serif" w:cs="Liberation Serif"/>
          <w:color w:val="000000"/>
          <w:sz w:val="28"/>
          <w:szCs w:val="28"/>
          <w:vertAlign w:val="superscript"/>
        </w:rPr>
        <w:t xml:space="preserve">(наименование </w:t>
      </w:r>
      <w:r w:rsidR="00A03A80" w:rsidRPr="009A5ED8">
        <w:rPr>
          <w:rFonts w:ascii="Liberation Serif" w:hAnsi="Liberation Serif" w:cs="Liberation Serif"/>
          <w:color w:val="000000"/>
          <w:sz w:val="28"/>
          <w:szCs w:val="28"/>
          <w:vertAlign w:val="superscript"/>
        </w:rPr>
        <w:t>и адрес владельца автомобильной дороги</w:t>
      </w:r>
      <w:r w:rsidR="00B062CE" w:rsidRPr="009A5ED8">
        <w:rPr>
          <w:rFonts w:ascii="Liberation Serif" w:hAnsi="Liberation Serif" w:cs="Liberation Serif"/>
          <w:color w:val="000000"/>
          <w:sz w:val="28"/>
          <w:szCs w:val="28"/>
          <w:vertAlign w:val="superscript"/>
        </w:rPr>
        <w:t>)</w:t>
      </w:r>
    </w:p>
    <w:p w:rsidR="002970E4" w:rsidRPr="009A5ED8" w:rsidRDefault="002970E4" w:rsidP="00DC1A9F">
      <w:pPr>
        <w:tabs>
          <w:tab w:val="right" w:pos="9436"/>
        </w:tabs>
        <w:spacing w:line="216" w:lineRule="auto"/>
        <w:ind w:left="40" w:right="23" w:hanging="40"/>
        <w:jc w:val="center"/>
        <w:rPr>
          <w:rFonts w:ascii="Liberation Serif" w:hAnsi="Liberation Serif" w:cs="Liberation Serif"/>
          <w:b/>
          <w:color w:val="000000"/>
          <w:sz w:val="28"/>
          <w:szCs w:val="28"/>
        </w:rPr>
      </w:pPr>
    </w:p>
    <w:p w:rsidR="009874C1" w:rsidRPr="009A5ED8" w:rsidRDefault="009874C1" w:rsidP="00DC1A9F">
      <w:pPr>
        <w:tabs>
          <w:tab w:val="right" w:pos="9436"/>
        </w:tabs>
        <w:spacing w:line="216" w:lineRule="auto"/>
        <w:ind w:left="40" w:right="23" w:hanging="40"/>
        <w:jc w:val="center"/>
        <w:rPr>
          <w:rFonts w:ascii="Liberation Serif" w:hAnsi="Liberation Serif" w:cs="Liberation Serif"/>
          <w:b/>
          <w:color w:val="000000"/>
          <w:sz w:val="26"/>
          <w:szCs w:val="26"/>
        </w:rPr>
      </w:pPr>
    </w:p>
    <w:p w:rsidR="009874C1" w:rsidRPr="009A5ED8" w:rsidRDefault="009874C1" w:rsidP="00DC1A9F">
      <w:pPr>
        <w:tabs>
          <w:tab w:val="right" w:pos="9436"/>
        </w:tabs>
        <w:spacing w:line="216" w:lineRule="auto"/>
        <w:ind w:left="40" w:right="23" w:hanging="40"/>
        <w:jc w:val="center"/>
        <w:rPr>
          <w:rFonts w:ascii="Liberation Serif" w:hAnsi="Liberation Serif" w:cs="Liberation Serif"/>
          <w:b/>
          <w:color w:val="000000"/>
          <w:sz w:val="26"/>
          <w:szCs w:val="26"/>
        </w:rPr>
      </w:pPr>
    </w:p>
    <w:p w:rsidR="00B062CE" w:rsidRPr="009A5ED8" w:rsidRDefault="00B062CE" w:rsidP="00DC1A9F">
      <w:pPr>
        <w:tabs>
          <w:tab w:val="right" w:pos="9436"/>
        </w:tabs>
        <w:spacing w:line="216" w:lineRule="auto"/>
        <w:ind w:left="40" w:right="23" w:hanging="40"/>
        <w:jc w:val="center"/>
        <w:rPr>
          <w:rFonts w:ascii="Liberation Serif" w:hAnsi="Liberation Serif" w:cs="Liberation Serif"/>
          <w:b/>
          <w:color w:val="000000"/>
          <w:spacing w:val="20"/>
          <w:sz w:val="26"/>
          <w:szCs w:val="26"/>
        </w:rPr>
      </w:pPr>
      <w:r w:rsidRPr="009A5ED8">
        <w:rPr>
          <w:rFonts w:ascii="Liberation Serif" w:hAnsi="Liberation Serif" w:cs="Liberation Serif"/>
          <w:b/>
          <w:color w:val="000000"/>
          <w:spacing w:val="20"/>
          <w:sz w:val="26"/>
          <w:szCs w:val="26"/>
        </w:rPr>
        <w:t>З</w:t>
      </w:r>
      <w:r w:rsidR="007728FA" w:rsidRPr="009A5ED8">
        <w:rPr>
          <w:rFonts w:ascii="Liberation Serif" w:hAnsi="Liberation Serif" w:cs="Liberation Serif"/>
          <w:b/>
          <w:color w:val="000000"/>
          <w:spacing w:val="20"/>
          <w:sz w:val="26"/>
          <w:szCs w:val="26"/>
        </w:rPr>
        <w:t>АПРОС</w:t>
      </w:r>
    </w:p>
    <w:p w:rsidR="00B062CE" w:rsidRPr="009A5ED8" w:rsidRDefault="00B062CE" w:rsidP="00DC1A9F">
      <w:pPr>
        <w:tabs>
          <w:tab w:val="right" w:pos="9436"/>
        </w:tabs>
        <w:spacing w:line="216" w:lineRule="auto"/>
        <w:ind w:left="40" w:hanging="40"/>
        <w:jc w:val="center"/>
        <w:rPr>
          <w:rFonts w:ascii="Liberation Serif" w:hAnsi="Liberation Serif" w:cs="Liberation Serif"/>
          <w:b/>
          <w:color w:val="000000"/>
          <w:sz w:val="26"/>
          <w:szCs w:val="26"/>
        </w:rPr>
      </w:pPr>
      <w:r w:rsidRPr="009A5ED8">
        <w:rPr>
          <w:rFonts w:ascii="Liberation Serif" w:hAnsi="Liberation Serif" w:cs="Liberation Serif"/>
          <w:b/>
          <w:color w:val="000000"/>
          <w:sz w:val="26"/>
          <w:szCs w:val="26"/>
        </w:rPr>
        <w:t xml:space="preserve">на согласование маршрута </w:t>
      </w:r>
      <w:r w:rsidR="00E707B5" w:rsidRPr="009A5ED8">
        <w:rPr>
          <w:rFonts w:ascii="Liberation Serif" w:hAnsi="Liberation Serif" w:cs="Liberation Serif"/>
          <w:b/>
          <w:color w:val="000000"/>
          <w:sz w:val="26"/>
          <w:szCs w:val="26"/>
        </w:rPr>
        <w:t xml:space="preserve">тяжеловесного и (или) </w:t>
      </w:r>
      <w:r w:rsidRPr="009A5ED8">
        <w:rPr>
          <w:rFonts w:ascii="Liberation Serif" w:hAnsi="Liberation Serif" w:cs="Liberation Serif"/>
          <w:b/>
          <w:color w:val="000000"/>
          <w:sz w:val="26"/>
          <w:szCs w:val="26"/>
        </w:rPr>
        <w:t xml:space="preserve">крупногабаритного </w:t>
      </w:r>
      <w:r w:rsidR="00265A96" w:rsidRPr="009A5ED8">
        <w:rPr>
          <w:rFonts w:ascii="Liberation Serif" w:hAnsi="Liberation Serif" w:cs="Liberation Serif"/>
          <w:b/>
          <w:color w:val="000000"/>
          <w:sz w:val="26"/>
          <w:szCs w:val="26"/>
        </w:rPr>
        <w:t xml:space="preserve">                                              </w:t>
      </w:r>
      <w:r w:rsidR="00DC1A9F" w:rsidRPr="009A5ED8">
        <w:rPr>
          <w:rFonts w:ascii="Liberation Serif" w:hAnsi="Liberation Serif" w:cs="Liberation Serif"/>
          <w:b/>
          <w:color w:val="000000"/>
          <w:sz w:val="26"/>
          <w:szCs w:val="26"/>
        </w:rPr>
        <w:t xml:space="preserve">            </w:t>
      </w:r>
      <w:r w:rsidR="00E707B5" w:rsidRPr="009A5ED8">
        <w:rPr>
          <w:rFonts w:ascii="Liberation Serif" w:hAnsi="Liberation Serif" w:cs="Liberation Serif"/>
          <w:b/>
          <w:color w:val="000000"/>
          <w:sz w:val="26"/>
          <w:szCs w:val="26"/>
        </w:rPr>
        <w:t>транспортного средства</w:t>
      </w:r>
    </w:p>
    <w:p w:rsidR="00B062CE" w:rsidRPr="009A5ED8" w:rsidRDefault="00B062CE" w:rsidP="00DC1A9F">
      <w:pPr>
        <w:tabs>
          <w:tab w:val="right" w:pos="9436"/>
        </w:tabs>
        <w:spacing w:line="216" w:lineRule="auto"/>
        <w:ind w:left="40" w:hanging="40"/>
        <w:jc w:val="both"/>
        <w:rPr>
          <w:rFonts w:ascii="Liberation Serif" w:hAnsi="Liberation Serif" w:cs="Liberation Serif"/>
          <w:color w:val="000000"/>
          <w:sz w:val="28"/>
          <w:szCs w:val="28"/>
        </w:rPr>
      </w:pPr>
    </w:p>
    <w:p w:rsidR="00B062CE" w:rsidRPr="009A5ED8" w:rsidRDefault="00265A96" w:rsidP="00DC1A9F">
      <w:pPr>
        <w:pStyle w:val="50"/>
        <w:shd w:val="clear" w:color="auto" w:fill="auto"/>
        <w:spacing w:line="216" w:lineRule="auto"/>
        <w:ind w:left="0" w:right="0" w:firstLine="0"/>
        <w:jc w:val="both"/>
        <w:rPr>
          <w:rFonts w:ascii="Liberation Serif" w:hAnsi="Liberation Serif" w:cs="Liberation Serif"/>
          <w:color w:val="000000"/>
          <w:sz w:val="26"/>
          <w:szCs w:val="26"/>
        </w:rPr>
      </w:pPr>
      <w:r w:rsidRPr="009A5ED8">
        <w:rPr>
          <w:rFonts w:ascii="Liberation Serif" w:hAnsi="Liberation Serif" w:cs="Liberation Serif"/>
          <w:color w:val="000000"/>
          <w:sz w:val="26"/>
          <w:szCs w:val="26"/>
        </w:rPr>
        <w:t>Согласовываемый маршрут движения (участок маршрута):___________________________</w:t>
      </w:r>
      <w:r w:rsidR="00F96819" w:rsidRPr="009A5ED8">
        <w:rPr>
          <w:rFonts w:ascii="Liberation Serif" w:hAnsi="Liberation Serif" w:cs="Liberation Serif"/>
          <w:color w:val="000000"/>
          <w:sz w:val="26"/>
          <w:szCs w:val="26"/>
        </w:rPr>
        <w:t>_</w:t>
      </w:r>
    </w:p>
    <w:p w:rsidR="00265A96" w:rsidRPr="009A5ED8" w:rsidRDefault="00265A96" w:rsidP="00DC1A9F">
      <w:pPr>
        <w:pStyle w:val="50"/>
        <w:shd w:val="clear" w:color="auto" w:fill="auto"/>
        <w:spacing w:line="216" w:lineRule="auto"/>
        <w:ind w:left="0" w:right="0" w:firstLine="0"/>
        <w:jc w:val="both"/>
        <w:rPr>
          <w:rFonts w:ascii="Liberation Serif" w:hAnsi="Liberation Serif" w:cs="Liberation Serif"/>
          <w:sz w:val="26"/>
          <w:szCs w:val="26"/>
        </w:rPr>
      </w:pPr>
      <w:r w:rsidRPr="009A5ED8">
        <w:rPr>
          <w:rFonts w:ascii="Liberation Serif" w:hAnsi="Liberation Serif" w:cs="Liberation Serif"/>
          <w:color w:val="000000"/>
          <w:sz w:val="26"/>
          <w:szCs w:val="26"/>
        </w:rPr>
        <w:t>______________________________________________________________</w:t>
      </w:r>
      <w:r w:rsidR="007D448E" w:rsidRPr="009A5ED8">
        <w:rPr>
          <w:rFonts w:ascii="Liberation Serif" w:hAnsi="Liberation Serif" w:cs="Liberation Serif"/>
          <w:color w:val="000000"/>
          <w:sz w:val="26"/>
          <w:szCs w:val="26"/>
        </w:rPr>
        <w:t>_______</w:t>
      </w:r>
      <w:r w:rsidRPr="009A5ED8">
        <w:rPr>
          <w:rFonts w:ascii="Liberation Serif" w:hAnsi="Liberation Serif" w:cs="Liberation Serif"/>
          <w:color w:val="000000"/>
          <w:sz w:val="26"/>
          <w:szCs w:val="26"/>
        </w:rPr>
        <w:t>______</w:t>
      </w:r>
      <w:r w:rsidR="00F96819" w:rsidRPr="009A5ED8">
        <w:rPr>
          <w:rFonts w:ascii="Liberation Serif" w:hAnsi="Liberation Serif" w:cs="Liberation Serif"/>
          <w:color w:val="000000"/>
          <w:sz w:val="26"/>
          <w:szCs w:val="26"/>
        </w:rPr>
        <w:t>_</w:t>
      </w:r>
      <w:r w:rsidRPr="009A5ED8">
        <w:rPr>
          <w:rFonts w:ascii="Liberation Serif" w:hAnsi="Liberation Serif" w:cs="Liberation Serif"/>
          <w:color w:val="000000"/>
          <w:sz w:val="26"/>
          <w:szCs w:val="26"/>
        </w:rPr>
        <w:t>_</w:t>
      </w:r>
      <w:r w:rsidRPr="009A5ED8">
        <w:rPr>
          <w:rFonts w:ascii="Liberation Serif" w:hAnsi="Liberation Serif" w:cs="Liberation Serif"/>
          <w:sz w:val="26"/>
          <w:szCs w:val="26"/>
        </w:rPr>
        <w:t>__________________________________________________</w:t>
      </w:r>
      <w:r w:rsidR="0009637E" w:rsidRPr="009A5ED8">
        <w:rPr>
          <w:rFonts w:ascii="Liberation Serif" w:hAnsi="Liberation Serif" w:cs="Liberation Serif"/>
          <w:sz w:val="26"/>
          <w:szCs w:val="26"/>
        </w:rPr>
        <w:t>_____________________</w:t>
      </w:r>
      <w:r w:rsidRPr="009A5ED8">
        <w:rPr>
          <w:rFonts w:ascii="Liberation Serif" w:hAnsi="Liberation Serif" w:cs="Liberation Serif"/>
          <w:sz w:val="26"/>
          <w:szCs w:val="26"/>
        </w:rPr>
        <w:t>______</w:t>
      </w:r>
      <w:r w:rsidR="00F96819" w:rsidRPr="009A5ED8">
        <w:rPr>
          <w:rFonts w:ascii="Liberation Serif" w:hAnsi="Liberation Serif" w:cs="Liberation Serif"/>
          <w:sz w:val="26"/>
          <w:szCs w:val="26"/>
        </w:rPr>
        <w:t>_</w:t>
      </w:r>
      <w:r w:rsidRPr="009A5ED8">
        <w:rPr>
          <w:rFonts w:ascii="Liberation Serif" w:hAnsi="Liberation Serif" w:cs="Liberation Serif"/>
          <w:sz w:val="26"/>
          <w:szCs w:val="26"/>
        </w:rPr>
        <w:t>__</w:t>
      </w:r>
    </w:p>
    <w:p w:rsidR="00265A96" w:rsidRPr="009A5ED8" w:rsidRDefault="00265A96" w:rsidP="00DC1A9F">
      <w:pPr>
        <w:tabs>
          <w:tab w:val="left" w:leader="underscore" w:pos="6653"/>
        </w:tabs>
        <w:ind w:left="40" w:right="23" w:hanging="40"/>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Наименование и адрес владельца транспортного средства:</w:t>
      </w:r>
    </w:p>
    <w:p w:rsidR="007D448E" w:rsidRPr="009A5ED8" w:rsidRDefault="007D448E" w:rsidP="00DC1A9F">
      <w:pPr>
        <w:tabs>
          <w:tab w:val="left" w:leader="underscore" w:pos="6653"/>
        </w:tabs>
        <w:ind w:left="40" w:right="23" w:hanging="40"/>
        <w:rPr>
          <w:rFonts w:ascii="Liberation Serif" w:hAnsi="Liberation Serif" w:cs="Liberation Serif"/>
          <w:bCs/>
          <w:color w:val="000000"/>
          <w:spacing w:val="10"/>
          <w:sz w:val="26"/>
          <w:szCs w:val="26"/>
          <w:lang w:val="ru"/>
        </w:rPr>
      </w:pPr>
      <w:r w:rsidRPr="009A5ED8">
        <w:rPr>
          <w:rFonts w:ascii="Liberation Serif" w:hAnsi="Liberation Serif" w:cs="Liberation Serif"/>
          <w:bCs/>
          <w:noProof/>
          <w:color w:val="000000"/>
          <w:spacing w:val="10"/>
          <w:sz w:val="26"/>
          <w:szCs w:val="26"/>
        </w:rPr>
        <mc:AlternateContent>
          <mc:Choice Requires="wps">
            <w:drawing>
              <wp:anchor distT="0" distB="0" distL="114300" distR="114300" simplePos="0" relativeHeight="251774464" behindDoc="0" locked="0" layoutInCell="1" allowOverlap="1" wp14:anchorId="25D29608" wp14:editId="1AD26EA6">
                <wp:simplePos x="0" y="0"/>
                <wp:positionH relativeFrom="column">
                  <wp:posOffset>-14174</wp:posOffset>
                </wp:positionH>
                <wp:positionV relativeFrom="paragraph">
                  <wp:posOffset>34122</wp:posOffset>
                </wp:positionV>
                <wp:extent cx="6719978" cy="327804"/>
                <wp:effectExtent l="0" t="0" r="24130" b="15240"/>
                <wp:wrapNone/>
                <wp:docPr id="243" name="Прямоугольник 243"/>
                <wp:cNvGraphicFramePr/>
                <a:graphic xmlns:a="http://schemas.openxmlformats.org/drawingml/2006/main">
                  <a:graphicData uri="http://schemas.microsoft.com/office/word/2010/wordprocessingShape">
                    <wps:wsp>
                      <wps:cNvSpPr/>
                      <wps:spPr>
                        <a:xfrm>
                          <a:off x="0" y="0"/>
                          <a:ext cx="6719978" cy="32780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D80C1" id="Прямоугольник 243" o:spid="_x0000_s1026" style="position:absolute;margin-left:-1.1pt;margin-top:2.7pt;width:529.15pt;height:25.8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" fillcolor="white [3201]" strokecolor="black [3213]"/>
            </w:pict>
          </mc:Fallback>
        </mc:AlternateContent>
      </w:r>
    </w:p>
    <w:p w:rsidR="007D448E" w:rsidRPr="009A5ED8" w:rsidRDefault="007D448E" w:rsidP="00DC1A9F">
      <w:pPr>
        <w:tabs>
          <w:tab w:val="left" w:leader="underscore" w:pos="6653"/>
        </w:tabs>
        <w:ind w:left="40" w:right="23" w:hanging="40"/>
        <w:rPr>
          <w:rFonts w:ascii="Liberation Serif" w:hAnsi="Liberation Serif" w:cs="Liberation Serif"/>
          <w:bCs/>
          <w:color w:val="000000"/>
          <w:spacing w:val="10"/>
          <w:sz w:val="26"/>
          <w:szCs w:val="26"/>
          <w:lang w:val="ru"/>
        </w:rPr>
      </w:pPr>
    </w:p>
    <w:p w:rsidR="00FD51B3" w:rsidRPr="009A5ED8" w:rsidRDefault="00FD51B3" w:rsidP="00EE1B13">
      <w:pPr>
        <w:spacing w:line="221" w:lineRule="auto"/>
        <w:ind w:left="40" w:right="23" w:hanging="40"/>
        <w:rPr>
          <w:rFonts w:ascii="Liberation Serif" w:hAnsi="Liberation Serif" w:cs="Liberation Serif"/>
          <w:color w:val="000000"/>
          <w:sz w:val="26"/>
          <w:szCs w:val="26"/>
        </w:rPr>
      </w:pPr>
      <w:r w:rsidRPr="009A5ED8">
        <w:rPr>
          <w:rFonts w:ascii="Liberation Serif" w:hAnsi="Liberation Serif" w:cs="Liberation Serif"/>
          <w:bCs/>
          <w:color w:val="000000"/>
          <w:spacing w:val="10"/>
          <w:sz w:val="26"/>
          <w:szCs w:val="26"/>
          <w:lang w:val="ru"/>
        </w:rPr>
        <w:t>Вид перевозки</w:t>
      </w:r>
      <w:r w:rsidRPr="009A5ED8">
        <w:rPr>
          <w:rFonts w:ascii="Liberation Serif" w:hAnsi="Liberation Serif" w:cs="Liberation Serif"/>
          <w:color w:val="000000"/>
          <w:sz w:val="26"/>
          <w:szCs w:val="26"/>
        </w:rPr>
        <w:t xml:space="preserve"> ________________</w:t>
      </w:r>
      <w:r w:rsidR="00265A96" w:rsidRPr="009A5ED8">
        <w:rPr>
          <w:rFonts w:ascii="Liberation Serif" w:hAnsi="Liberation Serif" w:cs="Liberation Serif"/>
          <w:color w:val="000000"/>
          <w:sz w:val="26"/>
          <w:szCs w:val="26"/>
        </w:rPr>
        <w:t>_</w:t>
      </w:r>
      <w:r w:rsidRPr="009A5ED8">
        <w:rPr>
          <w:rFonts w:ascii="Liberation Serif" w:hAnsi="Liberation Serif" w:cs="Liberation Serif"/>
          <w:color w:val="000000"/>
          <w:sz w:val="26"/>
          <w:szCs w:val="26"/>
        </w:rPr>
        <w:t>_____</w:t>
      </w:r>
      <w:r w:rsidR="00265A96" w:rsidRPr="009A5ED8">
        <w:rPr>
          <w:rFonts w:ascii="Liberation Serif" w:hAnsi="Liberation Serif" w:cs="Liberation Serif"/>
          <w:color w:val="000000"/>
          <w:sz w:val="26"/>
          <w:szCs w:val="26"/>
        </w:rPr>
        <w:t xml:space="preserve">   Количество поездок _______________________</w:t>
      </w:r>
      <w:r w:rsidR="00F96819" w:rsidRPr="009A5ED8">
        <w:rPr>
          <w:rFonts w:ascii="Liberation Serif" w:hAnsi="Liberation Serif" w:cs="Liberation Serif"/>
          <w:color w:val="000000"/>
          <w:sz w:val="26"/>
          <w:szCs w:val="26"/>
        </w:rPr>
        <w:t>_</w:t>
      </w:r>
      <w:r w:rsidR="00265A96" w:rsidRPr="009A5ED8">
        <w:rPr>
          <w:rFonts w:ascii="Liberation Serif" w:hAnsi="Liberation Serif" w:cs="Liberation Serif"/>
          <w:color w:val="000000"/>
          <w:sz w:val="26"/>
          <w:szCs w:val="26"/>
        </w:rPr>
        <w:t>______</w:t>
      </w:r>
    </w:p>
    <w:p w:rsidR="00FD51B3" w:rsidRPr="009A5ED8" w:rsidRDefault="00FD51B3" w:rsidP="00EE1B13">
      <w:pPr>
        <w:pStyle w:val="50"/>
        <w:shd w:val="clear" w:color="auto" w:fill="auto"/>
        <w:spacing w:line="221" w:lineRule="auto"/>
        <w:ind w:left="0" w:firstLine="0"/>
        <w:jc w:val="left"/>
        <w:rPr>
          <w:rFonts w:ascii="Liberation Serif" w:hAnsi="Liberation Serif" w:cs="Liberation Serif"/>
          <w:sz w:val="26"/>
          <w:szCs w:val="26"/>
        </w:rPr>
      </w:pPr>
      <w:r w:rsidRPr="009A5ED8">
        <w:rPr>
          <w:rFonts w:ascii="Liberation Serif" w:hAnsi="Liberation Serif" w:cs="Liberation Serif"/>
          <w:sz w:val="26"/>
          <w:szCs w:val="26"/>
        </w:rPr>
        <w:t>Предполагаемый срок поездок</w:t>
      </w:r>
      <w:r w:rsidR="00533539" w:rsidRPr="009A5ED8">
        <w:rPr>
          <w:rFonts w:ascii="Liberation Serif" w:hAnsi="Liberation Serif" w:cs="Liberation Serif"/>
          <w:sz w:val="26"/>
          <w:szCs w:val="26"/>
        </w:rPr>
        <w:t>: с</w:t>
      </w:r>
      <w:r w:rsidRPr="009A5ED8">
        <w:rPr>
          <w:rFonts w:ascii="Liberation Serif" w:hAnsi="Liberation Serif" w:cs="Liberation Serif"/>
          <w:sz w:val="26"/>
          <w:szCs w:val="26"/>
        </w:rPr>
        <w:t xml:space="preserve"> _______________</w:t>
      </w:r>
      <w:r w:rsidR="00533539" w:rsidRPr="009A5ED8">
        <w:rPr>
          <w:rFonts w:ascii="Liberation Serif" w:hAnsi="Liberation Serif" w:cs="Liberation Serif"/>
          <w:sz w:val="26"/>
          <w:szCs w:val="26"/>
        </w:rPr>
        <w:t>___</w:t>
      </w:r>
      <w:r w:rsidRPr="009A5ED8">
        <w:rPr>
          <w:rFonts w:ascii="Liberation Serif" w:hAnsi="Liberation Serif" w:cs="Liberation Serif"/>
          <w:sz w:val="26"/>
          <w:szCs w:val="26"/>
        </w:rPr>
        <w:t>_</w:t>
      </w:r>
      <w:r w:rsidR="00533539" w:rsidRPr="009A5ED8">
        <w:rPr>
          <w:rFonts w:ascii="Liberation Serif" w:hAnsi="Liberation Serif" w:cs="Liberation Serif"/>
          <w:sz w:val="26"/>
          <w:szCs w:val="26"/>
        </w:rPr>
        <w:t xml:space="preserve"> по </w:t>
      </w:r>
      <w:r w:rsidRPr="009A5ED8">
        <w:rPr>
          <w:rFonts w:ascii="Liberation Serif" w:hAnsi="Liberation Serif" w:cs="Liberation Serif"/>
          <w:sz w:val="26"/>
          <w:szCs w:val="26"/>
        </w:rPr>
        <w:t>____________________</w:t>
      </w:r>
    </w:p>
    <w:p w:rsidR="00FD51B3" w:rsidRPr="009A5ED8" w:rsidRDefault="00FD51B3" w:rsidP="00EE1B13">
      <w:pPr>
        <w:pStyle w:val="50"/>
        <w:shd w:val="clear" w:color="auto" w:fill="auto"/>
        <w:spacing w:line="221" w:lineRule="auto"/>
        <w:ind w:left="0" w:firstLine="0"/>
        <w:jc w:val="left"/>
        <w:rPr>
          <w:rFonts w:ascii="Liberation Serif" w:hAnsi="Liberation Serif" w:cs="Liberation Serif"/>
          <w:sz w:val="26"/>
          <w:szCs w:val="26"/>
          <w:u w:val="single"/>
        </w:rPr>
      </w:pPr>
      <w:r w:rsidRPr="009A5ED8">
        <w:rPr>
          <w:rFonts w:ascii="Liberation Serif" w:hAnsi="Liberation Serif" w:cs="Liberation Serif"/>
          <w:sz w:val="26"/>
          <w:szCs w:val="26"/>
          <w:u w:val="single"/>
        </w:rPr>
        <w:t>Характеристик</w:t>
      </w:r>
      <w:r w:rsidR="007D448E" w:rsidRPr="009A5ED8">
        <w:rPr>
          <w:rFonts w:ascii="Liberation Serif" w:hAnsi="Liberation Serif" w:cs="Liberation Serif"/>
          <w:sz w:val="26"/>
          <w:szCs w:val="26"/>
          <w:u w:val="single"/>
        </w:rPr>
        <w:t>а</w:t>
      </w:r>
      <w:r w:rsidRPr="009A5ED8">
        <w:rPr>
          <w:rFonts w:ascii="Liberation Serif" w:hAnsi="Liberation Serif" w:cs="Liberation Serif"/>
          <w:sz w:val="26"/>
          <w:szCs w:val="26"/>
          <w:u w:val="single"/>
        </w:rPr>
        <w:t xml:space="preserve"> груза</w:t>
      </w:r>
      <w:r w:rsidR="00265A96" w:rsidRPr="009A5ED8">
        <w:rPr>
          <w:rFonts w:ascii="Liberation Serif" w:hAnsi="Liberation Serif" w:cs="Liberation Serif"/>
          <w:sz w:val="26"/>
          <w:szCs w:val="26"/>
          <w:u w:val="single"/>
        </w:rPr>
        <w:t>:</w:t>
      </w:r>
    </w:p>
    <w:p w:rsidR="00265A96" w:rsidRPr="009A5ED8" w:rsidRDefault="00533539" w:rsidP="00EE1B13">
      <w:pPr>
        <w:pStyle w:val="50"/>
        <w:shd w:val="clear" w:color="auto" w:fill="auto"/>
        <w:spacing w:line="221" w:lineRule="auto"/>
        <w:ind w:left="0" w:firstLine="0"/>
        <w:jc w:val="left"/>
        <w:rPr>
          <w:rFonts w:ascii="Liberation Serif" w:hAnsi="Liberation Serif" w:cs="Liberation Serif"/>
          <w:sz w:val="26"/>
          <w:szCs w:val="26"/>
        </w:rPr>
      </w:pPr>
      <w:r w:rsidRPr="009A5ED8">
        <w:rPr>
          <w:rFonts w:ascii="Liberation Serif" w:hAnsi="Liberation Serif" w:cs="Liberation Serif"/>
          <w:sz w:val="26"/>
          <w:szCs w:val="26"/>
        </w:rPr>
        <w:t>Наимен</w:t>
      </w:r>
      <w:r w:rsidR="00265A96" w:rsidRPr="009A5ED8">
        <w:rPr>
          <w:rFonts w:ascii="Liberation Serif" w:hAnsi="Liberation Serif" w:cs="Liberation Serif"/>
          <w:sz w:val="26"/>
          <w:szCs w:val="26"/>
        </w:rPr>
        <w:t>ование груза: __________________________________________________</w:t>
      </w:r>
      <w:r w:rsidR="00F96819" w:rsidRPr="009A5ED8">
        <w:rPr>
          <w:rFonts w:ascii="Liberation Serif" w:hAnsi="Liberation Serif" w:cs="Liberation Serif"/>
          <w:sz w:val="26"/>
          <w:szCs w:val="26"/>
        </w:rPr>
        <w:t>_</w:t>
      </w:r>
      <w:r w:rsidR="00265A96" w:rsidRPr="009A5ED8">
        <w:rPr>
          <w:rFonts w:ascii="Liberation Serif" w:hAnsi="Liberation Serif" w:cs="Liberation Serif"/>
          <w:sz w:val="26"/>
          <w:szCs w:val="26"/>
        </w:rPr>
        <w:t>__</w:t>
      </w:r>
      <w:r w:rsidR="00F96819" w:rsidRPr="009A5ED8">
        <w:rPr>
          <w:rFonts w:ascii="Liberation Serif" w:hAnsi="Liberation Serif" w:cs="Liberation Serif"/>
          <w:sz w:val="26"/>
          <w:szCs w:val="26"/>
        </w:rPr>
        <w:t>_</w:t>
      </w:r>
      <w:r w:rsidR="00265A96" w:rsidRPr="009A5ED8">
        <w:rPr>
          <w:rFonts w:ascii="Liberation Serif" w:hAnsi="Liberation Serif" w:cs="Liberation Serif"/>
          <w:sz w:val="26"/>
          <w:szCs w:val="26"/>
        </w:rPr>
        <w:t>_____</w:t>
      </w:r>
      <w:r w:rsidRPr="009A5ED8">
        <w:rPr>
          <w:rFonts w:ascii="Liberation Serif" w:hAnsi="Liberation Serif" w:cs="Liberation Serif"/>
          <w:sz w:val="26"/>
          <w:szCs w:val="26"/>
        </w:rPr>
        <w:t>_</w:t>
      </w:r>
      <w:r w:rsidR="00265A96" w:rsidRPr="009A5ED8">
        <w:rPr>
          <w:rFonts w:ascii="Liberation Serif" w:hAnsi="Liberation Serif" w:cs="Liberation Serif"/>
          <w:sz w:val="26"/>
          <w:szCs w:val="26"/>
        </w:rPr>
        <w:t>_</w:t>
      </w:r>
    </w:p>
    <w:p w:rsidR="00533539" w:rsidRPr="009A5ED8" w:rsidRDefault="007D448E" w:rsidP="00EE1B13">
      <w:pPr>
        <w:spacing w:line="221" w:lineRule="auto"/>
        <w:ind w:right="23"/>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 xml:space="preserve">Габариты груза </w:t>
      </w:r>
      <w:r w:rsidR="00533539" w:rsidRPr="009A5ED8">
        <w:rPr>
          <w:rFonts w:ascii="Liberation Serif" w:hAnsi="Liberation Serif" w:cs="Liberation Serif"/>
          <w:bCs/>
          <w:color w:val="000000"/>
          <w:spacing w:val="10"/>
          <w:sz w:val="26"/>
          <w:szCs w:val="26"/>
          <w:lang w:val="ru"/>
        </w:rPr>
        <w:t>(ДхШхВ)</w:t>
      </w:r>
      <w:r w:rsidRPr="009A5ED8">
        <w:rPr>
          <w:rFonts w:ascii="Liberation Serif" w:hAnsi="Liberation Serif" w:cs="Liberation Serif"/>
          <w:bCs/>
          <w:color w:val="000000"/>
          <w:spacing w:val="10"/>
          <w:sz w:val="26"/>
          <w:szCs w:val="26"/>
          <w:lang w:val="ru"/>
        </w:rPr>
        <w:t>,(м)</w:t>
      </w:r>
      <w:r w:rsidR="00533539" w:rsidRPr="009A5ED8">
        <w:rPr>
          <w:rFonts w:ascii="Liberation Serif" w:hAnsi="Liberation Serif" w:cs="Liberation Serif"/>
          <w:bCs/>
          <w:color w:val="000000"/>
          <w:spacing w:val="10"/>
          <w:sz w:val="26"/>
          <w:szCs w:val="26"/>
          <w:lang w:val="ru"/>
        </w:rPr>
        <w:t>: _______________</w:t>
      </w:r>
      <w:r w:rsidR="00934951" w:rsidRPr="009A5ED8">
        <w:rPr>
          <w:rFonts w:ascii="Liberation Serif" w:hAnsi="Liberation Serif" w:cs="Liberation Serif"/>
          <w:bCs/>
          <w:color w:val="000000"/>
          <w:spacing w:val="10"/>
          <w:sz w:val="26"/>
          <w:szCs w:val="26"/>
          <w:lang w:val="ru"/>
        </w:rPr>
        <w:t>__</w:t>
      </w:r>
      <w:r w:rsidRPr="009A5ED8">
        <w:rPr>
          <w:rFonts w:ascii="Liberation Serif" w:hAnsi="Liberation Serif" w:cs="Liberation Serif"/>
          <w:bCs/>
          <w:color w:val="000000"/>
          <w:spacing w:val="10"/>
          <w:sz w:val="26"/>
          <w:szCs w:val="26"/>
          <w:lang w:val="ru"/>
        </w:rPr>
        <w:t>_____</w:t>
      </w:r>
      <w:r w:rsidR="00533539" w:rsidRPr="009A5ED8">
        <w:rPr>
          <w:rFonts w:ascii="Liberation Serif" w:hAnsi="Liberation Serif" w:cs="Liberation Serif"/>
          <w:bCs/>
          <w:color w:val="000000"/>
          <w:spacing w:val="10"/>
          <w:sz w:val="26"/>
          <w:szCs w:val="26"/>
          <w:lang w:val="ru"/>
        </w:rPr>
        <w:t xml:space="preserve"> </w:t>
      </w:r>
      <w:r w:rsidRPr="009A5ED8">
        <w:rPr>
          <w:rFonts w:ascii="Liberation Serif" w:hAnsi="Liberation Serif" w:cs="Liberation Serif"/>
          <w:bCs/>
          <w:color w:val="000000"/>
          <w:spacing w:val="10"/>
          <w:sz w:val="26"/>
          <w:szCs w:val="26"/>
          <w:lang w:val="ru"/>
        </w:rPr>
        <w:t xml:space="preserve"> </w:t>
      </w:r>
      <w:r w:rsidR="00533539" w:rsidRPr="009A5ED8">
        <w:rPr>
          <w:rFonts w:ascii="Liberation Serif" w:hAnsi="Liberation Serif" w:cs="Liberation Serif"/>
          <w:bCs/>
          <w:color w:val="000000"/>
          <w:spacing w:val="10"/>
          <w:sz w:val="26"/>
          <w:szCs w:val="26"/>
          <w:lang w:val="ru"/>
        </w:rPr>
        <w:t xml:space="preserve">Масса груза, </w:t>
      </w:r>
      <w:r w:rsidRPr="009A5ED8">
        <w:rPr>
          <w:rFonts w:ascii="Liberation Serif" w:hAnsi="Liberation Serif" w:cs="Liberation Serif"/>
          <w:bCs/>
          <w:color w:val="000000"/>
          <w:spacing w:val="10"/>
          <w:sz w:val="26"/>
          <w:szCs w:val="26"/>
          <w:lang w:val="ru"/>
        </w:rPr>
        <w:t>(</w:t>
      </w:r>
      <w:r w:rsidR="00533539" w:rsidRPr="009A5ED8">
        <w:rPr>
          <w:rFonts w:ascii="Liberation Serif" w:hAnsi="Liberation Serif" w:cs="Liberation Serif"/>
          <w:bCs/>
          <w:color w:val="000000"/>
          <w:spacing w:val="10"/>
          <w:sz w:val="26"/>
          <w:szCs w:val="26"/>
          <w:lang w:val="ru"/>
        </w:rPr>
        <w:t>т</w:t>
      </w:r>
      <w:r w:rsidRPr="009A5ED8">
        <w:rPr>
          <w:rFonts w:ascii="Liberation Serif" w:hAnsi="Liberation Serif" w:cs="Liberation Serif"/>
          <w:bCs/>
          <w:color w:val="000000"/>
          <w:spacing w:val="10"/>
          <w:sz w:val="26"/>
          <w:szCs w:val="26"/>
          <w:lang w:val="ru"/>
        </w:rPr>
        <w:t>)</w:t>
      </w:r>
      <w:r w:rsidR="00533539" w:rsidRPr="009A5ED8">
        <w:rPr>
          <w:rFonts w:ascii="Liberation Serif" w:hAnsi="Liberation Serif" w:cs="Liberation Serif"/>
          <w:bCs/>
          <w:color w:val="000000"/>
          <w:spacing w:val="10"/>
          <w:sz w:val="26"/>
          <w:szCs w:val="26"/>
          <w:lang w:val="ru"/>
        </w:rPr>
        <w:t>: __________</w:t>
      </w:r>
    </w:p>
    <w:p w:rsidR="00FD51B3" w:rsidRPr="009A5ED8" w:rsidRDefault="00533539" w:rsidP="00EE1B13">
      <w:pPr>
        <w:spacing w:line="221" w:lineRule="auto"/>
        <w:ind w:right="23"/>
        <w:rPr>
          <w:rFonts w:ascii="Liberation Serif" w:hAnsi="Liberation Serif" w:cs="Liberation Serif"/>
          <w:bCs/>
          <w:color w:val="000000"/>
          <w:spacing w:val="10"/>
          <w:sz w:val="26"/>
          <w:szCs w:val="26"/>
          <w:u w:val="single"/>
          <w:lang w:val="ru"/>
        </w:rPr>
      </w:pPr>
      <w:r w:rsidRPr="009A5ED8">
        <w:rPr>
          <w:rFonts w:ascii="Liberation Serif" w:hAnsi="Liberation Serif" w:cs="Liberation Serif"/>
          <w:bCs/>
          <w:color w:val="000000"/>
          <w:spacing w:val="10"/>
          <w:sz w:val="26"/>
          <w:szCs w:val="26"/>
          <w:u w:val="single"/>
          <w:lang w:val="ru"/>
        </w:rPr>
        <w:t>Параметры</w:t>
      </w:r>
      <w:r w:rsidR="00FD51B3" w:rsidRPr="009A5ED8">
        <w:rPr>
          <w:rFonts w:ascii="Liberation Serif" w:hAnsi="Liberation Serif" w:cs="Liberation Serif"/>
          <w:bCs/>
          <w:color w:val="000000"/>
          <w:spacing w:val="10"/>
          <w:sz w:val="26"/>
          <w:szCs w:val="26"/>
          <w:u w:val="single"/>
          <w:lang w:val="ru"/>
        </w:rPr>
        <w:t xml:space="preserve"> транспортно</w:t>
      </w:r>
      <w:r w:rsidRPr="009A5ED8">
        <w:rPr>
          <w:rFonts w:ascii="Liberation Serif" w:hAnsi="Liberation Serif" w:cs="Liberation Serif"/>
          <w:bCs/>
          <w:color w:val="000000"/>
          <w:spacing w:val="10"/>
          <w:sz w:val="26"/>
          <w:szCs w:val="26"/>
          <w:u w:val="single"/>
          <w:lang w:val="ru"/>
        </w:rPr>
        <w:t>го</w:t>
      </w:r>
      <w:r w:rsidR="00FD51B3" w:rsidRPr="009A5ED8">
        <w:rPr>
          <w:rFonts w:ascii="Liberation Serif" w:hAnsi="Liberation Serif" w:cs="Liberation Serif"/>
          <w:bCs/>
          <w:color w:val="000000"/>
          <w:spacing w:val="10"/>
          <w:sz w:val="26"/>
          <w:szCs w:val="26"/>
          <w:u w:val="single"/>
          <w:lang w:val="ru"/>
        </w:rPr>
        <w:t xml:space="preserve"> средств</w:t>
      </w:r>
      <w:r w:rsidRPr="009A5ED8">
        <w:rPr>
          <w:rFonts w:ascii="Liberation Serif" w:hAnsi="Liberation Serif" w:cs="Liberation Serif"/>
          <w:bCs/>
          <w:color w:val="000000"/>
          <w:spacing w:val="10"/>
          <w:sz w:val="26"/>
          <w:szCs w:val="26"/>
          <w:u w:val="single"/>
          <w:lang w:val="ru"/>
        </w:rPr>
        <w:t>а</w:t>
      </w:r>
      <w:r w:rsidR="00FD51B3" w:rsidRPr="009A5ED8">
        <w:rPr>
          <w:rFonts w:ascii="Liberation Serif" w:hAnsi="Liberation Serif" w:cs="Liberation Serif"/>
          <w:bCs/>
          <w:color w:val="000000"/>
          <w:spacing w:val="10"/>
          <w:sz w:val="26"/>
          <w:szCs w:val="26"/>
          <w:u w:val="single"/>
          <w:lang w:val="ru"/>
        </w:rPr>
        <w:t xml:space="preserve"> (автопоезд</w:t>
      </w:r>
      <w:r w:rsidRPr="009A5ED8">
        <w:rPr>
          <w:rFonts w:ascii="Liberation Serif" w:hAnsi="Liberation Serif" w:cs="Liberation Serif"/>
          <w:bCs/>
          <w:color w:val="000000"/>
          <w:spacing w:val="10"/>
          <w:sz w:val="26"/>
          <w:szCs w:val="26"/>
          <w:u w:val="single"/>
          <w:lang w:val="ru"/>
        </w:rPr>
        <w:t>а</w:t>
      </w:r>
      <w:r w:rsidR="00FD51B3" w:rsidRPr="009A5ED8">
        <w:rPr>
          <w:rFonts w:ascii="Liberation Serif" w:hAnsi="Liberation Serif" w:cs="Liberation Serif"/>
          <w:bCs/>
          <w:color w:val="000000"/>
          <w:spacing w:val="10"/>
          <w:sz w:val="26"/>
          <w:szCs w:val="26"/>
          <w:u w:val="single"/>
          <w:lang w:val="ru"/>
        </w:rPr>
        <w:t>):</w:t>
      </w:r>
    </w:p>
    <w:p w:rsidR="00FD51B3" w:rsidRPr="009A5ED8" w:rsidRDefault="00FD51B3" w:rsidP="00EE1B13">
      <w:pPr>
        <w:spacing w:line="221" w:lineRule="auto"/>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Марка</w:t>
      </w:r>
      <w:r w:rsidR="007D448E" w:rsidRPr="009A5ED8">
        <w:rPr>
          <w:rFonts w:ascii="Liberation Serif" w:hAnsi="Liberation Serif" w:cs="Liberation Serif"/>
          <w:bCs/>
          <w:color w:val="000000"/>
          <w:spacing w:val="10"/>
          <w:sz w:val="26"/>
          <w:szCs w:val="26"/>
          <w:lang w:val="ru"/>
        </w:rPr>
        <w:t xml:space="preserve"> и</w:t>
      </w:r>
      <w:r w:rsidRPr="009A5ED8">
        <w:rPr>
          <w:rFonts w:ascii="Liberation Serif" w:hAnsi="Liberation Serif" w:cs="Liberation Serif"/>
          <w:bCs/>
          <w:color w:val="000000"/>
          <w:spacing w:val="10"/>
          <w:sz w:val="26"/>
          <w:szCs w:val="26"/>
          <w:lang w:val="ru"/>
        </w:rPr>
        <w:t xml:space="preserve"> модель</w:t>
      </w:r>
      <w:r w:rsidR="00F96819" w:rsidRPr="009A5ED8">
        <w:rPr>
          <w:rFonts w:ascii="Liberation Serif" w:hAnsi="Liberation Serif" w:cs="Liberation Serif"/>
          <w:bCs/>
          <w:color w:val="000000"/>
          <w:spacing w:val="10"/>
          <w:sz w:val="26"/>
          <w:szCs w:val="26"/>
          <w:lang w:val="ru"/>
        </w:rPr>
        <w:t xml:space="preserve"> ТС_______________________________</w:t>
      </w:r>
      <w:r w:rsidRPr="009A5ED8">
        <w:rPr>
          <w:rFonts w:ascii="Liberation Serif" w:hAnsi="Liberation Serif" w:cs="Liberation Serif"/>
          <w:bCs/>
          <w:color w:val="000000"/>
          <w:spacing w:val="10"/>
          <w:sz w:val="26"/>
          <w:szCs w:val="26"/>
          <w:lang w:val="ru"/>
        </w:rPr>
        <w:t>, гос</w:t>
      </w:r>
      <w:r w:rsidR="00F96819" w:rsidRPr="009A5ED8">
        <w:rPr>
          <w:rFonts w:ascii="Liberation Serif" w:hAnsi="Liberation Serif" w:cs="Liberation Serif"/>
          <w:bCs/>
          <w:color w:val="000000"/>
          <w:spacing w:val="10"/>
          <w:sz w:val="26"/>
          <w:szCs w:val="26"/>
          <w:lang w:val="ru"/>
        </w:rPr>
        <w:t xml:space="preserve">. </w:t>
      </w:r>
      <w:r w:rsidRPr="009A5ED8">
        <w:rPr>
          <w:rFonts w:ascii="Liberation Serif" w:hAnsi="Liberation Serif" w:cs="Liberation Serif"/>
          <w:bCs/>
          <w:color w:val="000000"/>
          <w:spacing w:val="10"/>
          <w:sz w:val="26"/>
          <w:szCs w:val="26"/>
          <w:lang w:val="ru"/>
        </w:rPr>
        <w:t>рег</w:t>
      </w:r>
      <w:r w:rsidR="00F96819" w:rsidRPr="009A5ED8">
        <w:rPr>
          <w:rFonts w:ascii="Liberation Serif" w:hAnsi="Liberation Serif" w:cs="Liberation Serif"/>
          <w:bCs/>
          <w:color w:val="000000"/>
          <w:spacing w:val="10"/>
          <w:sz w:val="26"/>
          <w:szCs w:val="26"/>
          <w:lang w:val="ru"/>
        </w:rPr>
        <w:t>. знак</w:t>
      </w:r>
      <w:r w:rsidRPr="009A5ED8">
        <w:rPr>
          <w:rFonts w:ascii="Liberation Serif" w:hAnsi="Liberation Serif" w:cs="Liberation Serif"/>
          <w:bCs/>
          <w:color w:val="000000"/>
          <w:spacing w:val="10"/>
          <w:sz w:val="26"/>
          <w:szCs w:val="26"/>
          <w:lang w:val="ru"/>
        </w:rPr>
        <w:t xml:space="preserve"> </w:t>
      </w:r>
      <w:r w:rsidR="00F96819" w:rsidRPr="009A5ED8">
        <w:rPr>
          <w:rFonts w:ascii="Liberation Serif" w:hAnsi="Liberation Serif" w:cs="Liberation Serif"/>
          <w:bCs/>
          <w:color w:val="000000"/>
          <w:spacing w:val="10"/>
          <w:sz w:val="26"/>
          <w:szCs w:val="26"/>
          <w:lang w:val="ru"/>
        </w:rPr>
        <w:t>___</w:t>
      </w:r>
      <w:r w:rsidRPr="009A5ED8">
        <w:rPr>
          <w:rFonts w:ascii="Liberation Serif" w:hAnsi="Liberation Serif" w:cs="Liberation Serif"/>
          <w:bCs/>
          <w:color w:val="000000"/>
          <w:spacing w:val="10"/>
          <w:sz w:val="26"/>
          <w:szCs w:val="26"/>
          <w:lang w:val="ru"/>
        </w:rPr>
        <w:t>____</w:t>
      </w:r>
      <w:r w:rsidR="00F96819" w:rsidRPr="009A5ED8">
        <w:rPr>
          <w:rFonts w:ascii="Liberation Serif" w:hAnsi="Liberation Serif" w:cs="Liberation Serif"/>
          <w:bCs/>
          <w:color w:val="000000"/>
          <w:spacing w:val="10"/>
          <w:sz w:val="26"/>
          <w:szCs w:val="26"/>
          <w:lang w:val="ru"/>
        </w:rPr>
        <w:t>___</w:t>
      </w:r>
      <w:r w:rsidRPr="009A5ED8">
        <w:rPr>
          <w:rFonts w:ascii="Liberation Serif" w:hAnsi="Liberation Serif" w:cs="Liberation Serif"/>
          <w:bCs/>
          <w:color w:val="000000"/>
          <w:spacing w:val="10"/>
          <w:sz w:val="26"/>
          <w:szCs w:val="26"/>
          <w:lang w:val="ru"/>
        </w:rPr>
        <w:t xml:space="preserve">____ </w:t>
      </w:r>
      <w:r w:rsidR="00F96819" w:rsidRPr="009A5ED8">
        <w:rPr>
          <w:rFonts w:ascii="Liberation Serif" w:hAnsi="Liberation Serif" w:cs="Liberation Serif"/>
          <w:bCs/>
          <w:color w:val="000000"/>
          <w:spacing w:val="10"/>
          <w:sz w:val="26"/>
          <w:szCs w:val="26"/>
          <w:lang w:val="ru"/>
        </w:rPr>
        <w:t>Марка</w:t>
      </w:r>
      <w:r w:rsidR="007D448E" w:rsidRPr="009A5ED8">
        <w:rPr>
          <w:rFonts w:ascii="Liberation Serif" w:hAnsi="Liberation Serif" w:cs="Liberation Serif"/>
          <w:bCs/>
          <w:color w:val="000000"/>
          <w:spacing w:val="10"/>
          <w:sz w:val="26"/>
          <w:szCs w:val="26"/>
          <w:lang w:val="ru"/>
        </w:rPr>
        <w:t xml:space="preserve"> и</w:t>
      </w:r>
      <w:r w:rsidR="00F96819" w:rsidRPr="009A5ED8">
        <w:rPr>
          <w:rFonts w:ascii="Liberation Serif" w:hAnsi="Liberation Serif" w:cs="Liberation Serif"/>
          <w:bCs/>
          <w:color w:val="000000"/>
          <w:spacing w:val="10"/>
          <w:sz w:val="26"/>
          <w:szCs w:val="26"/>
          <w:lang w:val="ru"/>
        </w:rPr>
        <w:t xml:space="preserve"> модель прицепа (полуприцепа)___________</w:t>
      </w:r>
      <w:r w:rsidR="007D448E" w:rsidRPr="009A5ED8">
        <w:rPr>
          <w:rFonts w:ascii="Liberation Serif" w:hAnsi="Liberation Serif" w:cs="Liberation Serif"/>
          <w:bCs/>
          <w:color w:val="000000"/>
          <w:spacing w:val="10"/>
          <w:sz w:val="26"/>
          <w:szCs w:val="26"/>
          <w:lang w:val="ru"/>
        </w:rPr>
        <w:t xml:space="preserve"> </w:t>
      </w:r>
      <w:r w:rsidR="00F96819" w:rsidRPr="009A5ED8">
        <w:rPr>
          <w:rFonts w:ascii="Liberation Serif" w:hAnsi="Liberation Serif" w:cs="Liberation Serif"/>
          <w:bCs/>
          <w:color w:val="000000"/>
          <w:spacing w:val="10"/>
          <w:sz w:val="26"/>
          <w:szCs w:val="26"/>
          <w:lang w:val="ru"/>
        </w:rPr>
        <w:t>__, гос. рег. знак _______</w:t>
      </w:r>
      <w:r w:rsidR="007D448E" w:rsidRPr="009A5ED8">
        <w:rPr>
          <w:rFonts w:ascii="Liberation Serif" w:hAnsi="Liberation Serif" w:cs="Liberation Serif"/>
          <w:bCs/>
          <w:color w:val="000000"/>
          <w:spacing w:val="10"/>
          <w:sz w:val="26"/>
          <w:szCs w:val="26"/>
          <w:lang w:val="ru"/>
        </w:rPr>
        <w:t>__</w:t>
      </w:r>
      <w:r w:rsidR="00F96819" w:rsidRPr="009A5ED8">
        <w:rPr>
          <w:rFonts w:ascii="Liberation Serif" w:hAnsi="Liberation Serif" w:cs="Liberation Serif"/>
          <w:bCs/>
          <w:color w:val="000000"/>
          <w:spacing w:val="10"/>
          <w:sz w:val="26"/>
          <w:szCs w:val="26"/>
          <w:lang w:val="ru"/>
        </w:rPr>
        <w:t>_____</w:t>
      </w:r>
    </w:p>
    <w:p w:rsidR="00FD51B3" w:rsidRPr="009A5ED8" w:rsidRDefault="00934951" w:rsidP="00EE1B13">
      <w:pPr>
        <w:spacing w:line="221" w:lineRule="auto"/>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Р</w:t>
      </w:r>
      <w:r w:rsidR="00FD51B3" w:rsidRPr="009A5ED8">
        <w:rPr>
          <w:rFonts w:ascii="Liberation Serif" w:hAnsi="Liberation Serif" w:cs="Liberation Serif"/>
          <w:bCs/>
          <w:color w:val="000000"/>
          <w:spacing w:val="10"/>
          <w:sz w:val="26"/>
          <w:szCs w:val="26"/>
          <w:lang w:val="ru"/>
        </w:rPr>
        <w:t>асстояние между осями</w:t>
      </w:r>
      <w:r w:rsidRPr="009A5ED8">
        <w:rPr>
          <w:rFonts w:ascii="Liberation Serif" w:hAnsi="Liberation Serif" w:cs="Liberation Serif"/>
          <w:bCs/>
          <w:color w:val="000000"/>
          <w:spacing w:val="10"/>
          <w:sz w:val="26"/>
          <w:szCs w:val="26"/>
          <w:lang w:val="ru"/>
        </w:rPr>
        <w:t xml:space="preserve">, </w:t>
      </w:r>
      <w:r w:rsidR="007D448E"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Cs/>
          <w:color w:val="000000"/>
          <w:spacing w:val="10"/>
          <w:sz w:val="26"/>
          <w:szCs w:val="26"/>
          <w:lang w:val="ru"/>
        </w:rPr>
        <w:t>м</w:t>
      </w:r>
      <w:r w:rsidR="007D448E"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Cs/>
          <w:color w:val="000000"/>
          <w:spacing w:val="10"/>
          <w:sz w:val="26"/>
          <w:szCs w:val="26"/>
          <w:lang w:val="ru"/>
        </w:rPr>
        <w:t>:_</w:t>
      </w:r>
      <w:r w:rsidR="00FD51B3" w:rsidRPr="009A5ED8">
        <w:rPr>
          <w:rFonts w:ascii="Liberation Serif" w:hAnsi="Liberation Serif" w:cs="Liberation Serif"/>
          <w:bCs/>
          <w:color w:val="000000"/>
          <w:spacing w:val="10"/>
          <w:sz w:val="26"/>
          <w:szCs w:val="26"/>
          <w:lang w:val="ru"/>
        </w:rPr>
        <w:t>_____________________</w:t>
      </w:r>
      <w:r w:rsidR="007D448E" w:rsidRPr="009A5ED8">
        <w:rPr>
          <w:rFonts w:ascii="Liberation Serif" w:hAnsi="Liberation Serif" w:cs="Liberation Serif"/>
          <w:bCs/>
          <w:color w:val="000000"/>
          <w:spacing w:val="10"/>
          <w:sz w:val="26"/>
          <w:szCs w:val="26"/>
          <w:lang w:val="ru"/>
        </w:rPr>
        <w:t>_</w:t>
      </w:r>
      <w:r w:rsidR="00FD51B3" w:rsidRPr="009A5ED8">
        <w:rPr>
          <w:rFonts w:ascii="Liberation Serif" w:hAnsi="Liberation Serif" w:cs="Liberation Serif"/>
          <w:bCs/>
          <w:color w:val="000000"/>
          <w:spacing w:val="10"/>
          <w:sz w:val="26"/>
          <w:szCs w:val="26"/>
          <w:lang w:val="ru"/>
        </w:rPr>
        <w:t>__________________________</w:t>
      </w:r>
    </w:p>
    <w:p w:rsidR="00FD51B3" w:rsidRPr="009A5ED8" w:rsidRDefault="00934951" w:rsidP="00EE1B13">
      <w:pPr>
        <w:spacing w:line="221" w:lineRule="auto"/>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Н</w:t>
      </w:r>
      <w:r w:rsidR="00FD51B3" w:rsidRPr="009A5ED8">
        <w:rPr>
          <w:rFonts w:ascii="Liberation Serif" w:hAnsi="Liberation Serif" w:cs="Liberation Serif"/>
          <w:bCs/>
          <w:color w:val="000000"/>
          <w:spacing w:val="10"/>
          <w:sz w:val="26"/>
          <w:szCs w:val="26"/>
          <w:lang w:val="ru"/>
        </w:rPr>
        <w:t>агрузки на оси</w:t>
      </w:r>
      <w:r w:rsidRPr="009A5ED8">
        <w:rPr>
          <w:rFonts w:ascii="Liberation Serif" w:hAnsi="Liberation Serif" w:cs="Liberation Serif"/>
          <w:bCs/>
          <w:color w:val="000000"/>
          <w:spacing w:val="10"/>
          <w:sz w:val="26"/>
          <w:szCs w:val="26"/>
          <w:lang w:val="ru"/>
        </w:rPr>
        <w:t xml:space="preserve">, </w:t>
      </w:r>
      <w:r w:rsidR="007D448E"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Cs/>
          <w:color w:val="000000"/>
          <w:spacing w:val="10"/>
          <w:sz w:val="26"/>
          <w:szCs w:val="26"/>
          <w:lang w:val="ru"/>
        </w:rPr>
        <w:t>т</w:t>
      </w:r>
      <w:r w:rsidR="007D448E"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Cs/>
          <w:color w:val="000000"/>
          <w:spacing w:val="10"/>
          <w:sz w:val="26"/>
          <w:szCs w:val="26"/>
          <w:lang w:val="ru"/>
        </w:rPr>
        <w:t>:</w:t>
      </w:r>
      <w:r w:rsidR="00FD51B3" w:rsidRPr="009A5ED8">
        <w:rPr>
          <w:rFonts w:ascii="Liberation Serif" w:hAnsi="Liberation Serif" w:cs="Liberation Serif"/>
          <w:bCs/>
          <w:color w:val="000000"/>
          <w:spacing w:val="10"/>
          <w:sz w:val="26"/>
          <w:szCs w:val="26"/>
          <w:lang w:val="ru"/>
        </w:rPr>
        <w:t xml:space="preserve">_________________________________________________________ </w:t>
      </w:r>
    </w:p>
    <w:p w:rsidR="001901AF" w:rsidRPr="009A5ED8" w:rsidRDefault="00934951" w:rsidP="00EE1B13">
      <w:pPr>
        <w:spacing w:line="221" w:lineRule="auto"/>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К</w:t>
      </w:r>
      <w:r w:rsidR="00FD51B3" w:rsidRPr="009A5ED8">
        <w:rPr>
          <w:rFonts w:ascii="Liberation Serif" w:hAnsi="Liberation Serif" w:cs="Liberation Serif"/>
          <w:bCs/>
          <w:color w:val="000000"/>
          <w:spacing w:val="10"/>
          <w:sz w:val="26"/>
          <w:szCs w:val="26"/>
          <w:lang w:val="ru"/>
        </w:rPr>
        <w:t>оличество осей</w:t>
      </w:r>
      <w:r w:rsidR="007D448E" w:rsidRPr="009A5ED8">
        <w:rPr>
          <w:rFonts w:ascii="Liberation Serif" w:hAnsi="Liberation Serif" w:cs="Liberation Serif"/>
          <w:bCs/>
          <w:color w:val="000000"/>
          <w:spacing w:val="10"/>
          <w:sz w:val="26"/>
          <w:szCs w:val="26"/>
          <w:lang w:val="ru"/>
        </w:rPr>
        <w:t xml:space="preserve"> ТС</w:t>
      </w:r>
      <w:r w:rsidR="001901AF" w:rsidRPr="009A5ED8">
        <w:rPr>
          <w:rFonts w:ascii="Liberation Serif" w:hAnsi="Liberation Serif" w:cs="Liberation Serif"/>
          <w:bCs/>
          <w:color w:val="000000"/>
          <w:spacing w:val="10"/>
          <w:sz w:val="26"/>
          <w:szCs w:val="26"/>
          <w:lang w:val="ru"/>
        </w:rPr>
        <w:t xml:space="preserve">_______.    </w:t>
      </w:r>
      <w:r w:rsidR="007D448E" w:rsidRPr="009A5ED8">
        <w:rPr>
          <w:rFonts w:ascii="Liberation Serif" w:hAnsi="Liberation Serif" w:cs="Liberation Serif"/>
          <w:bCs/>
          <w:color w:val="000000"/>
          <w:spacing w:val="10"/>
          <w:sz w:val="26"/>
          <w:szCs w:val="26"/>
          <w:lang w:val="ru"/>
        </w:rPr>
        <w:t>Полная м</w:t>
      </w:r>
      <w:r w:rsidR="001901AF" w:rsidRPr="009A5ED8">
        <w:rPr>
          <w:rFonts w:ascii="Liberation Serif" w:hAnsi="Liberation Serif" w:cs="Liberation Serif"/>
          <w:bCs/>
          <w:color w:val="000000"/>
          <w:spacing w:val="10"/>
          <w:sz w:val="26"/>
          <w:szCs w:val="26"/>
          <w:lang w:val="ru"/>
        </w:rPr>
        <w:t xml:space="preserve">асса с грузом, </w:t>
      </w:r>
      <w:r w:rsidR="00A02D20" w:rsidRPr="009A5ED8">
        <w:rPr>
          <w:rFonts w:ascii="Liberation Serif" w:hAnsi="Liberation Serif" w:cs="Liberation Serif"/>
          <w:bCs/>
          <w:color w:val="000000"/>
          <w:spacing w:val="10"/>
          <w:sz w:val="26"/>
          <w:szCs w:val="26"/>
          <w:lang w:val="ru"/>
        </w:rPr>
        <w:t>(</w:t>
      </w:r>
      <w:r w:rsidR="001901AF" w:rsidRPr="009A5ED8">
        <w:rPr>
          <w:rFonts w:ascii="Liberation Serif" w:hAnsi="Liberation Serif" w:cs="Liberation Serif"/>
          <w:bCs/>
          <w:color w:val="000000"/>
          <w:spacing w:val="10"/>
          <w:sz w:val="26"/>
          <w:szCs w:val="26"/>
          <w:lang w:val="ru"/>
        </w:rPr>
        <w:t>т</w:t>
      </w:r>
      <w:r w:rsidR="00A02D20" w:rsidRPr="009A5ED8">
        <w:rPr>
          <w:rFonts w:ascii="Liberation Serif" w:hAnsi="Liberation Serif" w:cs="Liberation Serif"/>
          <w:bCs/>
          <w:color w:val="000000"/>
          <w:spacing w:val="10"/>
          <w:sz w:val="26"/>
          <w:szCs w:val="26"/>
          <w:lang w:val="ru"/>
        </w:rPr>
        <w:t>)</w:t>
      </w:r>
      <w:r w:rsidR="001901AF" w:rsidRPr="009A5ED8">
        <w:rPr>
          <w:rFonts w:ascii="Liberation Serif" w:hAnsi="Liberation Serif" w:cs="Liberation Serif"/>
          <w:bCs/>
          <w:color w:val="000000"/>
          <w:spacing w:val="10"/>
          <w:sz w:val="26"/>
          <w:szCs w:val="26"/>
          <w:lang w:val="ru"/>
        </w:rPr>
        <w:t>:___________</w:t>
      </w:r>
    </w:p>
    <w:p w:rsidR="00A02D20" w:rsidRPr="009A5ED8" w:rsidRDefault="00FD51B3" w:rsidP="00EE1B13">
      <w:pPr>
        <w:spacing w:line="221" w:lineRule="auto"/>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 xml:space="preserve">Масса </w:t>
      </w:r>
      <w:r w:rsidR="00A02D20" w:rsidRPr="009A5ED8">
        <w:rPr>
          <w:rFonts w:ascii="Liberation Serif" w:hAnsi="Liberation Serif" w:cs="Liberation Serif"/>
          <w:bCs/>
          <w:color w:val="000000"/>
          <w:spacing w:val="10"/>
          <w:sz w:val="26"/>
          <w:szCs w:val="26"/>
          <w:lang w:val="ru"/>
        </w:rPr>
        <w:t>порожнего ТС (тягача)</w:t>
      </w:r>
      <w:r w:rsidR="001901AF" w:rsidRPr="009A5ED8">
        <w:rPr>
          <w:rFonts w:ascii="Liberation Serif" w:hAnsi="Liberation Serif" w:cs="Liberation Serif"/>
          <w:bCs/>
          <w:color w:val="000000"/>
          <w:spacing w:val="10"/>
          <w:sz w:val="26"/>
          <w:szCs w:val="26"/>
          <w:lang w:val="ru"/>
        </w:rPr>
        <w:t>,</w:t>
      </w:r>
      <w:r w:rsidR="00A02D20" w:rsidRPr="009A5ED8">
        <w:rPr>
          <w:rFonts w:ascii="Liberation Serif" w:hAnsi="Liberation Serif" w:cs="Liberation Serif"/>
          <w:bCs/>
          <w:color w:val="000000"/>
          <w:spacing w:val="10"/>
          <w:sz w:val="26"/>
          <w:szCs w:val="26"/>
          <w:lang w:val="ru"/>
        </w:rPr>
        <w:t>(т)</w:t>
      </w:r>
      <w:r w:rsidRPr="009A5ED8">
        <w:rPr>
          <w:rFonts w:ascii="Liberation Serif" w:hAnsi="Liberation Serif" w:cs="Liberation Serif"/>
          <w:bCs/>
          <w:color w:val="000000"/>
          <w:spacing w:val="10"/>
          <w:sz w:val="26"/>
          <w:szCs w:val="26"/>
          <w:lang w:val="ru"/>
        </w:rPr>
        <w:t>:</w:t>
      </w:r>
      <w:r w:rsidR="001901AF" w:rsidRPr="009A5ED8">
        <w:rPr>
          <w:rFonts w:ascii="Liberation Serif" w:hAnsi="Liberation Serif" w:cs="Liberation Serif"/>
          <w:bCs/>
          <w:color w:val="000000"/>
          <w:spacing w:val="10"/>
          <w:sz w:val="26"/>
          <w:szCs w:val="26"/>
          <w:lang w:val="ru"/>
        </w:rPr>
        <w:t>_</w:t>
      </w:r>
      <w:r w:rsidR="00A02D20" w:rsidRPr="009A5ED8">
        <w:rPr>
          <w:rFonts w:ascii="Liberation Serif" w:hAnsi="Liberation Serif" w:cs="Liberation Serif"/>
          <w:bCs/>
          <w:color w:val="000000"/>
          <w:spacing w:val="10"/>
          <w:sz w:val="26"/>
          <w:szCs w:val="26"/>
          <w:lang w:val="ru"/>
        </w:rPr>
        <w:t>_</w:t>
      </w:r>
      <w:r w:rsidR="001901AF" w:rsidRPr="009A5ED8">
        <w:rPr>
          <w:rFonts w:ascii="Liberation Serif" w:hAnsi="Liberation Serif" w:cs="Liberation Serif"/>
          <w:bCs/>
          <w:color w:val="000000"/>
          <w:spacing w:val="10"/>
          <w:sz w:val="26"/>
          <w:szCs w:val="26"/>
          <w:lang w:val="ru"/>
        </w:rPr>
        <w:t>_</w:t>
      </w:r>
      <w:r w:rsidR="00A02D20" w:rsidRPr="009A5ED8">
        <w:rPr>
          <w:rFonts w:ascii="Liberation Serif" w:hAnsi="Liberation Serif" w:cs="Liberation Serif"/>
          <w:bCs/>
          <w:color w:val="000000"/>
          <w:spacing w:val="10"/>
          <w:sz w:val="26"/>
          <w:szCs w:val="26"/>
          <w:lang w:val="ru"/>
        </w:rPr>
        <w:t>. Масса порожнего прицепа (полуприцепа),(т):__.</w:t>
      </w:r>
    </w:p>
    <w:p w:rsidR="00FD51B3" w:rsidRPr="009A5ED8" w:rsidRDefault="00FD51B3" w:rsidP="00EE1B13">
      <w:pPr>
        <w:spacing w:line="221" w:lineRule="auto"/>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 xml:space="preserve">Габариты </w:t>
      </w:r>
      <w:r w:rsidR="001901AF" w:rsidRPr="009A5ED8">
        <w:rPr>
          <w:rFonts w:ascii="Liberation Serif" w:hAnsi="Liberation Serif" w:cs="Liberation Serif"/>
          <w:bCs/>
          <w:color w:val="000000"/>
          <w:spacing w:val="10"/>
          <w:sz w:val="26"/>
          <w:szCs w:val="26"/>
          <w:lang w:val="ru"/>
        </w:rPr>
        <w:t>ТС</w:t>
      </w:r>
      <w:r w:rsidRPr="009A5ED8">
        <w:rPr>
          <w:rFonts w:ascii="Liberation Serif" w:hAnsi="Liberation Serif" w:cs="Liberation Serif"/>
          <w:bCs/>
          <w:color w:val="000000"/>
          <w:spacing w:val="10"/>
          <w:sz w:val="26"/>
          <w:szCs w:val="26"/>
          <w:lang w:val="ru"/>
        </w:rPr>
        <w:t xml:space="preserve"> (автопоезда)</w:t>
      </w:r>
      <w:r w:rsidR="00A02D20"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
          <w:bCs/>
          <w:color w:val="000000"/>
          <w:spacing w:val="10"/>
          <w:sz w:val="26"/>
          <w:szCs w:val="26"/>
          <w:lang w:val="ru"/>
        </w:rPr>
        <w:t xml:space="preserve"> </w:t>
      </w:r>
      <w:r w:rsidRPr="009A5ED8">
        <w:rPr>
          <w:rFonts w:ascii="Liberation Serif" w:hAnsi="Liberation Serif" w:cs="Liberation Serif"/>
          <w:bCs/>
          <w:color w:val="000000"/>
          <w:spacing w:val="10"/>
          <w:sz w:val="26"/>
          <w:szCs w:val="26"/>
          <w:lang w:val="ru"/>
        </w:rPr>
        <w:t>длина</w:t>
      </w:r>
      <w:r w:rsidR="00A02D20" w:rsidRPr="009A5ED8">
        <w:rPr>
          <w:rFonts w:ascii="Liberation Serif" w:hAnsi="Liberation Serif" w:cs="Liberation Serif"/>
          <w:bCs/>
          <w:color w:val="000000"/>
          <w:spacing w:val="10"/>
          <w:sz w:val="26"/>
          <w:szCs w:val="26"/>
          <w:lang w:val="ru"/>
        </w:rPr>
        <w:t>, (м)</w:t>
      </w:r>
      <w:r w:rsidRPr="009A5ED8">
        <w:rPr>
          <w:rFonts w:ascii="Liberation Serif" w:hAnsi="Liberation Serif" w:cs="Liberation Serif"/>
          <w:bCs/>
          <w:color w:val="000000"/>
          <w:spacing w:val="10"/>
          <w:sz w:val="26"/>
          <w:szCs w:val="26"/>
          <w:lang w:val="ru"/>
        </w:rPr>
        <w:t xml:space="preserve"> _</w:t>
      </w:r>
      <w:r w:rsidR="001901AF" w:rsidRPr="009A5ED8">
        <w:rPr>
          <w:rFonts w:ascii="Liberation Serif" w:hAnsi="Liberation Serif" w:cs="Liberation Serif"/>
          <w:bCs/>
          <w:color w:val="000000"/>
          <w:spacing w:val="10"/>
          <w:sz w:val="26"/>
          <w:szCs w:val="26"/>
          <w:lang w:val="ru"/>
        </w:rPr>
        <w:t>__</w:t>
      </w:r>
      <w:r w:rsidRPr="009A5ED8">
        <w:rPr>
          <w:rFonts w:ascii="Liberation Serif" w:hAnsi="Liberation Serif" w:cs="Liberation Serif"/>
          <w:bCs/>
          <w:color w:val="000000"/>
          <w:spacing w:val="10"/>
          <w:sz w:val="26"/>
          <w:szCs w:val="26"/>
          <w:lang w:val="ru"/>
        </w:rPr>
        <w:t>____ ширина</w:t>
      </w:r>
      <w:r w:rsidR="00A02D20" w:rsidRPr="009A5ED8">
        <w:rPr>
          <w:rFonts w:ascii="Liberation Serif" w:hAnsi="Liberation Serif" w:cs="Liberation Serif"/>
          <w:bCs/>
          <w:color w:val="000000"/>
          <w:spacing w:val="10"/>
          <w:sz w:val="26"/>
          <w:szCs w:val="26"/>
          <w:lang w:val="ru"/>
        </w:rPr>
        <w:t>, (м)</w:t>
      </w:r>
      <w:r w:rsidRPr="009A5ED8">
        <w:rPr>
          <w:rFonts w:ascii="Liberation Serif" w:hAnsi="Liberation Serif" w:cs="Liberation Serif"/>
          <w:bCs/>
          <w:color w:val="000000"/>
          <w:spacing w:val="10"/>
          <w:sz w:val="26"/>
          <w:szCs w:val="26"/>
          <w:lang w:val="ru"/>
        </w:rPr>
        <w:t xml:space="preserve"> ___</w:t>
      </w:r>
      <w:r w:rsidR="00A02D20" w:rsidRPr="009A5ED8">
        <w:rPr>
          <w:rFonts w:ascii="Liberation Serif" w:hAnsi="Liberation Serif" w:cs="Liberation Serif"/>
          <w:bCs/>
          <w:color w:val="000000"/>
          <w:spacing w:val="10"/>
          <w:sz w:val="26"/>
          <w:szCs w:val="26"/>
          <w:lang w:val="ru"/>
        </w:rPr>
        <w:t>___ высота, (м)</w:t>
      </w:r>
      <w:r w:rsidRPr="009A5ED8">
        <w:rPr>
          <w:rFonts w:ascii="Liberation Serif" w:hAnsi="Liberation Serif" w:cs="Liberation Serif"/>
          <w:bCs/>
          <w:color w:val="000000"/>
          <w:spacing w:val="10"/>
          <w:sz w:val="26"/>
          <w:szCs w:val="26"/>
          <w:lang w:val="ru"/>
        </w:rPr>
        <w:t>_______</w:t>
      </w:r>
    </w:p>
    <w:p w:rsidR="00FD51B3" w:rsidRPr="009A5ED8" w:rsidRDefault="001901AF" w:rsidP="00EE1B13">
      <w:pPr>
        <w:spacing w:before="120" w:line="221" w:lineRule="auto"/>
        <w:ind w:right="23"/>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 xml:space="preserve">Радиус поворота с грузом, </w:t>
      </w:r>
      <w:r w:rsidR="00A02D20"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Cs/>
          <w:color w:val="000000"/>
          <w:spacing w:val="10"/>
          <w:sz w:val="26"/>
          <w:szCs w:val="26"/>
          <w:lang w:val="ru"/>
        </w:rPr>
        <w:t>м</w:t>
      </w:r>
      <w:r w:rsidR="00A02D20"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Cs/>
          <w:color w:val="000000"/>
          <w:spacing w:val="10"/>
          <w:sz w:val="26"/>
          <w:szCs w:val="26"/>
          <w:lang w:val="ru"/>
        </w:rPr>
        <w:t>:____</w:t>
      </w:r>
      <w:r w:rsidR="00A02D20"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Cs/>
          <w:color w:val="000000"/>
          <w:spacing w:val="10"/>
          <w:sz w:val="26"/>
          <w:szCs w:val="26"/>
          <w:lang w:val="ru"/>
        </w:rPr>
        <w:t xml:space="preserve"> Предполагаемая</w:t>
      </w:r>
      <w:r w:rsidR="00A02D20" w:rsidRPr="009A5ED8">
        <w:rPr>
          <w:rFonts w:ascii="Liberation Serif" w:hAnsi="Liberation Serif" w:cs="Liberation Serif"/>
          <w:bCs/>
          <w:color w:val="000000"/>
          <w:spacing w:val="10"/>
          <w:sz w:val="26"/>
          <w:szCs w:val="26"/>
          <w:lang w:val="ru"/>
        </w:rPr>
        <w:t xml:space="preserve"> скорость движения, км/час:____.</w:t>
      </w:r>
    </w:p>
    <w:p w:rsidR="00FD51B3" w:rsidRPr="009A5ED8" w:rsidRDefault="00FD51B3" w:rsidP="00EE1B13">
      <w:pPr>
        <w:spacing w:before="120" w:line="221" w:lineRule="auto"/>
        <w:ind w:right="23"/>
        <w:rPr>
          <w:rFonts w:ascii="Liberation Serif" w:hAnsi="Liberation Serif" w:cs="Liberation Serif"/>
          <w:bCs/>
          <w:color w:val="000000"/>
          <w:spacing w:val="10"/>
          <w:sz w:val="26"/>
          <w:szCs w:val="26"/>
          <w:lang w:val="ru"/>
        </w:rPr>
      </w:pPr>
      <w:r w:rsidRPr="009A5ED8">
        <w:rPr>
          <w:rFonts w:ascii="Liberation Serif" w:hAnsi="Liberation Serif" w:cs="Liberation Serif"/>
          <w:bCs/>
          <w:color w:val="000000"/>
          <w:spacing w:val="10"/>
          <w:sz w:val="26"/>
          <w:szCs w:val="26"/>
          <w:lang w:val="ru"/>
        </w:rPr>
        <w:t xml:space="preserve">Необходимость </w:t>
      </w:r>
      <w:r w:rsidR="00A02D20" w:rsidRPr="009A5ED8">
        <w:rPr>
          <w:rFonts w:ascii="Liberation Serif" w:hAnsi="Liberation Serif" w:cs="Liberation Serif"/>
          <w:bCs/>
          <w:color w:val="000000"/>
          <w:spacing w:val="10"/>
          <w:sz w:val="26"/>
          <w:szCs w:val="26"/>
          <w:lang w:val="ru"/>
        </w:rPr>
        <w:t xml:space="preserve">сопровождения </w:t>
      </w:r>
      <w:r w:rsidRPr="009A5ED8">
        <w:rPr>
          <w:rFonts w:ascii="Liberation Serif" w:hAnsi="Liberation Serif" w:cs="Liberation Serif"/>
          <w:bCs/>
          <w:color w:val="000000"/>
          <w:spacing w:val="10"/>
          <w:sz w:val="26"/>
          <w:szCs w:val="26"/>
          <w:lang w:val="ru"/>
        </w:rPr>
        <w:t>(</w:t>
      </w:r>
      <w:r w:rsidR="00A02D20" w:rsidRPr="009A5ED8">
        <w:rPr>
          <w:rFonts w:ascii="Liberation Serif" w:hAnsi="Liberation Serif" w:cs="Liberation Serif"/>
          <w:bCs/>
          <w:color w:val="000000"/>
          <w:spacing w:val="10"/>
          <w:sz w:val="26"/>
          <w:szCs w:val="26"/>
          <w:lang w:val="ru"/>
        </w:rPr>
        <w:t>прикрытия</w:t>
      </w:r>
      <w:r w:rsidRPr="009A5ED8">
        <w:rPr>
          <w:rFonts w:ascii="Liberation Serif" w:hAnsi="Liberation Serif" w:cs="Liberation Serif"/>
          <w:bCs/>
          <w:color w:val="000000"/>
          <w:spacing w:val="10"/>
          <w:sz w:val="26"/>
          <w:szCs w:val="26"/>
          <w:lang w:val="ru"/>
        </w:rPr>
        <w:t>)</w:t>
      </w:r>
      <w:r w:rsidR="00A02D20" w:rsidRPr="009A5ED8">
        <w:rPr>
          <w:rFonts w:ascii="Liberation Serif" w:hAnsi="Liberation Serif" w:cs="Liberation Serif"/>
          <w:bCs/>
          <w:color w:val="000000"/>
          <w:spacing w:val="10"/>
          <w:sz w:val="26"/>
          <w:szCs w:val="26"/>
          <w:lang w:val="ru"/>
        </w:rPr>
        <w:t>:</w:t>
      </w:r>
      <w:r w:rsidRPr="009A5ED8">
        <w:rPr>
          <w:rFonts w:ascii="Liberation Serif" w:hAnsi="Liberation Serif" w:cs="Liberation Serif"/>
          <w:bCs/>
          <w:color w:val="000000"/>
          <w:spacing w:val="10"/>
          <w:sz w:val="26"/>
          <w:szCs w:val="26"/>
          <w:lang w:val="ru"/>
        </w:rPr>
        <w:t xml:space="preserve"> ____________________</w:t>
      </w:r>
    </w:p>
    <w:p w:rsidR="00B062CE" w:rsidRPr="009A5ED8" w:rsidRDefault="00B062CE" w:rsidP="00EE1B13">
      <w:pPr>
        <w:spacing w:before="120" w:line="221" w:lineRule="auto"/>
        <w:ind w:left="23" w:right="221" w:hanging="23"/>
        <w:jc w:val="both"/>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 xml:space="preserve">Результат согласования </w:t>
      </w:r>
      <w:r w:rsidRPr="009A5ED8">
        <w:rPr>
          <w:rFonts w:ascii="Liberation Serif" w:hAnsi="Liberation Serif" w:cs="Liberation Serif"/>
          <w:color w:val="000000"/>
          <w:sz w:val="26"/>
          <w:szCs w:val="26"/>
        </w:rPr>
        <w:t xml:space="preserve">маршрута прошу направить в адрес </w:t>
      </w:r>
      <w:r w:rsidR="009E5559" w:rsidRPr="009A5ED8">
        <w:rPr>
          <w:rFonts w:ascii="Liberation Serif" w:hAnsi="Liberation Serif" w:cs="Liberation Serif"/>
          <w:color w:val="000000"/>
          <w:sz w:val="26"/>
          <w:szCs w:val="26"/>
        </w:rPr>
        <w:t>___________________________</w:t>
      </w:r>
      <w:r w:rsidR="00D60F6B" w:rsidRPr="009A5ED8">
        <w:rPr>
          <w:rFonts w:ascii="Liberation Serif" w:hAnsi="Liberation Serif" w:cs="Liberation Serif"/>
          <w:color w:val="000000"/>
          <w:sz w:val="26"/>
          <w:szCs w:val="26"/>
        </w:rPr>
        <w:t xml:space="preserve"> по адресу: </w:t>
      </w:r>
      <w:r w:rsidR="009E5559" w:rsidRPr="009A5ED8">
        <w:rPr>
          <w:rFonts w:ascii="Liberation Serif" w:hAnsi="Liberation Serif" w:cs="Liberation Serif"/>
          <w:color w:val="000000"/>
          <w:sz w:val="26"/>
          <w:szCs w:val="26"/>
          <w:lang w:val="ru"/>
        </w:rPr>
        <w:t>_________________________________________</w:t>
      </w:r>
      <w:r w:rsidRPr="009A5ED8">
        <w:rPr>
          <w:rFonts w:ascii="Liberation Serif" w:hAnsi="Liberation Serif" w:cs="Liberation Serif"/>
          <w:color w:val="000000"/>
          <w:sz w:val="26"/>
          <w:szCs w:val="26"/>
          <w:lang w:val="ru"/>
        </w:rPr>
        <w:t>.</w:t>
      </w:r>
      <w:r w:rsidR="001901AF" w:rsidRPr="009A5ED8">
        <w:rPr>
          <w:rFonts w:ascii="Liberation Serif" w:hAnsi="Liberation Serif" w:cs="Liberation Serif"/>
          <w:color w:val="000000"/>
          <w:sz w:val="26"/>
          <w:szCs w:val="26"/>
          <w:lang w:val="ru"/>
        </w:rPr>
        <w:t xml:space="preserve"> </w:t>
      </w:r>
      <w:r w:rsidRPr="009A5ED8">
        <w:rPr>
          <w:rFonts w:ascii="Liberation Serif" w:hAnsi="Liberation Serif" w:cs="Liberation Serif"/>
          <w:color w:val="000000"/>
          <w:sz w:val="26"/>
          <w:szCs w:val="26"/>
          <w:lang w:val="ru"/>
        </w:rPr>
        <w:t>Тел./факс</w:t>
      </w:r>
      <w:r w:rsidR="009E5559" w:rsidRPr="009A5ED8">
        <w:rPr>
          <w:rFonts w:ascii="Liberation Serif" w:hAnsi="Liberation Serif" w:cs="Liberation Serif"/>
          <w:color w:val="000000"/>
          <w:sz w:val="26"/>
          <w:szCs w:val="26"/>
          <w:lang w:val="ru"/>
        </w:rPr>
        <w:t xml:space="preserve"> 8</w:t>
      </w:r>
      <w:r w:rsidRPr="009A5ED8">
        <w:rPr>
          <w:rFonts w:ascii="Liberation Serif" w:hAnsi="Liberation Serif" w:cs="Liberation Serif"/>
          <w:color w:val="000000"/>
          <w:sz w:val="26"/>
          <w:szCs w:val="26"/>
          <w:lang w:val="ru"/>
        </w:rPr>
        <w:t xml:space="preserve"> (343) </w:t>
      </w:r>
      <w:r w:rsidR="009E5559" w:rsidRPr="009A5ED8">
        <w:rPr>
          <w:rFonts w:ascii="Liberation Serif" w:hAnsi="Liberation Serif" w:cs="Liberation Serif"/>
          <w:color w:val="000000"/>
          <w:sz w:val="26"/>
          <w:szCs w:val="26"/>
          <w:lang w:val="ru"/>
        </w:rPr>
        <w:t>____________</w:t>
      </w:r>
      <w:r w:rsidRPr="009A5ED8">
        <w:rPr>
          <w:rFonts w:ascii="Liberation Serif" w:hAnsi="Liberation Serif" w:cs="Liberation Serif"/>
          <w:color w:val="000000"/>
          <w:sz w:val="26"/>
          <w:szCs w:val="26"/>
          <w:lang w:val="ru"/>
        </w:rPr>
        <w:t xml:space="preserve">. </w:t>
      </w:r>
      <w:r w:rsidRPr="009A5ED8">
        <w:rPr>
          <w:rFonts w:ascii="Liberation Serif" w:hAnsi="Liberation Serif" w:cs="Liberation Serif"/>
          <w:color w:val="000000"/>
          <w:sz w:val="26"/>
          <w:szCs w:val="26"/>
          <w:lang w:val="en-US"/>
        </w:rPr>
        <w:t>E</w:t>
      </w:r>
      <w:r w:rsidRPr="009A5ED8">
        <w:rPr>
          <w:rFonts w:ascii="Liberation Serif" w:hAnsi="Liberation Serif" w:cs="Liberation Serif"/>
          <w:color w:val="000000"/>
          <w:sz w:val="26"/>
          <w:szCs w:val="26"/>
        </w:rPr>
        <w:t>-</w:t>
      </w:r>
      <w:r w:rsidRPr="009A5ED8">
        <w:rPr>
          <w:rFonts w:ascii="Liberation Serif" w:hAnsi="Liberation Serif" w:cs="Liberation Serif"/>
          <w:color w:val="000000"/>
          <w:sz w:val="26"/>
          <w:szCs w:val="26"/>
          <w:lang w:val="en-US"/>
        </w:rPr>
        <w:t>mail</w:t>
      </w:r>
      <w:r w:rsidRPr="009A5ED8">
        <w:rPr>
          <w:rFonts w:ascii="Liberation Serif" w:hAnsi="Liberation Serif" w:cs="Liberation Serif"/>
          <w:color w:val="000000"/>
          <w:sz w:val="26"/>
          <w:szCs w:val="26"/>
        </w:rPr>
        <w:t>:</w:t>
      </w:r>
      <w:r w:rsidR="00835426" w:rsidRPr="009A5ED8">
        <w:rPr>
          <w:rFonts w:ascii="Liberation Serif" w:hAnsi="Liberation Serif" w:cs="Liberation Serif"/>
          <w:color w:val="000000"/>
          <w:sz w:val="26"/>
          <w:szCs w:val="26"/>
        </w:rPr>
        <w:t xml:space="preserve"> _________</w:t>
      </w:r>
      <w:hyperlink r:id="rId22" w:history="1">
        <w:r w:rsidR="00A02D20" w:rsidRPr="009A5ED8">
          <w:rPr>
            <w:rStyle w:val="aa"/>
            <w:rFonts w:ascii="Liberation Serif" w:hAnsi="Liberation Serif" w:cs="Liberation Serif"/>
            <w:sz w:val="26"/>
            <w:szCs w:val="26"/>
            <w:lang w:val="ru"/>
          </w:rPr>
          <w:t>@</w:t>
        </w:r>
        <w:r w:rsidR="009E5559" w:rsidRPr="009A5ED8">
          <w:rPr>
            <w:rStyle w:val="aa"/>
            <w:rFonts w:ascii="Liberation Serif" w:hAnsi="Liberation Serif" w:cs="Liberation Serif"/>
            <w:sz w:val="26"/>
            <w:szCs w:val="26"/>
            <w:lang w:val="ru"/>
          </w:rPr>
          <w:t xml:space="preserve">              </w:t>
        </w:r>
        <w:r w:rsidR="00A02D20" w:rsidRPr="009A5ED8">
          <w:rPr>
            <w:rStyle w:val="aa"/>
            <w:rFonts w:ascii="Liberation Serif" w:hAnsi="Liberation Serif" w:cs="Liberation Serif"/>
            <w:sz w:val="26"/>
            <w:szCs w:val="26"/>
            <w:lang w:val="ru"/>
          </w:rPr>
          <w:t>.ru</w:t>
        </w:r>
      </w:hyperlink>
    </w:p>
    <w:p w:rsidR="00B062CE" w:rsidRPr="009A5ED8" w:rsidRDefault="009E5559" w:rsidP="00EE1B13">
      <w:pPr>
        <w:spacing w:line="221" w:lineRule="auto"/>
        <w:ind w:left="23" w:right="221" w:hanging="23"/>
        <w:jc w:val="both"/>
        <w:rPr>
          <w:rFonts w:ascii="Liberation Serif" w:hAnsi="Liberation Serif" w:cs="Liberation Serif"/>
          <w:color w:val="000000"/>
          <w:sz w:val="26"/>
          <w:szCs w:val="26"/>
        </w:rPr>
      </w:pPr>
      <w:r w:rsidRPr="009A5ED8">
        <w:rPr>
          <w:rFonts w:ascii="Liberation Serif" w:hAnsi="Liberation Serif" w:cs="Liberation Serif"/>
          <w:color w:val="000000"/>
          <w:sz w:val="26"/>
          <w:szCs w:val="26"/>
        </w:rPr>
        <w:t>Глава Администрации</w:t>
      </w:r>
      <w:r w:rsidR="00D60F6B" w:rsidRPr="009A5ED8">
        <w:rPr>
          <w:rFonts w:ascii="Liberation Serif" w:hAnsi="Liberation Serif" w:cs="Liberation Serif"/>
          <w:color w:val="000000"/>
          <w:sz w:val="26"/>
          <w:szCs w:val="26"/>
        </w:rPr>
        <w:t xml:space="preserve"> - ____________________________</w:t>
      </w:r>
    </w:p>
    <w:p w:rsidR="00EE1B13" w:rsidRPr="009A5ED8" w:rsidRDefault="00EE1B13" w:rsidP="00EE1B13">
      <w:pPr>
        <w:autoSpaceDE w:val="0"/>
        <w:autoSpaceDN w:val="0"/>
        <w:adjustRightInd w:val="0"/>
        <w:rPr>
          <w:rFonts w:ascii="TimesNewRomanPSMT" w:hAnsi="TimesNewRomanPSMT" w:cs="TimesNewRomanPSMT"/>
          <w:sz w:val="16"/>
          <w:szCs w:val="16"/>
        </w:rPr>
      </w:pPr>
    </w:p>
    <w:p w:rsidR="00EE1B13" w:rsidRPr="009A5ED8" w:rsidRDefault="00EE1B13" w:rsidP="00EE1B13">
      <w:pPr>
        <w:autoSpaceDE w:val="0"/>
        <w:autoSpaceDN w:val="0"/>
        <w:adjustRightInd w:val="0"/>
        <w:rPr>
          <w:rFonts w:ascii="Liberation Serif" w:hAnsi="Liberation Serif" w:cs="Liberation Serif"/>
          <w:sz w:val="20"/>
          <w:szCs w:val="20"/>
        </w:rPr>
      </w:pPr>
      <w:r w:rsidRPr="009A5ED8">
        <w:rPr>
          <w:rFonts w:ascii="Liberation Serif" w:hAnsi="Liberation Serif" w:cs="Liberation Serif"/>
          <w:sz w:val="20"/>
          <w:szCs w:val="20"/>
        </w:rPr>
        <w:t>Пунктом 18 Порядка выдачи специального разрешения</w:t>
      </w:r>
      <w:r w:rsidR="00CF0EED" w:rsidRPr="009A5ED8">
        <w:rPr>
          <w:rFonts w:ascii="Liberation Serif" w:hAnsi="Liberation Serif" w:cs="Liberation Serif"/>
          <w:sz w:val="20"/>
          <w:szCs w:val="20"/>
        </w:rPr>
        <w:t xml:space="preserve"> на движение по автомобильным дорогам тяжеловесного и (или) крупногабаритного транспортного средства</w:t>
      </w:r>
      <w:r w:rsidRPr="009A5ED8">
        <w:rPr>
          <w:rFonts w:ascii="Liberation Serif" w:hAnsi="Liberation Serif" w:cs="Liberation Serif"/>
          <w:sz w:val="20"/>
          <w:szCs w:val="20"/>
        </w:rPr>
        <w:t>, утверждённого приказом Минтранса России от 05.06.2019 № 167, срок согласования маршрута установлен четыре рабочих дня с даты поступления от уполномоченного органа запроса.</w:t>
      </w:r>
    </w:p>
    <w:p w:rsidR="00D24AAE" w:rsidRPr="009A5ED8" w:rsidRDefault="00EE1B13" w:rsidP="00EE1B13">
      <w:pPr>
        <w:autoSpaceDE w:val="0"/>
        <w:autoSpaceDN w:val="0"/>
        <w:adjustRightInd w:val="0"/>
        <w:rPr>
          <w:rFonts w:ascii="Liberation Serif" w:hAnsi="Liberation Serif" w:cs="Liberation Serif"/>
          <w:sz w:val="20"/>
          <w:szCs w:val="20"/>
        </w:rPr>
      </w:pPr>
      <w:r w:rsidRPr="009A5ED8">
        <w:rPr>
          <w:rFonts w:ascii="Liberation Serif" w:hAnsi="Liberation Serif" w:cs="Liberation Serif"/>
          <w:sz w:val="20"/>
          <w:szCs w:val="20"/>
        </w:rPr>
        <w:t>Статьёй 5.63.1. Кодекса Российской Федерации об административных правонарушениях установлена ответственность должностных лиц за нарушение установленных сроков согласования либо необоснованный отказ в согласовании маршрутов тяжеловесного и (или) крупногабаритного транспортного средства.</w:t>
      </w:r>
    </w:p>
    <w:p w:rsidR="00880439" w:rsidRPr="009A5ED8" w:rsidRDefault="00880439" w:rsidP="00EE1B13">
      <w:pPr>
        <w:autoSpaceDE w:val="0"/>
        <w:autoSpaceDN w:val="0"/>
        <w:adjustRightInd w:val="0"/>
        <w:rPr>
          <w:rFonts w:ascii="Liberation Serif" w:hAnsi="Liberation Serif" w:cs="Liberation Serif"/>
          <w:b/>
          <w:color w:val="000000"/>
          <w:sz w:val="20"/>
          <w:szCs w:val="20"/>
        </w:rPr>
      </w:pPr>
    </w:p>
    <w:p w:rsidR="00B062CE" w:rsidRPr="009A5ED8" w:rsidRDefault="002970E4" w:rsidP="00B062CE">
      <w:pPr>
        <w:tabs>
          <w:tab w:val="left" w:pos="3885"/>
          <w:tab w:val="left" w:pos="7982"/>
        </w:tabs>
        <w:spacing w:line="216" w:lineRule="auto"/>
        <w:jc w:val="both"/>
        <w:rPr>
          <w:rFonts w:ascii="Liberation Serif" w:hAnsi="Liberation Serif" w:cs="Liberation Serif"/>
          <w:color w:val="000000"/>
          <w:sz w:val="26"/>
          <w:szCs w:val="26"/>
          <w:lang w:val="ru"/>
        </w:rPr>
      </w:pPr>
      <w:r w:rsidRPr="009A5ED8">
        <w:rPr>
          <w:rFonts w:ascii="Liberation Serif" w:hAnsi="Liberation Serif" w:cs="Liberation Serif"/>
          <w:color w:val="000000"/>
          <w:sz w:val="26"/>
          <w:szCs w:val="26"/>
          <w:lang w:val="ru"/>
        </w:rPr>
        <w:t>_______________________________     ___________________   ____________________</w:t>
      </w:r>
    </w:p>
    <w:p w:rsidR="00A02D20" w:rsidRPr="009A5ED8" w:rsidRDefault="002970E4" w:rsidP="00B062CE">
      <w:pPr>
        <w:spacing w:line="216" w:lineRule="auto"/>
        <w:ind w:left="20" w:right="23" w:hanging="20"/>
        <w:jc w:val="both"/>
        <w:rPr>
          <w:rFonts w:ascii="Liberation Serif" w:hAnsi="Liberation Serif" w:cs="Liberation Serif"/>
          <w:color w:val="000000"/>
          <w:sz w:val="20"/>
          <w:szCs w:val="20"/>
          <w:lang w:val="ru"/>
        </w:rPr>
      </w:pPr>
      <w:r w:rsidRPr="009A5ED8">
        <w:rPr>
          <w:rFonts w:ascii="Liberation Serif" w:hAnsi="Liberation Serif" w:cs="Liberation Serif"/>
          <w:color w:val="000000"/>
          <w:sz w:val="20"/>
          <w:szCs w:val="20"/>
          <w:lang w:val="ru"/>
        </w:rPr>
        <w:t xml:space="preserve">(Должность уполномоченного лица </w:t>
      </w:r>
      <w:r w:rsidR="00A02D20" w:rsidRPr="009A5ED8">
        <w:rPr>
          <w:rFonts w:ascii="Liberation Serif" w:hAnsi="Liberation Serif" w:cs="Liberation Serif"/>
          <w:color w:val="000000"/>
          <w:sz w:val="20"/>
          <w:szCs w:val="20"/>
          <w:lang w:val="ru"/>
        </w:rPr>
        <w:t xml:space="preserve">                  </w:t>
      </w:r>
      <w:r w:rsidR="00880439" w:rsidRPr="009A5ED8">
        <w:rPr>
          <w:rFonts w:ascii="Liberation Serif" w:hAnsi="Liberation Serif" w:cs="Liberation Serif"/>
          <w:color w:val="000000"/>
          <w:sz w:val="20"/>
          <w:szCs w:val="20"/>
          <w:lang w:val="ru"/>
        </w:rPr>
        <w:t xml:space="preserve">                       </w:t>
      </w:r>
      <w:r w:rsidR="00A02D20" w:rsidRPr="009A5ED8">
        <w:rPr>
          <w:rFonts w:ascii="Liberation Serif" w:hAnsi="Liberation Serif" w:cs="Liberation Serif"/>
          <w:color w:val="000000"/>
          <w:sz w:val="20"/>
          <w:szCs w:val="20"/>
          <w:lang w:val="ru"/>
        </w:rPr>
        <w:t xml:space="preserve"> (подпись)               </w:t>
      </w:r>
      <w:r w:rsidR="00880439" w:rsidRPr="009A5ED8">
        <w:rPr>
          <w:rFonts w:ascii="Liberation Serif" w:hAnsi="Liberation Serif" w:cs="Liberation Serif"/>
          <w:color w:val="000000"/>
          <w:sz w:val="20"/>
          <w:szCs w:val="20"/>
          <w:lang w:val="ru"/>
        </w:rPr>
        <w:t xml:space="preserve">              </w:t>
      </w:r>
      <w:r w:rsidR="00A02D20" w:rsidRPr="009A5ED8">
        <w:rPr>
          <w:rFonts w:ascii="Liberation Serif" w:hAnsi="Liberation Serif" w:cs="Liberation Serif"/>
          <w:color w:val="000000"/>
          <w:sz w:val="20"/>
          <w:szCs w:val="20"/>
          <w:lang w:val="ru"/>
        </w:rPr>
        <w:t xml:space="preserve"> (Инициалы, фамилия)                              </w:t>
      </w:r>
    </w:p>
    <w:p w:rsidR="00B062CE" w:rsidRPr="009A5ED8" w:rsidRDefault="009E5559" w:rsidP="00B062CE">
      <w:pPr>
        <w:spacing w:line="216" w:lineRule="auto"/>
        <w:ind w:left="20" w:right="23" w:hanging="20"/>
        <w:jc w:val="both"/>
        <w:rPr>
          <w:rFonts w:ascii="Liberation Serif" w:hAnsi="Liberation Serif" w:cs="Liberation Serif"/>
          <w:color w:val="000000"/>
          <w:sz w:val="20"/>
          <w:szCs w:val="20"/>
          <w:lang w:val="ru"/>
        </w:rPr>
      </w:pPr>
      <w:r w:rsidRPr="009A5ED8">
        <w:rPr>
          <w:rFonts w:ascii="Liberation Serif" w:hAnsi="Liberation Serif" w:cs="Liberation Serif"/>
          <w:color w:val="000000"/>
          <w:sz w:val="20"/>
          <w:szCs w:val="20"/>
          <w:lang w:val="ru"/>
        </w:rPr>
        <w:t>Администрации</w:t>
      </w:r>
      <w:r w:rsidR="002970E4" w:rsidRPr="009A5ED8">
        <w:rPr>
          <w:rFonts w:ascii="Liberation Serif" w:hAnsi="Liberation Serif" w:cs="Liberation Serif"/>
          <w:color w:val="000000"/>
          <w:sz w:val="20"/>
          <w:szCs w:val="20"/>
          <w:lang w:val="ru"/>
        </w:rPr>
        <w:t xml:space="preserve">)                           </w:t>
      </w:r>
    </w:p>
    <w:p w:rsidR="00B062CE" w:rsidRPr="009A5ED8" w:rsidRDefault="00B062CE" w:rsidP="00B062CE">
      <w:pPr>
        <w:spacing w:line="216" w:lineRule="auto"/>
        <w:ind w:left="20" w:right="23" w:hanging="20"/>
        <w:jc w:val="both"/>
        <w:rPr>
          <w:rFonts w:ascii="Liberation Serif" w:hAnsi="Liberation Serif" w:cs="Liberation Serif"/>
          <w:color w:val="000000"/>
          <w:sz w:val="26"/>
          <w:szCs w:val="26"/>
          <w:lang w:val="ru"/>
        </w:rPr>
      </w:pPr>
    </w:p>
    <w:p w:rsidR="00EE1B13" w:rsidRPr="009A5ED8" w:rsidRDefault="00EE1B13" w:rsidP="00B062CE">
      <w:pPr>
        <w:spacing w:line="216" w:lineRule="auto"/>
        <w:ind w:left="20" w:right="23" w:hanging="20"/>
        <w:jc w:val="both"/>
        <w:rPr>
          <w:rFonts w:ascii="Liberation Serif" w:hAnsi="Liberation Serif" w:cs="Liberation Serif"/>
          <w:color w:val="000000"/>
          <w:sz w:val="20"/>
          <w:szCs w:val="20"/>
          <w:lang w:val="ru"/>
        </w:rPr>
      </w:pPr>
      <w:r w:rsidRPr="009A5ED8">
        <w:rPr>
          <w:rFonts w:ascii="Liberation Serif" w:hAnsi="Liberation Serif" w:cs="Liberation Serif"/>
          <w:color w:val="000000"/>
          <w:sz w:val="20"/>
          <w:szCs w:val="20"/>
          <w:lang w:val="ru"/>
        </w:rPr>
        <w:t>Исполнитель:</w:t>
      </w:r>
    </w:p>
    <w:p w:rsidR="00B062CE" w:rsidRPr="009A5ED8" w:rsidRDefault="00B062CE" w:rsidP="00B062CE">
      <w:pPr>
        <w:spacing w:line="216" w:lineRule="auto"/>
        <w:ind w:left="20" w:right="23" w:hanging="20"/>
        <w:jc w:val="both"/>
        <w:rPr>
          <w:rFonts w:ascii="Liberation Serif" w:hAnsi="Liberation Serif" w:cs="Liberation Serif"/>
          <w:color w:val="000000"/>
          <w:sz w:val="20"/>
          <w:szCs w:val="20"/>
          <w:lang w:val="ru"/>
        </w:rPr>
      </w:pPr>
      <w:r w:rsidRPr="009A5ED8">
        <w:rPr>
          <w:rFonts w:ascii="Liberation Serif" w:hAnsi="Liberation Serif" w:cs="Liberation Serif"/>
          <w:color w:val="000000"/>
          <w:sz w:val="20"/>
          <w:szCs w:val="20"/>
          <w:lang w:val="ru"/>
        </w:rPr>
        <w:t>Тел. исполнителя:</w:t>
      </w:r>
    </w:p>
    <w:p w:rsidR="00FD51B3" w:rsidRPr="009A5ED8" w:rsidRDefault="00FD51B3"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3207AB" w:rsidRPr="009A5ED8" w:rsidRDefault="00DE27B5"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13" w:name="Приложение_11"/>
      <w:r w:rsidRPr="009A5ED8">
        <w:rPr>
          <w:rFonts w:ascii="Liberation Serif" w:hAnsi="Liberation Serif" w:cs="Liberation Serif"/>
          <w:noProof/>
          <w:color w:val="000000"/>
          <w:sz w:val="24"/>
          <w:szCs w:val="24"/>
        </w:rPr>
        <mc:AlternateContent>
          <mc:Choice Requires="wps">
            <w:drawing>
              <wp:anchor distT="0" distB="0" distL="114300" distR="114300" simplePos="0" relativeHeight="251743744" behindDoc="0" locked="0" layoutInCell="1" allowOverlap="1" wp14:anchorId="3E0F0924" wp14:editId="61DE89FC">
                <wp:simplePos x="0" y="0"/>
                <wp:positionH relativeFrom="column">
                  <wp:posOffset>123849</wp:posOffset>
                </wp:positionH>
                <wp:positionV relativeFrom="paragraph">
                  <wp:posOffset>32421</wp:posOffset>
                </wp:positionV>
                <wp:extent cx="3752491" cy="862641"/>
                <wp:effectExtent l="0" t="0" r="19685" b="13970"/>
                <wp:wrapNone/>
                <wp:docPr id="229" name="Поле 229"/>
                <wp:cNvGraphicFramePr/>
                <a:graphic xmlns:a="http://schemas.openxmlformats.org/drawingml/2006/main">
                  <a:graphicData uri="http://schemas.microsoft.com/office/word/2010/wordprocessingShape">
                    <wps:wsp>
                      <wps:cNvSpPr txBox="1"/>
                      <wps:spPr>
                        <a:xfrm>
                          <a:off x="0" y="0"/>
                          <a:ext cx="3752491" cy="8626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02F" w:rsidRPr="009874C1" w:rsidRDefault="006E302F">
                            <w:pPr>
                              <w:rPr>
                                <w:b/>
                              </w:rPr>
                            </w:pPr>
                            <w:r w:rsidRPr="009874C1">
                              <w:rPr>
                                <w:b/>
                              </w:rPr>
                              <w:t>Внимание!</w:t>
                            </w:r>
                          </w:p>
                          <w:p w:rsidR="006E302F" w:rsidRPr="009874C1" w:rsidRDefault="006E302F">
                            <w:pPr>
                              <w:rPr>
                                <w:b/>
                              </w:rPr>
                            </w:pPr>
                            <w:r w:rsidRPr="009874C1">
                              <w:rPr>
                                <w:b/>
                              </w:rPr>
                              <w:t>Сведения, указанные в настоящей форме</w:t>
                            </w:r>
                            <w:r>
                              <w:rPr>
                                <w:b/>
                              </w:rPr>
                              <w:t>,</w:t>
                            </w:r>
                            <w:r w:rsidRPr="009874C1">
                              <w:rPr>
                                <w:b/>
                              </w:rPr>
                              <w:t xml:space="preserve"> требуют уточнения на момент представления заявления на получение </w:t>
                            </w:r>
                            <w:r>
                              <w:rPr>
                                <w:b/>
                              </w:rPr>
                              <w:t>с</w:t>
                            </w:r>
                            <w:r w:rsidRPr="009874C1">
                              <w:rPr>
                                <w:b/>
                              </w:rPr>
                              <w:t>пециального разрешения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F0924" id="Поле 229" o:spid="_x0000_s1032" type="#_x0000_t202" style="position:absolute;left:0;text-align:left;margin-left:9.75pt;margin-top:2.55pt;width:295.45pt;height:67.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" fillcolor="white [3201]" strokeweight=".5pt">
                <v:textbox>
                  <w:txbxContent>
                    <w:p w:rsidR="006E302F" w:rsidRPr="009874C1" w:rsidRDefault="006E302F">
                      <w:pPr>
                        <w:rPr>
                          <w:b/>
                        </w:rPr>
                      </w:pPr>
                      <w:r w:rsidRPr="009874C1">
                        <w:rPr>
                          <w:b/>
                        </w:rPr>
                        <w:t>Внимание!</w:t>
                      </w:r>
                    </w:p>
                    <w:p w:rsidR="006E302F" w:rsidRPr="009874C1" w:rsidRDefault="006E302F">
                      <w:pPr>
                        <w:rPr>
                          <w:b/>
                        </w:rPr>
                      </w:pPr>
                      <w:r w:rsidRPr="009874C1">
                        <w:rPr>
                          <w:b/>
                        </w:rPr>
                        <w:t>Сведения, указанные в настоящей форме</w:t>
                      </w:r>
                      <w:r>
                        <w:rPr>
                          <w:b/>
                        </w:rPr>
                        <w:t>,</w:t>
                      </w:r>
                      <w:r w:rsidRPr="009874C1">
                        <w:rPr>
                          <w:b/>
                        </w:rPr>
                        <w:t xml:space="preserve"> требуют уточнения на момент представления заявления на получение </w:t>
                      </w:r>
                      <w:r>
                        <w:rPr>
                          <w:b/>
                        </w:rPr>
                        <w:t>с</w:t>
                      </w:r>
                      <w:r w:rsidRPr="009874C1">
                        <w:rPr>
                          <w:b/>
                        </w:rPr>
                        <w:t>пециального разрешения</w:t>
                      </w:r>
                    </w:p>
                  </w:txbxContent>
                </v:textbox>
              </v:shape>
            </w:pict>
          </mc:Fallback>
        </mc:AlternateContent>
      </w:r>
      <w:r w:rsidR="003207AB" w:rsidRPr="009A5ED8">
        <w:rPr>
          <w:rFonts w:ascii="Liberation Serif" w:hAnsi="Liberation Serif" w:cs="Liberation Serif"/>
          <w:color w:val="000000"/>
          <w:sz w:val="24"/>
          <w:szCs w:val="24"/>
          <w:lang w:val="ru"/>
        </w:rPr>
        <w:t>Приложение № </w:t>
      </w:r>
      <w:bookmarkEnd w:id="13"/>
      <w:r w:rsidR="003427EF" w:rsidRPr="009A5ED8">
        <w:rPr>
          <w:rFonts w:ascii="Liberation Serif" w:hAnsi="Liberation Serif" w:cs="Liberation Serif"/>
          <w:color w:val="000000"/>
          <w:sz w:val="24"/>
          <w:szCs w:val="24"/>
          <w:lang w:val="ru"/>
        </w:rPr>
        <w:t>8</w:t>
      </w:r>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9874C1" w:rsidRPr="009A5ED8" w:rsidRDefault="009874C1" w:rsidP="009874C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p>
    <w:p w:rsidR="009874C1" w:rsidRPr="009A5ED8" w:rsidRDefault="009874C1" w:rsidP="009874C1">
      <w:pPr>
        <w:pStyle w:val="ConsPlusNonformat"/>
        <w:widowControl/>
        <w:jc w:val="right"/>
        <w:rPr>
          <w:rFonts w:ascii="Liberation Serif" w:hAnsi="Liberation Serif" w:cs="Liberation Serif"/>
          <w:sz w:val="28"/>
          <w:szCs w:val="28"/>
          <w:lang w:val="ru"/>
        </w:rPr>
      </w:pPr>
      <w:r w:rsidRPr="009A5ED8">
        <w:rPr>
          <w:rFonts w:ascii="Liberation Serif" w:hAnsi="Liberation Serif" w:cs="Liberation Serif"/>
          <w:sz w:val="28"/>
          <w:szCs w:val="28"/>
          <w:lang w:val="ru"/>
        </w:rPr>
        <w:t>Форма</w:t>
      </w:r>
    </w:p>
    <w:p w:rsidR="009874C1" w:rsidRPr="009A5ED8" w:rsidRDefault="009874C1" w:rsidP="009874C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p>
    <w:p w:rsidR="009874C1" w:rsidRPr="009A5ED8" w:rsidRDefault="009874C1" w:rsidP="003207AB">
      <w:pPr>
        <w:pStyle w:val="ConsPlusNonformat"/>
        <w:widowControl/>
        <w:rPr>
          <w:rFonts w:ascii="Liberation Serif" w:hAnsi="Liberation Serif" w:cs="Liberation Serif"/>
          <w:sz w:val="28"/>
          <w:szCs w:val="28"/>
          <w:lang w:val="ru"/>
        </w:rPr>
      </w:pPr>
    </w:p>
    <w:p w:rsidR="009874C1" w:rsidRPr="009A5ED8" w:rsidRDefault="009874C1" w:rsidP="003207AB">
      <w:pPr>
        <w:pStyle w:val="ConsPlusNonformat"/>
        <w:widowControl/>
        <w:rPr>
          <w:rFonts w:ascii="Liberation Serif" w:hAnsi="Liberation Serif" w:cs="Liberation Serif"/>
          <w:sz w:val="28"/>
          <w:szCs w:val="28"/>
          <w:lang w:val="ru"/>
        </w:rPr>
      </w:pPr>
    </w:p>
    <w:p w:rsidR="003207AB" w:rsidRPr="009A5ED8" w:rsidRDefault="006655A4" w:rsidP="006655A4">
      <w:pPr>
        <w:pStyle w:val="ConsPlusNonformat"/>
        <w:widowControl/>
        <w:jc w:val="center"/>
        <w:rPr>
          <w:rFonts w:ascii="Liberation Serif" w:hAnsi="Liberation Serif" w:cs="Liberation Serif"/>
          <w:b/>
          <w:sz w:val="36"/>
          <w:szCs w:val="36"/>
          <w:lang w:val="ru"/>
        </w:rPr>
      </w:pPr>
      <w:r w:rsidRPr="009A5ED8">
        <w:rPr>
          <w:rFonts w:ascii="Liberation Serif" w:hAnsi="Liberation Serif" w:cs="Liberation Serif"/>
          <w:b/>
          <w:sz w:val="36"/>
          <w:szCs w:val="36"/>
          <w:lang w:val="ru"/>
        </w:rPr>
        <w:t>Извещение № _______</w:t>
      </w:r>
    </w:p>
    <w:p w:rsidR="006655A4" w:rsidRPr="009A5ED8" w:rsidRDefault="006655A4" w:rsidP="006655A4">
      <w:pPr>
        <w:pStyle w:val="ConsPlusNonformat"/>
        <w:widowControl/>
        <w:jc w:val="center"/>
        <w:rPr>
          <w:rFonts w:ascii="Liberation Serif" w:hAnsi="Liberation Serif" w:cs="Liberation Serif"/>
          <w:b/>
          <w:sz w:val="16"/>
          <w:szCs w:val="16"/>
          <w:lang w:val="ru"/>
        </w:rPr>
      </w:pPr>
    </w:p>
    <w:p w:rsidR="006655A4" w:rsidRPr="009A5ED8" w:rsidRDefault="009E5559" w:rsidP="009E5559">
      <w:pPr>
        <w:pStyle w:val="ConsPlusNonformat"/>
        <w:widowControl/>
        <w:rPr>
          <w:rFonts w:ascii="Liberation Serif" w:hAnsi="Liberation Serif" w:cs="Liberation Serif"/>
          <w:b/>
          <w:sz w:val="24"/>
          <w:szCs w:val="24"/>
          <w:lang w:val="ru"/>
        </w:rPr>
      </w:pPr>
      <w:r w:rsidRPr="009A5ED8">
        <w:rPr>
          <w:rFonts w:ascii="Liberation Serif" w:hAnsi="Liberation Serif" w:cs="Liberation Serif"/>
          <w:b/>
          <w:sz w:val="24"/>
          <w:szCs w:val="24"/>
          <w:lang w:val="ru"/>
        </w:rPr>
        <w:t>на оплату в</w:t>
      </w:r>
      <w:r w:rsidR="006655A4" w:rsidRPr="009A5ED8">
        <w:rPr>
          <w:rFonts w:ascii="Liberation Serif" w:hAnsi="Liberation Serif" w:cs="Liberation Serif"/>
          <w:b/>
          <w:sz w:val="24"/>
          <w:szCs w:val="24"/>
          <w:lang w:val="ru"/>
        </w:rPr>
        <w:t>озмещени</w:t>
      </w:r>
      <w:r w:rsidRPr="009A5ED8">
        <w:rPr>
          <w:rFonts w:ascii="Liberation Serif" w:hAnsi="Liberation Serif" w:cs="Liberation Serif"/>
          <w:b/>
          <w:sz w:val="24"/>
          <w:szCs w:val="24"/>
          <w:lang w:val="ru"/>
        </w:rPr>
        <w:t>я</w:t>
      </w:r>
      <w:r w:rsidR="006655A4" w:rsidRPr="009A5ED8">
        <w:rPr>
          <w:rFonts w:ascii="Liberation Serif" w:hAnsi="Liberation Serif" w:cs="Liberation Serif"/>
          <w:b/>
          <w:sz w:val="24"/>
          <w:szCs w:val="24"/>
          <w:lang w:val="ru"/>
        </w:rPr>
        <w:t xml:space="preserve"> вреда, причиняемого </w:t>
      </w:r>
      <w:r w:rsidR="00E707B5" w:rsidRPr="009A5ED8">
        <w:rPr>
          <w:rFonts w:ascii="Liberation Serif" w:hAnsi="Liberation Serif" w:cs="Liberation Serif"/>
          <w:b/>
          <w:sz w:val="24"/>
          <w:szCs w:val="24"/>
          <w:lang w:val="ru"/>
        </w:rPr>
        <w:t xml:space="preserve">тяжеловесными </w:t>
      </w:r>
      <w:r w:rsidR="006655A4" w:rsidRPr="009A5ED8">
        <w:rPr>
          <w:rFonts w:ascii="Liberation Serif" w:hAnsi="Liberation Serif" w:cs="Liberation Serif"/>
          <w:b/>
          <w:sz w:val="24"/>
          <w:szCs w:val="24"/>
          <w:lang w:val="ru"/>
        </w:rPr>
        <w:t xml:space="preserve">транспортными средствами. </w:t>
      </w:r>
      <w:r w:rsidRPr="009A5ED8">
        <w:rPr>
          <w:rFonts w:ascii="Liberation Serif" w:hAnsi="Liberation Serif" w:cs="Liberation Serif"/>
          <w:b/>
          <w:sz w:val="24"/>
          <w:szCs w:val="24"/>
          <w:lang w:val="ru"/>
        </w:rPr>
        <w:br/>
      </w:r>
      <w:r w:rsidR="006655A4" w:rsidRPr="009A5ED8">
        <w:rPr>
          <w:rFonts w:ascii="Liberation Serif" w:hAnsi="Liberation Serif" w:cs="Liberation Serif"/>
          <w:b/>
          <w:sz w:val="24"/>
          <w:szCs w:val="24"/>
          <w:lang w:val="ru"/>
        </w:rPr>
        <w:t>Код бюджетной классификации</w:t>
      </w:r>
      <w:r w:rsidRPr="009A5ED8">
        <w:rPr>
          <w:rFonts w:ascii="Liberation Serif" w:hAnsi="Liberation Serif" w:cs="Liberation Serif"/>
          <w:b/>
          <w:sz w:val="24"/>
          <w:szCs w:val="24"/>
          <w:lang w:val="ru"/>
        </w:rPr>
        <w:t xml:space="preserve"> ___________________________________________________   </w:t>
      </w:r>
    </w:p>
    <w:p w:rsidR="00D642E2" w:rsidRPr="009A5ED8" w:rsidRDefault="00D642E2" w:rsidP="00D642E2">
      <w:pPr>
        <w:pStyle w:val="100"/>
        <w:widowControl w:val="0"/>
        <w:shd w:val="clear" w:color="auto" w:fill="auto"/>
        <w:tabs>
          <w:tab w:val="left" w:pos="-4678"/>
        </w:tabs>
        <w:spacing w:after="0" w:line="240" w:lineRule="auto"/>
        <w:ind w:left="5103" w:right="0" w:hanging="5103"/>
        <w:jc w:val="center"/>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(вид сбора)</w:t>
      </w:r>
    </w:p>
    <w:p w:rsidR="00D642E2" w:rsidRPr="009A5ED8" w:rsidRDefault="00D642E2" w:rsidP="00D642E2">
      <w:pPr>
        <w:pStyle w:val="100"/>
        <w:widowControl w:val="0"/>
        <w:shd w:val="clear" w:color="auto" w:fill="auto"/>
        <w:tabs>
          <w:tab w:val="left" w:pos="-4678"/>
        </w:tabs>
        <w:spacing w:after="0" w:line="240" w:lineRule="auto"/>
        <w:ind w:left="5103" w:right="0" w:hanging="5103"/>
        <w:jc w:val="left"/>
        <w:rPr>
          <w:rFonts w:ascii="Liberation Serif" w:hAnsi="Liberation Serif" w:cs="Liberation Serif"/>
          <w:color w:val="000000"/>
          <w:sz w:val="20"/>
          <w:szCs w:val="20"/>
          <w:lang w:val="ru"/>
        </w:rPr>
      </w:pPr>
    </w:p>
    <w:p w:rsidR="00D642E2" w:rsidRPr="009A5ED8" w:rsidRDefault="009E5559" w:rsidP="00D642E2">
      <w:pPr>
        <w:pStyle w:val="100"/>
        <w:widowControl w:val="0"/>
        <w:shd w:val="clear" w:color="auto" w:fill="auto"/>
        <w:tabs>
          <w:tab w:val="left" w:pos="-4678"/>
        </w:tabs>
        <w:spacing w:after="0" w:line="240" w:lineRule="auto"/>
        <w:ind w:left="5103" w:right="0" w:hanging="5103"/>
        <w:jc w:val="left"/>
        <w:rPr>
          <w:rFonts w:ascii="Liberation Serif" w:hAnsi="Liberation Serif" w:cs="Liberation Serif"/>
          <w:color w:val="000000"/>
          <w:sz w:val="28"/>
          <w:szCs w:val="28"/>
          <w:lang w:val="ru"/>
        </w:rPr>
      </w:pPr>
      <w:r w:rsidRPr="009A5ED8">
        <w:rPr>
          <w:rFonts w:ascii="Liberation Serif" w:hAnsi="Liberation Serif" w:cs="Liberation Serif"/>
          <w:color w:val="000000"/>
          <w:sz w:val="28"/>
          <w:szCs w:val="28"/>
          <w:lang w:val="ru"/>
        </w:rPr>
        <w:t>г. __________________________</w:t>
      </w:r>
    </w:p>
    <w:p w:rsidR="00D642E2" w:rsidRPr="009A5ED8" w:rsidRDefault="00D642E2" w:rsidP="00D642E2">
      <w:pPr>
        <w:pStyle w:val="100"/>
        <w:widowControl w:val="0"/>
        <w:shd w:val="clear" w:color="auto" w:fill="auto"/>
        <w:tabs>
          <w:tab w:val="left" w:pos="-4678"/>
        </w:tabs>
        <w:spacing w:after="0" w:line="240" w:lineRule="auto"/>
        <w:ind w:left="5103" w:right="0" w:hanging="5103"/>
        <w:jc w:val="left"/>
        <w:rPr>
          <w:rFonts w:ascii="Liberation Serif" w:hAnsi="Liberation Serif" w:cs="Liberation Serif"/>
          <w:color w:val="000000"/>
          <w:sz w:val="20"/>
          <w:szCs w:val="20"/>
          <w:lang w:val="ru"/>
        </w:rPr>
      </w:pPr>
    </w:p>
    <w:p w:rsidR="00D642E2" w:rsidRPr="009A5ED8" w:rsidRDefault="00D642E2"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b/>
          <w:color w:val="000000"/>
          <w:sz w:val="28"/>
          <w:szCs w:val="28"/>
          <w:lang w:val="ru"/>
        </w:rPr>
        <w:t>Плательщик</w:t>
      </w:r>
      <w:r w:rsidRPr="009A5ED8">
        <w:rPr>
          <w:rFonts w:ascii="Liberation Serif" w:hAnsi="Liberation Serif" w:cs="Liberation Serif"/>
          <w:color w:val="000000"/>
          <w:sz w:val="24"/>
          <w:szCs w:val="24"/>
          <w:lang w:val="ru"/>
        </w:rPr>
        <w:t xml:space="preserve"> ____________________________________________________________________</w:t>
      </w:r>
    </w:p>
    <w:p w:rsidR="00D642E2" w:rsidRPr="009A5ED8" w:rsidRDefault="00D642E2"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Адрес</w:t>
      </w:r>
      <w:r w:rsidR="00A6409D" w:rsidRPr="009A5ED8">
        <w:rPr>
          <w:rFonts w:ascii="Liberation Serif" w:hAnsi="Liberation Serif" w:cs="Liberation Serif"/>
          <w:color w:val="000000"/>
          <w:sz w:val="24"/>
          <w:szCs w:val="24"/>
          <w:lang w:val="ru"/>
        </w:rPr>
        <w:t>: ____________________________________________________________________________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Р/с № ______________________________________ в _____________________________________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ИНН ___________________ БИК: ________________ к/с № _______________________________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КПП 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Код по ОКОНХ: ___________________ Код по ОКПО: ______________ Телефон: ____________</w:t>
      </w:r>
    </w:p>
    <w:p w:rsidR="00A6409D" w:rsidRPr="009A5ED8" w:rsidRDefault="00A6409D" w:rsidP="00A6409D">
      <w:pPr>
        <w:pStyle w:val="100"/>
        <w:widowControl w:val="0"/>
        <w:shd w:val="clear" w:color="auto" w:fill="auto"/>
        <w:tabs>
          <w:tab w:val="left" w:pos="-4678"/>
        </w:tabs>
        <w:spacing w:after="0" w:line="240" w:lineRule="auto"/>
        <w:ind w:left="5103" w:right="0" w:hanging="5103"/>
        <w:jc w:val="left"/>
        <w:rPr>
          <w:rFonts w:ascii="Liberation Serif" w:hAnsi="Liberation Serif" w:cs="Liberation Serif"/>
          <w:color w:val="000000"/>
          <w:sz w:val="20"/>
          <w:szCs w:val="20"/>
          <w:lang w:val="ru"/>
        </w:rPr>
      </w:pPr>
    </w:p>
    <w:p w:rsidR="00A6409D" w:rsidRPr="009A5ED8" w:rsidRDefault="00A6409D" w:rsidP="00A6409D">
      <w:pPr>
        <w:pStyle w:val="100"/>
        <w:widowControl w:val="0"/>
        <w:shd w:val="clear" w:color="auto" w:fill="auto"/>
        <w:tabs>
          <w:tab w:val="left" w:pos="-4678"/>
        </w:tabs>
        <w:spacing w:after="0" w:line="276"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b/>
          <w:color w:val="000000"/>
          <w:sz w:val="28"/>
          <w:szCs w:val="28"/>
          <w:lang w:val="ru"/>
        </w:rPr>
        <w:t>Получатель</w:t>
      </w:r>
      <w:r w:rsidRPr="009A5ED8">
        <w:rPr>
          <w:rFonts w:ascii="Liberation Serif" w:hAnsi="Liberation Serif" w:cs="Liberation Serif"/>
          <w:color w:val="000000"/>
          <w:sz w:val="24"/>
          <w:szCs w:val="24"/>
          <w:lang w:val="ru"/>
        </w:rPr>
        <w:t xml:space="preserve"> _____________________________________________________________________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3543"/>
        <w:jc w:val="left"/>
        <w:rPr>
          <w:rFonts w:ascii="Liberation Serif" w:hAnsi="Liberation Serif" w:cs="Liberation Serif"/>
          <w:color w:val="000000"/>
          <w:sz w:val="24"/>
          <w:szCs w:val="24"/>
          <w:lang w:val="ru"/>
        </w:rPr>
      </w:pPr>
      <w:r w:rsidRPr="009A5ED8">
        <w:rPr>
          <w:rFonts w:ascii="Liberation Serif" w:hAnsi="Liberation Serif" w:cs="Liberation Serif"/>
          <w:b/>
          <w:color w:val="000000"/>
          <w:sz w:val="24"/>
          <w:szCs w:val="24"/>
          <w:lang w:val="ru"/>
        </w:rPr>
        <w:t>_____________________________________________________________________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Р/с № ______________________________________ в _____________________________________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ИНН ___________________ БИК: ________________ к/с № _______________________________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КПП ___________________</w:t>
      </w:r>
    </w:p>
    <w:p w:rsidR="00A6409D" w:rsidRPr="009A5ED8" w:rsidRDefault="00A6409D" w:rsidP="00A6409D">
      <w:pPr>
        <w:pStyle w:val="100"/>
        <w:widowControl w:val="0"/>
        <w:shd w:val="clear" w:color="auto" w:fill="auto"/>
        <w:tabs>
          <w:tab w:val="left" w:pos="-4678"/>
        </w:tabs>
        <w:spacing w:after="0" w:line="36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ОКАТО: _____________________ Код по ОКПО: _________________ Телефон: 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tblGrid>
      <w:tr w:rsidR="00A6409D" w:rsidRPr="009A5ED8" w:rsidTr="006B089E">
        <w:tc>
          <w:tcPr>
            <w:tcW w:w="3261" w:type="dxa"/>
            <w:tcBorders>
              <w:bottom w:val="single" w:sz="4" w:space="0" w:color="auto"/>
            </w:tcBorders>
            <w:shd w:val="clear" w:color="auto" w:fill="auto"/>
          </w:tcPr>
          <w:p w:rsidR="00A6409D" w:rsidRPr="009A5ED8" w:rsidRDefault="00A6409D" w:rsidP="006B089E">
            <w:pPr>
              <w:pStyle w:val="100"/>
              <w:widowControl w:val="0"/>
              <w:shd w:val="clear" w:color="auto" w:fill="auto"/>
              <w:tabs>
                <w:tab w:val="left" w:pos="-4678"/>
              </w:tabs>
              <w:spacing w:after="0" w:line="276" w:lineRule="auto"/>
              <w:ind w:left="0" w:right="0" w:firstLine="0"/>
              <w:jc w:val="left"/>
              <w:rPr>
                <w:rFonts w:ascii="Liberation Serif" w:hAnsi="Liberation Serif" w:cs="Liberation Serif"/>
                <w:color w:val="000000"/>
                <w:sz w:val="24"/>
                <w:szCs w:val="24"/>
                <w:lang w:val="ru"/>
              </w:rPr>
            </w:pPr>
          </w:p>
        </w:tc>
        <w:tc>
          <w:tcPr>
            <w:tcW w:w="3402" w:type="dxa"/>
            <w:shd w:val="clear" w:color="auto" w:fill="auto"/>
          </w:tcPr>
          <w:p w:rsidR="00A6409D" w:rsidRPr="009A5ED8" w:rsidRDefault="00A6409D" w:rsidP="006B089E">
            <w:pPr>
              <w:pStyle w:val="100"/>
              <w:widowControl w:val="0"/>
              <w:shd w:val="clear" w:color="auto" w:fill="auto"/>
              <w:tabs>
                <w:tab w:val="left" w:pos="-4678"/>
              </w:tabs>
              <w:spacing w:after="0" w:line="276" w:lineRule="auto"/>
              <w:ind w:left="0" w:right="0" w:firstLine="0"/>
              <w:jc w:val="left"/>
              <w:rPr>
                <w:rFonts w:ascii="Liberation Serif" w:hAnsi="Liberation Serif" w:cs="Liberation Serif"/>
                <w:color w:val="000000"/>
                <w:sz w:val="24"/>
                <w:szCs w:val="24"/>
                <w:lang w:val="ru"/>
              </w:rPr>
            </w:pPr>
          </w:p>
        </w:tc>
      </w:tr>
      <w:tr w:rsidR="00A6409D" w:rsidRPr="009A5ED8" w:rsidTr="006B089E">
        <w:tc>
          <w:tcPr>
            <w:tcW w:w="3261" w:type="dxa"/>
            <w:tcBorders>
              <w:bottom w:val="single" w:sz="4" w:space="0" w:color="auto"/>
            </w:tcBorders>
            <w:shd w:val="clear" w:color="auto" w:fill="auto"/>
          </w:tcPr>
          <w:p w:rsidR="00A6409D" w:rsidRPr="009A5ED8" w:rsidRDefault="00A6409D" w:rsidP="006B089E">
            <w:pPr>
              <w:pStyle w:val="100"/>
              <w:widowControl w:val="0"/>
              <w:shd w:val="clear" w:color="auto" w:fill="auto"/>
              <w:tabs>
                <w:tab w:val="left" w:pos="-4678"/>
              </w:tabs>
              <w:spacing w:after="0" w:line="276" w:lineRule="auto"/>
              <w:ind w:left="0" w:right="0" w:firstLine="0"/>
              <w:jc w:val="left"/>
              <w:rPr>
                <w:rFonts w:ascii="Liberation Serif" w:hAnsi="Liberation Serif" w:cs="Liberation Serif"/>
                <w:color w:val="000000"/>
                <w:sz w:val="24"/>
                <w:szCs w:val="24"/>
                <w:lang w:val="ru"/>
              </w:rPr>
            </w:pPr>
          </w:p>
        </w:tc>
        <w:tc>
          <w:tcPr>
            <w:tcW w:w="3402" w:type="dxa"/>
            <w:tcBorders>
              <w:bottom w:val="single" w:sz="4" w:space="0" w:color="auto"/>
            </w:tcBorders>
            <w:shd w:val="clear" w:color="auto" w:fill="auto"/>
          </w:tcPr>
          <w:p w:rsidR="00A6409D" w:rsidRPr="009A5ED8" w:rsidRDefault="00A6409D" w:rsidP="006B089E">
            <w:pPr>
              <w:pStyle w:val="100"/>
              <w:widowControl w:val="0"/>
              <w:shd w:val="clear" w:color="auto" w:fill="auto"/>
              <w:tabs>
                <w:tab w:val="left" w:pos="-4678"/>
              </w:tabs>
              <w:spacing w:after="0" w:line="276" w:lineRule="auto"/>
              <w:ind w:left="0" w:right="0" w:firstLine="0"/>
              <w:jc w:val="left"/>
              <w:rPr>
                <w:rFonts w:ascii="Liberation Serif" w:hAnsi="Liberation Serif" w:cs="Liberation Serif"/>
                <w:color w:val="000000"/>
                <w:sz w:val="24"/>
                <w:szCs w:val="24"/>
                <w:lang w:val="ru"/>
              </w:rPr>
            </w:pPr>
          </w:p>
        </w:tc>
      </w:tr>
      <w:tr w:rsidR="00A6409D" w:rsidRPr="009A5ED8" w:rsidTr="006B089E">
        <w:trPr>
          <w:trHeight w:val="215"/>
        </w:trPr>
        <w:tc>
          <w:tcPr>
            <w:tcW w:w="3261" w:type="dxa"/>
            <w:tcBorders>
              <w:top w:val="single" w:sz="4" w:space="0" w:color="auto"/>
              <w:left w:val="nil"/>
              <w:bottom w:val="nil"/>
              <w:right w:val="single" w:sz="4" w:space="0" w:color="auto"/>
            </w:tcBorders>
            <w:shd w:val="clear" w:color="auto" w:fill="auto"/>
          </w:tcPr>
          <w:p w:rsidR="00A6409D" w:rsidRPr="009A5ED8" w:rsidRDefault="00A6409D" w:rsidP="006B089E">
            <w:pPr>
              <w:pStyle w:val="100"/>
              <w:widowControl w:val="0"/>
              <w:shd w:val="clear" w:color="auto" w:fill="auto"/>
              <w:tabs>
                <w:tab w:val="left" w:pos="-4678"/>
              </w:tabs>
              <w:spacing w:after="0" w:line="276" w:lineRule="auto"/>
              <w:ind w:left="0" w:right="0" w:firstLine="0"/>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Итого к оплате:</w:t>
            </w:r>
          </w:p>
        </w:tc>
        <w:tc>
          <w:tcPr>
            <w:tcW w:w="3402" w:type="dxa"/>
            <w:tcBorders>
              <w:left w:val="single" w:sz="4" w:space="0" w:color="auto"/>
            </w:tcBorders>
            <w:shd w:val="clear" w:color="auto" w:fill="auto"/>
          </w:tcPr>
          <w:p w:rsidR="00A6409D" w:rsidRPr="009A5ED8" w:rsidRDefault="00A6409D" w:rsidP="006B089E">
            <w:pPr>
              <w:pStyle w:val="100"/>
              <w:widowControl w:val="0"/>
              <w:shd w:val="clear" w:color="auto" w:fill="auto"/>
              <w:tabs>
                <w:tab w:val="left" w:pos="-4678"/>
              </w:tabs>
              <w:spacing w:after="0" w:line="276" w:lineRule="auto"/>
              <w:ind w:left="0" w:right="0" w:firstLine="0"/>
              <w:jc w:val="left"/>
              <w:rPr>
                <w:rFonts w:ascii="Liberation Serif" w:hAnsi="Liberation Serif" w:cs="Liberation Serif"/>
                <w:color w:val="000000"/>
                <w:sz w:val="24"/>
                <w:szCs w:val="24"/>
                <w:lang w:val="ru"/>
              </w:rPr>
            </w:pPr>
          </w:p>
        </w:tc>
      </w:tr>
    </w:tbl>
    <w:p w:rsidR="00A6409D" w:rsidRPr="009A5ED8" w:rsidRDefault="00A6409D" w:rsidP="00A6409D">
      <w:pPr>
        <w:pStyle w:val="100"/>
        <w:widowControl w:val="0"/>
        <w:shd w:val="clear" w:color="auto" w:fill="auto"/>
        <w:tabs>
          <w:tab w:val="left" w:pos="-4678"/>
        </w:tabs>
        <w:spacing w:after="0" w:line="360" w:lineRule="auto"/>
        <w:ind w:left="5103" w:right="0" w:hanging="3543"/>
        <w:jc w:val="left"/>
        <w:rPr>
          <w:rFonts w:ascii="Liberation Serif" w:hAnsi="Liberation Serif" w:cs="Liberation Serif"/>
          <w:b/>
          <w:color w:val="000000"/>
          <w:sz w:val="10"/>
          <w:szCs w:val="10"/>
          <w:lang w:val="ru"/>
        </w:rPr>
      </w:pPr>
    </w:p>
    <w:p w:rsidR="00A6409D" w:rsidRPr="009A5ED8" w:rsidRDefault="00A6409D" w:rsidP="00A6409D">
      <w:pPr>
        <w:pStyle w:val="100"/>
        <w:widowControl w:val="0"/>
        <w:shd w:val="clear" w:color="auto" w:fill="auto"/>
        <w:tabs>
          <w:tab w:val="left" w:pos="-4678"/>
        </w:tabs>
        <w:spacing w:after="0" w:line="360" w:lineRule="auto"/>
        <w:ind w:left="5103" w:right="0" w:hanging="3543"/>
        <w:jc w:val="left"/>
        <w:rPr>
          <w:rFonts w:ascii="Liberation Serif" w:hAnsi="Liberation Serif" w:cs="Liberation Serif"/>
          <w:color w:val="000000"/>
          <w:sz w:val="24"/>
          <w:szCs w:val="24"/>
          <w:lang w:val="ru"/>
        </w:rPr>
      </w:pPr>
      <w:r w:rsidRPr="009A5ED8">
        <w:rPr>
          <w:rFonts w:ascii="Liberation Serif" w:hAnsi="Liberation Serif" w:cs="Liberation Serif"/>
          <w:b/>
          <w:color w:val="000000"/>
          <w:sz w:val="24"/>
          <w:szCs w:val="24"/>
          <w:lang w:val="ru"/>
        </w:rPr>
        <w:t>_____________________________________________________________________</w:t>
      </w:r>
    </w:p>
    <w:p w:rsidR="00A6409D" w:rsidRPr="009A5ED8" w:rsidRDefault="00A6409D" w:rsidP="00A6409D">
      <w:pPr>
        <w:pStyle w:val="100"/>
        <w:widowControl w:val="0"/>
        <w:shd w:val="clear" w:color="auto" w:fill="auto"/>
        <w:tabs>
          <w:tab w:val="left" w:pos="-4678"/>
        </w:tabs>
        <w:spacing w:after="0" w:line="240" w:lineRule="auto"/>
        <w:ind w:left="5103" w:right="0" w:hanging="3543"/>
        <w:jc w:val="left"/>
        <w:rPr>
          <w:rFonts w:ascii="Liberation Serif" w:hAnsi="Liberation Serif" w:cs="Liberation Serif"/>
          <w:color w:val="000000"/>
          <w:sz w:val="24"/>
          <w:szCs w:val="24"/>
          <w:lang w:val="ru"/>
        </w:rPr>
      </w:pPr>
      <w:r w:rsidRPr="009A5ED8">
        <w:rPr>
          <w:rFonts w:ascii="Liberation Serif" w:hAnsi="Liberation Serif" w:cs="Liberation Serif"/>
          <w:b/>
          <w:color w:val="000000"/>
          <w:sz w:val="24"/>
          <w:szCs w:val="24"/>
          <w:lang w:val="ru"/>
        </w:rPr>
        <w:t>_____________________________________________________________________</w:t>
      </w:r>
    </w:p>
    <w:p w:rsidR="00A6409D" w:rsidRPr="009A5ED8" w:rsidRDefault="00A6409D" w:rsidP="00A6409D">
      <w:pPr>
        <w:pStyle w:val="100"/>
        <w:widowControl w:val="0"/>
        <w:shd w:val="clear" w:color="auto" w:fill="auto"/>
        <w:tabs>
          <w:tab w:val="left" w:pos="-4678"/>
        </w:tabs>
        <w:spacing w:after="0" w:line="240" w:lineRule="auto"/>
        <w:ind w:left="5103" w:right="0" w:hanging="3543"/>
        <w:jc w:val="center"/>
        <w:rPr>
          <w:rFonts w:ascii="Liberation Serif" w:hAnsi="Liberation Serif" w:cs="Liberation Serif"/>
          <w:color w:val="000000"/>
          <w:sz w:val="20"/>
          <w:szCs w:val="20"/>
          <w:lang w:val="ru"/>
        </w:rPr>
      </w:pPr>
      <w:r w:rsidRPr="009A5ED8">
        <w:rPr>
          <w:rFonts w:ascii="Liberation Serif" w:hAnsi="Liberation Serif" w:cs="Liberation Serif"/>
          <w:color w:val="000000"/>
          <w:sz w:val="20"/>
          <w:szCs w:val="20"/>
          <w:lang w:val="ru"/>
        </w:rPr>
        <w:t>(сумма прописью)</w:t>
      </w:r>
    </w:p>
    <w:p w:rsidR="005C04FE" w:rsidRPr="009A5ED8" w:rsidRDefault="005C04FE" w:rsidP="003A5CFC">
      <w:pPr>
        <w:pStyle w:val="100"/>
        <w:widowControl w:val="0"/>
        <w:shd w:val="clear" w:color="auto" w:fill="auto"/>
        <w:tabs>
          <w:tab w:val="left" w:pos="-4678"/>
        </w:tabs>
        <w:spacing w:after="0" w:line="240" w:lineRule="auto"/>
        <w:ind w:left="5103" w:right="0" w:hanging="5103"/>
        <w:jc w:val="left"/>
        <w:rPr>
          <w:rFonts w:ascii="Liberation Serif" w:hAnsi="Liberation Serif" w:cs="Liberation Serif"/>
          <w:color w:val="000000"/>
          <w:sz w:val="24"/>
          <w:szCs w:val="24"/>
          <w:lang w:val="ru"/>
        </w:rPr>
      </w:pPr>
    </w:p>
    <w:p w:rsidR="005C04FE" w:rsidRPr="009A5ED8" w:rsidRDefault="009E5559" w:rsidP="005C04FE">
      <w:pPr>
        <w:pStyle w:val="100"/>
        <w:widowControl w:val="0"/>
        <w:shd w:val="clear" w:color="auto" w:fill="auto"/>
        <w:tabs>
          <w:tab w:val="left" w:pos="-4678"/>
        </w:tabs>
        <w:spacing w:after="0" w:line="240" w:lineRule="auto"/>
        <w:ind w:left="5103" w:right="0" w:hanging="5103"/>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Администрация_______________</w:t>
      </w:r>
    </w:p>
    <w:p w:rsidR="00AF4311" w:rsidRPr="009A5ED8" w:rsidRDefault="00A6409D" w:rsidP="00B70039">
      <w:pPr>
        <w:pStyle w:val="100"/>
        <w:widowControl w:val="0"/>
        <w:shd w:val="clear" w:color="auto" w:fill="auto"/>
        <w:tabs>
          <w:tab w:val="left" w:pos="-4678"/>
        </w:tabs>
        <w:spacing w:after="0" w:line="240" w:lineRule="auto"/>
        <w:ind w:left="5103" w:right="0" w:firstLine="0"/>
        <w:jc w:val="left"/>
        <w:rPr>
          <w:rFonts w:ascii="Liberation Serif" w:eastAsia="Arial Unicode MS" w:hAnsi="Liberation Serif" w:cs="Liberation Serif"/>
          <w:color w:val="000000"/>
          <w:sz w:val="2"/>
          <w:szCs w:val="2"/>
        </w:rPr>
        <w:sectPr w:rsidR="00AF4311" w:rsidRPr="009A5ED8" w:rsidSect="005B1EC4">
          <w:pgSz w:w="11905" w:h="16837"/>
          <w:pgMar w:top="709" w:right="567" w:bottom="709" w:left="851" w:header="284" w:footer="6" w:gutter="0"/>
          <w:cols w:space="720"/>
          <w:noEndnote/>
          <w:docGrid w:linePitch="360"/>
        </w:sectPr>
      </w:pPr>
      <w:r w:rsidRPr="009A5ED8">
        <w:rPr>
          <w:rFonts w:ascii="Liberation Serif" w:hAnsi="Liberation Serif" w:cs="Liberation Serif"/>
          <w:color w:val="000000"/>
          <w:sz w:val="24"/>
          <w:szCs w:val="24"/>
          <w:lang w:val="ru"/>
        </w:rPr>
        <w:t>М.П.           ___________________</w:t>
      </w:r>
      <w:r w:rsidR="003207AB" w:rsidRPr="009A5ED8">
        <w:rPr>
          <w:rFonts w:ascii="Liberation Serif" w:hAnsi="Liberation Serif" w:cs="Liberation Serif"/>
          <w:color w:val="000000"/>
          <w:sz w:val="28"/>
          <w:szCs w:val="28"/>
          <w:lang w:val="ru"/>
        </w:rPr>
        <w:br w:type="page"/>
      </w:r>
    </w:p>
    <w:p w:rsidR="00D055F7" w:rsidRPr="009A5ED8" w:rsidRDefault="00D055F7" w:rsidP="00D055F7">
      <w:pPr>
        <w:widowControl w:val="0"/>
        <w:autoSpaceDE w:val="0"/>
        <w:autoSpaceDN w:val="0"/>
        <w:jc w:val="right"/>
        <w:rPr>
          <w:rFonts w:ascii="Liberation Serif" w:hAnsi="Liberation Serif" w:cs="Liberation Serif"/>
          <w:sz w:val="22"/>
          <w:szCs w:val="20"/>
        </w:rPr>
      </w:pPr>
      <w:r w:rsidRPr="009A5ED8">
        <w:rPr>
          <w:rFonts w:ascii="Liberation Serif" w:hAnsi="Liberation Serif" w:cs="Liberation Serif"/>
          <w:sz w:val="22"/>
          <w:szCs w:val="20"/>
        </w:rPr>
        <w:lastRenderedPageBreak/>
        <w:t xml:space="preserve">Приложение </w:t>
      </w:r>
      <w:r w:rsidR="003427EF" w:rsidRPr="009A5ED8">
        <w:rPr>
          <w:rFonts w:ascii="Liberation Serif" w:hAnsi="Liberation Serif" w:cs="Liberation Serif"/>
          <w:sz w:val="22"/>
          <w:szCs w:val="20"/>
        </w:rPr>
        <w:t>№ 9</w:t>
      </w:r>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D055F7" w:rsidRPr="009A5ED8" w:rsidRDefault="00D055F7" w:rsidP="00D055F7">
      <w:pPr>
        <w:widowControl w:val="0"/>
        <w:autoSpaceDE w:val="0"/>
        <w:autoSpaceDN w:val="0"/>
        <w:jc w:val="both"/>
        <w:rPr>
          <w:rFonts w:ascii="Liberation Serif" w:hAnsi="Liberation Serif" w:cs="Liberation Serif"/>
          <w:sz w:val="22"/>
          <w:szCs w:val="20"/>
        </w:rPr>
      </w:pPr>
    </w:p>
    <w:p w:rsidR="00D055F7" w:rsidRPr="009A5ED8" w:rsidRDefault="00D055F7" w:rsidP="00D055F7">
      <w:pPr>
        <w:widowControl w:val="0"/>
        <w:autoSpaceDE w:val="0"/>
        <w:autoSpaceDN w:val="0"/>
        <w:jc w:val="right"/>
        <w:rPr>
          <w:rFonts w:ascii="Liberation Serif" w:hAnsi="Liberation Serif" w:cs="Liberation Serif"/>
          <w:sz w:val="22"/>
          <w:szCs w:val="20"/>
        </w:rPr>
      </w:pPr>
      <w:r w:rsidRPr="009A5ED8">
        <w:rPr>
          <w:rFonts w:ascii="Liberation Serif" w:hAnsi="Liberation Serif" w:cs="Liberation Serif"/>
          <w:sz w:val="22"/>
          <w:szCs w:val="20"/>
        </w:rPr>
        <w:t>Образец</w:t>
      </w:r>
    </w:p>
    <w:p w:rsidR="00D055F7" w:rsidRPr="009A5ED8" w:rsidRDefault="00D055F7" w:rsidP="00D055F7">
      <w:pPr>
        <w:widowControl w:val="0"/>
        <w:autoSpaceDE w:val="0"/>
        <w:autoSpaceDN w:val="0"/>
        <w:jc w:val="both"/>
        <w:rPr>
          <w:rFonts w:ascii="Liberation Serif" w:hAnsi="Liberation Serif" w:cs="Liberation Serif"/>
          <w:sz w:val="22"/>
          <w:szCs w:val="20"/>
        </w:rPr>
      </w:pPr>
    </w:p>
    <w:p w:rsidR="00D055F7" w:rsidRPr="009A5ED8" w:rsidRDefault="00D055F7" w:rsidP="00D055F7">
      <w:pPr>
        <w:widowControl w:val="0"/>
        <w:autoSpaceDE w:val="0"/>
        <w:autoSpaceDN w:val="0"/>
        <w:jc w:val="center"/>
        <w:rPr>
          <w:rFonts w:ascii="Liberation Serif" w:hAnsi="Liberation Serif" w:cs="Liberation Serif"/>
          <w:b/>
          <w:sz w:val="22"/>
          <w:szCs w:val="20"/>
        </w:rPr>
      </w:pPr>
      <w:r w:rsidRPr="009A5ED8">
        <w:rPr>
          <w:rFonts w:ascii="Liberation Serif" w:hAnsi="Liberation Serif" w:cs="Liberation Serif"/>
          <w:b/>
          <w:sz w:val="22"/>
          <w:szCs w:val="20"/>
        </w:rPr>
        <w:t>СПЕЦИАЛЬНОЕ РАЗРЕШЕНИЕ №</w:t>
      </w:r>
    </w:p>
    <w:p w:rsidR="00D055F7" w:rsidRPr="009A5ED8" w:rsidRDefault="00D055F7" w:rsidP="00384FC5">
      <w:pPr>
        <w:widowControl w:val="0"/>
        <w:autoSpaceDE w:val="0"/>
        <w:autoSpaceDN w:val="0"/>
        <w:jc w:val="center"/>
        <w:rPr>
          <w:rFonts w:ascii="Liberation Serif" w:hAnsi="Liberation Serif" w:cs="Liberation Serif"/>
          <w:b/>
          <w:sz w:val="22"/>
          <w:szCs w:val="20"/>
        </w:rPr>
      </w:pPr>
      <w:r w:rsidRPr="009A5ED8">
        <w:rPr>
          <w:rFonts w:ascii="Liberation Serif" w:hAnsi="Liberation Serif" w:cs="Liberation Serif"/>
          <w:b/>
          <w:sz w:val="22"/>
          <w:szCs w:val="20"/>
        </w:rPr>
        <w:t xml:space="preserve">на движение по автомобильным дорогам </w:t>
      </w:r>
      <w:r w:rsidR="00384FC5" w:rsidRPr="009A5ED8">
        <w:rPr>
          <w:rFonts w:ascii="Liberation Serif" w:hAnsi="Liberation Serif" w:cs="Liberation Serif"/>
          <w:b/>
          <w:sz w:val="22"/>
          <w:szCs w:val="20"/>
        </w:rPr>
        <w:t xml:space="preserve">тяжеловесного </w:t>
      </w:r>
      <w:r w:rsidR="00384FC5" w:rsidRPr="009A5ED8">
        <w:rPr>
          <w:rFonts w:ascii="Liberation Serif" w:hAnsi="Liberation Serif" w:cs="Liberation Serif"/>
          <w:b/>
          <w:sz w:val="22"/>
          <w:szCs w:val="20"/>
        </w:rPr>
        <w:br/>
        <w:t>и (или) крупногабаритного транспортного средства</w:t>
      </w:r>
    </w:p>
    <w:p w:rsidR="00384FC5" w:rsidRPr="009A5ED8" w:rsidRDefault="00384FC5" w:rsidP="00D055F7">
      <w:pPr>
        <w:widowControl w:val="0"/>
        <w:autoSpaceDE w:val="0"/>
        <w:autoSpaceDN w:val="0"/>
        <w:jc w:val="center"/>
        <w:rPr>
          <w:rFonts w:ascii="Liberation Serif" w:hAnsi="Liberation Serif" w:cs="Liberation Serif"/>
          <w:sz w:val="22"/>
          <w:szCs w:val="20"/>
        </w:rPr>
      </w:pPr>
    </w:p>
    <w:p w:rsidR="00D055F7" w:rsidRPr="009A5ED8" w:rsidRDefault="00D055F7" w:rsidP="00D055F7">
      <w:pPr>
        <w:widowControl w:val="0"/>
        <w:autoSpaceDE w:val="0"/>
        <w:autoSpaceDN w:val="0"/>
        <w:jc w:val="center"/>
        <w:rPr>
          <w:rFonts w:ascii="Liberation Serif" w:hAnsi="Liberation Serif" w:cs="Liberation Serif"/>
          <w:sz w:val="22"/>
          <w:szCs w:val="20"/>
        </w:rPr>
      </w:pPr>
      <w:r w:rsidRPr="009A5ED8">
        <w:rPr>
          <w:rFonts w:ascii="Liberation Serif" w:hAnsi="Liberation Serif" w:cs="Liberation Serif"/>
          <w:sz w:val="22"/>
          <w:szCs w:val="20"/>
        </w:rPr>
        <w:t>(лицевая сторона)</w:t>
      </w:r>
    </w:p>
    <w:tbl>
      <w:tblPr>
        <w:tblW w:w="99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10"/>
        <w:gridCol w:w="899"/>
        <w:gridCol w:w="957"/>
        <w:gridCol w:w="618"/>
        <w:gridCol w:w="705"/>
        <w:gridCol w:w="717"/>
        <w:gridCol w:w="357"/>
        <w:gridCol w:w="358"/>
        <w:gridCol w:w="365"/>
        <w:gridCol w:w="2112"/>
      </w:tblGrid>
      <w:tr w:rsidR="00384FC5" w:rsidRPr="009A5ED8" w:rsidTr="00384FC5">
        <w:tc>
          <w:tcPr>
            <w:tcW w:w="4766" w:type="dxa"/>
            <w:gridSpan w:val="3"/>
          </w:tcPr>
          <w:p w:rsidR="00384FC5"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Вид перевозки (межрегиональная, местная)</w:t>
            </w:r>
          </w:p>
        </w:tc>
        <w:tc>
          <w:tcPr>
            <w:tcW w:w="5232" w:type="dxa"/>
            <w:gridSpan w:val="7"/>
          </w:tcPr>
          <w:p w:rsidR="00384FC5" w:rsidRPr="009A5ED8" w:rsidRDefault="00384FC5" w:rsidP="00D055F7">
            <w:pPr>
              <w:widowControl w:val="0"/>
              <w:autoSpaceDE w:val="0"/>
              <w:autoSpaceDN w:val="0"/>
              <w:rPr>
                <w:rFonts w:ascii="Liberation Serif" w:hAnsi="Liberation Serif" w:cs="Liberation Serif"/>
                <w:sz w:val="22"/>
                <w:szCs w:val="20"/>
              </w:rPr>
            </w:pPr>
          </w:p>
        </w:tc>
      </w:tr>
      <w:tr w:rsidR="00384FC5" w:rsidRPr="009A5ED8" w:rsidTr="00384FC5">
        <w:trPr>
          <w:trHeight w:val="184"/>
        </w:trPr>
        <w:tc>
          <w:tcPr>
            <w:tcW w:w="4766" w:type="dxa"/>
            <w:gridSpan w:val="3"/>
          </w:tcPr>
          <w:p w:rsidR="00384FC5"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Год</w:t>
            </w:r>
          </w:p>
        </w:tc>
        <w:tc>
          <w:tcPr>
            <w:tcW w:w="5232" w:type="dxa"/>
            <w:gridSpan w:val="7"/>
          </w:tcPr>
          <w:p w:rsidR="00384FC5" w:rsidRPr="009A5ED8" w:rsidRDefault="00384FC5" w:rsidP="00D055F7">
            <w:pPr>
              <w:widowControl w:val="0"/>
              <w:autoSpaceDE w:val="0"/>
              <w:autoSpaceDN w:val="0"/>
              <w:rPr>
                <w:rFonts w:ascii="Liberation Serif" w:hAnsi="Liberation Serif" w:cs="Liberation Serif"/>
                <w:sz w:val="22"/>
                <w:szCs w:val="20"/>
              </w:rPr>
            </w:pPr>
          </w:p>
        </w:tc>
      </w:tr>
      <w:tr w:rsidR="00384FC5" w:rsidRPr="009A5ED8" w:rsidTr="0008226C">
        <w:trPr>
          <w:trHeight w:val="184"/>
        </w:trPr>
        <w:tc>
          <w:tcPr>
            <w:tcW w:w="2910" w:type="dxa"/>
          </w:tcPr>
          <w:p w:rsidR="00384FC5"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Разрешено выполнить</w:t>
            </w:r>
          </w:p>
        </w:tc>
        <w:tc>
          <w:tcPr>
            <w:tcW w:w="899" w:type="dxa"/>
          </w:tcPr>
          <w:p w:rsidR="00384FC5" w:rsidRPr="009A5ED8" w:rsidRDefault="00384FC5" w:rsidP="00D055F7">
            <w:pPr>
              <w:widowControl w:val="0"/>
              <w:autoSpaceDE w:val="0"/>
              <w:autoSpaceDN w:val="0"/>
              <w:rPr>
                <w:rFonts w:ascii="Liberation Serif" w:hAnsi="Liberation Serif" w:cs="Liberation Serif"/>
                <w:sz w:val="22"/>
                <w:szCs w:val="20"/>
              </w:rPr>
            </w:pPr>
          </w:p>
        </w:tc>
        <w:tc>
          <w:tcPr>
            <w:tcW w:w="2280" w:type="dxa"/>
            <w:gridSpan w:val="3"/>
          </w:tcPr>
          <w:p w:rsidR="00384FC5"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Поездок в период с</w:t>
            </w:r>
          </w:p>
        </w:tc>
        <w:tc>
          <w:tcPr>
            <w:tcW w:w="1074" w:type="dxa"/>
            <w:gridSpan w:val="2"/>
          </w:tcPr>
          <w:p w:rsidR="00384FC5" w:rsidRPr="009A5ED8" w:rsidRDefault="00384FC5" w:rsidP="00384FC5">
            <w:pPr>
              <w:widowControl w:val="0"/>
              <w:autoSpaceDE w:val="0"/>
              <w:autoSpaceDN w:val="0"/>
              <w:rPr>
                <w:rFonts w:ascii="Liberation Serif" w:hAnsi="Liberation Serif" w:cs="Liberation Serif"/>
                <w:sz w:val="22"/>
                <w:szCs w:val="20"/>
              </w:rPr>
            </w:pPr>
          </w:p>
        </w:tc>
        <w:tc>
          <w:tcPr>
            <w:tcW w:w="723" w:type="dxa"/>
            <w:gridSpan w:val="2"/>
          </w:tcPr>
          <w:p w:rsidR="00384FC5"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по</w:t>
            </w:r>
          </w:p>
        </w:tc>
        <w:tc>
          <w:tcPr>
            <w:tcW w:w="2112" w:type="dxa"/>
          </w:tcPr>
          <w:p w:rsidR="00384FC5" w:rsidRPr="009A5ED8" w:rsidRDefault="00384FC5"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10"/>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По маршруту</w:t>
            </w:r>
          </w:p>
        </w:tc>
      </w:tr>
      <w:tr w:rsidR="00D055F7" w:rsidRPr="009A5ED8" w:rsidTr="00384FC5">
        <w:tc>
          <w:tcPr>
            <w:tcW w:w="9998" w:type="dxa"/>
            <w:gridSpan w:val="10"/>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10"/>
          </w:tcPr>
          <w:p w:rsidR="00D055F7" w:rsidRPr="009A5ED8" w:rsidRDefault="00D055F7" w:rsidP="00384FC5">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 xml:space="preserve">Транспортное средство (автопоезд) (марка и модель транспортного средства (тягача, прицепа (полуприцепа), государственный регистрационный </w:t>
            </w:r>
            <w:r w:rsidR="00384FC5" w:rsidRPr="009A5ED8">
              <w:rPr>
                <w:rFonts w:ascii="Liberation Serif" w:hAnsi="Liberation Serif" w:cs="Liberation Serif"/>
                <w:sz w:val="22"/>
                <w:szCs w:val="20"/>
              </w:rPr>
              <w:t>номер</w:t>
            </w:r>
            <w:r w:rsidRPr="009A5ED8">
              <w:rPr>
                <w:rFonts w:ascii="Liberation Serif" w:hAnsi="Liberation Serif" w:cs="Liberation Serif"/>
                <w:sz w:val="22"/>
                <w:szCs w:val="20"/>
              </w:rPr>
              <w:t xml:space="preserve"> транспортного средства (тягача, прицепа (полуприцепа)</w:t>
            </w:r>
          </w:p>
        </w:tc>
      </w:tr>
      <w:tr w:rsidR="00D055F7" w:rsidRPr="009A5ED8" w:rsidTr="00384FC5">
        <w:tc>
          <w:tcPr>
            <w:tcW w:w="9998" w:type="dxa"/>
            <w:gridSpan w:val="10"/>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10"/>
          </w:tcPr>
          <w:p w:rsidR="00D055F7"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D055F7" w:rsidRPr="009A5ED8" w:rsidTr="00384FC5">
        <w:tc>
          <w:tcPr>
            <w:tcW w:w="9998" w:type="dxa"/>
            <w:gridSpan w:val="10"/>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10"/>
          </w:tcPr>
          <w:p w:rsidR="00D055F7"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Характеристика груза (при наличии груза) (полное наименование, марка, модель, габариты, масса)</w:t>
            </w:r>
          </w:p>
        </w:tc>
      </w:tr>
      <w:tr w:rsidR="00D055F7" w:rsidRPr="009A5ED8" w:rsidTr="00384FC5">
        <w:tc>
          <w:tcPr>
            <w:tcW w:w="9998" w:type="dxa"/>
            <w:gridSpan w:val="10"/>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10"/>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Параметры транспортного средства (автопоезда)</w:t>
            </w:r>
          </w:p>
        </w:tc>
      </w:tr>
      <w:tr w:rsidR="00D055F7" w:rsidRPr="009A5ED8" w:rsidTr="0008226C">
        <w:tc>
          <w:tcPr>
            <w:tcW w:w="2910" w:type="dxa"/>
            <w:vMerge w:val="restart"/>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 xml:space="preserve">Масса транспортного </w:t>
            </w:r>
            <w:r w:rsidR="00384FC5" w:rsidRPr="009A5ED8">
              <w:rPr>
                <w:rFonts w:ascii="Liberation Serif" w:hAnsi="Liberation Serif" w:cs="Liberation Serif"/>
                <w:sz w:val="22"/>
                <w:szCs w:val="20"/>
              </w:rPr>
              <w:br/>
            </w:r>
            <w:r w:rsidRPr="009A5ED8">
              <w:rPr>
                <w:rFonts w:ascii="Liberation Serif" w:hAnsi="Liberation Serif" w:cs="Liberation Serif"/>
                <w:sz w:val="22"/>
                <w:szCs w:val="20"/>
              </w:rPr>
              <w:t xml:space="preserve">средства (автопоезда) </w:t>
            </w:r>
            <w:r w:rsidR="00384FC5" w:rsidRPr="009A5ED8">
              <w:rPr>
                <w:rFonts w:ascii="Liberation Serif" w:hAnsi="Liberation Serif" w:cs="Liberation Serif"/>
                <w:sz w:val="22"/>
                <w:szCs w:val="20"/>
              </w:rPr>
              <w:br/>
            </w:r>
            <w:r w:rsidRPr="009A5ED8">
              <w:rPr>
                <w:rFonts w:ascii="Liberation Serif" w:hAnsi="Liberation Serif" w:cs="Liberation Serif"/>
                <w:sz w:val="22"/>
                <w:szCs w:val="20"/>
              </w:rPr>
              <w:t>без груза/с грузом (т)</w:t>
            </w:r>
          </w:p>
        </w:tc>
        <w:tc>
          <w:tcPr>
            <w:tcW w:w="1856" w:type="dxa"/>
            <w:gridSpan w:val="2"/>
            <w:vMerge w:val="restart"/>
          </w:tcPr>
          <w:p w:rsidR="00D055F7" w:rsidRPr="009A5ED8" w:rsidRDefault="00D055F7" w:rsidP="00D055F7">
            <w:pPr>
              <w:widowControl w:val="0"/>
              <w:autoSpaceDE w:val="0"/>
              <w:autoSpaceDN w:val="0"/>
              <w:rPr>
                <w:rFonts w:ascii="Liberation Serif" w:hAnsi="Liberation Serif" w:cs="Liberation Serif"/>
                <w:sz w:val="22"/>
                <w:szCs w:val="20"/>
              </w:rPr>
            </w:pPr>
          </w:p>
        </w:tc>
        <w:tc>
          <w:tcPr>
            <w:tcW w:w="2040" w:type="dxa"/>
            <w:gridSpan w:val="3"/>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Масса тягача (т)</w:t>
            </w:r>
          </w:p>
        </w:tc>
        <w:tc>
          <w:tcPr>
            <w:tcW w:w="3192" w:type="dxa"/>
            <w:gridSpan w:val="4"/>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 xml:space="preserve">Масса прицепа </w:t>
            </w:r>
            <w:r w:rsidR="00384FC5" w:rsidRPr="009A5ED8">
              <w:rPr>
                <w:rFonts w:ascii="Liberation Serif" w:hAnsi="Liberation Serif" w:cs="Liberation Serif"/>
                <w:sz w:val="22"/>
                <w:szCs w:val="20"/>
              </w:rPr>
              <w:br/>
            </w:r>
            <w:r w:rsidRPr="009A5ED8">
              <w:rPr>
                <w:rFonts w:ascii="Liberation Serif" w:hAnsi="Liberation Serif" w:cs="Liberation Serif"/>
                <w:sz w:val="22"/>
                <w:szCs w:val="20"/>
              </w:rPr>
              <w:t>(полуприцепа) (т)</w:t>
            </w:r>
          </w:p>
        </w:tc>
      </w:tr>
      <w:tr w:rsidR="00D055F7" w:rsidRPr="009A5ED8" w:rsidTr="0008226C">
        <w:tc>
          <w:tcPr>
            <w:tcW w:w="2910" w:type="dxa"/>
            <w:vMerge/>
          </w:tcPr>
          <w:p w:rsidR="00D055F7" w:rsidRPr="009A5ED8" w:rsidRDefault="00D055F7" w:rsidP="00D055F7">
            <w:pPr>
              <w:rPr>
                <w:rFonts w:ascii="Liberation Serif" w:hAnsi="Liberation Serif" w:cs="Liberation Serif"/>
                <w:sz w:val="20"/>
                <w:szCs w:val="20"/>
              </w:rPr>
            </w:pPr>
          </w:p>
        </w:tc>
        <w:tc>
          <w:tcPr>
            <w:tcW w:w="1856" w:type="dxa"/>
            <w:gridSpan w:val="2"/>
            <w:vMerge/>
          </w:tcPr>
          <w:p w:rsidR="00D055F7" w:rsidRPr="009A5ED8" w:rsidRDefault="00D055F7" w:rsidP="00D055F7">
            <w:pPr>
              <w:rPr>
                <w:rFonts w:ascii="Liberation Serif" w:hAnsi="Liberation Serif" w:cs="Liberation Serif"/>
                <w:sz w:val="20"/>
                <w:szCs w:val="20"/>
              </w:rPr>
            </w:pPr>
          </w:p>
        </w:tc>
        <w:tc>
          <w:tcPr>
            <w:tcW w:w="2040" w:type="dxa"/>
            <w:gridSpan w:val="3"/>
          </w:tcPr>
          <w:p w:rsidR="00D055F7" w:rsidRPr="009A5ED8" w:rsidRDefault="00D055F7" w:rsidP="00D055F7">
            <w:pPr>
              <w:widowControl w:val="0"/>
              <w:autoSpaceDE w:val="0"/>
              <w:autoSpaceDN w:val="0"/>
              <w:rPr>
                <w:rFonts w:ascii="Liberation Serif" w:hAnsi="Liberation Serif" w:cs="Liberation Serif"/>
                <w:sz w:val="22"/>
                <w:szCs w:val="20"/>
              </w:rPr>
            </w:pPr>
          </w:p>
        </w:tc>
        <w:tc>
          <w:tcPr>
            <w:tcW w:w="3192" w:type="dxa"/>
            <w:gridSpan w:val="4"/>
          </w:tcPr>
          <w:p w:rsidR="00D055F7" w:rsidRPr="009A5ED8" w:rsidRDefault="00D055F7" w:rsidP="00D055F7">
            <w:pPr>
              <w:widowControl w:val="0"/>
              <w:autoSpaceDE w:val="0"/>
              <w:autoSpaceDN w:val="0"/>
              <w:rPr>
                <w:rFonts w:ascii="Liberation Serif" w:hAnsi="Liberation Serif" w:cs="Liberation Serif"/>
                <w:sz w:val="22"/>
                <w:szCs w:val="20"/>
              </w:rPr>
            </w:pPr>
          </w:p>
        </w:tc>
      </w:tr>
      <w:tr w:rsidR="00384FC5" w:rsidRPr="009A5ED8" w:rsidTr="0008226C">
        <w:tc>
          <w:tcPr>
            <w:tcW w:w="2910" w:type="dxa"/>
          </w:tcPr>
          <w:p w:rsidR="00384FC5"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Расстояния между осями (м)</w:t>
            </w:r>
          </w:p>
        </w:tc>
        <w:tc>
          <w:tcPr>
            <w:tcW w:w="7088" w:type="dxa"/>
            <w:gridSpan w:val="9"/>
          </w:tcPr>
          <w:p w:rsidR="00384FC5" w:rsidRPr="009A5ED8" w:rsidRDefault="00384FC5" w:rsidP="00D055F7">
            <w:pPr>
              <w:widowControl w:val="0"/>
              <w:autoSpaceDE w:val="0"/>
              <w:autoSpaceDN w:val="0"/>
              <w:rPr>
                <w:rFonts w:ascii="Liberation Serif" w:hAnsi="Liberation Serif" w:cs="Liberation Serif"/>
                <w:sz w:val="22"/>
                <w:szCs w:val="20"/>
              </w:rPr>
            </w:pPr>
          </w:p>
        </w:tc>
      </w:tr>
      <w:tr w:rsidR="00384FC5" w:rsidRPr="009A5ED8" w:rsidTr="0008226C">
        <w:tc>
          <w:tcPr>
            <w:tcW w:w="2910" w:type="dxa"/>
          </w:tcPr>
          <w:p w:rsidR="00384FC5" w:rsidRPr="009A5ED8" w:rsidRDefault="00384FC5"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Нагрузки на оси (т)</w:t>
            </w:r>
          </w:p>
        </w:tc>
        <w:tc>
          <w:tcPr>
            <w:tcW w:w="7088" w:type="dxa"/>
            <w:gridSpan w:val="9"/>
          </w:tcPr>
          <w:p w:rsidR="00384FC5" w:rsidRPr="009A5ED8" w:rsidRDefault="00384FC5" w:rsidP="00D055F7">
            <w:pPr>
              <w:widowControl w:val="0"/>
              <w:autoSpaceDE w:val="0"/>
              <w:autoSpaceDN w:val="0"/>
              <w:rPr>
                <w:rFonts w:ascii="Liberation Serif" w:hAnsi="Liberation Serif" w:cs="Liberation Serif"/>
                <w:sz w:val="22"/>
                <w:szCs w:val="20"/>
              </w:rPr>
            </w:pPr>
          </w:p>
        </w:tc>
      </w:tr>
      <w:tr w:rsidR="00D055F7" w:rsidRPr="009A5ED8" w:rsidTr="0008226C">
        <w:tc>
          <w:tcPr>
            <w:tcW w:w="2910" w:type="dxa"/>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Габариты транспортного средства (автопоезда)</w:t>
            </w:r>
          </w:p>
        </w:tc>
        <w:tc>
          <w:tcPr>
            <w:tcW w:w="2474" w:type="dxa"/>
            <w:gridSpan w:val="3"/>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Длина (м)</w:t>
            </w:r>
          </w:p>
        </w:tc>
        <w:tc>
          <w:tcPr>
            <w:tcW w:w="2137" w:type="dxa"/>
            <w:gridSpan w:val="4"/>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Ширина (м)</w:t>
            </w:r>
          </w:p>
        </w:tc>
        <w:tc>
          <w:tcPr>
            <w:tcW w:w="2477" w:type="dxa"/>
            <w:gridSpan w:val="2"/>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Высота (м)</w:t>
            </w:r>
          </w:p>
        </w:tc>
      </w:tr>
      <w:tr w:rsidR="00D055F7" w:rsidRPr="009A5ED8" w:rsidTr="00384FC5">
        <w:tc>
          <w:tcPr>
            <w:tcW w:w="7163" w:type="dxa"/>
            <w:gridSpan w:val="7"/>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Разрешение выдано (наименование уполномоченного органа)</w:t>
            </w:r>
          </w:p>
        </w:tc>
        <w:tc>
          <w:tcPr>
            <w:tcW w:w="2835" w:type="dxa"/>
            <w:gridSpan w:val="3"/>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10"/>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08226C">
        <w:tc>
          <w:tcPr>
            <w:tcW w:w="2910" w:type="dxa"/>
          </w:tcPr>
          <w:p w:rsidR="00D055F7" w:rsidRPr="009A5ED8" w:rsidRDefault="00D055F7" w:rsidP="00D055F7">
            <w:pPr>
              <w:widowControl w:val="0"/>
              <w:autoSpaceDE w:val="0"/>
              <w:autoSpaceDN w:val="0"/>
              <w:rPr>
                <w:rFonts w:ascii="Liberation Serif" w:hAnsi="Liberation Serif" w:cs="Liberation Serif"/>
                <w:sz w:val="22"/>
                <w:szCs w:val="20"/>
              </w:rPr>
            </w:pPr>
          </w:p>
        </w:tc>
        <w:tc>
          <w:tcPr>
            <w:tcW w:w="3896" w:type="dxa"/>
            <w:gridSpan w:val="5"/>
          </w:tcPr>
          <w:p w:rsidR="00D055F7" w:rsidRPr="009A5ED8" w:rsidRDefault="00D055F7" w:rsidP="00D055F7">
            <w:pPr>
              <w:widowControl w:val="0"/>
              <w:autoSpaceDE w:val="0"/>
              <w:autoSpaceDN w:val="0"/>
              <w:rPr>
                <w:rFonts w:ascii="Liberation Serif" w:hAnsi="Liberation Serif" w:cs="Liberation Serif"/>
                <w:sz w:val="22"/>
                <w:szCs w:val="20"/>
              </w:rPr>
            </w:pPr>
          </w:p>
        </w:tc>
        <w:tc>
          <w:tcPr>
            <w:tcW w:w="3192" w:type="dxa"/>
            <w:gridSpan w:val="4"/>
          </w:tcPr>
          <w:p w:rsidR="00D055F7" w:rsidRPr="009A5ED8" w:rsidRDefault="00D055F7" w:rsidP="00D055F7">
            <w:pPr>
              <w:widowControl w:val="0"/>
              <w:autoSpaceDE w:val="0"/>
              <w:autoSpaceDN w:val="0"/>
              <w:rPr>
                <w:rFonts w:ascii="Liberation Serif" w:hAnsi="Liberation Serif" w:cs="Liberation Serif"/>
                <w:sz w:val="22"/>
                <w:szCs w:val="20"/>
              </w:rPr>
            </w:pPr>
          </w:p>
        </w:tc>
      </w:tr>
      <w:tr w:rsidR="0008226C" w:rsidRPr="009A5ED8" w:rsidTr="0008226C">
        <w:tc>
          <w:tcPr>
            <w:tcW w:w="2910" w:type="dxa"/>
          </w:tcPr>
          <w:p w:rsidR="0008226C" w:rsidRPr="009A5ED8" w:rsidRDefault="0008226C" w:rsidP="0008226C">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(должность)</w:t>
            </w:r>
          </w:p>
        </w:tc>
        <w:tc>
          <w:tcPr>
            <w:tcW w:w="3896" w:type="dxa"/>
            <w:gridSpan w:val="5"/>
          </w:tcPr>
          <w:p w:rsidR="0008226C" w:rsidRPr="009A5ED8" w:rsidRDefault="0008226C" w:rsidP="0008226C">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(подпись)</w:t>
            </w:r>
          </w:p>
        </w:tc>
        <w:tc>
          <w:tcPr>
            <w:tcW w:w="3192" w:type="dxa"/>
            <w:gridSpan w:val="4"/>
          </w:tcPr>
          <w:p w:rsidR="0008226C" w:rsidRPr="009A5ED8" w:rsidRDefault="0008226C" w:rsidP="0008226C">
            <w:pPr>
              <w:pStyle w:val="62"/>
              <w:shd w:val="clear" w:color="auto" w:fill="auto"/>
              <w:spacing w:line="278" w:lineRule="exact"/>
              <w:jc w:val="both"/>
              <w:rPr>
                <w:rFonts w:ascii="Liberation Serif" w:hAnsi="Liberation Serif" w:cs="Liberation Serif"/>
              </w:rPr>
            </w:pPr>
            <w:r w:rsidRPr="009A5ED8">
              <w:rPr>
                <w:rFonts w:ascii="Liberation Serif" w:hAnsi="Liberation Serif" w:cs="Liberation Serif"/>
              </w:rPr>
              <w:t>(Фамилия, имя, отчество (при наличии)</w:t>
            </w:r>
          </w:p>
        </w:tc>
      </w:tr>
      <w:tr w:rsidR="0008226C" w:rsidRPr="009A5ED8" w:rsidTr="00384FC5">
        <w:tc>
          <w:tcPr>
            <w:tcW w:w="9998" w:type="dxa"/>
            <w:gridSpan w:val="10"/>
          </w:tcPr>
          <w:p w:rsidR="0008226C" w:rsidRPr="009A5ED8" w:rsidRDefault="0008226C" w:rsidP="00100B80">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«_____» ___________ 20_</w:t>
            </w:r>
            <w:r w:rsidR="00100B80" w:rsidRPr="009A5ED8">
              <w:rPr>
                <w:rFonts w:ascii="Liberation Serif" w:hAnsi="Liberation Serif" w:cs="Liberation Serif"/>
                <w:sz w:val="22"/>
                <w:szCs w:val="20"/>
              </w:rPr>
              <w:t>__</w:t>
            </w:r>
            <w:r w:rsidRPr="009A5ED8">
              <w:rPr>
                <w:rFonts w:ascii="Liberation Serif" w:hAnsi="Liberation Serif" w:cs="Liberation Serif"/>
                <w:sz w:val="22"/>
                <w:szCs w:val="20"/>
              </w:rPr>
              <w:t>_ г.                                          М.П. (при наличии)</w:t>
            </w:r>
          </w:p>
        </w:tc>
      </w:tr>
    </w:tbl>
    <w:p w:rsidR="00D055F7" w:rsidRPr="009A5ED8" w:rsidRDefault="00D055F7" w:rsidP="00D055F7">
      <w:pPr>
        <w:widowControl w:val="0"/>
        <w:autoSpaceDE w:val="0"/>
        <w:autoSpaceDN w:val="0"/>
        <w:jc w:val="both"/>
        <w:rPr>
          <w:rFonts w:ascii="Liberation Serif" w:hAnsi="Liberation Serif" w:cs="Liberation Serif"/>
          <w:sz w:val="22"/>
          <w:szCs w:val="20"/>
        </w:rPr>
      </w:pPr>
    </w:p>
    <w:p w:rsidR="00EE53C7" w:rsidRPr="00B06F39" w:rsidRDefault="00EE53C7" w:rsidP="00D055F7">
      <w:pPr>
        <w:widowControl w:val="0"/>
        <w:autoSpaceDE w:val="0"/>
        <w:autoSpaceDN w:val="0"/>
        <w:jc w:val="center"/>
        <w:rPr>
          <w:rFonts w:ascii="Liberation Serif" w:hAnsi="Liberation Serif" w:cs="Liberation Serif"/>
          <w:sz w:val="22"/>
          <w:szCs w:val="20"/>
        </w:rPr>
      </w:pPr>
    </w:p>
    <w:p w:rsidR="00D055F7" w:rsidRPr="009A5ED8" w:rsidRDefault="00D055F7" w:rsidP="00D055F7">
      <w:pPr>
        <w:widowControl w:val="0"/>
        <w:autoSpaceDE w:val="0"/>
        <w:autoSpaceDN w:val="0"/>
        <w:jc w:val="center"/>
        <w:rPr>
          <w:rFonts w:ascii="Liberation Serif" w:hAnsi="Liberation Serif" w:cs="Liberation Serif"/>
          <w:sz w:val="22"/>
          <w:szCs w:val="20"/>
        </w:rPr>
      </w:pPr>
      <w:r w:rsidRPr="009A5ED8">
        <w:rPr>
          <w:rFonts w:ascii="Liberation Serif" w:hAnsi="Liberation Serif" w:cs="Liberation Serif"/>
          <w:sz w:val="22"/>
          <w:szCs w:val="20"/>
        </w:rPr>
        <w:lastRenderedPageBreak/>
        <w:t>(оборотная сторона)</w:t>
      </w:r>
    </w:p>
    <w:p w:rsidR="00D055F7" w:rsidRPr="009A5ED8" w:rsidRDefault="00D055F7" w:rsidP="00D055F7">
      <w:pPr>
        <w:widowControl w:val="0"/>
        <w:autoSpaceDE w:val="0"/>
        <w:autoSpaceDN w:val="0"/>
        <w:jc w:val="both"/>
        <w:rPr>
          <w:rFonts w:ascii="Liberation Serif" w:hAnsi="Liberation Serif" w:cs="Liberation Serif"/>
          <w:sz w:val="22"/>
          <w:szCs w:val="20"/>
        </w:rPr>
      </w:pPr>
    </w:p>
    <w:tbl>
      <w:tblPr>
        <w:tblW w:w="99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680"/>
        <w:gridCol w:w="680"/>
        <w:gridCol w:w="4387"/>
      </w:tblGrid>
      <w:tr w:rsidR="00D055F7" w:rsidRPr="009A5ED8" w:rsidTr="00384FC5">
        <w:tc>
          <w:tcPr>
            <w:tcW w:w="2551" w:type="dxa"/>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Вид сопровождения</w:t>
            </w:r>
          </w:p>
        </w:tc>
        <w:tc>
          <w:tcPr>
            <w:tcW w:w="7447" w:type="dxa"/>
            <w:gridSpan w:val="4"/>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5"/>
          </w:tcPr>
          <w:p w:rsidR="00D055F7" w:rsidRPr="009A5ED8" w:rsidRDefault="00100B80" w:rsidP="00100B80">
            <w:pPr>
              <w:widowControl w:val="0"/>
              <w:autoSpaceDE w:val="0"/>
              <w:autoSpaceDN w:val="0"/>
              <w:jc w:val="both"/>
              <w:rPr>
                <w:rFonts w:ascii="Liberation Serif" w:hAnsi="Liberation Serif" w:cs="Liberation Serif"/>
                <w:sz w:val="22"/>
                <w:szCs w:val="20"/>
              </w:rPr>
            </w:pPr>
            <w:r w:rsidRPr="009A5ED8">
              <w:rPr>
                <w:rFonts w:ascii="Liberation Serif" w:hAnsi="Liberation Serif" w:cs="Liberation Serif"/>
                <w:sz w:val="22"/>
                <w:szCs w:val="20"/>
              </w:rPr>
              <w:t xml:space="preserve">Особые условия движения </w:t>
            </w:r>
            <w:r w:rsidRPr="009A5ED8">
              <w:rPr>
                <w:rFonts w:ascii="Liberation Serif" w:hAnsi="Liberation Serif" w:cs="Liberation Serif"/>
                <w:sz w:val="22"/>
                <w:szCs w:val="20"/>
                <w:vertAlign w:val="superscript"/>
              </w:rPr>
              <w:t>1</w:t>
            </w:r>
          </w:p>
        </w:tc>
      </w:tr>
      <w:tr w:rsidR="00D055F7" w:rsidRPr="009A5ED8" w:rsidTr="00384FC5">
        <w:tc>
          <w:tcPr>
            <w:tcW w:w="9998" w:type="dxa"/>
            <w:gridSpan w:val="5"/>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5"/>
          </w:tcPr>
          <w:p w:rsidR="00D055F7" w:rsidRPr="009A5ED8" w:rsidRDefault="00100B80" w:rsidP="00D055F7">
            <w:pPr>
              <w:widowControl w:val="0"/>
              <w:autoSpaceDE w:val="0"/>
              <w:autoSpaceDN w:val="0"/>
              <w:jc w:val="both"/>
              <w:rPr>
                <w:rFonts w:ascii="Liberation Serif" w:hAnsi="Liberation Serif" w:cs="Liberation Serif"/>
                <w:sz w:val="22"/>
                <w:szCs w:val="20"/>
              </w:rPr>
            </w:pPr>
            <w:r w:rsidRPr="009A5ED8">
              <w:rPr>
                <w:rFonts w:ascii="Liberation Serif" w:hAnsi="Liberation Serif" w:cs="Liberation Serif"/>
                <w:sz w:val="22"/>
                <w:szCs w:val="20"/>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D055F7" w:rsidRPr="009A5ED8" w:rsidTr="00384FC5">
        <w:tc>
          <w:tcPr>
            <w:tcW w:w="9998" w:type="dxa"/>
            <w:gridSpan w:val="5"/>
          </w:tcPr>
          <w:p w:rsidR="00D055F7" w:rsidRPr="009A5ED8" w:rsidRDefault="00100B80" w:rsidP="00100B80">
            <w:pPr>
              <w:widowControl w:val="0"/>
              <w:autoSpaceDE w:val="0"/>
              <w:autoSpaceDN w:val="0"/>
              <w:jc w:val="both"/>
              <w:rPr>
                <w:rFonts w:ascii="Liberation Serif" w:hAnsi="Liberation Serif" w:cs="Liberation Serif"/>
                <w:sz w:val="22"/>
                <w:szCs w:val="20"/>
              </w:rPr>
            </w:pPr>
            <w:r w:rsidRPr="009A5ED8">
              <w:rPr>
                <w:rFonts w:ascii="Liberation Serif" w:hAnsi="Liberation Serif" w:cs="Liberation Serif"/>
                <w:sz w:val="22"/>
                <w:szCs w:val="20"/>
              </w:rPr>
              <w:t>А. С нормативными требованиями настоящего специального разрешения, а также в области дорожного движения ознакомлен</w:t>
            </w:r>
          </w:p>
        </w:tc>
      </w:tr>
      <w:tr w:rsidR="00D055F7" w:rsidRPr="009A5ED8" w:rsidTr="00384FC5">
        <w:tc>
          <w:tcPr>
            <w:tcW w:w="4251" w:type="dxa"/>
            <w:gridSpan w:val="2"/>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Водитель(и) транспортного средства</w:t>
            </w:r>
          </w:p>
        </w:tc>
        <w:tc>
          <w:tcPr>
            <w:tcW w:w="5747" w:type="dxa"/>
            <w:gridSpan w:val="3"/>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4251" w:type="dxa"/>
            <w:gridSpan w:val="2"/>
          </w:tcPr>
          <w:p w:rsidR="00D055F7" w:rsidRPr="009A5ED8" w:rsidRDefault="00D055F7" w:rsidP="00D055F7">
            <w:pPr>
              <w:widowControl w:val="0"/>
              <w:autoSpaceDE w:val="0"/>
              <w:autoSpaceDN w:val="0"/>
              <w:rPr>
                <w:rFonts w:ascii="Liberation Serif" w:hAnsi="Liberation Serif" w:cs="Liberation Serif"/>
                <w:sz w:val="22"/>
                <w:szCs w:val="20"/>
              </w:rPr>
            </w:pPr>
          </w:p>
        </w:tc>
        <w:tc>
          <w:tcPr>
            <w:tcW w:w="5747" w:type="dxa"/>
            <w:gridSpan w:val="3"/>
          </w:tcPr>
          <w:p w:rsidR="00D055F7" w:rsidRPr="009A5ED8" w:rsidRDefault="00100B80"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(Фамилия, имя, отчество (при наличии), подпись)</w:t>
            </w:r>
          </w:p>
        </w:tc>
      </w:tr>
      <w:tr w:rsidR="00D055F7" w:rsidRPr="009A5ED8" w:rsidTr="00384FC5">
        <w:tc>
          <w:tcPr>
            <w:tcW w:w="9998" w:type="dxa"/>
            <w:gridSpan w:val="5"/>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 xml:space="preserve">Б. </w:t>
            </w:r>
            <w:r w:rsidR="00100B80" w:rsidRPr="009A5ED8">
              <w:rPr>
                <w:rFonts w:ascii="Liberation Serif" w:hAnsi="Liberation Serif" w:cs="Liberation Serif"/>
                <w:sz w:val="22"/>
                <w:szCs w:val="20"/>
              </w:rPr>
              <w:t>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100B80" w:rsidRPr="009A5ED8" w:rsidTr="005C3E46">
        <w:tc>
          <w:tcPr>
            <w:tcW w:w="9998" w:type="dxa"/>
            <w:gridSpan w:val="5"/>
          </w:tcPr>
          <w:p w:rsidR="00100B80" w:rsidRPr="009A5ED8" w:rsidRDefault="00100B80" w:rsidP="00D055F7">
            <w:pPr>
              <w:widowControl w:val="0"/>
              <w:autoSpaceDE w:val="0"/>
              <w:autoSpaceDN w:val="0"/>
              <w:rPr>
                <w:rFonts w:ascii="Liberation Serif" w:hAnsi="Liberation Serif" w:cs="Liberation Serif"/>
                <w:sz w:val="22"/>
                <w:szCs w:val="20"/>
              </w:rPr>
            </w:pPr>
          </w:p>
        </w:tc>
      </w:tr>
      <w:tr w:rsidR="00100B80" w:rsidRPr="009A5ED8" w:rsidTr="00384FC5">
        <w:tc>
          <w:tcPr>
            <w:tcW w:w="4931" w:type="dxa"/>
            <w:gridSpan w:val="3"/>
          </w:tcPr>
          <w:p w:rsidR="00100B80" w:rsidRPr="009A5ED8" w:rsidRDefault="00100B80" w:rsidP="00D055F7">
            <w:pPr>
              <w:widowControl w:val="0"/>
              <w:autoSpaceDE w:val="0"/>
              <w:autoSpaceDN w:val="0"/>
              <w:rPr>
                <w:rFonts w:ascii="Liberation Serif" w:hAnsi="Liberation Serif" w:cs="Liberation Serif"/>
                <w:sz w:val="22"/>
                <w:szCs w:val="20"/>
              </w:rPr>
            </w:pPr>
          </w:p>
        </w:tc>
        <w:tc>
          <w:tcPr>
            <w:tcW w:w="5067" w:type="dxa"/>
            <w:gridSpan w:val="2"/>
          </w:tcPr>
          <w:p w:rsidR="00100B80" w:rsidRPr="009A5ED8" w:rsidRDefault="00100B80" w:rsidP="00D055F7">
            <w:pPr>
              <w:widowControl w:val="0"/>
              <w:autoSpaceDE w:val="0"/>
              <w:autoSpaceDN w:val="0"/>
              <w:rPr>
                <w:rFonts w:ascii="Liberation Serif" w:hAnsi="Liberation Serif" w:cs="Liberation Serif"/>
                <w:sz w:val="22"/>
                <w:szCs w:val="20"/>
              </w:rPr>
            </w:pPr>
          </w:p>
        </w:tc>
      </w:tr>
      <w:tr w:rsidR="00D055F7" w:rsidRPr="009A5ED8" w:rsidTr="00384FC5">
        <w:tc>
          <w:tcPr>
            <w:tcW w:w="4931" w:type="dxa"/>
            <w:gridSpan w:val="3"/>
          </w:tcPr>
          <w:p w:rsidR="00D055F7" w:rsidRPr="009A5ED8" w:rsidRDefault="00100B80"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Подпись владельца транспортного средства</w:t>
            </w:r>
          </w:p>
        </w:tc>
        <w:tc>
          <w:tcPr>
            <w:tcW w:w="5067" w:type="dxa"/>
            <w:gridSpan w:val="2"/>
          </w:tcPr>
          <w:p w:rsidR="00D055F7" w:rsidRPr="009A5ED8" w:rsidRDefault="00100B80"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rPr>
              <w:t>Фамилия, имя, отчество (при наличии)</w:t>
            </w:r>
          </w:p>
        </w:tc>
      </w:tr>
      <w:tr w:rsidR="00D055F7" w:rsidRPr="009A5ED8" w:rsidTr="00384FC5">
        <w:tc>
          <w:tcPr>
            <w:tcW w:w="5611" w:type="dxa"/>
            <w:gridSpan w:val="4"/>
          </w:tcPr>
          <w:p w:rsidR="00D055F7" w:rsidRPr="009A5ED8" w:rsidRDefault="00100B80"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 xml:space="preserve">«_____» ___________ 20____ г.                                          </w:t>
            </w:r>
          </w:p>
        </w:tc>
        <w:tc>
          <w:tcPr>
            <w:tcW w:w="4387" w:type="dxa"/>
          </w:tcPr>
          <w:p w:rsidR="00D055F7" w:rsidRPr="009A5ED8" w:rsidRDefault="00D055F7"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М.П. (при наличии)</w:t>
            </w:r>
          </w:p>
        </w:tc>
      </w:tr>
      <w:tr w:rsidR="00D055F7" w:rsidRPr="009A5ED8" w:rsidTr="00384FC5">
        <w:tc>
          <w:tcPr>
            <w:tcW w:w="9998" w:type="dxa"/>
            <w:gridSpan w:val="5"/>
          </w:tcPr>
          <w:p w:rsidR="00D055F7" w:rsidRPr="009A5ED8" w:rsidRDefault="00D055F7" w:rsidP="00C73108">
            <w:pPr>
              <w:widowControl w:val="0"/>
              <w:autoSpaceDE w:val="0"/>
              <w:autoSpaceDN w:val="0"/>
              <w:jc w:val="both"/>
              <w:rPr>
                <w:rFonts w:ascii="Liberation Serif" w:hAnsi="Liberation Serif" w:cs="Liberation Serif"/>
                <w:sz w:val="22"/>
                <w:szCs w:val="20"/>
              </w:rPr>
            </w:pPr>
            <w:r w:rsidRPr="009A5ED8">
              <w:rPr>
                <w:rFonts w:ascii="Liberation Serif" w:hAnsi="Liberation Serif" w:cs="Liberation Serif"/>
                <w:sz w:val="22"/>
                <w:szCs w:val="20"/>
              </w:rPr>
              <w:t xml:space="preserve">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w:t>
            </w:r>
            <w:r w:rsidR="00C73108" w:rsidRPr="009A5ED8">
              <w:rPr>
                <w:rFonts w:ascii="Liberation Serif" w:hAnsi="Liberation Serif" w:cs="Liberation Serif"/>
                <w:sz w:val="22"/>
                <w:szCs w:val="20"/>
              </w:rPr>
              <w:t xml:space="preserve">(при наличии) </w:t>
            </w:r>
            <w:r w:rsidRPr="009A5ED8">
              <w:rPr>
                <w:rFonts w:ascii="Liberation Serif" w:hAnsi="Liberation Serif" w:cs="Liberation Serif"/>
                <w:sz w:val="22"/>
                <w:szCs w:val="20"/>
              </w:rPr>
              <w:t xml:space="preserve">организации </w:t>
            </w:r>
            <w:r w:rsidR="00C73108" w:rsidRPr="009A5ED8">
              <w:rPr>
                <w:rFonts w:ascii="Liberation Serif" w:hAnsi="Liberation Serif" w:cs="Liberation Serif"/>
                <w:sz w:val="22"/>
                <w:szCs w:val="20"/>
              </w:rPr>
              <w:t>и подписью ответственного лица</w:t>
            </w:r>
          </w:p>
        </w:tc>
      </w:tr>
      <w:tr w:rsidR="00D055F7" w:rsidRPr="009A5ED8" w:rsidTr="00384FC5">
        <w:tc>
          <w:tcPr>
            <w:tcW w:w="9998" w:type="dxa"/>
            <w:gridSpan w:val="5"/>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5"/>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5"/>
          </w:tcPr>
          <w:p w:rsidR="00D055F7" w:rsidRPr="009A5ED8" w:rsidRDefault="00C73108"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D055F7" w:rsidRPr="009A5ED8" w:rsidTr="00384FC5">
        <w:tc>
          <w:tcPr>
            <w:tcW w:w="9998" w:type="dxa"/>
            <w:gridSpan w:val="5"/>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5"/>
          </w:tcPr>
          <w:p w:rsidR="00D055F7" w:rsidRPr="009A5ED8" w:rsidRDefault="00D055F7" w:rsidP="00D055F7">
            <w:pPr>
              <w:widowControl w:val="0"/>
              <w:autoSpaceDE w:val="0"/>
              <w:autoSpaceDN w:val="0"/>
              <w:rPr>
                <w:rFonts w:ascii="Liberation Serif" w:hAnsi="Liberation Serif" w:cs="Liberation Serif"/>
                <w:sz w:val="22"/>
                <w:szCs w:val="20"/>
              </w:rPr>
            </w:pPr>
          </w:p>
        </w:tc>
      </w:tr>
      <w:tr w:rsidR="00D055F7" w:rsidRPr="009A5ED8" w:rsidTr="00384FC5">
        <w:tc>
          <w:tcPr>
            <w:tcW w:w="9998" w:type="dxa"/>
            <w:gridSpan w:val="5"/>
          </w:tcPr>
          <w:p w:rsidR="00D055F7" w:rsidRPr="009A5ED8" w:rsidRDefault="00C73108"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(без отметок настоящее специальное разрешение недействительно)</w:t>
            </w:r>
          </w:p>
        </w:tc>
      </w:tr>
      <w:tr w:rsidR="00D055F7" w:rsidRPr="009A5ED8" w:rsidTr="00384FC5">
        <w:tc>
          <w:tcPr>
            <w:tcW w:w="9998" w:type="dxa"/>
            <w:gridSpan w:val="5"/>
          </w:tcPr>
          <w:p w:rsidR="00D055F7" w:rsidRPr="009A5ED8" w:rsidRDefault="00C73108" w:rsidP="00D055F7">
            <w:pPr>
              <w:widowControl w:val="0"/>
              <w:autoSpaceDE w:val="0"/>
              <w:autoSpaceDN w:val="0"/>
              <w:rPr>
                <w:rFonts w:ascii="Liberation Serif" w:hAnsi="Liberation Serif" w:cs="Liberation Serif"/>
                <w:sz w:val="22"/>
                <w:szCs w:val="20"/>
              </w:rPr>
            </w:pPr>
            <w:r w:rsidRPr="009A5ED8">
              <w:rPr>
                <w:rFonts w:ascii="Liberation Serif" w:hAnsi="Liberation Serif" w:cs="Liberation Serif"/>
                <w:sz w:val="22"/>
                <w:szCs w:val="20"/>
              </w:rPr>
              <w:t>Отметки контролирующих органов (указывается, в том числе дата, время и место осуществления контроля)</w:t>
            </w:r>
          </w:p>
        </w:tc>
      </w:tr>
    </w:tbl>
    <w:p w:rsidR="00787028" w:rsidRPr="009A5ED8" w:rsidRDefault="00787028" w:rsidP="00901CB2">
      <w:pPr>
        <w:pStyle w:val="100"/>
        <w:widowControl w:val="0"/>
        <w:shd w:val="clear" w:color="auto" w:fill="auto"/>
        <w:tabs>
          <w:tab w:val="left" w:pos="-4678"/>
        </w:tabs>
        <w:spacing w:after="0" w:line="240" w:lineRule="auto"/>
        <w:ind w:left="5103" w:right="0" w:firstLine="0"/>
        <w:rPr>
          <w:rFonts w:ascii="Liberation Serif" w:hAnsi="Liberation Serif" w:cs="Liberation Serif"/>
          <w:color w:val="000000"/>
          <w:sz w:val="24"/>
          <w:szCs w:val="24"/>
        </w:rPr>
      </w:pPr>
    </w:p>
    <w:p w:rsidR="00787028" w:rsidRPr="009A5ED8" w:rsidRDefault="00100B80" w:rsidP="00100B80">
      <w:pPr>
        <w:pStyle w:val="100"/>
        <w:widowControl w:val="0"/>
        <w:shd w:val="clear" w:color="auto" w:fill="auto"/>
        <w:tabs>
          <w:tab w:val="left" w:pos="-4678"/>
        </w:tabs>
        <w:spacing w:after="0" w:line="240" w:lineRule="auto"/>
        <w:ind w:left="142" w:right="0" w:firstLine="0"/>
        <w:jc w:val="lef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t>___________________________</w:t>
      </w:r>
    </w:p>
    <w:p w:rsidR="00100B80" w:rsidRPr="009A5ED8" w:rsidRDefault="00100B80" w:rsidP="00100B80">
      <w:pPr>
        <w:pStyle w:val="100"/>
        <w:widowControl w:val="0"/>
        <w:shd w:val="clear" w:color="auto" w:fill="auto"/>
        <w:tabs>
          <w:tab w:val="left" w:pos="-4678"/>
        </w:tabs>
        <w:spacing w:after="0" w:line="240" w:lineRule="auto"/>
        <w:ind w:left="142" w:right="0" w:firstLine="0"/>
        <w:jc w:val="left"/>
        <w:rPr>
          <w:rFonts w:ascii="Liberation Serif" w:hAnsi="Liberation Serif" w:cs="Liberation Serif"/>
          <w:sz w:val="20"/>
          <w:szCs w:val="20"/>
        </w:rPr>
      </w:pPr>
      <w:r w:rsidRPr="009A5ED8">
        <w:rPr>
          <w:rFonts w:ascii="Liberation Serif" w:hAnsi="Liberation Serif" w:cs="Liberation Serif"/>
          <w:color w:val="000000"/>
          <w:sz w:val="24"/>
          <w:szCs w:val="24"/>
          <w:vertAlign w:val="superscript"/>
          <w:lang w:val="ru"/>
        </w:rPr>
        <w:t>1</w:t>
      </w:r>
      <w:r w:rsidRPr="009A5ED8">
        <w:rPr>
          <w:rFonts w:ascii="Liberation Serif" w:hAnsi="Liberation Serif" w:cs="Liberation Serif"/>
          <w:color w:val="000000"/>
          <w:sz w:val="24"/>
          <w:szCs w:val="24"/>
          <w:lang w:val="ru"/>
        </w:rPr>
        <w:t xml:space="preserve"> </w:t>
      </w:r>
      <w:r w:rsidRPr="009A5ED8">
        <w:rPr>
          <w:rFonts w:ascii="Liberation Serif" w:hAnsi="Liberation Serif" w:cs="Liberation Serif"/>
          <w:sz w:val="20"/>
          <w:szCs w:val="20"/>
        </w:rPr>
        <w:t xml:space="preserve">Определяются уполномоченным органом, владельцами автомобильных дорог, </w:t>
      </w:r>
      <w:r w:rsidR="00EE1B13" w:rsidRPr="009A5ED8">
        <w:rPr>
          <w:rFonts w:ascii="Liberation Serif" w:hAnsi="Liberation Serif" w:cs="Liberation Serif"/>
          <w:sz w:val="20"/>
          <w:szCs w:val="20"/>
        </w:rPr>
        <w:t>Госавтоинспекцией</w:t>
      </w:r>
    </w:p>
    <w:p w:rsidR="00880439" w:rsidRPr="009A5ED8" w:rsidRDefault="00880439" w:rsidP="00100B80">
      <w:pPr>
        <w:pStyle w:val="100"/>
        <w:widowControl w:val="0"/>
        <w:shd w:val="clear" w:color="auto" w:fill="auto"/>
        <w:tabs>
          <w:tab w:val="left" w:pos="-4678"/>
        </w:tabs>
        <w:spacing w:after="0" w:line="240" w:lineRule="auto"/>
        <w:ind w:left="142" w:right="0" w:firstLine="0"/>
        <w:jc w:val="left"/>
        <w:rPr>
          <w:rFonts w:ascii="Liberation Serif" w:hAnsi="Liberation Serif" w:cs="Liberation Serif"/>
          <w:color w:val="000000"/>
          <w:sz w:val="24"/>
          <w:szCs w:val="24"/>
          <w:lang w:val="ru"/>
        </w:rPr>
      </w:pPr>
    </w:p>
    <w:p w:rsidR="00880439" w:rsidRPr="009A5ED8" w:rsidRDefault="00880439" w:rsidP="00100B80">
      <w:pPr>
        <w:pStyle w:val="100"/>
        <w:widowControl w:val="0"/>
        <w:shd w:val="clear" w:color="auto" w:fill="auto"/>
        <w:tabs>
          <w:tab w:val="left" w:pos="-4678"/>
        </w:tabs>
        <w:spacing w:after="0" w:line="240" w:lineRule="auto"/>
        <w:ind w:left="142" w:right="0" w:firstLine="0"/>
        <w:jc w:val="left"/>
        <w:rPr>
          <w:rFonts w:ascii="Liberation Serif" w:hAnsi="Liberation Serif" w:cs="Liberation Serif"/>
          <w:color w:val="000000"/>
          <w:sz w:val="24"/>
          <w:szCs w:val="24"/>
          <w:lang w:val="ru"/>
        </w:rPr>
      </w:pPr>
    </w:p>
    <w:p w:rsidR="00880439" w:rsidRPr="009A5ED8" w:rsidRDefault="00880439" w:rsidP="00100B80">
      <w:pPr>
        <w:pStyle w:val="100"/>
        <w:widowControl w:val="0"/>
        <w:shd w:val="clear" w:color="auto" w:fill="auto"/>
        <w:tabs>
          <w:tab w:val="left" w:pos="-4678"/>
        </w:tabs>
        <w:spacing w:after="0" w:line="240" w:lineRule="auto"/>
        <w:ind w:left="142" w:right="0" w:firstLine="0"/>
        <w:jc w:val="left"/>
        <w:rPr>
          <w:rFonts w:ascii="Liberation Serif" w:hAnsi="Liberation Serif" w:cs="Liberation Serif"/>
          <w:color w:val="000000"/>
          <w:sz w:val="24"/>
          <w:szCs w:val="24"/>
          <w:lang w:val="ru"/>
        </w:rPr>
      </w:pPr>
    </w:p>
    <w:p w:rsidR="00787028" w:rsidRPr="009A5ED8" w:rsidRDefault="00787028" w:rsidP="00901CB2">
      <w:pPr>
        <w:pStyle w:val="100"/>
        <w:widowControl w:val="0"/>
        <w:shd w:val="clear" w:color="auto" w:fill="auto"/>
        <w:tabs>
          <w:tab w:val="left" w:pos="-4678"/>
        </w:tabs>
        <w:spacing w:after="0" w:line="240" w:lineRule="auto"/>
        <w:ind w:left="5103" w:right="0" w:firstLine="0"/>
        <w:rPr>
          <w:rFonts w:ascii="Liberation Serif" w:hAnsi="Liberation Serif" w:cs="Liberation Serif"/>
          <w:color w:val="000000"/>
          <w:sz w:val="24"/>
          <w:szCs w:val="24"/>
          <w:lang w:val="ru"/>
        </w:rPr>
      </w:pPr>
    </w:p>
    <w:p w:rsidR="00787028" w:rsidRPr="009A5ED8" w:rsidRDefault="00787028" w:rsidP="00901CB2">
      <w:pPr>
        <w:pStyle w:val="100"/>
        <w:widowControl w:val="0"/>
        <w:shd w:val="clear" w:color="auto" w:fill="auto"/>
        <w:tabs>
          <w:tab w:val="left" w:pos="-4678"/>
        </w:tabs>
        <w:spacing w:after="0" w:line="240" w:lineRule="auto"/>
        <w:ind w:left="5103" w:right="0" w:firstLine="0"/>
        <w:rPr>
          <w:rFonts w:ascii="Liberation Serif" w:hAnsi="Liberation Serif" w:cs="Liberation Serif"/>
          <w:color w:val="000000"/>
          <w:sz w:val="24"/>
          <w:szCs w:val="24"/>
          <w:lang w:val="ru"/>
        </w:rPr>
      </w:pPr>
    </w:p>
    <w:p w:rsidR="00787028" w:rsidRPr="009A5ED8" w:rsidRDefault="00787028" w:rsidP="00901CB2">
      <w:pPr>
        <w:pStyle w:val="100"/>
        <w:widowControl w:val="0"/>
        <w:shd w:val="clear" w:color="auto" w:fill="auto"/>
        <w:tabs>
          <w:tab w:val="left" w:pos="-4678"/>
        </w:tabs>
        <w:spacing w:after="0" w:line="240" w:lineRule="auto"/>
        <w:ind w:left="5103" w:right="0" w:firstLine="0"/>
        <w:rPr>
          <w:rFonts w:ascii="Liberation Serif" w:hAnsi="Liberation Serif" w:cs="Liberation Serif"/>
          <w:color w:val="000000"/>
          <w:sz w:val="24"/>
          <w:szCs w:val="24"/>
          <w:lang w:val="ru"/>
        </w:rPr>
      </w:pPr>
    </w:p>
    <w:p w:rsidR="00787028" w:rsidRPr="009A5ED8" w:rsidRDefault="00787028" w:rsidP="00901CB2">
      <w:pPr>
        <w:pStyle w:val="100"/>
        <w:widowControl w:val="0"/>
        <w:shd w:val="clear" w:color="auto" w:fill="auto"/>
        <w:tabs>
          <w:tab w:val="left" w:pos="-4678"/>
        </w:tabs>
        <w:spacing w:after="0" w:line="240" w:lineRule="auto"/>
        <w:ind w:left="5103" w:right="0" w:firstLine="0"/>
        <w:rPr>
          <w:rFonts w:ascii="Liberation Serif" w:hAnsi="Liberation Serif" w:cs="Liberation Serif"/>
          <w:color w:val="000000"/>
          <w:sz w:val="24"/>
          <w:szCs w:val="24"/>
          <w:lang w:val="ru"/>
        </w:rPr>
      </w:pPr>
    </w:p>
    <w:p w:rsidR="00B256DB" w:rsidRPr="009A5ED8" w:rsidRDefault="00201950"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14" w:name="Приложение_13"/>
      <w:r w:rsidRPr="009A5ED8">
        <w:rPr>
          <w:rFonts w:ascii="Liberation Serif" w:hAnsi="Liberation Serif" w:cs="Liberation Serif"/>
          <w:noProof/>
          <w:color w:val="000000"/>
          <w:sz w:val="22"/>
          <w:szCs w:val="22"/>
        </w:rPr>
        <mc:AlternateContent>
          <mc:Choice Requires="wps">
            <w:drawing>
              <wp:anchor distT="0" distB="0" distL="114300" distR="114300" simplePos="0" relativeHeight="251717120" behindDoc="0" locked="0" layoutInCell="1" allowOverlap="1" wp14:anchorId="31607592" wp14:editId="5C8B2087">
                <wp:simplePos x="0" y="0"/>
                <wp:positionH relativeFrom="column">
                  <wp:posOffset>399415</wp:posOffset>
                </wp:positionH>
                <wp:positionV relativeFrom="paragraph">
                  <wp:posOffset>120015</wp:posOffset>
                </wp:positionV>
                <wp:extent cx="1752600" cy="1428750"/>
                <wp:effectExtent l="0" t="0" r="19050" b="19050"/>
                <wp:wrapNone/>
                <wp:docPr id="1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28750"/>
                        </a:xfrm>
                        <a:prstGeom prst="rect">
                          <a:avLst/>
                        </a:prstGeom>
                        <a:solidFill>
                          <a:srgbClr val="FFFFFF"/>
                        </a:solidFill>
                        <a:ln w="9525">
                          <a:solidFill>
                            <a:srgbClr val="000000"/>
                          </a:solidFill>
                          <a:miter lim="800000"/>
                          <a:headEnd/>
                          <a:tailEnd/>
                        </a:ln>
                      </wps:spPr>
                      <wps:txbx>
                        <w:txbxContent>
                          <w:p w:rsidR="006E302F" w:rsidRDefault="006E302F" w:rsidP="00A11972">
                            <w:pPr>
                              <w:jc w:val="center"/>
                            </w:pPr>
                          </w:p>
                          <w:p w:rsidR="006E302F" w:rsidRDefault="006E302F" w:rsidP="00A11972">
                            <w:pPr>
                              <w:jc w:val="center"/>
                            </w:pPr>
                          </w:p>
                          <w:p w:rsidR="006E302F" w:rsidRPr="003E07CF" w:rsidRDefault="006E302F" w:rsidP="00A11972">
                            <w:pPr>
                              <w:jc w:val="center"/>
                              <w:rPr>
                                <w:rFonts w:ascii="Liberation Serif" w:hAnsi="Liberation Serif" w:cs="Liberation Serif"/>
                              </w:rPr>
                            </w:pPr>
                            <w:r w:rsidRPr="003E07CF">
                              <w:rPr>
                                <w:rFonts w:ascii="Liberation Serif" w:hAnsi="Liberation Serif" w:cs="Liberation Serif"/>
                              </w:rPr>
                              <w:t xml:space="preserve">Бланк </w:t>
                            </w:r>
                            <w:r>
                              <w:rPr>
                                <w:rFonts w:ascii="Liberation Serif" w:hAnsi="Liberation Serif" w:cs="Liberation Serif"/>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07592" id="_x0000_s1033" type="#_x0000_t202" style="position:absolute;left:0;text-align:left;margin-left:31.45pt;margin-top:9.45pt;width:138pt;height:1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">
                <v:textbox>
                  <w:txbxContent>
                    <w:p w:rsidR="006E302F" w:rsidRDefault="006E302F" w:rsidP="00A11972">
                      <w:pPr>
                        <w:jc w:val="center"/>
                      </w:pPr>
                    </w:p>
                    <w:p w:rsidR="006E302F" w:rsidRDefault="006E302F" w:rsidP="00A11972">
                      <w:pPr>
                        <w:jc w:val="center"/>
                      </w:pPr>
                    </w:p>
                    <w:p w:rsidR="006E302F" w:rsidRPr="003E07CF" w:rsidRDefault="006E302F" w:rsidP="00A11972">
                      <w:pPr>
                        <w:jc w:val="center"/>
                        <w:rPr>
                          <w:rFonts w:ascii="Liberation Serif" w:hAnsi="Liberation Serif" w:cs="Liberation Serif"/>
                        </w:rPr>
                      </w:pPr>
                      <w:r w:rsidRPr="003E07CF">
                        <w:rPr>
                          <w:rFonts w:ascii="Liberation Serif" w:hAnsi="Liberation Serif" w:cs="Liberation Serif"/>
                        </w:rPr>
                        <w:t xml:space="preserve">Бланк </w:t>
                      </w:r>
                      <w:r>
                        <w:rPr>
                          <w:rFonts w:ascii="Liberation Serif" w:hAnsi="Liberation Serif" w:cs="Liberation Serif"/>
                        </w:rPr>
                        <w:t>Администрации</w:t>
                      </w:r>
                    </w:p>
                  </w:txbxContent>
                </v:textbox>
              </v:shape>
            </w:pict>
          </mc:Fallback>
        </mc:AlternateContent>
      </w:r>
      <w:r w:rsidR="00B256DB" w:rsidRPr="009A5ED8">
        <w:rPr>
          <w:rFonts w:ascii="Liberation Serif" w:hAnsi="Liberation Serif" w:cs="Liberation Serif"/>
          <w:color w:val="000000"/>
          <w:sz w:val="24"/>
          <w:szCs w:val="24"/>
          <w:lang w:val="ru"/>
        </w:rPr>
        <w:t>Приложение № </w:t>
      </w:r>
      <w:r w:rsidR="00312A8F" w:rsidRPr="009A5ED8">
        <w:rPr>
          <w:rFonts w:ascii="Liberation Serif" w:hAnsi="Liberation Serif" w:cs="Liberation Serif"/>
          <w:color w:val="000000"/>
          <w:sz w:val="24"/>
          <w:szCs w:val="24"/>
          <w:lang w:val="ru"/>
        </w:rPr>
        <w:t>1</w:t>
      </w:r>
      <w:bookmarkEnd w:id="14"/>
      <w:r w:rsidR="003427EF" w:rsidRPr="009A5ED8">
        <w:rPr>
          <w:rFonts w:ascii="Liberation Serif" w:hAnsi="Liberation Serif" w:cs="Liberation Serif"/>
          <w:color w:val="000000"/>
          <w:sz w:val="24"/>
          <w:szCs w:val="24"/>
          <w:lang w:val="ru"/>
        </w:rPr>
        <w:t>0</w:t>
      </w:r>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3D087F" w:rsidRPr="009A5ED8" w:rsidRDefault="003D087F" w:rsidP="009C6D13">
      <w:pPr>
        <w:pStyle w:val="100"/>
        <w:widowControl w:val="0"/>
        <w:shd w:val="clear" w:color="auto" w:fill="auto"/>
        <w:tabs>
          <w:tab w:val="left" w:pos="-4678"/>
        </w:tabs>
        <w:spacing w:after="0" w:line="240" w:lineRule="auto"/>
        <w:ind w:left="5103" w:right="0" w:firstLine="0"/>
        <w:rPr>
          <w:rFonts w:ascii="Liberation Serif" w:hAnsi="Liberation Serif" w:cs="Liberation Serif"/>
          <w:color w:val="000000"/>
          <w:sz w:val="22"/>
          <w:szCs w:val="22"/>
          <w:lang w:val="ru"/>
        </w:rPr>
      </w:pPr>
    </w:p>
    <w:p w:rsidR="00201950" w:rsidRPr="009A5ED8" w:rsidRDefault="00201950" w:rsidP="000178BA">
      <w:pPr>
        <w:tabs>
          <w:tab w:val="left" w:leader="underscore" w:pos="6653"/>
        </w:tabs>
        <w:spacing w:line="407" w:lineRule="exact"/>
        <w:ind w:left="40" w:right="23" w:firstLine="680"/>
        <w:jc w:val="both"/>
        <w:rPr>
          <w:rFonts w:ascii="Liberation Serif" w:hAnsi="Liberation Serif" w:cs="Liberation Serif"/>
          <w:color w:val="000000"/>
          <w:sz w:val="16"/>
          <w:szCs w:val="16"/>
          <w:lang w:val="ru"/>
        </w:rPr>
      </w:pPr>
    </w:p>
    <w:p w:rsidR="00201950" w:rsidRPr="009A5ED8" w:rsidRDefault="00201950" w:rsidP="000178BA">
      <w:pPr>
        <w:tabs>
          <w:tab w:val="left" w:leader="underscore" w:pos="6653"/>
        </w:tabs>
        <w:spacing w:line="407" w:lineRule="exact"/>
        <w:ind w:left="40" w:right="23" w:firstLine="680"/>
        <w:jc w:val="both"/>
        <w:rPr>
          <w:rFonts w:ascii="Liberation Serif" w:hAnsi="Liberation Serif" w:cs="Liberation Serif"/>
          <w:color w:val="000000"/>
          <w:sz w:val="16"/>
          <w:szCs w:val="16"/>
          <w:lang w:val="ru"/>
        </w:rPr>
      </w:pPr>
      <w:r w:rsidRPr="009A5ED8">
        <w:rPr>
          <w:rFonts w:ascii="Liberation Serif" w:eastAsia="Arial Unicode MS" w:hAnsi="Liberation Serif" w:cs="Liberation Serif"/>
          <w:noProof/>
          <w:szCs w:val="28"/>
        </w:rPr>
        <mc:AlternateContent>
          <mc:Choice Requires="wps">
            <w:drawing>
              <wp:anchor distT="0" distB="0" distL="114300" distR="114300" simplePos="0" relativeHeight="251587072" behindDoc="0" locked="0" layoutInCell="1" allowOverlap="1" wp14:anchorId="606BC79D" wp14:editId="21D5B372">
                <wp:simplePos x="0" y="0"/>
                <wp:positionH relativeFrom="column">
                  <wp:posOffset>3471545</wp:posOffset>
                </wp:positionH>
                <wp:positionV relativeFrom="paragraph">
                  <wp:posOffset>231140</wp:posOffset>
                </wp:positionV>
                <wp:extent cx="2733675" cy="0"/>
                <wp:effectExtent l="0" t="0" r="9525" b="19050"/>
                <wp:wrapNone/>
                <wp:docPr id="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49763" id="_x0000_t32" coordsize="21600,21600" o:spt="32" o:oned="t" path="m,l21600,21600e" filled="f">
                <v:path arrowok="t" fillok="f" o:connecttype="none"/>
                <o:lock v:ext="edit" shapetype="t"/>
              </v:shapetype>
              <v:shape id="AutoShape 114" o:spid="_x0000_s1026" type="#_x0000_t32" style="position:absolute;margin-left:273.35pt;margin-top:18.2pt;width:215.25pt;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"/>
            </w:pict>
          </mc:Fallback>
        </mc:AlternateContent>
      </w:r>
    </w:p>
    <w:p w:rsidR="00201950" w:rsidRPr="009A5ED8" w:rsidRDefault="00201950" w:rsidP="000178BA">
      <w:pPr>
        <w:tabs>
          <w:tab w:val="left" w:leader="underscore" w:pos="6653"/>
        </w:tabs>
        <w:spacing w:line="407" w:lineRule="exact"/>
        <w:ind w:left="40" w:right="23" w:firstLine="680"/>
        <w:jc w:val="both"/>
        <w:rPr>
          <w:rFonts w:ascii="Liberation Serif" w:hAnsi="Liberation Serif" w:cs="Liberation Serif"/>
          <w:color w:val="000000"/>
          <w:sz w:val="16"/>
          <w:szCs w:val="16"/>
          <w:lang w:val="ru"/>
        </w:rPr>
      </w:pPr>
    </w:p>
    <w:p w:rsidR="00201950" w:rsidRPr="009A5ED8" w:rsidRDefault="00201950" w:rsidP="000178BA">
      <w:pPr>
        <w:tabs>
          <w:tab w:val="left" w:leader="underscore" w:pos="6653"/>
        </w:tabs>
        <w:spacing w:line="407" w:lineRule="exact"/>
        <w:ind w:left="40" w:right="23" w:firstLine="680"/>
        <w:jc w:val="both"/>
        <w:rPr>
          <w:rFonts w:ascii="Liberation Serif" w:hAnsi="Liberation Serif" w:cs="Liberation Serif"/>
          <w:color w:val="000000"/>
          <w:sz w:val="16"/>
          <w:szCs w:val="16"/>
          <w:lang w:val="ru"/>
        </w:rPr>
      </w:pPr>
      <w:r w:rsidRPr="009A5ED8">
        <w:rPr>
          <w:rFonts w:ascii="Liberation Serif" w:hAnsi="Liberation Serif" w:cs="Liberation Serif"/>
          <w:sz w:val="22"/>
          <w:szCs w:val="22"/>
        </w:rPr>
        <w:t xml:space="preserve">                                                                                  (указать полное наименование заявителя)</w:t>
      </w:r>
      <w:r w:rsidRPr="009A5ED8">
        <w:rPr>
          <w:rFonts w:ascii="Liberation Serif" w:eastAsia="Arial Unicode MS" w:hAnsi="Liberation Serif" w:cs="Liberation Serif"/>
          <w:noProof/>
          <w:szCs w:val="28"/>
        </w:rPr>
        <mc:AlternateContent>
          <mc:Choice Requires="wps">
            <w:drawing>
              <wp:anchor distT="0" distB="0" distL="114300" distR="114300" simplePos="0" relativeHeight="251721216" behindDoc="0" locked="0" layoutInCell="1" allowOverlap="1" wp14:anchorId="1E51D4FD" wp14:editId="4464A6B5">
                <wp:simplePos x="0" y="0"/>
                <wp:positionH relativeFrom="column">
                  <wp:posOffset>3471545</wp:posOffset>
                </wp:positionH>
                <wp:positionV relativeFrom="paragraph">
                  <wp:posOffset>65405</wp:posOffset>
                </wp:positionV>
                <wp:extent cx="2733675" cy="0"/>
                <wp:effectExtent l="0" t="0" r="9525" b="19050"/>
                <wp:wrapNone/>
                <wp:docPr id="1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C6E55" id="AutoShape 114" o:spid="_x0000_s1026" type="#_x0000_t32" style="position:absolute;margin-left:273.35pt;margin-top:5.15pt;width:215.2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El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"/>
            </w:pict>
          </mc:Fallback>
        </mc:AlternateContent>
      </w:r>
    </w:p>
    <w:p w:rsidR="00B256DB" w:rsidRPr="009A5ED8" w:rsidRDefault="00A11972" w:rsidP="000178BA">
      <w:pPr>
        <w:tabs>
          <w:tab w:val="left" w:leader="underscore" w:pos="6653"/>
        </w:tabs>
        <w:spacing w:line="407" w:lineRule="exact"/>
        <w:ind w:left="40" w:right="23" w:firstLine="680"/>
        <w:jc w:val="both"/>
        <w:rPr>
          <w:rFonts w:ascii="Liberation Serif" w:hAnsi="Liberation Serif" w:cs="Liberation Serif"/>
          <w:color w:val="000000"/>
          <w:sz w:val="20"/>
          <w:szCs w:val="20"/>
          <w:lang w:val="ru"/>
        </w:rPr>
      </w:pPr>
      <w:r w:rsidRPr="009A5ED8">
        <w:rPr>
          <w:rFonts w:ascii="Liberation Serif" w:hAnsi="Liberation Serif" w:cs="Liberation Serif"/>
          <w:color w:val="000000"/>
          <w:sz w:val="16"/>
          <w:szCs w:val="16"/>
          <w:lang w:val="ru"/>
        </w:rPr>
        <w:t xml:space="preserve">                           </w:t>
      </w:r>
      <w:r w:rsidRPr="009A5ED8">
        <w:rPr>
          <w:rFonts w:ascii="Liberation Serif" w:hAnsi="Liberation Serif" w:cs="Liberation Serif"/>
          <w:color w:val="000000"/>
          <w:sz w:val="20"/>
          <w:szCs w:val="20"/>
          <w:lang w:val="ru"/>
        </w:rPr>
        <w:t>№</w:t>
      </w:r>
    </w:p>
    <w:p w:rsidR="00FF710F" w:rsidRPr="009A5ED8" w:rsidRDefault="00A11972" w:rsidP="00FF710F">
      <w:pPr>
        <w:spacing w:before="48" w:line="307" w:lineRule="exact"/>
        <w:ind w:left="284" w:right="20"/>
        <w:rPr>
          <w:rFonts w:ascii="Liberation Serif" w:hAnsi="Liberation Serif" w:cs="Liberation Serif"/>
          <w:sz w:val="22"/>
          <w:szCs w:val="22"/>
        </w:rPr>
      </w:pPr>
      <w:r w:rsidRPr="009A5ED8">
        <w:rPr>
          <w:rFonts w:ascii="Liberation Serif" w:eastAsia="Arial Unicode MS" w:hAnsi="Liberation Serif" w:cs="Liberation Serif"/>
          <w:noProof/>
          <w:szCs w:val="28"/>
        </w:rPr>
        <mc:AlternateContent>
          <mc:Choice Requires="wps">
            <w:drawing>
              <wp:anchor distT="0" distB="0" distL="114300" distR="114300" simplePos="0" relativeHeight="251719168" behindDoc="0" locked="0" layoutInCell="1" allowOverlap="1" wp14:anchorId="645C3B74" wp14:editId="4161B8D7">
                <wp:simplePos x="0" y="0"/>
                <wp:positionH relativeFrom="column">
                  <wp:posOffset>1394714</wp:posOffset>
                </wp:positionH>
                <wp:positionV relativeFrom="paragraph">
                  <wp:posOffset>-3175</wp:posOffset>
                </wp:positionV>
                <wp:extent cx="960120" cy="0"/>
                <wp:effectExtent l="0" t="0" r="11430" b="19050"/>
                <wp:wrapNone/>
                <wp:docPr id="1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5A9CB" id="AutoShape 112" o:spid="_x0000_s1026" type="#_x0000_t32" style="position:absolute;margin-left:109.8pt;margin-top:-.25pt;width:75.6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AJHg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"/>
            </w:pict>
          </mc:Fallback>
        </mc:AlternateContent>
      </w:r>
      <w:r w:rsidR="00B01453" w:rsidRPr="009A5ED8">
        <w:rPr>
          <w:rFonts w:ascii="Liberation Serif" w:eastAsia="Arial Unicode MS" w:hAnsi="Liberation Serif" w:cs="Liberation Serif"/>
          <w:noProof/>
          <w:szCs w:val="28"/>
        </w:rPr>
        <mc:AlternateContent>
          <mc:Choice Requires="wps">
            <w:drawing>
              <wp:anchor distT="0" distB="0" distL="114300" distR="114300" simplePos="0" relativeHeight="251585024" behindDoc="0" locked="0" layoutInCell="1" allowOverlap="1" wp14:anchorId="5CFCF8EE" wp14:editId="6FE6A0B8">
                <wp:simplePos x="0" y="0"/>
                <wp:positionH relativeFrom="column">
                  <wp:posOffset>196850</wp:posOffset>
                </wp:positionH>
                <wp:positionV relativeFrom="paragraph">
                  <wp:posOffset>-3429</wp:posOffset>
                </wp:positionV>
                <wp:extent cx="960120" cy="0"/>
                <wp:effectExtent l="0" t="0" r="11430" b="19050"/>
                <wp:wrapNone/>
                <wp:docPr id="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3E6ED" id="AutoShape 112" o:spid="_x0000_s1026" type="#_x0000_t32" style="position:absolute;margin-left:15.5pt;margin-top:-.25pt;width:75.6pt;height: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3+Hg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"/>
            </w:pict>
          </mc:Fallback>
        </mc:AlternateContent>
      </w:r>
      <w:r w:rsidRPr="009A5ED8">
        <w:rPr>
          <w:rFonts w:ascii="Liberation Serif" w:hAnsi="Liberation Serif" w:cs="Liberation Serif"/>
          <w:sz w:val="22"/>
          <w:szCs w:val="22"/>
        </w:rPr>
        <w:t xml:space="preserve">На № </w:t>
      </w:r>
      <w:r w:rsidR="00FF710F" w:rsidRPr="009A5ED8">
        <w:rPr>
          <w:rFonts w:ascii="Liberation Serif" w:hAnsi="Liberation Serif" w:cs="Liberation Serif"/>
          <w:sz w:val="22"/>
          <w:szCs w:val="22"/>
        </w:rPr>
        <w:t xml:space="preserve">                   </w:t>
      </w:r>
      <w:r w:rsidRPr="009A5ED8">
        <w:rPr>
          <w:rFonts w:ascii="Liberation Serif" w:hAnsi="Liberation Serif" w:cs="Liberation Serif"/>
          <w:sz w:val="22"/>
          <w:szCs w:val="22"/>
        </w:rPr>
        <w:t>от</w:t>
      </w:r>
      <w:r w:rsidR="00FF710F" w:rsidRPr="009A5ED8">
        <w:rPr>
          <w:rFonts w:ascii="Liberation Serif" w:hAnsi="Liberation Serif" w:cs="Liberation Serif"/>
          <w:sz w:val="22"/>
          <w:szCs w:val="22"/>
        </w:rPr>
        <w:t xml:space="preserve">        </w:t>
      </w:r>
    </w:p>
    <w:p w:rsidR="00201950" w:rsidRPr="009A5ED8" w:rsidRDefault="00A11972" w:rsidP="00201950">
      <w:pPr>
        <w:spacing w:before="48" w:line="307" w:lineRule="exact"/>
        <w:ind w:right="20"/>
        <w:jc w:val="center"/>
        <w:rPr>
          <w:rFonts w:ascii="Liberation Serif" w:eastAsia="Arial Unicode MS" w:hAnsi="Liberation Serif" w:cs="Liberation Serif"/>
          <w:color w:val="000000"/>
          <w:sz w:val="28"/>
          <w:szCs w:val="28"/>
        </w:rPr>
      </w:pPr>
      <w:r w:rsidRPr="009A5ED8">
        <w:rPr>
          <w:rFonts w:ascii="Liberation Serif" w:eastAsia="Arial Unicode MS" w:hAnsi="Liberation Serif" w:cs="Liberation Serif"/>
          <w:noProof/>
          <w:szCs w:val="28"/>
        </w:rPr>
        <mc:AlternateContent>
          <mc:Choice Requires="wps">
            <w:drawing>
              <wp:anchor distT="0" distB="0" distL="114300" distR="114300" simplePos="0" relativeHeight="251723264" behindDoc="0" locked="0" layoutInCell="1" allowOverlap="1" wp14:anchorId="7DB0A003" wp14:editId="7BF785F4">
                <wp:simplePos x="0" y="0"/>
                <wp:positionH relativeFrom="column">
                  <wp:posOffset>1394714</wp:posOffset>
                </wp:positionH>
                <wp:positionV relativeFrom="paragraph">
                  <wp:posOffset>381</wp:posOffset>
                </wp:positionV>
                <wp:extent cx="960120" cy="0"/>
                <wp:effectExtent l="0" t="0" r="11430" b="19050"/>
                <wp:wrapNone/>
                <wp:docPr id="2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BE3BA" id="AutoShape 113" o:spid="_x0000_s1026" type="#_x0000_t32" style="position:absolute;margin-left:109.8pt;margin-top:.05pt;width:75.6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02Hw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"/>
            </w:pict>
          </mc:Fallback>
        </mc:AlternateContent>
      </w:r>
      <w:r w:rsidRPr="009A5ED8">
        <w:rPr>
          <w:rFonts w:ascii="Liberation Serif" w:eastAsia="Arial Unicode MS" w:hAnsi="Liberation Serif" w:cs="Liberation Serif"/>
          <w:noProof/>
          <w:szCs w:val="28"/>
        </w:rPr>
        <mc:AlternateContent>
          <mc:Choice Requires="wps">
            <w:drawing>
              <wp:anchor distT="0" distB="0" distL="114300" distR="114300" simplePos="0" relativeHeight="251586048" behindDoc="0" locked="0" layoutInCell="1" allowOverlap="1" wp14:anchorId="61DACD03" wp14:editId="21F7D12C">
                <wp:simplePos x="0" y="0"/>
                <wp:positionH relativeFrom="column">
                  <wp:posOffset>562610</wp:posOffset>
                </wp:positionH>
                <wp:positionV relativeFrom="paragraph">
                  <wp:posOffset>381</wp:posOffset>
                </wp:positionV>
                <wp:extent cx="594360" cy="0"/>
                <wp:effectExtent l="0" t="0" r="15240" b="19050"/>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D1B3E" id="AutoShape 113" o:spid="_x0000_s1026" type="#_x0000_t32" style="position:absolute;margin-left:44.3pt;margin-top:.05pt;width:46.8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Ab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"/>
            </w:pict>
          </mc:Fallback>
        </mc:AlternateContent>
      </w:r>
    </w:p>
    <w:p w:rsidR="00B256DB" w:rsidRPr="009A5ED8" w:rsidRDefault="00B256DB" w:rsidP="00201950">
      <w:pPr>
        <w:spacing w:before="48" w:line="307" w:lineRule="exact"/>
        <w:ind w:right="20"/>
        <w:jc w:val="center"/>
        <w:rPr>
          <w:rFonts w:ascii="Liberation Serif" w:eastAsia="Arial Unicode MS" w:hAnsi="Liberation Serif" w:cs="Liberation Serif"/>
          <w:color w:val="000000"/>
          <w:sz w:val="28"/>
          <w:szCs w:val="28"/>
        </w:rPr>
      </w:pPr>
      <w:r w:rsidRPr="009A5ED8">
        <w:rPr>
          <w:rFonts w:ascii="Liberation Serif" w:eastAsia="Arial Unicode MS" w:hAnsi="Liberation Serif" w:cs="Liberation Serif"/>
          <w:color w:val="000000"/>
          <w:sz w:val="28"/>
          <w:szCs w:val="28"/>
        </w:rPr>
        <w:t>Извещение</w:t>
      </w:r>
    </w:p>
    <w:p w:rsidR="00D24AAE" w:rsidRPr="009A5ED8" w:rsidRDefault="00B256DB" w:rsidP="005322A9">
      <w:pPr>
        <w:autoSpaceDE w:val="0"/>
        <w:autoSpaceDN w:val="0"/>
        <w:adjustRightInd w:val="0"/>
        <w:spacing w:before="120"/>
        <w:jc w:val="center"/>
        <w:outlineLvl w:val="1"/>
        <w:rPr>
          <w:rFonts w:ascii="Liberation Serif" w:eastAsia="Arial Unicode MS" w:hAnsi="Liberation Serif" w:cs="Liberation Serif"/>
          <w:color w:val="000000"/>
          <w:sz w:val="28"/>
          <w:szCs w:val="28"/>
        </w:rPr>
      </w:pPr>
      <w:r w:rsidRPr="009A5ED8">
        <w:rPr>
          <w:rFonts w:ascii="Liberation Serif" w:eastAsia="Arial Unicode MS" w:hAnsi="Liberation Serif" w:cs="Liberation Serif"/>
          <w:color w:val="000000"/>
          <w:sz w:val="28"/>
          <w:szCs w:val="28"/>
          <w:lang w:val="ru"/>
        </w:rPr>
        <w:t>об отказе в выдаче специального разрешения</w:t>
      </w:r>
      <w:r w:rsidRPr="009A5ED8">
        <w:rPr>
          <w:rFonts w:ascii="Liberation Serif" w:eastAsia="Arial Unicode MS" w:hAnsi="Liberation Serif" w:cs="Liberation Serif"/>
          <w:color w:val="000000"/>
          <w:sz w:val="28"/>
          <w:szCs w:val="28"/>
        </w:rPr>
        <w:t xml:space="preserve"> </w:t>
      </w:r>
      <w:r w:rsidRPr="009A5ED8">
        <w:rPr>
          <w:rFonts w:ascii="Liberation Serif" w:eastAsia="Arial Unicode MS" w:hAnsi="Liberation Serif" w:cs="Liberation Serif"/>
          <w:color w:val="000000"/>
          <w:sz w:val="28"/>
          <w:szCs w:val="28"/>
          <w:lang w:val="ru"/>
        </w:rPr>
        <w:t xml:space="preserve">на </w:t>
      </w:r>
      <w:r w:rsidRPr="009A5ED8">
        <w:rPr>
          <w:rFonts w:ascii="Liberation Serif" w:eastAsia="Arial Unicode MS" w:hAnsi="Liberation Serif" w:cs="Liberation Serif"/>
          <w:color w:val="000000"/>
          <w:sz w:val="28"/>
          <w:szCs w:val="28"/>
        </w:rPr>
        <w:t xml:space="preserve">движение </w:t>
      </w:r>
    </w:p>
    <w:p w:rsidR="00B256DB" w:rsidRPr="009A5ED8" w:rsidRDefault="00B256DB" w:rsidP="005322A9">
      <w:pPr>
        <w:autoSpaceDE w:val="0"/>
        <w:autoSpaceDN w:val="0"/>
        <w:adjustRightInd w:val="0"/>
        <w:jc w:val="center"/>
        <w:outlineLvl w:val="1"/>
        <w:rPr>
          <w:rFonts w:ascii="Liberation Serif" w:eastAsia="Arial Unicode MS" w:hAnsi="Liberation Serif" w:cs="Liberation Serif"/>
          <w:color w:val="000000"/>
          <w:sz w:val="28"/>
          <w:szCs w:val="28"/>
        </w:rPr>
      </w:pPr>
      <w:r w:rsidRPr="009A5ED8">
        <w:rPr>
          <w:rFonts w:ascii="Liberation Serif" w:eastAsia="Arial Unicode MS" w:hAnsi="Liberation Serif" w:cs="Liberation Serif"/>
          <w:color w:val="000000"/>
          <w:sz w:val="28"/>
          <w:szCs w:val="28"/>
        </w:rPr>
        <w:t>по автомобильным дорогам регионального</w:t>
      </w:r>
      <w:r w:rsidR="005322A9" w:rsidRPr="009A5ED8">
        <w:rPr>
          <w:rFonts w:ascii="Liberation Serif" w:eastAsia="Arial Unicode MS" w:hAnsi="Liberation Serif" w:cs="Liberation Serif"/>
          <w:color w:val="000000"/>
          <w:sz w:val="28"/>
          <w:szCs w:val="28"/>
        </w:rPr>
        <w:t xml:space="preserve"> или межмуниципального</w:t>
      </w:r>
      <w:r w:rsidRPr="009A5ED8">
        <w:rPr>
          <w:rFonts w:ascii="Liberation Serif" w:eastAsia="Arial Unicode MS" w:hAnsi="Liberation Serif" w:cs="Liberation Serif"/>
          <w:color w:val="000000"/>
          <w:sz w:val="28"/>
          <w:szCs w:val="28"/>
        </w:rPr>
        <w:t xml:space="preserve"> значения</w:t>
      </w:r>
      <w:r w:rsidR="005322A9" w:rsidRPr="009A5ED8">
        <w:rPr>
          <w:rFonts w:ascii="Liberation Serif" w:eastAsia="Arial Unicode MS" w:hAnsi="Liberation Serif" w:cs="Liberation Serif"/>
          <w:color w:val="000000"/>
          <w:sz w:val="28"/>
          <w:szCs w:val="28"/>
        </w:rPr>
        <w:t xml:space="preserve"> Свердловской области </w:t>
      </w:r>
      <w:r w:rsidR="00E707B5" w:rsidRPr="009A5ED8">
        <w:rPr>
          <w:rFonts w:ascii="Liberation Serif" w:eastAsia="Arial Unicode MS" w:hAnsi="Liberation Serif" w:cs="Liberation Serif"/>
          <w:color w:val="000000"/>
          <w:sz w:val="28"/>
          <w:szCs w:val="28"/>
        </w:rPr>
        <w:t xml:space="preserve">тяжеловесного и (или) крупногабаритного </w:t>
      </w:r>
      <w:r w:rsidRPr="009A5ED8">
        <w:rPr>
          <w:rFonts w:ascii="Liberation Serif" w:eastAsia="Arial Unicode MS" w:hAnsi="Liberation Serif" w:cs="Liberation Serif"/>
          <w:color w:val="000000"/>
          <w:sz w:val="28"/>
          <w:szCs w:val="28"/>
        </w:rPr>
        <w:t>транспортного средства</w:t>
      </w:r>
    </w:p>
    <w:p w:rsidR="00B256DB" w:rsidRPr="009A5ED8" w:rsidRDefault="00B256DB" w:rsidP="009F2712">
      <w:pPr>
        <w:autoSpaceDE w:val="0"/>
        <w:autoSpaceDN w:val="0"/>
        <w:adjustRightInd w:val="0"/>
        <w:ind w:left="40" w:right="23" w:hanging="40"/>
        <w:jc w:val="center"/>
        <w:outlineLvl w:val="1"/>
        <w:rPr>
          <w:rFonts w:ascii="Liberation Serif" w:eastAsia="Arial Unicode MS" w:hAnsi="Liberation Serif" w:cs="Liberation Serif"/>
          <w:color w:val="000000"/>
          <w:sz w:val="16"/>
          <w:szCs w:val="16"/>
          <w:lang w:val="ru"/>
        </w:rPr>
      </w:pPr>
    </w:p>
    <w:p w:rsidR="00B256DB" w:rsidRPr="009A5ED8" w:rsidRDefault="00B256DB" w:rsidP="009F2712">
      <w:pPr>
        <w:autoSpaceDE w:val="0"/>
        <w:autoSpaceDN w:val="0"/>
        <w:adjustRightInd w:val="0"/>
        <w:ind w:left="40" w:right="23" w:firstLine="709"/>
        <w:jc w:val="both"/>
        <w:outlineLvl w:val="1"/>
        <w:rPr>
          <w:rFonts w:ascii="Liberation Serif" w:eastAsia="Arial Unicode MS" w:hAnsi="Liberation Serif" w:cs="Liberation Serif"/>
          <w:color w:val="000000"/>
          <w:sz w:val="28"/>
          <w:szCs w:val="28"/>
          <w:lang w:val="ru"/>
        </w:rPr>
      </w:pPr>
      <w:r w:rsidRPr="009A5ED8">
        <w:rPr>
          <w:rFonts w:ascii="Liberation Serif" w:eastAsia="Arial Unicode MS" w:hAnsi="Liberation Serif" w:cs="Liberation Serif"/>
          <w:color w:val="000000"/>
          <w:sz w:val="28"/>
          <w:szCs w:val="28"/>
          <w:lang w:val="ru"/>
        </w:rPr>
        <w:t>На основании проведенной проверки полноты и достоверности сведений, представленных _______________________________________________________,</w:t>
      </w:r>
    </w:p>
    <w:p w:rsidR="00B256DB" w:rsidRPr="009A5ED8" w:rsidRDefault="00B256DB" w:rsidP="009F2712">
      <w:pPr>
        <w:autoSpaceDE w:val="0"/>
        <w:autoSpaceDN w:val="0"/>
        <w:adjustRightInd w:val="0"/>
        <w:ind w:left="3969" w:right="23" w:firstLine="709"/>
        <w:jc w:val="both"/>
        <w:outlineLvl w:val="1"/>
        <w:rPr>
          <w:rFonts w:ascii="Liberation Serif" w:eastAsia="Arial Unicode MS" w:hAnsi="Liberation Serif" w:cs="Liberation Serif"/>
          <w:color w:val="000000"/>
          <w:sz w:val="28"/>
          <w:szCs w:val="28"/>
          <w:vertAlign w:val="superscript"/>
          <w:lang w:val="ru"/>
        </w:rPr>
      </w:pPr>
      <w:r w:rsidRPr="009A5ED8">
        <w:rPr>
          <w:rFonts w:ascii="Liberation Serif" w:eastAsia="Arial Unicode MS" w:hAnsi="Liberation Serif" w:cs="Liberation Serif"/>
          <w:color w:val="000000"/>
          <w:sz w:val="28"/>
          <w:szCs w:val="28"/>
          <w:vertAlign w:val="superscript"/>
          <w:lang w:val="ru"/>
        </w:rPr>
        <w:t>(наименование заявителя)</w:t>
      </w:r>
    </w:p>
    <w:p w:rsidR="00B256DB" w:rsidRPr="009A5ED8" w:rsidRDefault="0018258F" w:rsidP="009F2712">
      <w:pPr>
        <w:autoSpaceDE w:val="0"/>
        <w:autoSpaceDN w:val="0"/>
        <w:adjustRightInd w:val="0"/>
        <w:jc w:val="both"/>
        <w:outlineLvl w:val="1"/>
        <w:rPr>
          <w:rFonts w:ascii="Liberation Serif" w:eastAsia="Arial Unicode MS" w:hAnsi="Liberation Serif" w:cs="Liberation Serif"/>
          <w:color w:val="000000"/>
          <w:sz w:val="28"/>
          <w:szCs w:val="28"/>
          <w:lang w:val="ru"/>
        </w:rPr>
      </w:pPr>
      <w:r w:rsidRPr="009A5ED8">
        <w:rPr>
          <w:rFonts w:ascii="Liberation Serif" w:eastAsia="Arial Unicode MS" w:hAnsi="Liberation Serif" w:cs="Liberation Serif"/>
          <w:color w:val="000000"/>
          <w:sz w:val="28"/>
          <w:szCs w:val="28"/>
          <w:lang w:val="ru"/>
        </w:rPr>
        <w:t xml:space="preserve">проверки технической возможности проезда </w:t>
      </w:r>
      <w:r w:rsidR="00C268C6" w:rsidRPr="009A5ED8">
        <w:rPr>
          <w:rFonts w:ascii="Liberation Serif" w:eastAsia="Arial Unicode MS" w:hAnsi="Liberation Serif" w:cs="Liberation Serif"/>
          <w:color w:val="000000"/>
          <w:sz w:val="28"/>
          <w:szCs w:val="28"/>
          <w:lang w:val="ru"/>
        </w:rPr>
        <w:t xml:space="preserve">тяжеловесного и (или) крупногабаритного транспортного средства </w:t>
      </w:r>
      <w:r w:rsidRPr="009A5ED8">
        <w:rPr>
          <w:rFonts w:ascii="Liberation Serif" w:eastAsia="Arial Unicode MS" w:hAnsi="Liberation Serif" w:cs="Liberation Serif"/>
          <w:color w:val="000000"/>
          <w:sz w:val="28"/>
          <w:szCs w:val="28"/>
          <w:lang w:val="ru"/>
        </w:rPr>
        <w:t xml:space="preserve">по </w:t>
      </w:r>
      <w:r w:rsidR="00D24AAE" w:rsidRPr="009A5ED8">
        <w:rPr>
          <w:rFonts w:ascii="Liberation Serif" w:eastAsia="Arial Unicode MS" w:hAnsi="Liberation Serif" w:cs="Liberation Serif"/>
          <w:color w:val="000000"/>
          <w:sz w:val="28"/>
          <w:szCs w:val="28"/>
          <w:lang w:val="ru"/>
        </w:rPr>
        <w:t>заявленному маршруту</w:t>
      </w:r>
      <w:r w:rsidRPr="009A5ED8">
        <w:rPr>
          <w:rFonts w:ascii="Liberation Serif" w:eastAsia="Arial Unicode MS" w:hAnsi="Liberation Serif" w:cs="Liberation Serif"/>
          <w:color w:val="000000"/>
          <w:sz w:val="28"/>
          <w:szCs w:val="28"/>
          <w:lang w:val="ru"/>
        </w:rPr>
        <w:t xml:space="preserve"> (либо неоплаты </w:t>
      </w:r>
      <w:r w:rsidR="003D55EE" w:rsidRPr="009A5ED8">
        <w:rPr>
          <w:rFonts w:ascii="Liberation Serif" w:eastAsia="Arial Unicode MS" w:hAnsi="Liberation Serif" w:cs="Liberation Serif"/>
          <w:color w:val="000000"/>
          <w:sz w:val="28"/>
          <w:szCs w:val="28"/>
          <w:lang w:val="ru"/>
        </w:rPr>
        <w:t>з</w:t>
      </w:r>
      <w:r w:rsidRPr="009A5ED8">
        <w:rPr>
          <w:rFonts w:ascii="Liberation Serif" w:eastAsia="Arial Unicode MS" w:hAnsi="Liberation Serif" w:cs="Liberation Serif"/>
          <w:color w:val="000000"/>
          <w:sz w:val="28"/>
          <w:szCs w:val="28"/>
          <w:lang w:val="ru"/>
        </w:rPr>
        <w:t xml:space="preserve">аявителем компенсации ущерба, наносимого </w:t>
      </w:r>
      <w:r w:rsidR="00C268C6" w:rsidRPr="009A5ED8">
        <w:rPr>
          <w:rFonts w:ascii="Liberation Serif" w:eastAsia="Arial Unicode MS" w:hAnsi="Liberation Serif" w:cs="Liberation Serif"/>
          <w:color w:val="000000"/>
          <w:sz w:val="28"/>
          <w:szCs w:val="28"/>
          <w:lang w:val="ru"/>
        </w:rPr>
        <w:t xml:space="preserve">тяжеловесным </w:t>
      </w:r>
      <w:r w:rsidRPr="009A5ED8">
        <w:rPr>
          <w:rFonts w:ascii="Liberation Serif" w:eastAsia="Arial Unicode MS" w:hAnsi="Liberation Serif" w:cs="Liberation Serif"/>
          <w:color w:val="000000"/>
          <w:sz w:val="28"/>
          <w:szCs w:val="28"/>
          <w:lang w:val="ru"/>
        </w:rPr>
        <w:t>транспортным средств</w:t>
      </w:r>
      <w:r w:rsidR="00C268C6" w:rsidRPr="009A5ED8">
        <w:rPr>
          <w:rFonts w:ascii="Liberation Serif" w:eastAsia="Arial Unicode MS" w:hAnsi="Liberation Serif" w:cs="Liberation Serif"/>
          <w:color w:val="000000"/>
          <w:sz w:val="28"/>
          <w:szCs w:val="28"/>
          <w:lang w:val="ru"/>
        </w:rPr>
        <w:t>ом</w:t>
      </w:r>
      <w:r w:rsidRPr="009A5ED8">
        <w:rPr>
          <w:rFonts w:ascii="Liberation Serif" w:eastAsia="Arial Unicode MS" w:hAnsi="Liberation Serif" w:cs="Liberation Serif"/>
          <w:color w:val="000000"/>
          <w:sz w:val="28"/>
          <w:szCs w:val="28"/>
          <w:lang w:val="ru"/>
        </w:rPr>
        <w:t xml:space="preserve">, либо  </w:t>
      </w:r>
      <w:r w:rsidR="00B256DB" w:rsidRPr="009A5ED8">
        <w:rPr>
          <w:rFonts w:ascii="Liberation Serif" w:eastAsia="Arial Unicode MS" w:hAnsi="Liberation Serif" w:cs="Liberation Serif"/>
          <w:color w:val="000000"/>
          <w:sz w:val="28"/>
          <w:szCs w:val="28"/>
          <w:lang w:val="ru"/>
        </w:rPr>
        <w:t>отказа владельца автомобильной дороги</w:t>
      </w:r>
      <w:r w:rsidRPr="009A5ED8">
        <w:rPr>
          <w:rFonts w:ascii="Liberation Serif" w:eastAsia="Arial Unicode MS" w:hAnsi="Liberation Serif" w:cs="Liberation Serif"/>
          <w:color w:val="000000"/>
          <w:sz w:val="28"/>
          <w:szCs w:val="28"/>
          <w:lang w:val="ru"/>
        </w:rPr>
        <w:t xml:space="preserve"> </w:t>
      </w:r>
      <w:r w:rsidR="00B256DB" w:rsidRPr="009A5ED8">
        <w:rPr>
          <w:rFonts w:ascii="Liberation Serif" w:eastAsia="Arial Unicode MS" w:hAnsi="Liberation Serif" w:cs="Liberation Serif"/>
          <w:color w:val="000000"/>
          <w:sz w:val="28"/>
          <w:szCs w:val="28"/>
          <w:lang w:val="ru"/>
        </w:rPr>
        <w:t>________</w:t>
      </w:r>
      <w:r w:rsidR="00751572" w:rsidRPr="009A5ED8">
        <w:rPr>
          <w:rFonts w:ascii="Liberation Serif" w:eastAsia="Arial Unicode MS" w:hAnsi="Liberation Serif" w:cs="Liberation Serif"/>
          <w:color w:val="000000"/>
          <w:sz w:val="28"/>
          <w:szCs w:val="28"/>
          <w:lang w:val="ru"/>
        </w:rPr>
        <w:t>_____________________</w:t>
      </w:r>
      <w:r w:rsidR="00B256DB" w:rsidRPr="009A5ED8">
        <w:rPr>
          <w:rFonts w:ascii="Liberation Serif" w:eastAsia="Arial Unicode MS" w:hAnsi="Liberation Serif" w:cs="Liberation Serif"/>
          <w:color w:val="000000"/>
          <w:sz w:val="28"/>
          <w:szCs w:val="28"/>
          <w:lang w:val="ru"/>
        </w:rPr>
        <w:t xml:space="preserve"> </w:t>
      </w:r>
      <w:r w:rsidRPr="009A5ED8">
        <w:rPr>
          <w:rFonts w:ascii="Liberation Serif" w:eastAsia="Arial Unicode MS" w:hAnsi="Liberation Serif" w:cs="Liberation Serif"/>
          <w:color w:val="000000"/>
          <w:sz w:val="28"/>
          <w:szCs w:val="28"/>
          <w:lang w:val="ru"/>
        </w:rPr>
        <w:t xml:space="preserve"> </w:t>
      </w:r>
      <w:r w:rsidR="00B256DB" w:rsidRPr="009A5ED8">
        <w:rPr>
          <w:rFonts w:ascii="Liberation Serif" w:eastAsia="Arial Unicode MS" w:hAnsi="Liberation Serif" w:cs="Liberation Serif"/>
          <w:color w:val="000000"/>
          <w:sz w:val="28"/>
          <w:szCs w:val="28"/>
          <w:lang w:val="ru"/>
        </w:rPr>
        <w:t xml:space="preserve">в согласовании маршрута </w:t>
      </w:r>
      <w:r w:rsidR="00F66D0E" w:rsidRPr="009A5ED8">
        <w:rPr>
          <w:rFonts w:ascii="Liberation Serif" w:eastAsia="Arial Unicode MS" w:hAnsi="Liberation Serif" w:cs="Liberation Serif"/>
          <w:color w:val="000000"/>
          <w:sz w:val="28"/>
          <w:szCs w:val="28"/>
          <w:lang w:val="ru"/>
        </w:rPr>
        <w:t xml:space="preserve">тяжеловесного </w:t>
      </w:r>
      <w:r w:rsidR="00880439" w:rsidRPr="009A5ED8">
        <w:rPr>
          <w:rFonts w:ascii="Liberation Serif" w:eastAsia="Arial Unicode MS" w:hAnsi="Liberation Serif" w:cs="Liberation Serif"/>
          <w:color w:val="000000"/>
          <w:sz w:val="28"/>
          <w:szCs w:val="28"/>
          <w:lang w:val="ru"/>
        </w:rPr>
        <w:t xml:space="preserve"> </w:t>
      </w:r>
      <w:r w:rsidR="00F66D0E" w:rsidRPr="009A5ED8">
        <w:rPr>
          <w:rFonts w:ascii="Liberation Serif" w:eastAsia="Arial Unicode MS" w:hAnsi="Liberation Serif" w:cs="Liberation Serif"/>
          <w:color w:val="000000"/>
          <w:sz w:val="28"/>
          <w:szCs w:val="28"/>
          <w:lang w:val="ru"/>
        </w:rPr>
        <w:t xml:space="preserve">и (или) крупногабаритного </w:t>
      </w:r>
      <w:r w:rsidR="00B256DB" w:rsidRPr="009A5ED8">
        <w:rPr>
          <w:rFonts w:ascii="Liberation Serif" w:eastAsia="Arial Unicode MS" w:hAnsi="Liberation Serif" w:cs="Liberation Serif"/>
          <w:color w:val="000000"/>
          <w:sz w:val="28"/>
          <w:szCs w:val="28"/>
          <w:lang w:val="ru"/>
        </w:rPr>
        <w:t>транспортного средства</w:t>
      </w:r>
      <w:r w:rsidR="00F66D0E" w:rsidRPr="009A5ED8">
        <w:rPr>
          <w:rFonts w:ascii="Liberation Serif" w:eastAsia="Arial Unicode MS" w:hAnsi="Liberation Serif" w:cs="Liberation Serif"/>
          <w:color w:val="000000"/>
          <w:sz w:val="28"/>
          <w:szCs w:val="28"/>
          <w:lang w:val="ru"/>
        </w:rPr>
        <w:t>)</w:t>
      </w:r>
      <w:r w:rsidR="00B256DB" w:rsidRPr="009A5ED8">
        <w:rPr>
          <w:rFonts w:ascii="Liberation Serif" w:eastAsia="Arial Unicode MS" w:hAnsi="Liberation Serif" w:cs="Liberation Serif"/>
          <w:color w:val="000000"/>
          <w:sz w:val="28"/>
          <w:szCs w:val="28"/>
          <w:lang w:val="ru"/>
        </w:rPr>
        <w:t xml:space="preserve"> </w:t>
      </w:r>
      <w:r w:rsidR="00880439" w:rsidRPr="009A5ED8">
        <w:rPr>
          <w:rFonts w:ascii="Liberation Serif" w:eastAsia="Arial Unicode MS" w:hAnsi="Liberation Serif" w:cs="Liberation Serif"/>
          <w:color w:val="000000"/>
          <w:sz w:val="28"/>
          <w:szCs w:val="28"/>
          <w:lang w:val="ru"/>
        </w:rPr>
        <w:t>Администрация МО</w:t>
      </w:r>
      <w:r w:rsidR="00751572" w:rsidRPr="009A5ED8">
        <w:rPr>
          <w:rFonts w:ascii="Liberation Serif" w:eastAsia="Arial Unicode MS" w:hAnsi="Liberation Serif" w:cs="Liberation Serif"/>
          <w:color w:val="000000"/>
          <w:sz w:val="28"/>
          <w:szCs w:val="28"/>
          <w:lang w:val="ru"/>
        </w:rPr>
        <w:t xml:space="preserve">, руководствуясь подпунктом __ п. __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утверждённого Приказом Министерства транспорта Российской Федерации от </w:t>
      </w:r>
      <w:r w:rsidR="001E1D1C" w:rsidRPr="009A5ED8">
        <w:rPr>
          <w:rFonts w:ascii="Liberation Serif" w:eastAsia="Arial Unicode MS" w:hAnsi="Liberation Serif" w:cs="Liberation Serif"/>
          <w:color w:val="000000"/>
          <w:sz w:val="28"/>
          <w:szCs w:val="28"/>
          <w:lang w:val="ru"/>
        </w:rPr>
        <w:t xml:space="preserve">5 июня </w:t>
      </w:r>
      <w:r w:rsidR="00751572" w:rsidRPr="009A5ED8">
        <w:rPr>
          <w:rFonts w:ascii="Liberation Serif" w:eastAsia="Arial Unicode MS" w:hAnsi="Liberation Serif" w:cs="Liberation Serif"/>
          <w:color w:val="000000"/>
          <w:sz w:val="28"/>
          <w:szCs w:val="28"/>
          <w:lang w:val="ru"/>
        </w:rPr>
        <w:t>201</w:t>
      </w:r>
      <w:r w:rsidR="001E1D1C" w:rsidRPr="009A5ED8">
        <w:rPr>
          <w:rFonts w:ascii="Liberation Serif" w:eastAsia="Arial Unicode MS" w:hAnsi="Liberation Serif" w:cs="Liberation Serif"/>
          <w:color w:val="000000"/>
          <w:sz w:val="28"/>
          <w:szCs w:val="28"/>
          <w:lang w:val="ru"/>
        </w:rPr>
        <w:t>9</w:t>
      </w:r>
      <w:r w:rsidR="00751572" w:rsidRPr="009A5ED8">
        <w:rPr>
          <w:rFonts w:ascii="Liberation Serif" w:eastAsia="Arial Unicode MS" w:hAnsi="Liberation Serif" w:cs="Liberation Serif"/>
          <w:color w:val="000000"/>
          <w:sz w:val="28"/>
          <w:szCs w:val="28"/>
          <w:lang w:val="ru"/>
        </w:rPr>
        <w:t xml:space="preserve"> года № </w:t>
      </w:r>
      <w:r w:rsidR="001E1D1C" w:rsidRPr="009A5ED8">
        <w:rPr>
          <w:rFonts w:ascii="Liberation Serif" w:eastAsia="Arial Unicode MS" w:hAnsi="Liberation Serif" w:cs="Liberation Serif"/>
          <w:color w:val="000000"/>
          <w:sz w:val="28"/>
          <w:szCs w:val="28"/>
          <w:lang w:val="ru"/>
        </w:rPr>
        <w:t>167</w:t>
      </w:r>
      <w:r w:rsidR="00751572" w:rsidRPr="009A5ED8">
        <w:rPr>
          <w:rFonts w:ascii="Liberation Serif" w:eastAsia="Arial Unicode MS" w:hAnsi="Liberation Serif" w:cs="Liberation Serif"/>
          <w:color w:val="000000"/>
          <w:sz w:val="28"/>
          <w:szCs w:val="28"/>
          <w:lang w:val="ru"/>
        </w:rPr>
        <w:t xml:space="preserve">, </w:t>
      </w:r>
      <w:r w:rsidR="00B256DB" w:rsidRPr="009A5ED8">
        <w:rPr>
          <w:rFonts w:ascii="Liberation Serif" w:eastAsia="Arial Unicode MS" w:hAnsi="Liberation Serif" w:cs="Liberation Serif"/>
          <w:color w:val="000000"/>
          <w:sz w:val="28"/>
          <w:szCs w:val="28"/>
          <w:lang w:val="ru"/>
        </w:rPr>
        <w:t>принимает решение об отказе в выдаче специального разрешения</w:t>
      </w:r>
      <w:r w:rsidR="00751572" w:rsidRPr="009A5ED8">
        <w:rPr>
          <w:rFonts w:ascii="Liberation Serif" w:eastAsia="Arial Unicode MS" w:hAnsi="Liberation Serif" w:cs="Liberation Serif"/>
          <w:color w:val="000000"/>
          <w:sz w:val="28"/>
          <w:szCs w:val="28"/>
          <w:lang w:val="ru"/>
        </w:rPr>
        <w:t xml:space="preserve"> </w:t>
      </w:r>
      <w:r w:rsidR="00B256DB" w:rsidRPr="009A5ED8">
        <w:rPr>
          <w:rFonts w:ascii="Liberation Serif" w:eastAsia="Arial Unicode MS" w:hAnsi="Liberation Serif" w:cs="Liberation Serif"/>
          <w:color w:val="000000"/>
          <w:sz w:val="28"/>
          <w:szCs w:val="28"/>
          <w:lang w:val="ru"/>
        </w:rPr>
        <w:t xml:space="preserve">на </w:t>
      </w:r>
      <w:r w:rsidR="00B256DB" w:rsidRPr="009A5ED8">
        <w:rPr>
          <w:rFonts w:ascii="Liberation Serif" w:eastAsia="Arial Unicode MS" w:hAnsi="Liberation Serif" w:cs="Liberation Serif"/>
          <w:color w:val="000000"/>
          <w:sz w:val="28"/>
          <w:szCs w:val="28"/>
        </w:rPr>
        <w:t xml:space="preserve">движение по автомобильным дорогам регионального значения транспортного средства, осуществляющего перевозки тяжеловесных и (или) крупногабаритных грузов </w:t>
      </w:r>
      <w:r w:rsidR="00B256DB" w:rsidRPr="009A5ED8">
        <w:rPr>
          <w:rFonts w:ascii="Liberation Serif" w:eastAsia="Arial Unicode MS" w:hAnsi="Liberation Serif" w:cs="Liberation Serif"/>
          <w:color w:val="000000"/>
          <w:sz w:val="28"/>
          <w:szCs w:val="28"/>
          <w:lang w:val="ru"/>
        </w:rPr>
        <w:t xml:space="preserve">по </w:t>
      </w:r>
      <w:r w:rsidR="00D24AAE" w:rsidRPr="009A5ED8">
        <w:rPr>
          <w:rFonts w:ascii="Liberation Serif" w:eastAsia="Arial Unicode MS" w:hAnsi="Liberation Serif" w:cs="Liberation Serif"/>
          <w:color w:val="000000"/>
          <w:sz w:val="28"/>
          <w:szCs w:val="28"/>
          <w:lang w:val="ru"/>
        </w:rPr>
        <w:t>Ваше</w:t>
      </w:r>
      <w:r w:rsidR="00E955A1" w:rsidRPr="009A5ED8">
        <w:rPr>
          <w:rFonts w:ascii="Liberation Serif" w:eastAsia="Arial Unicode MS" w:hAnsi="Liberation Serif" w:cs="Liberation Serif"/>
          <w:color w:val="000000"/>
          <w:sz w:val="28"/>
          <w:szCs w:val="28"/>
          <w:lang w:val="ru"/>
        </w:rPr>
        <w:t>му</w:t>
      </w:r>
      <w:r w:rsidR="00D24AAE" w:rsidRPr="009A5ED8">
        <w:rPr>
          <w:rFonts w:ascii="Liberation Serif" w:eastAsia="Arial Unicode MS" w:hAnsi="Liberation Serif" w:cs="Liberation Serif"/>
          <w:color w:val="000000"/>
          <w:sz w:val="28"/>
          <w:szCs w:val="28"/>
          <w:lang w:val="ru"/>
        </w:rPr>
        <w:t xml:space="preserve"> (Вашим) заяв</w:t>
      </w:r>
      <w:r w:rsidR="00E955A1" w:rsidRPr="009A5ED8">
        <w:rPr>
          <w:rFonts w:ascii="Liberation Serif" w:eastAsia="Arial Unicode MS" w:hAnsi="Liberation Serif" w:cs="Liberation Serif"/>
          <w:color w:val="000000"/>
          <w:sz w:val="28"/>
          <w:szCs w:val="28"/>
          <w:lang w:val="ru"/>
        </w:rPr>
        <w:t>лению</w:t>
      </w:r>
      <w:r w:rsidR="00D24AAE" w:rsidRPr="009A5ED8">
        <w:rPr>
          <w:rFonts w:ascii="Liberation Serif" w:eastAsia="Arial Unicode MS" w:hAnsi="Liberation Serif" w:cs="Liberation Serif"/>
          <w:color w:val="000000"/>
          <w:sz w:val="28"/>
          <w:szCs w:val="28"/>
          <w:lang w:val="ru"/>
        </w:rPr>
        <w:t xml:space="preserve"> (заяв</w:t>
      </w:r>
      <w:r w:rsidR="00E955A1" w:rsidRPr="009A5ED8">
        <w:rPr>
          <w:rFonts w:ascii="Liberation Serif" w:eastAsia="Arial Unicode MS" w:hAnsi="Liberation Serif" w:cs="Liberation Serif"/>
          <w:color w:val="000000"/>
          <w:sz w:val="28"/>
          <w:szCs w:val="28"/>
          <w:lang w:val="ru"/>
        </w:rPr>
        <w:t>лениям</w:t>
      </w:r>
      <w:r w:rsidR="00D24AAE" w:rsidRPr="009A5ED8">
        <w:rPr>
          <w:rFonts w:ascii="Liberation Serif" w:eastAsia="Arial Unicode MS" w:hAnsi="Liberation Serif" w:cs="Liberation Serif"/>
          <w:color w:val="000000"/>
          <w:sz w:val="28"/>
          <w:szCs w:val="28"/>
          <w:lang w:val="ru"/>
        </w:rPr>
        <w:t xml:space="preserve">) </w:t>
      </w:r>
      <w:r w:rsidR="00751572" w:rsidRPr="009A5ED8">
        <w:rPr>
          <w:rFonts w:ascii="Liberation Serif" w:eastAsia="Arial Unicode MS" w:hAnsi="Liberation Serif" w:cs="Liberation Serif"/>
          <w:color w:val="000000"/>
          <w:sz w:val="28"/>
          <w:szCs w:val="28"/>
          <w:lang w:val="ru"/>
        </w:rPr>
        <w:t xml:space="preserve">от ____ № ___ </w:t>
      </w:r>
      <w:r w:rsidR="00D24AAE" w:rsidRPr="009A5ED8">
        <w:rPr>
          <w:rFonts w:ascii="Liberation Serif" w:eastAsia="Arial Unicode MS" w:hAnsi="Liberation Serif" w:cs="Liberation Serif"/>
          <w:color w:val="000000"/>
          <w:sz w:val="28"/>
          <w:szCs w:val="28"/>
          <w:lang w:val="ru"/>
        </w:rPr>
        <w:t xml:space="preserve">по </w:t>
      </w:r>
      <w:r w:rsidR="00B256DB" w:rsidRPr="009A5ED8">
        <w:rPr>
          <w:rFonts w:ascii="Liberation Serif" w:eastAsia="Arial Unicode MS" w:hAnsi="Liberation Serif" w:cs="Liberation Serif"/>
          <w:color w:val="000000"/>
          <w:sz w:val="28"/>
          <w:szCs w:val="28"/>
          <w:lang w:val="ru"/>
        </w:rPr>
        <w:t>следующей (</w:t>
      </w:r>
      <w:r w:rsidR="00B256DB" w:rsidRPr="009A5ED8">
        <w:rPr>
          <w:rFonts w:ascii="Liberation Serif" w:eastAsia="Arial Unicode MS" w:hAnsi="Liberation Serif" w:cs="Liberation Serif"/>
          <w:color w:val="000000"/>
          <w:sz w:val="28"/>
          <w:szCs w:val="28"/>
        </w:rPr>
        <w:t>следующим</w:t>
      </w:r>
      <w:r w:rsidR="00B256DB" w:rsidRPr="009A5ED8">
        <w:rPr>
          <w:rFonts w:ascii="Liberation Serif" w:eastAsia="Arial Unicode MS" w:hAnsi="Liberation Serif" w:cs="Liberation Serif"/>
          <w:color w:val="000000"/>
          <w:sz w:val="28"/>
          <w:szCs w:val="28"/>
          <w:lang w:val="ru"/>
        </w:rPr>
        <w:t>) причине (причинам):</w:t>
      </w:r>
    </w:p>
    <w:p w:rsidR="00B256DB" w:rsidRPr="009A5ED8" w:rsidRDefault="00B256DB" w:rsidP="009F2712">
      <w:pPr>
        <w:autoSpaceDE w:val="0"/>
        <w:autoSpaceDN w:val="0"/>
        <w:adjustRightInd w:val="0"/>
        <w:ind w:left="40" w:right="23" w:firstLine="680"/>
        <w:jc w:val="both"/>
        <w:outlineLvl w:val="1"/>
        <w:rPr>
          <w:rFonts w:ascii="Liberation Serif" w:eastAsia="Arial Unicode MS" w:hAnsi="Liberation Serif" w:cs="Liberation Serif"/>
          <w:color w:val="000000"/>
          <w:sz w:val="28"/>
          <w:szCs w:val="28"/>
          <w:lang w:val="ru"/>
        </w:rPr>
      </w:pPr>
      <w:r w:rsidRPr="009A5ED8">
        <w:rPr>
          <w:rFonts w:ascii="Liberation Serif" w:eastAsia="Arial Unicode MS" w:hAnsi="Liberation Serif" w:cs="Liberation Serif"/>
          <w:color w:val="000000"/>
          <w:sz w:val="28"/>
          <w:szCs w:val="28"/>
          <w:lang w:val="ru"/>
        </w:rPr>
        <w:t>1.________________________________________________________________</w:t>
      </w:r>
    </w:p>
    <w:p w:rsidR="00B256DB" w:rsidRPr="009A5ED8" w:rsidRDefault="00B256DB" w:rsidP="009F2712">
      <w:pPr>
        <w:autoSpaceDE w:val="0"/>
        <w:autoSpaceDN w:val="0"/>
        <w:adjustRightInd w:val="0"/>
        <w:ind w:left="40" w:right="23" w:firstLine="680"/>
        <w:jc w:val="both"/>
        <w:outlineLvl w:val="1"/>
        <w:rPr>
          <w:rFonts w:ascii="Liberation Serif" w:eastAsia="Arial Unicode MS" w:hAnsi="Liberation Serif" w:cs="Liberation Serif"/>
          <w:color w:val="000000"/>
          <w:sz w:val="28"/>
          <w:szCs w:val="28"/>
          <w:lang w:val="ru"/>
        </w:rPr>
      </w:pPr>
      <w:r w:rsidRPr="009A5ED8">
        <w:rPr>
          <w:rFonts w:ascii="Liberation Serif" w:eastAsia="Arial Unicode MS" w:hAnsi="Liberation Serif" w:cs="Liberation Serif"/>
          <w:color w:val="000000"/>
          <w:sz w:val="28"/>
          <w:szCs w:val="28"/>
          <w:lang w:val="ru"/>
        </w:rPr>
        <w:t>2.________________________________________________________________</w:t>
      </w:r>
    </w:p>
    <w:p w:rsidR="0019568C" w:rsidRPr="009A5ED8" w:rsidRDefault="0019568C" w:rsidP="0019568C">
      <w:pPr>
        <w:autoSpaceDE w:val="0"/>
        <w:autoSpaceDN w:val="0"/>
        <w:adjustRightInd w:val="0"/>
        <w:jc w:val="both"/>
        <w:outlineLvl w:val="1"/>
        <w:rPr>
          <w:rFonts w:ascii="Liberation Serif" w:eastAsia="Arial Unicode MS" w:hAnsi="Liberation Serif" w:cs="Liberation Serif"/>
          <w:color w:val="000000"/>
          <w:sz w:val="28"/>
          <w:szCs w:val="28"/>
          <w:lang w:val="ru"/>
        </w:rPr>
      </w:pPr>
    </w:p>
    <w:p w:rsidR="00B256DB" w:rsidRPr="009A5ED8" w:rsidRDefault="0019568C" w:rsidP="0019568C">
      <w:pPr>
        <w:autoSpaceDE w:val="0"/>
        <w:autoSpaceDN w:val="0"/>
        <w:adjustRightInd w:val="0"/>
        <w:jc w:val="both"/>
        <w:outlineLvl w:val="1"/>
        <w:rPr>
          <w:rFonts w:ascii="Liberation Serif" w:eastAsia="Arial Unicode MS" w:hAnsi="Liberation Serif" w:cs="Liberation Serif"/>
          <w:color w:val="000000"/>
          <w:sz w:val="28"/>
          <w:szCs w:val="28"/>
          <w:lang w:val="ru"/>
        </w:rPr>
      </w:pPr>
      <w:r w:rsidRPr="009A5ED8">
        <w:rPr>
          <w:rFonts w:ascii="Liberation Serif" w:eastAsia="Arial Unicode MS" w:hAnsi="Liberation Serif" w:cs="Liberation Serif"/>
          <w:color w:val="000000"/>
          <w:sz w:val="28"/>
          <w:szCs w:val="28"/>
          <w:lang w:val="ru"/>
        </w:rPr>
        <w:t>Приложение: (при необходимости)</w:t>
      </w:r>
    </w:p>
    <w:p w:rsidR="009F2712" w:rsidRPr="009A5ED8" w:rsidRDefault="009F2712" w:rsidP="009F2712">
      <w:pPr>
        <w:autoSpaceDE w:val="0"/>
        <w:autoSpaceDN w:val="0"/>
        <w:adjustRightInd w:val="0"/>
        <w:ind w:left="40" w:right="23" w:firstLine="680"/>
        <w:jc w:val="both"/>
        <w:outlineLvl w:val="1"/>
        <w:rPr>
          <w:rFonts w:ascii="Liberation Serif" w:eastAsia="Arial Unicode MS" w:hAnsi="Liberation Serif" w:cs="Liberation Serif"/>
          <w:color w:val="000000"/>
          <w:sz w:val="28"/>
          <w:szCs w:val="28"/>
          <w:lang w:val="ru"/>
        </w:rPr>
      </w:pPr>
    </w:p>
    <w:p w:rsidR="009C6D13" w:rsidRPr="009A5ED8" w:rsidRDefault="009C6D13" w:rsidP="009F2712">
      <w:pPr>
        <w:ind w:left="20" w:right="23" w:hanging="20"/>
        <w:jc w:val="both"/>
        <w:rPr>
          <w:rFonts w:ascii="Liberation Serif" w:hAnsi="Liberation Serif" w:cs="Liberation Serif"/>
          <w:color w:val="000000"/>
          <w:sz w:val="19"/>
          <w:szCs w:val="19"/>
          <w:lang w:val="ru"/>
        </w:rPr>
      </w:pPr>
      <w:r w:rsidRPr="009A5ED8">
        <w:rPr>
          <w:rFonts w:ascii="Liberation Serif" w:hAnsi="Liberation Serif" w:cs="Liberation Serif"/>
          <w:color w:val="000000"/>
          <w:sz w:val="19"/>
          <w:szCs w:val="19"/>
          <w:lang w:val="ru"/>
        </w:rPr>
        <w:t>___________________________________________              ____________________                  _______________________</w:t>
      </w:r>
    </w:p>
    <w:p w:rsidR="009C6D13" w:rsidRPr="009A5ED8" w:rsidRDefault="009C6D13" w:rsidP="009F2712">
      <w:pPr>
        <w:ind w:left="20" w:right="23" w:hanging="20"/>
        <w:jc w:val="both"/>
        <w:rPr>
          <w:rFonts w:ascii="Liberation Serif" w:hAnsi="Liberation Serif" w:cs="Liberation Serif"/>
          <w:color w:val="000000"/>
          <w:sz w:val="19"/>
          <w:szCs w:val="19"/>
          <w:lang w:val="ru"/>
        </w:rPr>
      </w:pPr>
      <w:r w:rsidRPr="009A5ED8">
        <w:rPr>
          <w:rFonts w:ascii="Liberation Serif" w:hAnsi="Liberation Serif" w:cs="Liberation Serif"/>
          <w:color w:val="000000"/>
          <w:sz w:val="19"/>
          <w:szCs w:val="19"/>
          <w:lang w:val="ru"/>
        </w:rPr>
        <w:t xml:space="preserve">(Должность уполномоченного лица </w:t>
      </w:r>
      <w:r w:rsidR="00880439" w:rsidRPr="009A5ED8">
        <w:rPr>
          <w:rFonts w:ascii="Liberation Serif" w:hAnsi="Liberation Serif" w:cs="Liberation Serif"/>
          <w:color w:val="000000"/>
          <w:sz w:val="19"/>
          <w:szCs w:val="19"/>
          <w:lang w:val="ru"/>
        </w:rPr>
        <w:t>Администрации</w:t>
      </w:r>
      <w:r w:rsidRPr="009A5ED8">
        <w:rPr>
          <w:rFonts w:ascii="Liberation Serif" w:hAnsi="Liberation Serif" w:cs="Liberation Serif"/>
          <w:color w:val="000000"/>
          <w:sz w:val="19"/>
          <w:szCs w:val="19"/>
          <w:lang w:val="ru"/>
        </w:rPr>
        <w:t>)                       (подпись)                                (Инициалы, фамилия)</w:t>
      </w:r>
    </w:p>
    <w:p w:rsidR="00B256DB" w:rsidRPr="009A5ED8" w:rsidRDefault="00B256DB" w:rsidP="009F2712">
      <w:pPr>
        <w:autoSpaceDE w:val="0"/>
        <w:autoSpaceDN w:val="0"/>
        <w:adjustRightInd w:val="0"/>
        <w:jc w:val="both"/>
        <w:outlineLvl w:val="1"/>
        <w:rPr>
          <w:rFonts w:ascii="Liberation Serif" w:eastAsia="Arial Unicode MS" w:hAnsi="Liberation Serif" w:cs="Liberation Serif"/>
          <w:color w:val="000000"/>
          <w:sz w:val="28"/>
          <w:szCs w:val="28"/>
          <w:u w:val="single"/>
          <w:lang w:val="ru"/>
        </w:rPr>
      </w:pPr>
    </w:p>
    <w:p w:rsidR="00B256DB" w:rsidRPr="009A5ED8" w:rsidRDefault="00B256DB" w:rsidP="009F2712">
      <w:pPr>
        <w:autoSpaceDE w:val="0"/>
        <w:autoSpaceDN w:val="0"/>
        <w:adjustRightInd w:val="0"/>
        <w:jc w:val="both"/>
        <w:outlineLvl w:val="1"/>
        <w:rPr>
          <w:rFonts w:ascii="Liberation Serif" w:eastAsia="Arial Unicode MS" w:hAnsi="Liberation Serif" w:cs="Liberation Serif"/>
          <w:color w:val="000000"/>
        </w:rPr>
      </w:pPr>
      <w:r w:rsidRPr="009A5ED8">
        <w:rPr>
          <w:rFonts w:ascii="Liberation Serif" w:eastAsia="Arial Unicode MS" w:hAnsi="Liberation Serif" w:cs="Liberation Serif"/>
          <w:color w:val="000000"/>
          <w:lang w:val="ru"/>
        </w:rPr>
        <w:t>Исполнитель</w:t>
      </w:r>
      <w:r w:rsidRPr="009A5ED8">
        <w:rPr>
          <w:rFonts w:ascii="Liberation Serif" w:eastAsia="Arial Unicode MS" w:hAnsi="Liberation Serif" w:cs="Liberation Serif"/>
          <w:color w:val="000000"/>
        </w:rPr>
        <w:t xml:space="preserve"> </w:t>
      </w:r>
    </w:p>
    <w:p w:rsidR="00880439" w:rsidRPr="009A5ED8" w:rsidRDefault="00880439"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15" w:name="Приложение_14"/>
    </w:p>
    <w:p w:rsidR="00880439" w:rsidRPr="009A5ED8" w:rsidRDefault="00880439"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880439" w:rsidRPr="009A5ED8" w:rsidRDefault="00880439" w:rsidP="009C6D13">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4545B0" w:rsidRPr="009A5ED8" w:rsidRDefault="004545B0" w:rsidP="004545B0">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16" w:name="Приложение_16"/>
      <w:bookmarkEnd w:id="15"/>
      <w:r w:rsidRPr="009A5ED8">
        <w:rPr>
          <w:rFonts w:ascii="Liberation Serif" w:hAnsi="Liberation Serif" w:cs="Liberation Serif"/>
          <w:color w:val="000000"/>
          <w:sz w:val="24"/>
          <w:szCs w:val="24"/>
          <w:lang w:val="ru"/>
        </w:rPr>
        <w:lastRenderedPageBreak/>
        <w:t>Приложение № 1</w:t>
      </w:r>
      <w:bookmarkEnd w:id="16"/>
      <w:r w:rsidR="00C931DA" w:rsidRPr="009A5ED8">
        <w:rPr>
          <w:rFonts w:ascii="Liberation Serif" w:hAnsi="Liberation Serif" w:cs="Liberation Serif"/>
          <w:color w:val="000000"/>
          <w:sz w:val="24"/>
          <w:szCs w:val="24"/>
          <w:lang w:val="ru"/>
        </w:rPr>
        <w:t>1</w:t>
      </w:r>
    </w:p>
    <w:p w:rsidR="00B83BC9" w:rsidRPr="009A5ED8" w:rsidRDefault="00B83BC9" w:rsidP="00B83BC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4545B0" w:rsidRPr="009A5ED8" w:rsidRDefault="004545B0" w:rsidP="004545B0">
      <w:pPr>
        <w:pStyle w:val="100"/>
        <w:widowControl w:val="0"/>
        <w:shd w:val="clear" w:color="auto" w:fill="auto"/>
        <w:tabs>
          <w:tab w:val="left" w:pos="-4678"/>
        </w:tabs>
        <w:spacing w:after="0" w:line="240" w:lineRule="auto"/>
        <w:ind w:left="3969" w:right="0" w:firstLine="0"/>
        <w:rPr>
          <w:rFonts w:ascii="Liberation Serif" w:hAnsi="Liberation Serif" w:cs="Liberation Serif"/>
          <w:color w:val="000000"/>
          <w:sz w:val="22"/>
          <w:szCs w:val="22"/>
          <w:lang w:val="ru"/>
        </w:rPr>
      </w:pPr>
    </w:p>
    <w:p w:rsidR="004545B0" w:rsidRPr="009A5ED8" w:rsidRDefault="004545B0" w:rsidP="004545B0">
      <w:pPr>
        <w:jc w:val="center"/>
        <w:rPr>
          <w:rFonts w:ascii="Liberation Serif" w:hAnsi="Liberation Serif" w:cs="Liberation Serif"/>
          <w:b/>
        </w:rPr>
      </w:pPr>
      <w:r w:rsidRPr="009A5ED8">
        <w:rPr>
          <w:rFonts w:ascii="Liberation Serif" w:hAnsi="Liberation Serif" w:cs="Liberation Serif"/>
          <w:b/>
        </w:rPr>
        <w:t>Ведомость</w:t>
      </w:r>
    </w:p>
    <w:p w:rsidR="004545B0" w:rsidRPr="009A5ED8" w:rsidRDefault="004545B0" w:rsidP="004545B0">
      <w:pPr>
        <w:jc w:val="center"/>
        <w:rPr>
          <w:rFonts w:ascii="Liberation Serif" w:hAnsi="Liberation Serif" w:cs="Liberation Serif"/>
        </w:rPr>
      </w:pPr>
      <w:r w:rsidRPr="009A5ED8">
        <w:rPr>
          <w:rFonts w:ascii="Liberation Serif" w:hAnsi="Liberation Serif" w:cs="Liberation Serif"/>
        </w:rPr>
        <w:t>приёма-передачи документов</w:t>
      </w:r>
    </w:p>
    <w:p w:rsidR="004545B0" w:rsidRPr="009A5ED8" w:rsidRDefault="004545B0" w:rsidP="004545B0">
      <w:pPr>
        <w:jc w:val="center"/>
        <w:rPr>
          <w:rFonts w:ascii="Liberation Serif" w:hAnsi="Liberation Serif" w:cs="Liberation Serif"/>
        </w:rPr>
      </w:pPr>
      <w:r w:rsidRPr="009A5ED8">
        <w:rPr>
          <w:rFonts w:ascii="Liberation Serif" w:hAnsi="Liberation Serif" w:cs="Liberation Serif"/>
        </w:rPr>
        <w:t xml:space="preserve">от </w:t>
      </w:r>
      <w:r w:rsidR="00880439" w:rsidRPr="009A5ED8">
        <w:rPr>
          <w:rFonts w:ascii="Liberation Serif" w:hAnsi="Liberation Serif" w:cs="Liberation Serif"/>
        </w:rPr>
        <w:t>Администрации МО</w:t>
      </w:r>
      <w:r w:rsidRPr="009A5ED8">
        <w:rPr>
          <w:rFonts w:ascii="Liberation Serif" w:hAnsi="Liberation Serif" w:cs="Liberation Serif"/>
        </w:rPr>
        <w:t xml:space="preserve"> в МФЦ </w:t>
      </w:r>
    </w:p>
    <w:p w:rsidR="004545B0" w:rsidRPr="009A5ED8" w:rsidRDefault="004545B0" w:rsidP="007E1449">
      <w:pPr>
        <w:spacing w:before="120"/>
        <w:ind w:firstLine="709"/>
        <w:jc w:val="both"/>
        <w:rPr>
          <w:rFonts w:ascii="Liberation Serif" w:hAnsi="Liberation Serif" w:cs="Liberation Serif"/>
        </w:rPr>
      </w:pPr>
      <w:r w:rsidRPr="009A5ED8">
        <w:rPr>
          <w:rFonts w:ascii="Liberation Serif" w:hAnsi="Liberation Serif" w:cs="Liberation Serif"/>
        </w:rPr>
        <w:t xml:space="preserve">В соответствии с соглашением о взаимодействии при </w:t>
      </w:r>
      <w:r w:rsidR="00452B09" w:rsidRPr="009A5ED8">
        <w:rPr>
          <w:rFonts w:ascii="Liberation Serif" w:hAnsi="Liberation Serif" w:cs="Liberation Serif"/>
        </w:rPr>
        <w:t>предоставлени</w:t>
      </w:r>
      <w:r w:rsidRPr="009A5ED8">
        <w:rPr>
          <w:rFonts w:ascii="Liberation Serif" w:hAnsi="Liberation Serif" w:cs="Liberation Serif"/>
        </w:rPr>
        <w:t xml:space="preserve">и </w:t>
      </w:r>
      <w:r w:rsidR="00104891" w:rsidRPr="009A5ED8">
        <w:rPr>
          <w:rFonts w:ascii="Liberation Serif" w:hAnsi="Liberation Serif" w:cs="Liberation Serif"/>
        </w:rPr>
        <w:t>муниципальных</w:t>
      </w:r>
      <w:r w:rsidRPr="009A5ED8">
        <w:rPr>
          <w:rFonts w:ascii="Liberation Serif" w:hAnsi="Liberation Serif" w:cs="Liberation Serif"/>
        </w:rPr>
        <w:t xml:space="preserve"> услуг</w:t>
      </w:r>
      <w:r w:rsidR="00452B09" w:rsidRPr="009A5ED8">
        <w:rPr>
          <w:rFonts w:ascii="Liberation Serif" w:hAnsi="Liberation Serif" w:cs="Liberation Serif"/>
        </w:rPr>
        <w:t xml:space="preserve"> </w:t>
      </w:r>
      <w:r w:rsidR="00104891" w:rsidRPr="009A5ED8">
        <w:rPr>
          <w:rFonts w:ascii="Liberation Serif" w:hAnsi="Liberation Serif" w:cs="Liberation Serif"/>
        </w:rPr>
        <w:t>Администрация</w:t>
      </w:r>
      <w:r w:rsidRPr="009A5ED8">
        <w:rPr>
          <w:rFonts w:ascii="Liberation Serif" w:hAnsi="Liberation Serif" w:cs="Liberation Serif"/>
        </w:rPr>
        <w:t xml:space="preserve"> направляет для </w:t>
      </w:r>
      <w:r w:rsidR="00303314" w:rsidRPr="009A5ED8">
        <w:rPr>
          <w:rFonts w:ascii="Liberation Serif" w:hAnsi="Liberation Serif" w:cs="Liberation Serif"/>
        </w:rPr>
        <w:t>выдачи</w:t>
      </w:r>
      <w:r w:rsidRPr="009A5ED8">
        <w:rPr>
          <w:rFonts w:ascii="Liberation Serif" w:hAnsi="Liberation Serif" w:cs="Liberation Serif"/>
        </w:rPr>
        <w:t xml:space="preserve"> заявител</w:t>
      </w:r>
      <w:r w:rsidR="00303314" w:rsidRPr="009A5ED8">
        <w:rPr>
          <w:rFonts w:ascii="Liberation Serif" w:hAnsi="Liberation Serif" w:cs="Liberation Serif"/>
        </w:rPr>
        <w:t xml:space="preserve">ям результаты </w:t>
      </w:r>
      <w:r w:rsidR="00452B09" w:rsidRPr="009A5ED8">
        <w:rPr>
          <w:rFonts w:ascii="Liberation Serif" w:hAnsi="Liberation Serif" w:cs="Liberation Serif"/>
        </w:rPr>
        <w:t>предоставления</w:t>
      </w:r>
      <w:r w:rsidR="00303314" w:rsidRPr="009A5ED8">
        <w:rPr>
          <w:rFonts w:ascii="Liberation Serif" w:hAnsi="Liberation Serif" w:cs="Liberation Serif"/>
        </w:rPr>
        <w:t xml:space="preserve"> </w:t>
      </w:r>
      <w:r w:rsidR="00104891" w:rsidRPr="009A5ED8">
        <w:rPr>
          <w:rFonts w:ascii="Liberation Serif" w:hAnsi="Liberation Serif" w:cs="Liberation Serif"/>
        </w:rPr>
        <w:t>муниципальной</w:t>
      </w:r>
      <w:r w:rsidR="00303314" w:rsidRPr="009A5ED8">
        <w:rPr>
          <w:rFonts w:ascii="Liberation Serif" w:hAnsi="Liberation Serif" w:cs="Liberation Serif"/>
        </w:rPr>
        <w:t xml:space="preserve"> услуги по выдаче специального разрешения на движение по автомобильным дорогам </w:t>
      </w:r>
      <w:r w:rsidR="00104891" w:rsidRPr="009A5ED8">
        <w:rPr>
          <w:rFonts w:ascii="Liberation Serif" w:hAnsi="Liberation Serif" w:cs="Liberation Serif"/>
        </w:rPr>
        <w:t>местного значения МО</w:t>
      </w:r>
      <w:r w:rsidR="00303314" w:rsidRPr="009A5ED8">
        <w:rPr>
          <w:rFonts w:ascii="Liberation Serif" w:hAnsi="Liberation Serif" w:cs="Liberation Serif"/>
        </w:rPr>
        <w:t xml:space="preserve"> тяжеловесного и (или) крупногабаритного транспортного средства:</w:t>
      </w:r>
    </w:p>
    <w:p w:rsidR="006A50A3" w:rsidRPr="009A5ED8" w:rsidRDefault="006A50A3" w:rsidP="007E1449">
      <w:pPr>
        <w:spacing w:before="120"/>
        <w:ind w:firstLine="709"/>
        <w:jc w:val="both"/>
        <w:rPr>
          <w:rFonts w:ascii="Liberation Serif" w:hAnsi="Liberation Serif" w:cs="Liberation Serif"/>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3519"/>
        <w:gridCol w:w="2552"/>
        <w:gridCol w:w="992"/>
        <w:gridCol w:w="2977"/>
      </w:tblGrid>
      <w:tr w:rsidR="007E1449" w:rsidRPr="009A5ED8" w:rsidTr="006A50A3">
        <w:tc>
          <w:tcPr>
            <w:tcW w:w="445" w:type="dxa"/>
            <w:vAlign w:val="center"/>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w:t>
            </w:r>
          </w:p>
        </w:tc>
        <w:tc>
          <w:tcPr>
            <w:tcW w:w="3519" w:type="dxa"/>
            <w:vAlign w:val="center"/>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Наименование документа, комплекта документов, регистрационный номер и дата</w:t>
            </w:r>
          </w:p>
        </w:tc>
        <w:tc>
          <w:tcPr>
            <w:tcW w:w="2552" w:type="dxa"/>
            <w:vAlign w:val="center"/>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Фамилия и инициалы либо наименование заявителя</w:t>
            </w:r>
          </w:p>
        </w:tc>
        <w:tc>
          <w:tcPr>
            <w:tcW w:w="992" w:type="dxa"/>
            <w:vAlign w:val="center"/>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Коли-чество</w:t>
            </w:r>
          </w:p>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листов</w:t>
            </w:r>
          </w:p>
        </w:tc>
        <w:tc>
          <w:tcPr>
            <w:tcW w:w="2977" w:type="dxa"/>
            <w:vAlign w:val="center"/>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Регистрационный номер и дата регистрации МФЦ</w:t>
            </w:r>
          </w:p>
        </w:tc>
      </w:tr>
      <w:tr w:rsidR="007E1449" w:rsidRPr="009A5ED8" w:rsidTr="006A50A3">
        <w:tc>
          <w:tcPr>
            <w:tcW w:w="445" w:type="dxa"/>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1</w:t>
            </w:r>
          </w:p>
        </w:tc>
        <w:tc>
          <w:tcPr>
            <w:tcW w:w="3519" w:type="dxa"/>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2</w:t>
            </w:r>
          </w:p>
        </w:tc>
        <w:tc>
          <w:tcPr>
            <w:tcW w:w="2552" w:type="dxa"/>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3</w:t>
            </w:r>
          </w:p>
        </w:tc>
        <w:tc>
          <w:tcPr>
            <w:tcW w:w="992" w:type="dxa"/>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4</w:t>
            </w:r>
          </w:p>
        </w:tc>
        <w:tc>
          <w:tcPr>
            <w:tcW w:w="2977" w:type="dxa"/>
          </w:tcPr>
          <w:p w:rsidR="007E1449" w:rsidRPr="009A5ED8" w:rsidRDefault="007E1449" w:rsidP="007E1449">
            <w:pPr>
              <w:jc w:val="center"/>
              <w:rPr>
                <w:rFonts w:ascii="Liberation Serif" w:hAnsi="Liberation Serif" w:cs="Liberation Serif"/>
              </w:rPr>
            </w:pPr>
            <w:r w:rsidRPr="009A5ED8">
              <w:rPr>
                <w:rFonts w:ascii="Liberation Serif" w:hAnsi="Liberation Serif" w:cs="Liberation Serif"/>
              </w:rPr>
              <w:t>5</w:t>
            </w:r>
          </w:p>
        </w:tc>
      </w:tr>
      <w:tr w:rsidR="007E1449" w:rsidRPr="009A5ED8" w:rsidTr="006A50A3">
        <w:tc>
          <w:tcPr>
            <w:tcW w:w="445" w:type="dxa"/>
          </w:tcPr>
          <w:p w:rsidR="007E1449" w:rsidRPr="009A5ED8" w:rsidRDefault="007E1449" w:rsidP="007E1449">
            <w:pPr>
              <w:rPr>
                <w:rFonts w:ascii="Liberation Serif" w:hAnsi="Liberation Serif" w:cs="Liberation Serif"/>
                <w:sz w:val="20"/>
                <w:szCs w:val="20"/>
              </w:rPr>
            </w:pPr>
          </w:p>
        </w:tc>
        <w:tc>
          <w:tcPr>
            <w:tcW w:w="3519" w:type="dxa"/>
          </w:tcPr>
          <w:p w:rsidR="007E1449" w:rsidRPr="009A5ED8" w:rsidRDefault="007E1449" w:rsidP="007E1449">
            <w:pPr>
              <w:rPr>
                <w:rFonts w:ascii="Liberation Serif" w:hAnsi="Liberation Serif" w:cs="Liberation Serif"/>
                <w:sz w:val="20"/>
                <w:szCs w:val="20"/>
              </w:rPr>
            </w:pPr>
          </w:p>
        </w:tc>
        <w:tc>
          <w:tcPr>
            <w:tcW w:w="2552" w:type="dxa"/>
          </w:tcPr>
          <w:p w:rsidR="007E1449" w:rsidRPr="009A5ED8" w:rsidRDefault="007E1449" w:rsidP="007E1449">
            <w:pPr>
              <w:rPr>
                <w:rFonts w:ascii="Liberation Serif" w:hAnsi="Liberation Serif" w:cs="Liberation Serif"/>
                <w:sz w:val="20"/>
                <w:szCs w:val="20"/>
              </w:rPr>
            </w:pPr>
          </w:p>
        </w:tc>
        <w:tc>
          <w:tcPr>
            <w:tcW w:w="992" w:type="dxa"/>
          </w:tcPr>
          <w:p w:rsidR="007E1449" w:rsidRPr="009A5ED8" w:rsidRDefault="007E1449" w:rsidP="007E1449">
            <w:pPr>
              <w:rPr>
                <w:rFonts w:ascii="Liberation Serif" w:hAnsi="Liberation Serif" w:cs="Liberation Serif"/>
                <w:sz w:val="20"/>
                <w:szCs w:val="20"/>
              </w:rPr>
            </w:pPr>
          </w:p>
        </w:tc>
        <w:tc>
          <w:tcPr>
            <w:tcW w:w="2977" w:type="dxa"/>
          </w:tcPr>
          <w:p w:rsidR="007E1449" w:rsidRPr="009A5ED8" w:rsidRDefault="007E1449" w:rsidP="007E1449">
            <w:pPr>
              <w:rPr>
                <w:rFonts w:ascii="Liberation Serif" w:hAnsi="Liberation Serif" w:cs="Liberation Serif"/>
                <w:sz w:val="20"/>
                <w:szCs w:val="20"/>
              </w:rPr>
            </w:pPr>
          </w:p>
        </w:tc>
      </w:tr>
      <w:tr w:rsidR="007E1449" w:rsidRPr="009A5ED8" w:rsidTr="006A50A3">
        <w:tc>
          <w:tcPr>
            <w:tcW w:w="445" w:type="dxa"/>
          </w:tcPr>
          <w:p w:rsidR="007E1449" w:rsidRPr="009A5ED8" w:rsidRDefault="007E1449" w:rsidP="007E1449">
            <w:pPr>
              <w:rPr>
                <w:rFonts w:ascii="Liberation Serif" w:hAnsi="Liberation Serif" w:cs="Liberation Serif"/>
                <w:sz w:val="20"/>
                <w:szCs w:val="20"/>
              </w:rPr>
            </w:pPr>
          </w:p>
        </w:tc>
        <w:tc>
          <w:tcPr>
            <w:tcW w:w="3519" w:type="dxa"/>
          </w:tcPr>
          <w:p w:rsidR="007E1449" w:rsidRPr="009A5ED8" w:rsidRDefault="007E1449" w:rsidP="007E1449">
            <w:pPr>
              <w:rPr>
                <w:rFonts w:ascii="Liberation Serif" w:hAnsi="Liberation Serif" w:cs="Liberation Serif"/>
                <w:sz w:val="20"/>
                <w:szCs w:val="20"/>
              </w:rPr>
            </w:pPr>
          </w:p>
        </w:tc>
        <w:tc>
          <w:tcPr>
            <w:tcW w:w="2552" w:type="dxa"/>
          </w:tcPr>
          <w:p w:rsidR="007E1449" w:rsidRPr="009A5ED8" w:rsidRDefault="007E1449" w:rsidP="007E1449">
            <w:pPr>
              <w:rPr>
                <w:rFonts w:ascii="Liberation Serif" w:hAnsi="Liberation Serif" w:cs="Liberation Serif"/>
                <w:sz w:val="20"/>
                <w:szCs w:val="20"/>
              </w:rPr>
            </w:pPr>
          </w:p>
        </w:tc>
        <w:tc>
          <w:tcPr>
            <w:tcW w:w="992" w:type="dxa"/>
          </w:tcPr>
          <w:p w:rsidR="007E1449" w:rsidRPr="009A5ED8" w:rsidRDefault="007E1449" w:rsidP="007E1449">
            <w:pPr>
              <w:rPr>
                <w:rFonts w:ascii="Liberation Serif" w:hAnsi="Liberation Serif" w:cs="Liberation Serif"/>
                <w:sz w:val="20"/>
                <w:szCs w:val="20"/>
              </w:rPr>
            </w:pPr>
          </w:p>
        </w:tc>
        <w:tc>
          <w:tcPr>
            <w:tcW w:w="2977" w:type="dxa"/>
          </w:tcPr>
          <w:p w:rsidR="007E1449" w:rsidRPr="009A5ED8" w:rsidRDefault="007E1449" w:rsidP="007E1449">
            <w:pPr>
              <w:rPr>
                <w:rFonts w:ascii="Liberation Serif" w:hAnsi="Liberation Serif" w:cs="Liberation Serif"/>
                <w:sz w:val="20"/>
                <w:szCs w:val="20"/>
              </w:rPr>
            </w:pPr>
          </w:p>
        </w:tc>
      </w:tr>
    </w:tbl>
    <w:p w:rsidR="004545B0" w:rsidRPr="009A5ED8" w:rsidRDefault="004545B0" w:rsidP="004545B0">
      <w:pPr>
        <w:rPr>
          <w:rFonts w:ascii="Liberation Serif" w:hAnsi="Liberation Serif" w:cs="Liberation Serif"/>
        </w:rPr>
      </w:pPr>
    </w:p>
    <w:p w:rsidR="007E1449" w:rsidRPr="009A5ED8" w:rsidRDefault="007E1449" w:rsidP="007E1449">
      <w:pPr>
        <w:rPr>
          <w:rFonts w:ascii="Liberation Serif" w:hAnsi="Liberation Serif" w:cs="Liberation Serif"/>
        </w:rPr>
      </w:pPr>
      <w:r w:rsidRPr="009A5ED8">
        <w:rPr>
          <w:rFonts w:ascii="Liberation Serif" w:hAnsi="Liberation Serif" w:cs="Liberation Serif"/>
        </w:rPr>
        <w:t>Выдал _____________________/___________________</w:t>
      </w:r>
    </w:p>
    <w:p w:rsidR="007E1449" w:rsidRPr="009A5ED8" w:rsidRDefault="007E1449" w:rsidP="007E1449">
      <w:pPr>
        <w:rPr>
          <w:rFonts w:ascii="Liberation Serif" w:hAnsi="Liberation Serif" w:cs="Liberation Serif"/>
        </w:rPr>
      </w:pPr>
      <w:r w:rsidRPr="009A5ED8">
        <w:rPr>
          <w:rFonts w:ascii="Liberation Serif" w:hAnsi="Liberation Serif" w:cs="Liberation Serif"/>
        </w:rPr>
        <w:t>«______» __________________ 20____ г.</w:t>
      </w:r>
    </w:p>
    <w:p w:rsidR="006A50A3" w:rsidRPr="009A5ED8" w:rsidRDefault="006A50A3" w:rsidP="007E1449">
      <w:pPr>
        <w:rPr>
          <w:rFonts w:ascii="Liberation Serif" w:hAnsi="Liberation Serif" w:cs="Liberation Serif"/>
        </w:rPr>
      </w:pPr>
    </w:p>
    <w:p w:rsidR="007E1449" w:rsidRPr="009A5ED8" w:rsidRDefault="007E1449" w:rsidP="007E1449">
      <w:pPr>
        <w:rPr>
          <w:rFonts w:ascii="Liberation Serif" w:hAnsi="Liberation Serif" w:cs="Liberation Serif"/>
        </w:rPr>
      </w:pPr>
      <w:r w:rsidRPr="009A5ED8">
        <w:rPr>
          <w:rFonts w:ascii="Liberation Serif" w:hAnsi="Liberation Serif" w:cs="Liberation Serif"/>
        </w:rPr>
        <w:t>Получил ___________________/___________________</w:t>
      </w:r>
    </w:p>
    <w:p w:rsidR="007E1449" w:rsidRPr="009A5ED8" w:rsidRDefault="007E1449" w:rsidP="007E1449">
      <w:pPr>
        <w:rPr>
          <w:rFonts w:ascii="Liberation Serif" w:hAnsi="Liberation Serif" w:cs="Liberation Serif"/>
        </w:rPr>
      </w:pPr>
      <w:r w:rsidRPr="009A5ED8">
        <w:rPr>
          <w:rFonts w:ascii="Liberation Serif" w:hAnsi="Liberation Serif" w:cs="Liberation Serif"/>
        </w:rPr>
        <w:t>«______» __________________ 20____ г.</w:t>
      </w: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C931DA" w:rsidRPr="009A5ED8" w:rsidRDefault="00C931DA" w:rsidP="007E1449">
      <w:pPr>
        <w:rPr>
          <w:rFonts w:ascii="Liberation Serif" w:hAnsi="Liberation Serif" w:cs="Liberation Serif"/>
        </w:rPr>
      </w:pPr>
    </w:p>
    <w:p w:rsidR="00F81021" w:rsidRPr="009A5ED8" w:rsidRDefault="00F81021" w:rsidP="00F8102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bookmarkStart w:id="17" w:name="Приложение_17"/>
      <w:r w:rsidRPr="009A5ED8">
        <w:rPr>
          <w:rFonts w:ascii="Liberation Serif" w:hAnsi="Liberation Serif" w:cs="Liberation Serif"/>
          <w:color w:val="000000"/>
          <w:sz w:val="24"/>
          <w:szCs w:val="24"/>
          <w:lang w:val="ru"/>
        </w:rPr>
        <w:lastRenderedPageBreak/>
        <w:t>Приложение № 1</w:t>
      </w:r>
      <w:bookmarkEnd w:id="17"/>
      <w:r w:rsidR="00C931DA" w:rsidRPr="009A5ED8">
        <w:rPr>
          <w:rFonts w:ascii="Liberation Serif" w:hAnsi="Liberation Serif" w:cs="Liberation Serif"/>
          <w:color w:val="000000"/>
          <w:sz w:val="24"/>
          <w:szCs w:val="24"/>
          <w:lang w:val="ru"/>
        </w:rPr>
        <w:t>2</w:t>
      </w:r>
    </w:p>
    <w:p w:rsidR="007E1449" w:rsidRPr="009A5ED8" w:rsidRDefault="00B83BC9" w:rsidP="007E144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color w:val="000000"/>
          <w:sz w:val="22"/>
          <w:szCs w:val="22"/>
          <w:lang w:val="ru"/>
        </w:rPr>
        <w:t xml:space="preserve">к Административному Регламенту </w:t>
      </w:r>
    </w:p>
    <w:p w:rsidR="007E1449" w:rsidRPr="009A5ED8" w:rsidRDefault="007E1449" w:rsidP="007E144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p>
    <w:p w:rsidR="007E1449" w:rsidRPr="009A5ED8" w:rsidRDefault="007E1449" w:rsidP="007E144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p>
    <w:p w:rsidR="007E1449" w:rsidRPr="009A5ED8" w:rsidRDefault="007E1449" w:rsidP="007E144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r w:rsidRPr="009A5ED8">
        <w:rPr>
          <w:rFonts w:ascii="Liberation Serif" w:hAnsi="Liberation Serif" w:cs="Liberation Serif"/>
          <w:noProof/>
          <w:color w:val="000000"/>
          <w:sz w:val="22"/>
          <w:szCs w:val="22"/>
        </w:rPr>
        <mc:AlternateContent>
          <mc:Choice Requires="wps">
            <w:drawing>
              <wp:anchor distT="0" distB="0" distL="114300" distR="114300" simplePos="0" relativeHeight="251796992" behindDoc="0" locked="0" layoutInCell="1" allowOverlap="1" wp14:anchorId="3B2039BC" wp14:editId="5E53B657">
                <wp:simplePos x="0" y="0"/>
                <wp:positionH relativeFrom="column">
                  <wp:posOffset>349513</wp:posOffset>
                </wp:positionH>
                <wp:positionV relativeFrom="paragraph">
                  <wp:posOffset>13000</wp:posOffset>
                </wp:positionV>
                <wp:extent cx="1752600" cy="1428750"/>
                <wp:effectExtent l="0" t="0" r="19050" b="19050"/>
                <wp:wrapNone/>
                <wp:docPr id="2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28750"/>
                        </a:xfrm>
                        <a:prstGeom prst="rect">
                          <a:avLst/>
                        </a:prstGeom>
                        <a:solidFill>
                          <a:srgbClr val="FFFFFF"/>
                        </a:solidFill>
                        <a:ln w="9525">
                          <a:solidFill>
                            <a:srgbClr val="000000"/>
                          </a:solidFill>
                          <a:miter lim="800000"/>
                          <a:headEnd/>
                          <a:tailEnd/>
                        </a:ln>
                      </wps:spPr>
                      <wps:txbx>
                        <w:txbxContent>
                          <w:p w:rsidR="006E302F" w:rsidRDefault="006E302F" w:rsidP="00E73441">
                            <w:pPr>
                              <w:jc w:val="center"/>
                            </w:pPr>
                          </w:p>
                          <w:p w:rsidR="006E302F" w:rsidRDefault="006E302F" w:rsidP="00E73441">
                            <w:pPr>
                              <w:jc w:val="center"/>
                            </w:pPr>
                          </w:p>
                          <w:p w:rsidR="006E302F" w:rsidRDefault="006E302F" w:rsidP="00E73441">
                            <w:pPr>
                              <w:jc w:val="center"/>
                            </w:pPr>
                            <w:r>
                              <w:t>Бланк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039BC" id="_x0000_s1034" type="#_x0000_t202" style="position:absolute;left:0;text-align:left;margin-left:27.5pt;margin-top:1pt;width:138pt;height:11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">
                <v:textbox>
                  <w:txbxContent>
                    <w:p w:rsidR="006E302F" w:rsidRDefault="006E302F" w:rsidP="00E73441">
                      <w:pPr>
                        <w:jc w:val="center"/>
                      </w:pPr>
                    </w:p>
                    <w:p w:rsidR="006E302F" w:rsidRDefault="006E302F" w:rsidP="00E73441">
                      <w:pPr>
                        <w:jc w:val="center"/>
                      </w:pPr>
                    </w:p>
                    <w:p w:rsidR="006E302F" w:rsidRDefault="006E302F" w:rsidP="00E73441">
                      <w:pPr>
                        <w:jc w:val="center"/>
                      </w:pPr>
                      <w:r>
                        <w:t>Бланк Администрации</w:t>
                      </w:r>
                    </w:p>
                  </w:txbxContent>
                </v:textbox>
              </v:shape>
            </w:pict>
          </mc:Fallback>
        </mc:AlternateContent>
      </w:r>
    </w:p>
    <w:p w:rsidR="007E1449" w:rsidRPr="009A5ED8" w:rsidRDefault="007E1449" w:rsidP="007E144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p>
    <w:p w:rsidR="007E1449" w:rsidRPr="009A5ED8" w:rsidRDefault="007E1449" w:rsidP="007E1449">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lang w:val="ru"/>
        </w:rPr>
      </w:pPr>
    </w:p>
    <w:p w:rsidR="004107FE" w:rsidRPr="009A5ED8" w:rsidRDefault="004107FE" w:rsidP="007E1449">
      <w:pPr>
        <w:pStyle w:val="100"/>
        <w:widowControl w:val="0"/>
        <w:shd w:val="clear" w:color="auto" w:fill="auto"/>
        <w:tabs>
          <w:tab w:val="left" w:pos="-4678"/>
        </w:tabs>
        <w:spacing w:after="0" w:line="240" w:lineRule="auto"/>
        <w:ind w:left="5103" w:right="0" w:firstLine="0"/>
        <w:jc w:val="right"/>
        <w:rPr>
          <w:rFonts w:ascii="Liberation Serif" w:eastAsia="Arial Unicode MS" w:hAnsi="Liberation Serif" w:cs="Liberation Serif"/>
          <w:b/>
          <w:color w:val="000000"/>
          <w:sz w:val="28"/>
          <w:szCs w:val="28"/>
        </w:rPr>
      </w:pPr>
    </w:p>
    <w:p w:rsidR="004107FE" w:rsidRPr="009A5ED8" w:rsidRDefault="00FD3577" w:rsidP="00FD3577">
      <w:pPr>
        <w:tabs>
          <w:tab w:val="left" w:pos="7290"/>
        </w:tabs>
        <w:ind w:right="23"/>
        <w:rPr>
          <w:rFonts w:ascii="Liberation Serif" w:eastAsia="Arial Unicode MS" w:hAnsi="Liberation Serif" w:cs="Liberation Serif"/>
          <w:b/>
          <w:color w:val="000000"/>
          <w:sz w:val="28"/>
          <w:szCs w:val="28"/>
        </w:rPr>
      </w:pPr>
      <w:r w:rsidRPr="009A5ED8">
        <w:rPr>
          <w:rFonts w:ascii="Liberation Serif" w:eastAsia="Arial Unicode MS" w:hAnsi="Liberation Serif" w:cs="Liberation Serif"/>
          <w:b/>
          <w:color w:val="000000"/>
          <w:sz w:val="28"/>
          <w:szCs w:val="28"/>
        </w:rPr>
        <w:tab/>
      </w:r>
    </w:p>
    <w:p w:rsidR="004107FE" w:rsidRPr="009A5ED8" w:rsidRDefault="004107FE" w:rsidP="00D81DE4">
      <w:pPr>
        <w:ind w:right="23"/>
        <w:jc w:val="center"/>
        <w:rPr>
          <w:rFonts w:ascii="Liberation Serif" w:eastAsia="Arial Unicode MS" w:hAnsi="Liberation Serif" w:cs="Liberation Serif"/>
          <w:b/>
          <w:color w:val="000000"/>
          <w:sz w:val="28"/>
          <w:szCs w:val="28"/>
        </w:rPr>
      </w:pPr>
    </w:p>
    <w:p w:rsidR="004107FE" w:rsidRPr="009A5ED8" w:rsidRDefault="004107FE" w:rsidP="00D81DE4">
      <w:pPr>
        <w:ind w:right="23"/>
        <w:jc w:val="center"/>
        <w:rPr>
          <w:rFonts w:ascii="Liberation Serif" w:eastAsia="Arial Unicode MS" w:hAnsi="Liberation Serif" w:cs="Liberation Serif"/>
          <w:b/>
          <w:color w:val="000000"/>
          <w:sz w:val="28"/>
          <w:szCs w:val="28"/>
        </w:rPr>
      </w:pPr>
    </w:p>
    <w:p w:rsidR="004107FE" w:rsidRPr="009A5ED8" w:rsidRDefault="004107FE" w:rsidP="00D81DE4">
      <w:pPr>
        <w:ind w:right="23"/>
        <w:jc w:val="center"/>
        <w:rPr>
          <w:rFonts w:ascii="Liberation Serif" w:eastAsia="Arial Unicode MS" w:hAnsi="Liberation Serif" w:cs="Liberation Serif"/>
          <w:b/>
          <w:color w:val="000000"/>
          <w:sz w:val="28"/>
          <w:szCs w:val="28"/>
        </w:rPr>
      </w:pPr>
    </w:p>
    <w:p w:rsidR="004107FE" w:rsidRPr="009A5ED8" w:rsidRDefault="004107FE" w:rsidP="00D81DE4">
      <w:pPr>
        <w:ind w:right="23"/>
        <w:jc w:val="center"/>
        <w:rPr>
          <w:rFonts w:ascii="Liberation Serif" w:eastAsia="Arial Unicode MS" w:hAnsi="Liberation Serif" w:cs="Liberation Serif"/>
          <w:b/>
          <w:color w:val="000000"/>
          <w:sz w:val="28"/>
          <w:szCs w:val="28"/>
        </w:rPr>
      </w:pPr>
      <w:r w:rsidRPr="009A5ED8">
        <w:rPr>
          <w:rFonts w:ascii="Liberation Serif" w:hAnsi="Liberation Serif" w:cs="Liberation Serif"/>
          <w:noProof/>
          <w:color w:val="000000"/>
          <w:sz w:val="22"/>
          <w:szCs w:val="22"/>
        </w:rPr>
        <mc:AlternateContent>
          <mc:Choice Requires="wps">
            <w:drawing>
              <wp:anchor distT="0" distB="0" distL="114300" distR="114300" simplePos="0" relativeHeight="251826688" behindDoc="0" locked="0" layoutInCell="1" allowOverlap="1" wp14:anchorId="4C8707AA" wp14:editId="733DD959">
                <wp:simplePos x="0" y="0"/>
                <wp:positionH relativeFrom="column">
                  <wp:posOffset>137795</wp:posOffset>
                </wp:positionH>
                <wp:positionV relativeFrom="paragraph">
                  <wp:posOffset>64135</wp:posOffset>
                </wp:positionV>
                <wp:extent cx="2171700" cy="419100"/>
                <wp:effectExtent l="0" t="0" r="0" b="0"/>
                <wp:wrapNone/>
                <wp:docPr id="1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19100"/>
                        </a:xfrm>
                        <a:prstGeom prst="rect">
                          <a:avLst/>
                        </a:prstGeom>
                        <a:solidFill>
                          <a:srgbClr val="FFFFFF"/>
                        </a:solidFill>
                        <a:ln w="9525">
                          <a:noFill/>
                          <a:miter lim="800000"/>
                          <a:headEnd/>
                          <a:tailEnd/>
                        </a:ln>
                      </wps:spPr>
                      <wps:txbx>
                        <w:txbxContent>
                          <w:p w:rsidR="006E302F" w:rsidRDefault="006E302F" w:rsidP="004107FE">
                            <w:pPr>
                              <w:jc w:val="center"/>
                            </w:pPr>
                            <w:r>
                              <w:t>____________ №___________</w:t>
                            </w:r>
                          </w:p>
                          <w:p w:rsidR="006E302F" w:rsidRDefault="006E302F" w:rsidP="004107FE">
                            <w:pPr>
                              <w:jc w:val="center"/>
                            </w:pPr>
                            <w:r>
                              <w:t>На № ______ от ___________</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07AA" id="_x0000_s1035" type="#_x0000_t202" style="position:absolute;left:0;text-align:left;margin-left:10.85pt;margin-top:5.05pt;width:171pt;height:33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" stroked="f">
                <v:textbox inset=",0">
                  <w:txbxContent>
                    <w:p w:rsidR="006E302F" w:rsidRDefault="006E302F" w:rsidP="004107FE">
                      <w:pPr>
                        <w:jc w:val="center"/>
                      </w:pPr>
                      <w:r>
                        <w:t>____________ №___________</w:t>
                      </w:r>
                    </w:p>
                    <w:p w:rsidR="006E302F" w:rsidRDefault="006E302F" w:rsidP="004107FE">
                      <w:pPr>
                        <w:jc w:val="center"/>
                      </w:pPr>
                      <w:r>
                        <w:t>На № ______ от ___________</w:t>
                      </w:r>
                    </w:p>
                  </w:txbxContent>
                </v:textbox>
              </v:shape>
            </w:pict>
          </mc:Fallback>
        </mc:AlternateContent>
      </w:r>
    </w:p>
    <w:p w:rsidR="004107FE" w:rsidRPr="009A5ED8" w:rsidRDefault="004107FE" w:rsidP="00D81DE4">
      <w:pPr>
        <w:ind w:right="23"/>
        <w:jc w:val="center"/>
        <w:rPr>
          <w:rFonts w:ascii="Liberation Serif" w:eastAsia="Arial Unicode MS" w:hAnsi="Liberation Serif" w:cs="Liberation Serif"/>
          <w:b/>
          <w:color w:val="000000"/>
          <w:sz w:val="28"/>
          <w:szCs w:val="28"/>
        </w:rPr>
      </w:pPr>
    </w:p>
    <w:p w:rsidR="008F6B85" w:rsidRPr="009A5ED8" w:rsidRDefault="008F6B85" w:rsidP="00D81DE4">
      <w:pPr>
        <w:ind w:right="23"/>
        <w:jc w:val="center"/>
        <w:rPr>
          <w:rFonts w:ascii="Liberation Serif" w:eastAsia="Arial Unicode MS" w:hAnsi="Liberation Serif" w:cs="Liberation Serif"/>
          <w:b/>
          <w:color w:val="000000"/>
          <w:sz w:val="28"/>
          <w:szCs w:val="28"/>
        </w:rPr>
      </w:pPr>
    </w:p>
    <w:p w:rsidR="00D81DE4" w:rsidRPr="009A5ED8" w:rsidRDefault="00D81DE4" w:rsidP="00D81DE4">
      <w:pPr>
        <w:ind w:right="23"/>
        <w:jc w:val="center"/>
        <w:rPr>
          <w:rFonts w:ascii="Liberation Serif" w:eastAsia="Arial Unicode MS" w:hAnsi="Liberation Serif" w:cs="Liberation Serif"/>
          <w:b/>
          <w:color w:val="000000"/>
          <w:sz w:val="28"/>
          <w:szCs w:val="28"/>
        </w:rPr>
      </w:pPr>
      <w:r w:rsidRPr="009A5ED8">
        <w:rPr>
          <w:rFonts w:ascii="Liberation Serif" w:eastAsia="Arial Unicode MS" w:hAnsi="Liberation Serif" w:cs="Liberation Serif"/>
          <w:b/>
          <w:color w:val="000000"/>
          <w:sz w:val="28"/>
          <w:szCs w:val="28"/>
        </w:rPr>
        <w:t>Извещение</w:t>
      </w:r>
    </w:p>
    <w:p w:rsidR="00D81DE4" w:rsidRPr="009A5ED8" w:rsidRDefault="00D81DE4" w:rsidP="00D81DE4">
      <w:pPr>
        <w:autoSpaceDE w:val="0"/>
        <w:autoSpaceDN w:val="0"/>
        <w:adjustRightInd w:val="0"/>
        <w:ind w:right="23"/>
        <w:jc w:val="center"/>
        <w:outlineLvl w:val="1"/>
        <w:rPr>
          <w:rFonts w:ascii="Liberation Serif" w:eastAsia="Arial Unicode MS" w:hAnsi="Liberation Serif" w:cs="Liberation Serif"/>
          <w:b/>
          <w:color w:val="000000"/>
          <w:sz w:val="28"/>
          <w:szCs w:val="28"/>
        </w:rPr>
      </w:pPr>
      <w:r w:rsidRPr="009A5ED8">
        <w:rPr>
          <w:rFonts w:ascii="Liberation Serif" w:eastAsia="Arial Unicode MS" w:hAnsi="Liberation Serif" w:cs="Liberation Serif"/>
          <w:b/>
          <w:color w:val="000000"/>
          <w:sz w:val="28"/>
          <w:szCs w:val="28"/>
        </w:rPr>
        <w:t>об отказе в регистрации заявления на выдачу специального разрешения                  на движение по автомобильным дорогам регионального значения тяжеловесного и (или) крупногабаритного транспортного средства</w:t>
      </w:r>
    </w:p>
    <w:p w:rsidR="00D81DE4" w:rsidRPr="009A5ED8" w:rsidRDefault="00D81DE4" w:rsidP="00D81DE4">
      <w:pPr>
        <w:autoSpaceDE w:val="0"/>
        <w:autoSpaceDN w:val="0"/>
        <w:adjustRightInd w:val="0"/>
        <w:ind w:right="23" w:firstLine="709"/>
        <w:jc w:val="center"/>
        <w:outlineLvl w:val="1"/>
        <w:rPr>
          <w:rFonts w:ascii="Liberation Serif" w:eastAsia="Arial Unicode MS" w:hAnsi="Liberation Serif" w:cs="Liberation Serif"/>
          <w:b/>
          <w:color w:val="000000"/>
          <w:sz w:val="28"/>
          <w:szCs w:val="28"/>
        </w:rPr>
      </w:pPr>
    </w:p>
    <w:p w:rsidR="004107FE" w:rsidRPr="009A5ED8" w:rsidRDefault="004107FE" w:rsidP="004107FE">
      <w:pPr>
        <w:ind w:right="23" w:firstLine="709"/>
        <w:jc w:val="both"/>
        <w:rPr>
          <w:rFonts w:ascii="Liberation Serif" w:hAnsi="Liberation Serif" w:cs="Liberation Serif"/>
          <w:sz w:val="28"/>
          <w:szCs w:val="28"/>
          <w:u w:val="single"/>
        </w:rPr>
      </w:pPr>
      <w:r w:rsidRPr="009A5ED8">
        <w:rPr>
          <w:rFonts w:ascii="Liberation Serif" w:eastAsia="Arial Unicode MS" w:hAnsi="Liberation Serif" w:cs="Liberation Serif"/>
          <w:color w:val="000000"/>
          <w:sz w:val="28"/>
          <w:szCs w:val="28"/>
        </w:rPr>
        <w:t>На основании проведенной проверки заявления на выдачу специального разрешения на движение по автомобильным дорогам регионального значения тяжеловесного и (или) крупногабаритного транспортного средства и прилагаемых документов</w:t>
      </w:r>
      <w:r w:rsidR="00006E70" w:rsidRPr="009A5ED8">
        <w:rPr>
          <w:rFonts w:ascii="Liberation Serif" w:eastAsia="Arial Unicode MS" w:hAnsi="Liberation Serif" w:cs="Liberation Serif"/>
          <w:color w:val="000000"/>
          <w:sz w:val="28"/>
          <w:szCs w:val="28"/>
        </w:rPr>
        <w:t>,</w:t>
      </w:r>
      <w:r w:rsidRPr="009A5ED8">
        <w:rPr>
          <w:rFonts w:ascii="Liberation Serif" w:eastAsia="Arial Unicode MS" w:hAnsi="Liberation Serif" w:cs="Liberation Serif"/>
          <w:color w:val="000000"/>
          <w:sz w:val="28"/>
          <w:szCs w:val="28"/>
        </w:rPr>
        <w:t xml:space="preserve"> представленных                                                                                 </w:t>
      </w:r>
      <w:r w:rsidR="00033E6E" w:rsidRPr="009A5ED8">
        <w:rPr>
          <w:rFonts w:ascii="Liberation Serif" w:eastAsia="Arial Unicode MS" w:hAnsi="Liberation Serif" w:cs="Liberation Serif"/>
          <w:color w:val="000000"/>
          <w:sz w:val="28"/>
          <w:szCs w:val="28"/>
        </w:rPr>
        <w:t xml:space="preserve">    </w:t>
      </w:r>
      <w:r w:rsidRPr="009A5ED8">
        <w:rPr>
          <w:rFonts w:ascii="Liberation Serif" w:eastAsia="Arial Unicode MS" w:hAnsi="Liberation Serif" w:cs="Liberation Serif"/>
          <w:color w:val="000000"/>
          <w:sz w:val="28"/>
          <w:szCs w:val="28"/>
        </w:rPr>
        <w:t xml:space="preserve">     ,                 </w:t>
      </w:r>
    </w:p>
    <w:p w:rsidR="004107FE" w:rsidRPr="009A5ED8" w:rsidRDefault="004107FE" w:rsidP="004107FE">
      <w:pPr>
        <w:autoSpaceDE w:val="0"/>
        <w:autoSpaceDN w:val="0"/>
        <w:adjustRightInd w:val="0"/>
        <w:spacing w:line="407" w:lineRule="exact"/>
        <w:ind w:right="23" w:firstLine="709"/>
        <w:outlineLvl w:val="1"/>
        <w:rPr>
          <w:rFonts w:ascii="Liberation Serif" w:eastAsia="Arial Unicode MS" w:hAnsi="Liberation Serif" w:cs="Liberation Serif"/>
          <w:color w:val="000000"/>
          <w:sz w:val="28"/>
          <w:szCs w:val="28"/>
          <w:vertAlign w:val="superscript"/>
        </w:rPr>
      </w:pPr>
      <w:r w:rsidRPr="009A5ED8">
        <w:rPr>
          <w:rFonts w:ascii="Liberation Serif" w:hAnsi="Liberation Serif" w:cs="Liberation Serif"/>
          <w:noProof/>
        </w:rPr>
        <mc:AlternateContent>
          <mc:Choice Requires="wps">
            <w:drawing>
              <wp:anchor distT="0" distB="0" distL="114300" distR="114300" simplePos="0" relativeHeight="251828736" behindDoc="0" locked="0" layoutInCell="1" allowOverlap="1" wp14:anchorId="26C82E4F" wp14:editId="68A553A7">
                <wp:simplePos x="0" y="0"/>
                <wp:positionH relativeFrom="column">
                  <wp:posOffset>2299970</wp:posOffset>
                </wp:positionH>
                <wp:positionV relativeFrom="paragraph">
                  <wp:posOffset>5080</wp:posOffset>
                </wp:positionV>
                <wp:extent cx="3980180" cy="0"/>
                <wp:effectExtent l="0" t="0" r="2032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E1C43" id="Прямая соединительная линия 20" o:spid="_x0000_s1026" style="position:absolute;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4pt" to="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"/>
            </w:pict>
          </mc:Fallback>
        </mc:AlternateContent>
      </w:r>
      <w:r w:rsidRPr="009A5ED8">
        <w:rPr>
          <w:rFonts w:ascii="Liberation Serif" w:eastAsia="Arial Unicode MS" w:hAnsi="Liberation Serif" w:cs="Liberation Serif"/>
          <w:color w:val="000000"/>
          <w:sz w:val="28"/>
          <w:szCs w:val="28"/>
          <w:vertAlign w:val="superscript"/>
        </w:rPr>
        <w:t xml:space="preserve">                                              </w:t>
      </w:r>
      <w:r w:rsidRPr="009A5ED8">
        <w:rPr>
          <w:rFonts w:ascii="Liberation Serif" w:eastAsia="Arial Unicode MS" w:hAnsi="Liberation Serif" w:cs="Liberation Serif"/>
          <w:color w:val="000000"/>
          <w:sz w:val="28"/>
          <w:szCs w:val="28"/>
          <w:vertAlign w:val="superscript"/>
        </w:rPr>
        <w:tab/>
        <w:t xml:space="preserve">                                               (наименование заявителя)</w:t>
      </w:r>
    </w:p>
    <w:p w:rsidR="0088615B" w:rsidRPr="009A5ED8" w:rsidRDefault="00104891" w:rsidP="00052698">
      <w:pPr>
        <w:jc w:val="both"/>
        <w:rPr>
          <w:rFonts w:ascii="Liberation Serif" w:eastAsia="Arial Unicode MS" w:hAnsi="Liberation Serif" w:cs="Liberation Serif"/>
          <w:sz w:val="28"/>
          <w:szCs w:val="28"/>
        </w:rPr>
      </w:pPr>
      <w:r w:rsidRPr="009A5ED8">
        <w:rPr>
          <w:rFonts w:ascii="Liberation Serif" w:eastAsia="Arial Unicode MS" w:hAnsi="Liberation Serif" w:cs="Liberation Serif"/>
          <w:sz w:val="28"/>
          <w:szCs w:val="28"/>
        </w:rPr>
        <w:t>Администрация</w:t>
      </w:r>
      <w:r w:rsidR="00006E70" w:rsidRPr="009A5ED8">
        <w:rPr>
          <w:rFonts w:ascii="Liberation Serif" w:eastAsia="Arial Unicode MS" w:hAnsi="Liberation Serif" w:cs="Liberation Serif"/>
          <w:sz w:val="28"/>
          <w:szCs w:val="28"/>
        </w:rPr>
        <w:t>,</w:t>
      </w:r>
      <w:r w:rsidR="004107FE" w:rsidRPr="009A5ED8">
        <w:rPr>
          <w:rFonts w:ascii="Liberation Serif" w:eastAsia="Arial Unicode MS" w:hAnsi="Liberation Serif" w:cs="Liberation Serif"/>
          <w:sz w:val="28"/>
          <w:szCs w:val="28"/>
        </w:rPr>
        <w:t xml:space="preserve"> </w:t>
      </w:r>
      <w:r w:rsidR="00052698" w:rsidRPr="009A5ED8">
        <w:rPr>
          <w:rFonts w:ascii="Liberation Serif" w:eastAsia="Arial Unicode MS" w:hAnsi="Liberation Serif" w:cs="Liberation Serif"/>
          <w:sz w:val="28"/>
          <w:szCs w:val="28"/>
        </w:rPr>
        <w:t xml:space="preserve">руководствуясь подпунктом __ пункта __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утверждённого Приказом Министерства транспорта Российской Федерации от 5 июня 2019 года № 167, принимает решение </w:t>
      </w:r>
      <w:r w:rsidR="004107FE" w:rsidRPr="009A5ED8">
        <w:rPr>
          <w:rFonts w:ascii="Liberation Serif" w:eastAsia="Arial Unicode MS" w:hAnsi="Liberation Serif" w:cs="Liberation Serif"/>
          <w:color w:val="000000"/>
          <w:sz w:val="28"/>
          <w:szCs w:val="28"/>
        </w:rPr>
        <w:t xml:space="preserve">об отказе в регистрации заявления на выдачу специального разрешения на движение по автомобильным дорогам регионального значения тяжеловесного и (или) крупногабаритного транспортного средства по Вашему заявлению </w:t>
      </w:r>
      <w:r w:rsidR="004107FE" w:rsidRPr="009A5ED8">
        <w:rPr>
          <w:rFonts w:ascii="Liberation Serif" w:eastAsia="Arial Unicode MS" w:hAnsi="Liberation Serif" w:cs="Liberation Serif"/>
          <w:sz w:val="28"/>
          <w:szCs w:val="28"/>
        </w:rPr>
        <w:t xml:space="preserve">от </w:t>
      </w:r>
      <w:r w:rsidR="0088615B" w:rsidRPr="009A5ED8">
        <w:rPr>
          <w:rFonts w:ascii="Liberation Serif" w:eastAsia="Arial Unicode MS" w:hAnsi="Liberation Serif" w:cs="Liberation Serif"/>
          <w:sz w:val="28"/>
          <w:szCs w:val="28"/>
        </w:rPr>
        <w:t>_____</w:t>
      </w:r>
      <w:r w:rsidR="004107FE" w:rsidRPr="009A5ED8">
        <w:rPr>
          <w:rFonts w:ascii="Liberation Serif" w:eastAsia="Arial Unicode MS" w:hAnsi="Liberation Serif" w:cs="Liberation Serif"/>
          <w:sz w:val="28"/>
          <w:szCs w:val="28"/>
        </w:rPr>
        <w:t xml:space="preserve"> № ___ по следующей причине</w:t>
      </w:r>
      <w:r w:rsidR="00052698" w:rsidRPr="009A5ED8">
        <w:rPr>
          <w:rFonts w:ascii="Liberation Serif" w:eastAsia="Arial Unicode MS" w:hAnsi="Liberation Serif" w:cs="Liberation Serif"/>
          <w:sz w:val="28"/>
          <w:szCs w:val="28"/>
        </w:rPr>
        <w:t xml:space="preserve"> </w:t>
      </w:r>
      <w:r w:rsidR="004107FE" w:rsidRPr="009A5ED8">
        <w:rPr>
          <w:rFonts w:ascii="Liberation Serif" w:eastAsia="Arial Unicode MS" w:hAnsi="Liberation Serif" w:cs="Liberation Serif"/>
          <w:sz w:val="28"/>
          <w:szCs w:val="28"/>
        </w:rPr>
        <w:t>(следующим</w:t>
      </w:r>
      <w:r w:rsidR="00052698" w:rsidRPr="009A5ED8">
        <w:rPr>
          <w:rFonts w:ascii="Liberation Serif" w:eastAsia="Arial Unicode MS" w:hAnsi="Liberation Serif" w:cs="Liberation Serif"/>
          <w:sz w:val="28"/>
          <w:szCs w:val="28"/>
        </w:rPr>
        <w:t xml:space="preserve"> </w:t>
      </w:r>
      <w:r w:rsidR="004107FE" w:rsidRPr="009A5ED8">
        <w:rPr>
          <w:rFonts w:ascii="Liberation Serif" w:eastAsia="Arial Unicode MS" w:hAnsi="Liberation Serif" w:cs="Liberation Serif"/>
          <w:sz w:val="28"/>
          <w:szCs w:val="28"/>
        </w:rPr>
        <w:t>причинам):</w:t>
      </w:r>
      <w:r w:rsidR="007E1449" w:rsidRPr="009A5ED8">
        <w:rPr>
          <w:rFonts w:ascii="Liberation Serif" w:eastAsia="Arial Unicode MS" w:hAnsi="Liberation Serif" w:cs="Liberation Serif"/>
          <w:sz w:val="28"/>
          <w:szCs w:val="28"/>
        </w:rPr>
        <w:t>_________________</w:t>
      </w:r>
      <w:r w:rsidR="00052698" w:rsidRPr="009A5ED8">
        <w:rPr>
          <w:rFonts w:ascii="Liberation Serif" w:eastAsia="Arial Unicode MS" w:hAnsi="Liberation Serif" w:cs="Liberation Serif"/>
          <w:sz w:val="28"/>
          <w:szCs w:val="28"/>
        </w:rPr>
        <w:t>________________________</w:t>
      </w:r>
    </w:p>
    <w:p w:rsidR="004107FE" w:rsidRPr="009A5ED8" w:rsidRDefault="004107FE" w:rsidP="0088615B">
      <w:pPr>
        <w:jc w:val="both"/>
        <w:rPr>
          <w:rFonts w:ascii="Liberation Serif" w:eastAsia="Arial Unicode MS" w:hAnsi="Liberation Serif" w:cs="Liberation Serif"/>
          <w:sz w:val="28"/>
          <w:szCs w:val="28"/>
        </w:rPr>
      </w:pPr>
      <w:r w:rsidRPr="009A5ED8">
        <w:rPr>
          <w:rFonts w:ascii="Liberation Serif" w:eastAsia="Arial Unicode MS" w:hAnsi="Liberation Serif" w:cs="Liberation Serif"/>
          <w:sz w:val="28"/>
          <w:szCs w:val="28"/>
        </w:rPr>
        <w:t>_________________________________________________________________</w:t>
      </w:r>
      <w:r w:rsidR="007E1449" w:rsidRPr="009A5ED8">
        <w:rPr>
          <w:rFonts w:ascii="Liberation Serif" w:eastAsia="Arial Unicode MS" w:hAnsi="Liberation Serif" w:cs="Liberation Serif"/>
          <w:sz w:val="28"/>
          <w:szCs w:val="28"/>
        </w:rPr>
        <w:t>__</w:t>
      </w:r>
      <w:r w:rsidRPr="009A5ED8">
        <w:rPr>
          <w:rFonts w:ascii="Liberation Serif" w:eastAsia="Arial Unicode MS" w:hAnsi="Liberation Serif" w:cs="Liberation Serif"/>
          <w:sz w:val="28"/>
          <w:szCs w:val="28"/>
        </w:rPr>
        <w:t>___</w:t>
      </w:r>
    </w:p>
    <w:p w:rsidR="004107FE" w:rsidRPr="009A5ED8" w:rsidRDefault="004107FE" w:rsidP="004107FE">
      <w:pPr>
        <w:ind w:right="23"/>
        <w:jc w:val="center"/>
        <w:rPr>
          <w:rFonts w:ascii="Liberation Serif" w:hAnsi="Liberation Serif" w:cs="Liberation Serif"/>
          <w:sz w:val="22"/>
          <w:szCs w:val="22"/>
        </w:rPr>
      </w:pPr>
      <w:r w:rsidRPr="009A5ED8">
        <w:rPr>
          <w:rFonts w:ascii="Liberation Serif" w:eastAsia="Arial Unicode MS" w:hAnsi="Liberation Serif" w:cs="Liberation Serif"/>
          <w:sz w:val="22"/>
          <w:szCs w:val="22"/>
        </w:rPr>
        <w:t xml:space="preserve">                (указать причину (причины) отказа в регистрации)</w:t>
      </w:r>
    </w:p>
    <w:p w:rsidR="004107FE" w:rsidRPr="009A5ED8" w:rsidRDefault="004107FE" w:rsidP="004107FE">
      <w:pPr>
        <w:autoSpaceDE w:val="0"/>
        <w:autoSpaceDN w:val="0"/>
        <w:adjustRightInd w:val="0"/>
        <w:ind w:right="23"/>
        <w:jc w:val="both"/>
        <w:outlineLvl w:val="1"/>
        <w:rPr>
          <w:rFonts w:ascii="Liberation Serif" w:eastAsia="Arial Unicode MS" w:hAnsi="Liberation Serif" w:cs="Liberation Serif"/>
          <w:color w:val="000000"/>
          <w:sz w:val="28"/>
          <w:szCs w:val="28"/>
        </w:rPr>
      </w:pPr>
      <w:r w:rsidRPr="009A5ED8">
        <w:rPr>
          <w:rFonts w:ascii="Liberation Serif" w:eastAsia="Arial Unicode MS" w:hAnsi="Liberation Serif" w:cs="Liberation Serif"/>
          <w:color w:val="000000"/>
          <w:sz w:val="28"/>
          <w:szCs w:val="28"/>
        </w:rPr>
        <w:t>______________________________________________________________</w:t>
      </w:r>
      <w:r w:rsidR="00052698" w:rsidRPr="009A5ED8">
        <w:rPr>
          <w:rFonts w:ascii="Liberation Serif" w:eastAsia="Arial Unicode MS" w:hAnsi="Liberation Serif" w:cs="Liberation Serif"/>
          <w:color w:val="000000"/>
          <w:sz w:val="28"/>
          <w:szCs w:val="28"/>
        </w:rPr>
        <w:t>____</w:t>
      </w:r>
      <w:r w:rsidRPr="009A5ED8">
        <w:rPr>
          <w:rFonts w:ascii="Liberation Serif" w:eastAsia="Arial Unicode MS" w:hAnsi="Liberation Serif" w:cs="Liberation Serif"/>
          <w:color w:val="000000"/>
          <w:sz w:val="28"/>
          <w:szCs w:val="28"/>
        </w:rPr>
        <w:t>____</w:t>
      </w:r>
    </w:p>
    <w:p w:rsidR="004107FE" w:rsidRPr="009A5ED8" w:rsidRDefault="004107FE" w:rsidP="004107FE">
      <w:pPr>
        <w:autoSpaceDE w:val="0"/>
        <w:autoSpaceDN w:val="0"/>
        <w:adjustRightInd w:val="0"/>
        <w:ind w:left="1843" w:right="23" w:hanging="1843"/>
        <w:jc w:val="both"/>
        <w:outlineLvl w:val="1"/>
        <w:rPr>
          <w:rFonts w:ascii="Liberation Serif" w:eastAsia="Arial Unicode MS" w:hAnsi="Liberation Serif" w:cs="Liberation Serif"/>
          <w:color w:val="000000"/>
          <w:sz w:val="28"/>
          <w:szCs w:val="28"/>
        </w:rPr>
      </w:pPr>
      <w:r w:rsidRPr="009A5ED8">
        <w:rPr>
          <w:rFonts w:ascii="Liberation Serif" w:eastAsia="Arial Unicode MS" w:hAnsi="Liberation Serif" w:cs="Liberation Serif"/>
          <w:sz w:val="28"/>
          <w:szCs w:val="28"/>
        </w:rPr>
        <w:t>Приложение: (при необходимости).</w:t>
      </w:r>
    </w:p>
    <w:p w:rsidR="00D81DE4" w:rsidRPr="009A5ED8" w:rsidRDefault="00D81DE4" w:rsidP="00D81DE4">
      <w:pPr>
        <w:autoSpaceDE w:val="0"/>
        <w:autoSpaceDN w:val="0"/>
        <w:adjustRightInd w:val="0"/>
        <w:ind w:right="23" w:firstLine="709"/>
        <w:jc w:val="both"/>
        <w:outlineLvl w:val="1"/>
        <w:rPr>
          <w:rFonts w:ascii="Liberation Serif" w:eastAsia="Arial Unicode MS" w:hAnsi="Liberation Serif" w:cs="Liberation Serif"/>
          <w:color w:val="000000"/>
          <w:sz w:val="28"/>
          <w:szCs w:val="28"/>
        </w:rPr>
      </w:pPr>
    </w:p>
    <w:p w:rsidR="00D81DE4" w:rsidRPr="009A5ED8" w:rsidRDefault="00F96C61" w:rsidP="00D81DE4">
      <w:pPr>
        <w:autoSpaceDE w:val="0"/>
        <w:autoSpaceDN w:val="0"/>
        <w:adjustRightInd w:val="0"/>
        <w:ind w:right="23" w:firstLine="709"/>
        <w:jc w:val="both"/>
        <w:outlineLvl w:val="1"/>
        <w:rPr>
          <w:rFonts w:ascii="Liberation Serif" w:eastAsia="Arial Unicode MS" w:hAnsi="Liberation Serif" w:cs="Liberation Serif"/>
          <w:color w:val="000000"/>
          <w:sz w:val="28"/>
          <w:szCs w:val="28"/>
        </w:rPr>
      </w:pPr>
      <w:r w:rsidRPr="009A5ED8">
        <w:rPr>
          <w:rFonts w:ascii="Liberation Serif" w:eastAsia="Arial Unicode MS" w:hAnsi="Liberation Serif" w:cs="Liberation Serif"/>
          <w:noProof/>
          <w:color w:val="000000"/>
          <w:sz w:val="28"/>
          <w:szCs w:val="28"/>
        </w:rPr>
        <mc:AlternateContent>
          <mc:Choice Requires="wps">
            <w:drawing>
              <wp:anchor distT="0" distB="0" distL="114300" distR="114300" simplePos="0" relativeHeight="251806208" behindDoc="0" locked="0" layoutInCell="1" allowOverlap="1" wp14:anchorId="29872E65" wp14:editId="420BB4C7">
                <wp:simplePos x="0" y="0"/>
                <wp:positionH relativeFrom="column">
                  <wp:posOffset>3061970</wp:posOffset>
                </wp:positionH>
                <wp:positionV relativeFrom="paragraph">
                  <wp:posOffset>177165</wp:posOffset>
                </wp:positionV>
                <wp:extent cx="1600200" cy="0"/>
                <wp:effectExtent l="0" t="0" r="19050" b="19050"/>
                <wp:wrapNone/>
                <wp:docPr id="238" name="Прямая соединительная линия 238"/>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A6D5D" id="Прямая соединительная линия 238"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pt,13.95pt" to="367.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" strokecolor="black [3213]"/>
            </w:pict>
          </mc:Fallback>
        </mc:AlternateContent>
      </w:r>
      <w:r w:rsidRPr="009A5ED8">
        <w:rPr>
          <w:rFonts w:ascii="Liberation Serif" w:eastAsia="Arial Unicode MS" w:hAnsi="Liberation Serif" w:cs="Liberation Serif"/>
          <w:noProof/>
          <w:color w:val="000000"/>
          <w:sz w:val="28"/>
          <w:szCs w:val="28"/>
        </w:rPr>
        <mc:AlternateContent>
          <mc:Choice Requires="wps">
            <w:drawing>
              <wp:anchor distT="0" distB="0" distL="114300" distR="114300" simplePos="0" relativeHeight="251804160" behindDoc="0" locked="0" layoutInCell="1" allowOverlap="1" wp14:anchorId="56231933" wp14:editId="1B8A8A61">
                <wp:simplePos x="0" y="0"/>
                <wp:positionH relativeFrom="column">
                  <wp:posOffset>4862195</wp:posOffset>
                </wp:positionH>
                <wp:positionV relativeFrom="paragraph">
                  <wp:posOffset>177165</wp:posOffset>
                </wp:positionV>
                <wp:extent cx="1600200" cy="0"/>
                <wp:effectExtent l="0" t="0" r="19050" b="19050"/>
                <wp:wrapNone/>
                <wp:docPr id="235" name="Прямая соединительная линия 235"/>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4DDCD" id="Прямая соединительная линия 235"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5pt,13.95pt" to="508.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" strokecolor="black [3213]"/>
            </w:pict>
          </mc:Fallback>
        </mc:AlternateContent>
      </w:r>
      <w:r w:rsidRPr="009A5ED8">
        <w:rPr>
          <w:rFonts w:ascii="Liberation Serif" w:eastAsia="Arial Unicode MS" w:hAnsi="Liberation Serif" w:cs="Liberation Serif"/>
          <w:noProof/>
          <w:color w:val="000000"/>
          <w:sz w:val="28"/>
          <w:szCs w:val="28"/>
        </w:rPr>
        <mc:AlternateContent>
          <mc:Choice Requires="wps">
            <w:drawing>
              <wp:anchor distT="0" distB="0" distL="114300" distR="114300" simplePos="0" relativeHeight="251802112" behindDoc="0" locked="0" layoutInCell="1" allowOverlap="1" wp14:anchorId="2CEB5E57" wp14:editId="5C8F04CC">
                <wp:simplePos x="0" y="0"/>
                <wp:positionH relativeFrom="column">
                  <wp:posOffset>-14605</wp:posOffset>
                </wp:positionH>
                <wp:positionV relativeFrom="paragraph">
                  <wp:posOffset>167640</wp:posOffset>
                </wp:positionV>
                <wp:extent cx="2838450" cy="1"/>
                <wp:effectExtent l="0" t="0" r="19050" b="19050"/>
                <wp:wrapNone/>
                <wp:docPr id="234" name="Прямая соединительная линия 234"/>
                <wp:cNvGraphicFramePr/>
                <a:graphic xmlns:a="http://schemas.openxmlformats.org/drawingml/2006/main">
                  <a:graphicData uri="http://schemas.microsoft.com/office/word/2010/wordprocessingShape">
                    <wps:wsp>
                      <wps:cNvCnPr/>
                      <wps:spPr>
                        <a:xfrm flipV="1">
                          <a:off x="0" y="0"/>
                          <a:ext cx="28384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3B1157" id="Прямая соединительная линия 234" o:spid="_x0000_s1026" style="position:absolute;flip:y;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3.2pt" to="22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" strokecolor="black [3213]"/>
            </w:pict>
          </mc:Fallback>
        </mc:AlternateContent>
      </w:r>
    </w:p>
    <w:p w:rsidR="00D81DE4" w:rsidRPr="009A5ED8" w:rsidRDefault="00D81DE4" w:rsidP="00D81DE4">
      <w:pPr>
        <w:spacing w:line="216" w:lineRule="auto"/>
        <w:ind w:left="20" w:right="23" w:hanging="20"/>
        <w:jc w:val="both"/>
        <w:rPr>
          <w:rFonts w:ascii="Liberation Serif" w:hAnsi="Liberation Serif" w:cs="Liberation Serif"/>
          <w:color w:val="000000"/>
          <w:sz w:val="19"/>
          <w:szCs w:val="19"/>
          <w:lang w:val="ru"/>
        </w:rPr>
      </w:pPr>
      <w:r w:rsidRPr="009A5ED8">
        <w:rPr>
          <w:rFonts w:ascii="Liberation Serif" w:hAnsi="Liberation Serif" w:cs="Liberation Serif"/>
          <w:color w:val="000000"/>
          <w:sz w:val="19"/>
          <w:szCs w:val="19"/>
          <w:lang w:val="ru"/>
        </w:rPr>
        <w:t xml:space="preserve">(Должность уполномоченного лица </w:t>
      </w:r>
      <w:r w:rsidR="00554D99" w:rsidRPr="009A5ED8">
        <w:rPr>
          <w:rFonts w:ascii="Liberation Serif" w:hAnsi="Liberation Serif" w:cs="Liberation Serif"/>
          <w:color w:val="000000"/>
          <w:sz w:val="19"/>
          <w:szCs w:val="19"/>
          <w:lang w:val="ru"/>
        </w:rPr>
        <w:t>Администрации</w:t>
      </w:r>
      <w:r w:rsidRPr="009A5ED8">
        <w:rPr>
          <w:rFonts w:ascii="Liberation Serif" w:hAnsi="Liberation Serif" w:cs="Liberation Serif"/>
          <w:color w:val="000000"/>
          <w:sz w:val="19"/>
          <w:szCs w:val="19"/>
          <w:lang w:val="ru"/>
        </w:rPr>
        <w:t>)                           (подпись)                                   (Инициалы, фамилия)</w:t>
      </w:r>
    </w:p>
    <w:p w:rsidR="00D81DE4" w:rsidRPr="009A5ED8" w:rsidRDefault="00D81DE4" w:rsidP="00D81DE4">
      <w:pPr>
        <w:rPr>
          <w:rFonts w:ascii="Liberation Serif" w:hAnsi="Liberation Serif" w:cs="Liberation Serif"/>
          <w:lang w:val="ru"/>
        </w:rPr>
      </w:pPr>
    </w:p>
    <w:p w:rsidR="00D81DE4" w:rsidRPr="009A5ED8" w:rsidRDefault="00D81DE4" w:rsidP="00D81DE4">
      <w:pPr>
        <w:rPr>
          <w:rFonts w:ascii="Liberation Serif" w:hAnsi="Liberation Serif" w:cs="Liberation Serif"/>
        </w:rPr>
      </w:pPr>
    </w:p>
    <w:p w:rsidR="00D81DE4" w:rsidRPr="009A5ED8" w:rsidRDefault="00D81DE4" w:rsidP="00D81DE4">
      <w:pPr>
        <w:rPr>
          <w:rFonts w:ascii="Liberation Serif" w:hAnsi="Liberation Serif" w:cs="Liberation Serif"/>
          <w:sz w:val="18"/>
        </w:rPr>
      </w:pPr>
      <w:r w:rsidRPr="009A5ED8">
        <w:rPr>
          <w:rFonts w:ascii="Liberation Serif" w:hAnsi="Liberation Serif" w:cs="Liberation Serif"/>
          <w:sz w:val="18"/>
        </w:rPr>
        <w:t>Исполнитель</w:t>
      </w:r>
    </w:p>
    <w:p w:rsidR="00D81DE4" w:rsidRPr="009A5ED8" w:rsidRDefault="00D81DE4" w:rsidP="00B50C69">
      <w:pPr>
        <w:rPr>
          <w:rFonts w:ascii="Liberation Serif" w:hAnsi="Liberation Serif" w:cs="Liberation Serif"/>
          <w:sz w:val="18"/>
        </w:rPr>
      </w:pPr>
      <w:r w:rsidRPr="009A5ED8">
        <w:rPr>
          <w:rFonts w:ascii="Liberation Serif" w:hAnsi="Liberation Serif" w:cs="Liberation Serif"/>
          <w:sz w:val="18"/>
        </w:rPr>
        <w:t>Телефон исполнителя</w:t>
      </w:r>
    </w:p>
    <w:p w:rsidR="00F96C61" w:rsidRPr="009A5ED8" w:rsidRDefault="00F96C61" w:rsidP="00B50C69">
      <w:pPr>
        <w:rPr>
          <w:rFonts w:ascii="Liberation Serif" w:hAnsi="Liberation Serif" w:cs="Liberation Serif"/>
          <w:sz w:val="18"/>
        </w:rPr>
      </w:pPr>
    </w:p>
    <w:p w:rsidR="00F96C61" w:rsidRPr="009A5ED8" w:rsidRDefault="00F96C61" w:rsidP="00B50C69">
      <w:pPr>
        <w:rPr>
          <w:rFonts w:ascii="Liberation Serif" w:hAnsi="Liberation Serif" w:cs="Liberation Serif"/>
          <w:sz w:val="18"/>
        </w:rPr>
      </w:pPr>
      <w:r w:rsidRPr="009A5ED8">
        <w:rPr>
          <w:rFonts w:ascii="Liberation Serif" w:hAnsi="Liberation Serif" w:cs="Liberation Serif"/>
          <w:sz w:val="18"/>
        </w:rPr>
        <w:t xml:space="preserve">Примечание: </w:t>
      </w:r>
      <w:r w:rsidR="00B8751D" w:rsidRPr="009A5ED8">
        <w:rPr>
          <w:rFonts w:ascii="Liberation Serif" w:hAnsi="Liberation Serif" w:cs="Liberation Serif"/>
          <w:sz w:val="18"/>
        </w:rPr>
        <w:t xml:space="preserve">В соответствии с подпунктом «г» части второй пункта 40 Административного регламента </w:t>
      </w:r>
      <w:r w:rsidRPr="009A5ED8">
        <w:rPr>
          <w:rFonts w:ascii="Liberation Serif" w:hAnsi="Liberation Serif" w:cs="Liberation Serif"/>
          <w:sz w:val="18"/>
        </w:rPr>
        <w:t>оформляется при подаче заявления через МФЦ.</w:t>
      </w:r>
    </w:p>
    <w:p w:rsidR="00C931DA" w:rsidRPr="009A5ED8" w:rsidRDefault="00C931DA" w:rsidP="00E71C1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F3435A" w:rsidRPr="009A5ED8" w:rsidRDefault="00F3435A" w:rsidP="00E71C1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p>
    <w:p w:rsidR="00E71C11" w:rsidRPr="009A5ED8" w:rsidRDefault="00E71C11" w:rsidP="00E71C11">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4"/>
          <w:szCs w:val="24"/>
          <w:lang w:val="ru"/>
        </w:rPr>
      </w:pPr>
      <w:r w:rsidRPr="009A5ED8">
        <w:rPr>
          <w:rFonts w:ascii="Liberation Serif" w:hAnsi="Liberation Serif" w:cs="Liberation Serif"/>
          <w:color w:val="000000"/>
          <w:sz w:val="24"/>
          <w:szCs w:val="24"/>
          <w:lang w:val="ru"/>
        </w:rPr>
        <w:lastRenderedPageBreak/>
        <w:t>Приложение № 1</w:t>
      </w:r>
      <w:r w:rsidR="00C931DA" w:rsidRPr="009A5ED8">
        <w:rPr>
          <w:rFonts w:ascii="Liberation Serif" w:hAnsi="Liberation Serif" w:cs="Liberation Serif"/>
          <w:color w:val="000000"/>
          <w:sz w:val="24"/>
          <w:szCs w:val="24"/>
          <w:lang w:val="ru"/>
        </w:rPr>
        <w:t>3</w:t>
      </w:r>
    </w:p>
    <w:p w:rsidR="00E71C11" w:rsidRPr="009A5ED8" w:rsidRDefault="00E71C11" w:rsidP="00EE1CD7">
      <w:pPr>
        <w:pStyle w:val="100"/>
        <w:widowControl w:val="0"/>
        <w:shd w:val="clear" w:color="auto" w:fill="auto"/>
        <w:tabs>
          <w:tab w:val="left" w:pos="-4678"/>
        </w:tabs>
        <w:spacing w:after="0" w:line="240" w:lineRule="auto"/>
        <w:ind w:left="5103" w:right="0" w:firstLine="0"/>
        <w:jc w:val="right"/>
        <w:rPr>
          <w:rFonts w:ascii="Liberation Serif" w:hAnsi="Liberation Serif" w:cs="Liberation Serif"/>
          <w:color w:val="000000"/>
          <w:sz w:val="22"/>
          <w:szCs w:val="22"/>
        </w:rPr>
      </w:pPr>
      <w:r w:rsidRPr="009A5ED8">
        <w:rPr>
          <w:rFonts w:ascii="Liberation Serif" w:hAnsi="Liberation Serif" w:cs="Liberation Serif"/>
          <w:color w:val="000000"/>
          <w:sz w:val="22"/>
          <w:szCs w:val="22"/>
          <w:lang w:val="ru"/>
        </w:rPr>
        <w:t xml:space="preserve">к Административному Регламенту </w:t>
      </w:r>
    </w:p>
    <w:p w:rsidR="00E71C11" w:rsidRPr="009A5ED8" w:rsidRDefault="00E71C11" w:rsidP="00B50C69">
      <w:pPr>
        <w:rPr>
          <w:rFonts w:ascii="Liberation Serif" w:hAnsi="Liberation Serif" w:cs="Liberation Serif"/>
          <w:color w:val="000000"/>
          <w:sz w:val="22"/>
          <w:szCs w:val="22"/>
        </w:rPr>
      </w:pPr>
    </w:p>
    <w:tbl>
      <w:tblPr>
        <w:tblpPr w:leftFromText="180" w:rightFromText="180" w:bottomFromText="200" w:vertAnchor="text" w:horzAnchor="margin" w:tblpXSpec="right" w:tblpY="44"/>
        <w:tblW w:w="5798" w:type="dxa"/>
        <w:tblLayout w:type="fixed"/>
        <w:tblLook w:val="04A0" w:firstRow="1" w:lastRow="0" w:firstColumn="1" w:lastColumn="0" w:noHBand="0" w:noVBand="1"/>
      </w:tblPr>
      <w:tblGrid>
        <w:gridCol w:w="5798"/>
      </w:tblGrid>
      <w:tr w:rsidR="00EE1CD7" w:rsidRPr="009A5ED8" w:rsidTr="009961E0">
        <w:trPr>
          <w:trHeight w:val="4690"/>
        </w:trPr>
        <w:tc>
          <w:tcPr>
            <w:tcW w:w="5798" w:type="dxa"/>
          </w:tcPr>
          <w:p w:rsidR="00EE1CD7" w:rsidRPr="009A5ED8" w:rsidRDefault="00EE1CD7" w:rsidP="00EE1CD7">
            <w:pPr>
              <w:autoSpaceDE w:val="0"/>
              <w:autoSpaceDN w:val="0"/>
              <w:ind w:left="176" w:right="-249"/>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w:t>
            </w:r>
          </w:p>
          <w:p w:rsidR="00EE1CD7" w:rsidRPr="009A5ED8" w:rsidRDefault="00EE1CD7" w:rsidP="00EE1CD7">
            <w:pPr>
              <w:autoSpaceDE w:val="0"/>
              <w:autoSpaceDN w:val="0"/>
              <w:ind w:left="176" w:right="-108"/>
              <w:jc w:val="center"/>
              <w:rPr>
                <w:rFonts w:ascii="Liberation Serif" w:hAnsi="Liberation Serif" w:cs="Liberation Serif"/>
                <w:sz w:val="18"/>
                <w:szCs w:val="20"/>
                <w:lang w:eastAsia="en-US"/>
              </w:rPr>
            </w:pPr>
            <w:r w:rsidRPr="009A5ED8">
              <w:rPr>
                <w:rFonts w:ascii="Liberation Serif" w:hAnsi="Liberation Serif" w:cs="Liberation Serif"/>
                <w:sz w:val="18"/>
                <w:szCs w:val="20"/>
                <w:lang w:eastAsia="en-US"/>
              </w:rPr>
              <w:t>(наименование органа, предоставляющего услугу)</w:t>
            </w:r>
          </w:p>
          <w:p w:rsidR="00EE1CD7" w:rsidRPr="009A5ED8" w:rsidRDefault="00EE1CD7" w:rsidP="00EE1CD7">
            <w:pPr>
              <w:autoSpaceDE w:val="0"/>
              <w:autoSpaceDN w:val="0"/>
              <w:ind w:left="176" w:right="-391"/>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w:t>
            </w:r>
          </w:p>
          <w:p w:rsidR="00EE1CD7" w:rsidRPr="009A5ED8" w:rsidRDefault="00EE1CD7" w:rsidP="00EE1CD7">
            <w:pPr>
              <w:autoSpaceDE w:val="0"/>
              <w:autoSpaceDN w:val="0"/>
              <w:ind w:left="176" w:right="-249"/>
              <w:jc w:val="both"/>
              <w:rPr>
                <w:rFonts w:ascii="Liberation Serif" w:hAnsi="Liberation Serif" w:cs="Liberation Serif"/>
                <w:sz w:val="6"/>
                <w:szCs w:val="6"/>
                <w:lang w:eastAsia="en-US"/>
              </w:rPr>
            </w:pPr>
          </w:p>
          <w:p w:rsidR="00EE1CD7" w:rsidRPr="009A5ED8" w:rsidRDefault="00EE1CD7" w:rsidP="00EE1CD7">
            <w:pPr>
              <w:autoSpaceDE w:val="0"/>
              <w:autoSpaceDN w:val="0"/>
              <w:ind w:left="176" w:right="-249"/>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w:t>
            </w:r>
          </w:p>
          <w:p w:rsidR="00EE1CD7" w:rsidRPr="009A5ED8" w:rsidRDefault="00EE1CD7" w:rsidP="00EE1CD7">
            <w:pPr>
              <w:autoSpaceDE w:val="0"/>
              <w:autoSpaceDN w:val="0"/>
              <w:ind w:left="176" w:right="-108"/>
              <w:jc w:val="center"/>
              <w:rPr>
                <w:rFonts w:ascii="Liberation Serif" w:hAnsi="Liberation Serif" w:cs="Liberation Serif"/>
                <w:sz w:val="18"/>
                <w:szCs w:val="20"/>
                <w:lang w:eastAsia="en-US"/>
              </w:rPr>
            </w:pPr>
            <w:r w:rsidRPr="009A5ED8">
              <w:rPr>
                <w:rFonts w:ascii="Liberation Serif" w:hAnsi="Liberation Serif" w:cs="Liberation Serif"/>
                <w:sz w:val="18"/>
                <w:szCs w:val="20"/>
                <w:lang w:eastAsia="en-US"/>
              </w:rPr>
              <w:t>(фамилия, имя, отчество заявителя или представителя)</w:t>
            </w:r>
          </w:p>
          <w:p w:rsidR="00EE1CD7" w:rsidRPr="009A5ED8" w:rsidRDefault="00EE1CD7" w:rsidP="00EE1CD7">
            <w:pPr>
              <w:autoSpaceDE w:val="0"/>
              <w:autoSpaceDN w:val="0"/>
              <w:ind w:left="176" w:right="-250"/>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w:t>
            </w:r>
          </w:p>
          <w:p w:rsidR="00EE1CD7" w:rsidRPr="009A5ED8" w:rsidRDefault="00EE1CD7" w:rsidP="00EE1CD7">
            <w:pPr>
              <w:autoSpaceDE w:val="0"/>
              <w:autoSpaceDN w:val="0"/>
              <w:ind w:left="176" w:right="-250"/>
              <w:jc w:val="center"/>
              <w:rPr>
                <w:rFonts w:ascii="Liberation Serif" w:hAnsi="Liberation Serif" w:cs="Liberation Serif"/>
                <w:lang w:eastAsia="en-US"/>
              </w:rPr>
            </w:pPr>
            <w:r w:rsidRPr="009A5ED8">
              <w:rPr>
                <w:rFonts w:ascii="Liberation Serif" w:hAnsi="Liberation Serif" w:cs="Liberation Serif"/>
                <w:sz w:val="18"/>
                <w:szCs w:val="20"/>
                <w:lang w:eastAsia="en-US"/>
              </w:rPr>
              <w:t>(полное или сокращенное наименование юридического лица)</w:t>
            </w:r>
          </w:p>
          <w:p w:rsidR="00EE1CD7" w:rsidRPr="009A5ED8" w:rsidRDefault="00EE1CD7" w:rsidP="00EE1CD7">
            <w:pPr>
              <w:autoSpaceDE w:val="0"/>
              <w:autoSpaceDN w:val="0"/>
              <w:ind w:left="176" w:right="-249"/>
              <w:jc w:val="center"/>
              <w:rPr>
                <w:rFonts w:ascii="Liberation Serif" w:hAnsi="Liberation Serif" w:cs="Liberation Serif"/>
                <w:spacing w:val="2"/>
                <w:sz w:val="6"/>
                <w:szCs w:val="6"/>
                <w:lang w:eastAsia="en-US"/>
              </w:rPr>
            </w:pPr>
          </w:p>
          <w:p w:rsidR="00EE1CD7" w:rsidRPr="009A5ED8" w:rsidRDefault="00EE1CD7" w:rsidP="00EE1CD7">
            <w:pPr>
              <w:autoSpaceDE w:val="0"/>
              <w:autoSpaceDN w:val="0"/>
              <w:ind w:left="176" w:right="-249"/>
              <w:jc w:val="center"/>
              <w:rPr>
                <w:rFonts w:ascii="Liberation Serif" w:hAnsi="Liberation Serif" w:cs="Liberation Serif"/>
                <w:spacing w:val="2"/>
                <w:sz w:val="6"/>
                <w:szCs w:val="6"/>
                <w:lang w:eastAsia="en-US"/>
              </w:rPr>
            </w:pPr>
          </w:p>
          <w:p w:rsidR="00EE1CD7" w:rsidRPr="009A5ED8" w:rsidRDefault="00EE1CD7" w:rsidP="00EE1CD7">
            <w:pPr>
              <w:autoSpaceDE w:val="0"/>
              <w:autoSpaceDN w:val="0"/>
              <w:jc w:val="both"/>
              <w:rPr>
                <w:rFonts w:ascii="Liberation Serif" w:hAnsi="Liberation Serif" w:cs="Liberation Serif"/>
                <w:spacing w:val="2"/>
                <w:sz w:val="20"/>
                <w:szCs w:val="20"/>
                <w:lang w:eastAsia="en-US"/>
              </w:rPr>
            </w:pPr>
            <w:r w:rsidRPr="009A5ED8">
              <w:rPr>
                <w:rFonts w:ascii="Liberation Serif" w:hAnsi="Liberation Serif" w:cs="Liberation Serif"/>
                <w:spacing w:val="2"/>
                <w:sz w:val="20"/>
                <w:szCs w:val="20"/>
                <w:lang w:eastAsia="en-US"/>
              </w:rPr>
              <w:t xml:space="preserve">   ИНН ________________________________________________</w:t>
            </w:r>
          </w:p>
          <w:p w:rsidR="00EE1CD7" w:rsidRPr="009A5ED8" w:rsidRDefault="00EE1CD7" w:rsidP="00EE1CD7">
            <w:pPr>
              <w:autoSpaceDE w:val="0"/>
              <w:autoSpaceDN w:val="0"/>
              <w:ind w:left="176" w:right="-249"/>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_____________________________________________</w:t>
            </w:r>
          </w:p>
          <w:p w:rsidR="00EE1CD7" w:rsidRPr="009A5ED8" w:rsidRDefault="00EE1CD7" w:rsidP="00EE1CD7">
            <w:pPr>
              <w:spacing w:before="60"/>
              <w:ind w:right="-249"/>
              <w:jc w:val="both"/>
              <w:rPr>
                <w:rFonts w:ascii="Liberation Serif" w:hAnsi="Liberation Serif" w:cs="Liberation Serif"/>
              </w:rPr>
            </w:pPr>
            <w:r w:rsidRPr="009A5ED8">
              <w:rPr>
                <w:rFonts w:ascii="Liberation Serif" w:hAnsi="Liberation Serif" w:cs="Liberation Serif"/>
              </w:rPr>
              <w:t xml:space="preserve">   _____________________________________________</w:t>
            </w:r>
          </w:p>
          <w:p w:rsidR="00EE1CD7" w:rsidRPr="009A5ED8" w:rsidRDefault="00EE1CD7" w:rsidP="00EE1CD7">
            <w:pPr>
              <w:ind w:right="-108"/>
              <w:jc w:val="center"/>
              <w:rPr>
                <w:rFonts w:ascii="Liberation Serif" w:hAnsi="Liberation Serif" w:cs="Liberation Serif"/>
                <w:sz w:val="18"/>
              </w:rPr>
            </w:pPr>
            <w:r w:rsidRPr="009A5ED8">
              <w:rPr>
                <w:rFonts w:ascii="Liberation Serif" w:hAnsi="Liberation Serif" w:cs="Liberation Serif"/>
                <w:sz w:val="18"/>
              </w:rPr>
              <w:t>(адрес места жительства, места нахождения)</w:t>
            </w:r>
          </w:p>
          <w:p w:rsidR="00EE1CD7" w:rsidRPr="009A5ED8" w:rsidRDefault="00EE1CD7" w:rsidP="00EE1CD7">
            <w:pPr>
              <w:autoSpaceDE w:val="0"/>
              <w:autoSpaceDN w:val="0"/>
              <w:ind w:left="176" w:right="-249"/>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_____________________________________________</w:t>
            </w:r>
          </w:p>
          <w:p w:rsidR="00EE1CD7" w:rsidRPr="009A5ED8" w:rsidRDefault="00EE1CD7" w:rsidP="00EE1CD7">
            <w:pPr>
              <w:autoSpaceDE w:val="0"/>
              <w:autoSpaceDN w:val="0"/>
              <w:ind w:left="176" w:right="-108"/>
              <w:jc w:val="center"/>
              <w:rPr>
                <w:rFonts w:ascii="Liberation Serif" w:hAnsi="Liberation Serif" w:cs="Liberation Serif"/>
                <w:sz w:val="18"/>
                <w:szCs w:val="18"/>
                <w:lang w:eastAsia="en-US"/>
              </w:rPr>
            </w:pPr>
            <w:r w:rsidRPr="009A5ED8">
              <w:rPr>
                <w:rFonts w:ascii="Liberation Serif" w:hAnsi="Liberation Serif" w:cs="Liberation Serif"/>
                <w:sz w:val="18"/>
                <w:szCs w:val="18"/>
                <w:lang w:eastAsia="en-US"/>
              </w:rPr>
              <w:t>(наименование документа, удостоверяющего личность)</w:t>
            </w:r>
          </w:p>
          <w:p w:rsidR="00EE1CD7" w:rsidRPr="009A5ED8" w:rsidRDefault="00EE1CD7" w:rsidP="00EE1CD7">
            <w:pPr>
              <w:autoSpaceDE w:val="0"/>
              <w:autoSpaceDN w:val="0"/>
              <w:ind w:left="176" w:right="-111"/>
              <w:jc w:val="both"/>
              <w:rPr>
                <w:rFonts w:ascii="Liberation Serif" w:hAnsi="Liberation Serif" w:cs="Liberation Serif"/>
                <w:lang w:eastAsia="en-US"/>
              </w:rPr>
            </w:pPr>
            <w:r w:rsidRPr="009A5ED8">
              <w:rPr>
                <w:rFonts w:ascii="Liberation Serif" w:hAnsi="Liberation Serif" w:cs="Liberation Serif"/>
                <w:lang w:eastAsia="en-US"/>
              </w:rPr>
              <w:t>серия ____________  №</w:t>
            </w:r>
            <w:r w:rsidRPr="009A5ED8">
              <w:rPr>
                <w:rFonts w:ascii="Liberation Serif" w:hAnsi="Liberation Serif" w:cs="Liberation Serif"/>
                <w:sz w:val="42"/>
                <w:szCs w:val="42"/>
                <w:lang w:eastAsia="en-US"/>
              </w:rPr>
              <w:t xml:space="preserve"> </w:t>
            </w:r>
            <w:r w:rsidRPr="009A5ED8">
              <w:rPr>
                <w:rFonts w:ascii="Liberation Serif" w:hAnsi="Liberation Serif" w:cs="Liberation Serif"/>
                <w:lang w:eastAsia="en-US"/>
              </w:rPr>
              <w:t>________________________,</w:t>
            </w:r>
          </w:p>
          <w:p w:rsidR="00EE1CD7" w:rsidRPr="009A5ED8" w:rsidRDefault="00EE1CD7" w:rsidP="00EE1CD7">
            <w:pPr>
              <w:autoSpaceDE w:val="0"/>
              <w:autoSpaceDN w:val="0"/>
              <w:ind w:left="176" w:right="-249"/>
              <w:jc w:val="both"/>
              <w:rPr>
                <w:rFonts w:ascii="Liberation Serif" w:hAnsi="Liberation Serif" w:cs="Liberation Serif"/>
                <w:sz w:val="6"/>
                <w:szCs w:val="6"/>
                <w:lang w:eastAsia="en-US"/>
              </w:rPr>
            </w:pPr>
          </w:p>
          <w:p w:rsidR="00EE1CD7" w:rsidRPr="009A5ED8" w:rsidRDefault="00EE1CD7" w:rsidP="00EE1CD7">
            <w:pPr>
              <w:autoSpaceDE w:val="0"/>
              <w:autoSpaceDN w:val="0"/>
              <w:ind w:left="176" w:right="-249"/>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_____________________________________________</w:t>
            </w:r>
          </w:p>
          <w:p w:rsidR="00EE1CD7" w:rsidRPr="009A5ED8" w:rsidRDefault="00EE1CD7" w:rsidP="00EE1CD7">
            <w:pPr>
              <w:autoSpaceDE w:val="0"/>
              <w:autoSpaceDN w:val="0"/>
              <w:ind w:left="176" w:right="-249"/>
              <w:jc w:val="center"/>
              <w:rPr>
                <w:rFonts w:ascii="Liberation Serif" w:hAnsi="Liberation Serif" w:cs="Liberation Serif"/>
                <w:sz w:val="18"/>
                <w:szCs w:val="20"/>
                <w:lang w:eastAsia="en-US"/>
              </w:rPr>
            </w:pPr>
            <w:r w:rsidRPr="009A5ED8">
              <w:rPr>
                <w:rFonts w:ascii="Liberation Serif" w:hAnsi="Liberation Serif" w:cs="Liberation Serif"/>
                <w:sz w:val="18"/>
                <w:szCs w:val="20"/>
                <w:lang w:eastAsia="en-US"/>
              </w:rPr>
              <w:t>(наименование органа, выдавшего документ)</w:t>
            </w:r>
          </w:p>
          <w:p w:rsidR="00EE1CD7" w:rsidRPr="009A5ED8" w:rsidRDefault="00EE1CD7" w:rsidP="00EE1CD7">
            <w:pPr>
              <w:autoSpaceDE w:val="0"/>
              <w:autoSpaceDN w:val="0"/>
              <w:ind w:left="176" w:right="-108"/>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_____________________________________________,</w:t>
            </w:r>
          </w:p>
          <w:p w:rsidR="00EE1CD7" w:rsidRPr="009A5ED8" w:rsidRDefault="00EE1CD7" w:rsidP="00EE1CD7">
            <w:pPr>
              <w:autoSpaceDE w:val="0"/>
              <w:autoSpaceDN w:val="0"/>
              <w:ind w:left="176" w:right="-249"/>
              <w:jc w:val="both"/>
              <w:rPr>
                <w:rFonts w:ascii="Liberation Serif" w:hAnsi="Liberation Serif" w:cs="Liberation Serif"/>
                <w:sz w:val="6"/>
                <w:szCs w:val="6"/>
                <w:lang w:eastAsia="en-US"/>
              </w:rPr>
            </w:pPr>
          </w:p>
          <w:p w:rsidR="00EE1CD7" w:rsidRPr="009A5ED8" w:rsidRDefault="00EE1CD7" w:rsidP="00EE1CD7">
            <w:pPr>
              <w:autoSpaceDE w:val="0"/>
              <w:autoSpaceDN w:val="0"/>
              <w:ind w:left="176" w:right="-250"/>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______________________________________________</w:t>
            </w:r>
          </w:p>
          <w:p w:rsidR="00EE1CD7" w:rsidRPr="009A5ED8" w:rsidRDefault="00EE1CD7" w:rsidP="00EE1CD7">
            <w:pPr>
              <w:autoSpaceDE w:val="0"/>
              <w:autoSpaceDN w:val="0"/>
              <w:ind w:left="176" w:right="-249"/>
              <w:jc w:val="center"/>
              <w:rPr>
                <w:rFonts w:ascii="Liberation Serif" w:hAnsi="Liberation Serif" w:cs="Liberation Serif"/>
                <w:sz w:val="18"/>
                <w:szCs w:val="20"/>
                <w:lang w:eastAsia="en-US"/>
              </w:rPr>
            </w:pPr>
            <w:r w:rsidRPr="009A5ED8">
              <w:rPr>
                <w:rFonts w:ascii="Liberation Serif" w:hAnsi="Liberation Serif" w:cs="Liberation Serif"/>
                <w:sz w:val="18"/>
                <w:szCs w:val="20"/>
                <w:lang w:eastAsia="en-US"/>
              </w:rPr>
              <w:t>(дата выдачи)</w:t>
            </w:r>
          </w:p>
          <w:p w:rsidR="00EE1CD7" w:rsidRPr="009A5ED8" w:rsidRDefault="00EE1CD7" w:rsidP="00EE1CD7">
            <w:pPr>
              <w:autoSpaceDE w:val="0"/>
              <w:autoSpaceDN w:val="0"/>
              <w:ind w:left="176" w:right="-249"/>
              <w:rPr>
                <w:rFonts w:ascii="Liberation Serif" w:hAnsi="Liberation Serif" w:cs="Liberation Serif"/>
                <w:sz w:val="18"/>
                <w:szCs w:val="20"/>
                <w:lang w:eastAsia="en-US"/>
              </w:rPr>
            </w:pPr>
            <w:r w:rsidRPr="009A5ED8">
              <w:rPr>
                <w:rFonts w:ascii="Liberation Serif" w:hAnsi="Liberation Serif" w:cs="Liberation Serif"/>
                <w:sz w:val="18"/>
                <w:szCs w:val="20"/>
                <w:lang w:eastAsia="en-US"/>
              </w:rPr>
              <w:t>_____________________________________________________________</w:t>
            </w:r>
          </w:p>
          <w:p w:rsidR="00EE1CD7" w:rsidRPr="009A5ED8" w:rsidRDefault="00EE1CD7" w:rsidP="00EE1CD7">
            <w:pPr>
              <w:autoSpaceDE w:val="0"/>
              <w:autoSpaceDN w:val="0"/>
              <w:ind w:right="-249"/>
              <w:jc w:val="center"/>
              <w:rPr>
                <w:rFonts w:ascii="Liberation Serif" w:hAnsi="Liberation Serif" w:cs="Liberation Serif"/>
                <w:sz w:val="6"/>
                <w:szCs w:val="6"/>
                <w:lang w:eastAsia="en-US"/>
              </w:rPr>
            </w:pPr>
            <w:r w:rsidRPr="009A5ED8">
              <w:rPr>
                <w:rFonts w:ascii="Liberation Serif" w:hAnsi="Liberation Serif" w:cs="Liberation Serif"/>
                <w:sz w:val="18"/>
                <w:szCs w:val="20"/>
                <w:lang w:eastAsia="en-US"/>
              </w:rPr>
              <w:t>(наименование и реквизиты документа подтверждающего полномочия)</w:t>
            </w:r>
          </w:p>
          <w:p w:rsidR="00EE1CD7" w:rsidRPr="009A5ED8" w:rsidRDefault="00EE1CD7" w:rsidP="00EE1CD7">
            <w:pPr>
              <w:autoSpaceDE w:val="0"/>
              <w:autoSpaceDN w:val="0"/>
              <w:ind w:left="176" w:right="-249"/>
              <w:jc w:val="both"/>
              <w:rPr>
                <w:rFonts w:ascii="Liberation Serif" w:hAnsi="Liberation Serif" w:cs="Liberation Serif"/>
                <w:lang w:eastAsia="en-US"/>
              </w:rPr>
            </w:pPr>
            <w:r w:rsidRPr="009A5ED8">
              <w:rPr>
                <w:rFonts w:ascii="Liberation Serif" w:hAnsi="Liberation Serif" w:cs="Liberation Serif"/>
                <w:lang w:eastAsia="en-US"/>
              </w:rPr>
              <w:t>______________________________________________</w:t>
            </w:r>
          </w:p>
          <w:p w:rsidR="00EE1CD7" w:rsidRPr="009A5ED8" w:rsidRDefault="00EE1CD7" w:rsidP="00EE1CD7">
            <w:pPr>
              <w:autoSpaceDE w:val="0"/>
              <w:autoSpaceDN w:val="0"/>
              <w:ind w:left="176" w:right="-249"/>
              <w:jc w:val="center"/>
              <w:rPr>
                <w:rFonts w:ascii="Liberation Serif" w:hAnsi="Liberation Serif" w:cs="Liberation Serif"/>
                <w:sz w:val="18"/>
                <w:szCs w:val="20"/>
                <w:lang w:eastAsia="en-US"/>
              </w:rPr>
            </w:pPr>
            <w:r w:rsidRPr="009A5ED8">
              <w:rPr>
                <w:rFonts w:ascii="Liberation Serif" w:hAnsi="Liberation Serif" w:cs="Liberation Serif"/>
                <w:sz w:val="18"/>
                <w:szCs w:val="20"/>
                <w:lang w:eastAsia="en-US"/>
              </w:rPr>
              <w:t>(контактный телефон)</w:t>
            </w:r>
          </w:p>
        </w:tc>
      </w:tr>
    </w:tbl>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jc w:val="center"/>
        <w:rPr>
          <w:rFonts w:ascii="Liberation Serif" w:hAnsi="Liberation Serif" w:cs="Liberation Serif"/>
          <w:sz w:val="16"/>
        </w:rPr>
      </w:pPr>
    </w:p>
    <w:p w:rsidR="00EE1CD7" w:rsidRPr="009A5ED8" w:rsidRDefault="00EE1CD7" w:rsidP="00EE1CD7">
      <w:pPr>
        <w:rPr>
          <w:rFonts w:ascii="Liberation Serif" w:hAnsi="Liberation Serif" w:cs="Liberation Serif"/>
          <w:sz w:val="16"/>
        </w:rPr>
      </w:pPr>
    </w:p>
    <w:p w:rsidR="00EE1CD7" w:rsidRPr="009A5ED8" w:rsidRDefault="00EE1CD7" w:rsidP="00EE1CD7">
      <w:pPr>
        <w:pStyle w:val="3"/>
        <w:rPr>
          <w:rFonts w:ascii="Liberation Serif" w:hAnsi="Liberation Serif" w:cs="Liberation Serif"/>
          <w:b/>
        </w:rPr>
      </w:pPr>
    </w:p>
    <w:p w:rsidR="00EE1CD7" w:rsidRPr="009A5ED8" w:rsidRDefault="00EE1CD7" w:rsidP="00EE1CD7">
      <w:pPr>
        <w:pStyle w:val="3"/>
        <w:rPr>
          <w:rFonts w:ascii="Liberation Serif" w:hAnsi="Liberation Serif" w:cs="Liberation Serif"/>
          <w:b/>
        </w:rPr>
      </w:pPr>
      <w:r w:rsidRPr="009A5ED8">
        <w:rPr>
          <w:rFonts w:ascii="Liberation Serif" w:hAnsi="Liberation Serif" w:cs="Liberation Serif"/>
          <w:b/>
        </w:rPr>
        <w:br/>
      </w:r>
      <w:r w:rsidRPr="009A5ED8">
        <w:rPr>
          <w:rFonts w:ascii="Liberation Serif" w:hAnsi="Liberation Serif" w:cs="Liberation Serif"/>
          <w:b/>
        </w:rPr>
        <w:br/>
      </w:r>
    </w:p>
    <w:p w:rsidR="00602FB4" w:rsidRPr="009A5ED8" w:rsidRDefault="00602FB4" w:rsidP="00602FB4">
      <w:pPr>
        <w:pStyle w:val="3"/>
        <w:jc w:val="center"/>
        <w:rPr>
          <w:rFonts w:ascii="Liberation Serif" w:hAnsi="Liberation Serif" w:cs="Liberation Serif"/>
          <w:b/>
          <w:color w:val="auto"/>
        </w:rPr>
      </w:pPr>
    </w:p>
    <w:p w:rsidR="00602FB4" w:rsidRPr="009A5ED8" w:rsidRDefault="00602FB4" w:rsidP="00602FB4">
      <w:pPr>
        <w:pStyle w:val="3"/>
        <w:jc w:val="center"/>
        <w:rPr>
          <w:rFonts w:ascii="Liberation Serif" w:hAnsi="Liberation Serif" w:cs="Liberation Serif"/>
          <w:b/>
          <w:color w:val="auto"/>
        </w:rPr>
      </w:pPr>
    </w:p>
    <w:p w:rsidR="00602FB4" w:rsidRPr="009A5ED8" w:rsidRDefault="00602FB4" w:rsidP="00602FB4">
      <w:pPr>
        <w:pStyle w:val="3"/>
        <w:jc w:val="center"/>
        <w:rPr>
          <w:rFonts w:ascii="Liberation Serif" w:hAnsi="Liberation Serif" w:cs="Liberation Serif"/>
          <w:b/>
          <w:color w:val="auto"/>
        </w:rPr>
      </w:pPr>
    </w:p>
    <w:p w:rsidR="00602FB4" w:rsidRPr="009A5ED8" w:rsidRDefault="00602FB4" w:rsidP="00602FB4">
      <w:pPr>
        <w:pStyle w:val="3"/>
        <w:jc w:val="center"/>
        <w:rPr>
          <w:rFonts w:ascii="Liberation Serif" w:hAnsi="Liberation Serif" w:cs="Liberation Serif"/>
          <w:b/>
          <w:color w:val="auto"/>
        </w:rPr>
      </w:pPr>
    </w:p>
    <w:p w:rsidR="00602FB4" w:rsidRPr="009A5ED8" w:rsidRDefault="00602FB4" w:rsidP="00602FB4">
      <w:pPr>
        <w:pStyle w:val="3"/>
        <w:jc w:val="center"/>
        <w:rPr>
          <w:rFonts w:ascii="Liberation Serif" w:hAnsi="Liberation Serif" w:cs="Liberation Serif"/>
          <w:b/>
          <w:color w:val="auto"/>
        </w:rPr>
      </w:pPr>
    </w:p>
    <w:p w:rsidR="00602FB4" w:rsidRPr="009A5ED8" w:rsidRDefault="00602FB4" w:rsidP="00602FB4">
      <w:pPr>
        <w:pStyle w:val="3"/>
        <w:jc w:val="center"/>
        <w:rPr>
          <w:rFonts w:ascii="Liberation Serif" w:hAnsi="Liberation Serif" w:cs="Liberation Serif"/>
          <w:b/>
          <w:color w:val="auto"/>
        </w:rPr>
      </w:pPr>
    </w:p>
    <w:p w:rsidR="00602FB4" w:rsidRPr="009A5ED8" w:rsidRDefault="00602FB4" w:rsidP="00602FB4">
      <w:pPr>
        <w:pStyle w:val="3"/>
        <w:jc w:val="center"/>
        <w:rPr>
          <w:rFonts w:ascii="Liberation Serif" w:hAnsi="Liberation Serif" w:cs="Liberation Serif"/>
          <w:b/>
          <w:color w:val="auto"/>
        </w:rPr>
      </w:pPr>
    </w:p>
    <w:p w:rsidR="00602FB4" w:rsidRPr="009A5ED8" w:rsidRDefault="00602FB4" w:rsidP="00602FB4">
      <w:pPr>
        <w:pStyle w:val="3"/>
        <w:jc w:val="center"/>
        <w:rPr>
          <w:rFonts w:ascii="Liberation Serif" w:hAnsi="Liberation Serif" w:cs="Liberation Serif"/>
          <w:b/>
          <w:color w:val="auto"/>
        </w:rPr>
      </w:pPr>
    </w:p>
    <w:p w:rsidR="00EE1CD7" w:rsidRPr="009A5ED8" w:rsidRDefault="00EE1CD7" w:rsidP="00602FB4">
      <w:pPr>
        <w:pStyle w:val="3"/>
        <w:jc w:val="center"/>
        <w:rPr>
          <w:rFonts w:ascii="Liberation Serif" w:hAnsi="Liberation Serif" w:cs="Liberation Serif"/>
          <w:b/>
          <w:color w:val="auto"/>
        </w:rPr>
      </w:pPr>
      <w:r w:rsidRPr="009A5ED8">
        <w:rPr>
          <w:rFonts w:ascii="Liberation Serif" w:hAnsi="Liberation Serif" w:cs="Liberation Serif"/>
          <w:b/>
          <w:color w:val="auto"/>
        </w:rPr>
        <w:t>ЗАЯВЛЕНИЕ</w:t>
      </w:r>
    </w:p>
    <w:p w:rsidR="00EE1CD7" w:rsidRPr="009A5ED8" w:rsidRDefault="00EE1CD7" w:rsidP="00EE1CD7">
      <w:pPr>
        <w:jc w:val="center"/>
        <w:rPr>
          <w:rFonts w:ascii="Liberation Serif" w:hAnsi="Liberation Serif" w:cs="Liberation Serif"/>
          <w:b/>
        </w:rPr>
      </w:pPr>
    </w:p>
    <w:p w:rsidR="00EE1CD7" w:rsidRPr="009A5ED8" w:rsidRDefault="00EE1CD7" w:rsidP="00EE1CD7">
      <w:pPr>
        <w:pStyle w:val="1"/>
        <w:ind w:firstLine="708"/>
        <w:jc w:val="both"/>
        <w:rPr>
          <w:rFonts w:ascii="Liberation Serif" w:hAnsi="Liberation Serif" w:cs="Liberation Serif"/>
          <w:sz w:val="24"/>
          <w:szCs w:val="24"/>
        </w:rPr>
      </w:pPr>
      <w:r w:rsidRPr="009A5ED8">
        <w:rPr>
          <w:rFonts w:ascii="Liberation Serif" w:hAnsi="Liberation Serif" w:cs="Liberation Serif"/>
          <w:sz w:val="24"/>
          <w:szCs w:val="24"/>
        </w:rPr>
        <w:t>Прошу исправить техническую ошибку, допущенную в ____________________________</w:t>
      </w:r>
    </w:p>
    <w:p w:rsidR="00EE1CD7" w:rsidRPr="009A5ED8" w:rsidRDefault="00EE1CD7" w:rsidP="00EE1CD7">
      <w:pPr>
        <w:pStyle w:val="1"/>
        <w:jc w:val="both"/>
        <w:rPr>
          <w:rFonts w:ascii="Liberation Serif" w:hAnsi="Liberation Serif" w:cs="Liberation Serif"/>
          <w:b/>
          <w:sz w:val="24"/>
          <w:szCs w:val="24"/>
        </w:rPr>
      </w:pPr>
      <w:r w:rsidRPr="009A5ED8">
        <w:rPr>
          <w:rFonts w:ascii="Liberation Serif" w:hAnsi="Liberation Serif" w:cs="Liberation Serif"/>
          <w:b/>
          <w:sz w:val="24"/>
          <w:szCs w:val="24"/>
        </w:rPr>
        <w:t>__________________________________________________________________________________</w:t>
      </w:r>
    </w:p>
    <w:p w:rsidR="00EE1CD7" w:rsidRPr="009A5ED8" w:rsidRDefault="00EE1CD7" w:rsidP="00EE1CD7">
      <w:pPr>
        <w:ind w:firstLine="708"/>
        <w:rPr>
          <w:rFonts w:ascii="Liberation Serif" w:hAnsi="Liberation Serif" w:cs="Liberation Serif"/>
        </w:rPr>
      </w:pPr>
    </w:p>
    <w:p w:rsidR="00EE1CD7" w:rsidRPr="009A5ED8" w:rsidRDefault="00EE1CD7" w:rsidP="00EE1CD7">
      <w:pPr>
        <w:rPr>
          <w:rFonts w:ascii="Liberation Serif" w:hAnsi="Liberation Serif" w:cs="Liberation Serif"/>
        </w:rPr>
      </w:pPr>
      <w:r w:rsidRPr="009A5ED8">
        <w:rPr>
          <w:rFonts w:ascii="Liberation Serif" w:hAnsi="Liberation Serif" w:cs="Liberation Serif"/>
        </w:rPr>
        <w:t>Внесена запись: ____________________________________________________________________</w:t>
      </w:r>
    </w:p>
    <w:p w:rsidR="00EE1CD7" w:rsidRPr="009A5ED8" w:rsidRDefault="00EE1CD7" w:rsidP="00EE1CD7">
      <w:pPr>
        <w:rPr>
          <w:rFonts w:ascii="Liberation Serif" w:hAnsi="Liberation Serif" w:cs="Liberation Serif"/>
        </w:rPr>
      </w:pPr>
      <w:r w:rsidRPr="009A5ED8">
        <w:rPr>
          <w:rFonts w:ascii="Liberation Serif" w:hAnsi="Liberation Serif" w:cs="Liberation Serif"/>
        </w:rPr>
        <w:t>__________________________________________________________________________________</w:t>
      </w:r>
    </w:p>
    <w:p w:rsidR="00EE1CD7" w:rsidRPr="009A5ED8" w:rsidRDefault="00EE1CD7" w:rsidP="00EE1CD7">
      <w:pPr>
        <w:ind w:firstLine="708"/>
        <w:rPr>
          <w:rFonts w:ascii="Liberation Serif" w:hAnsi="Liberation Serif" w:cs="Liberation Serif"/>
        </w:rPr>
      </w:pPr>
    </w:p>
    <w:p w:rsidR="00EE1CD7" w:rsidRPr="009A5ED8" w:rsidRDefault="00EE1CD7" w:rsidP="00EE1CD7">
      <w:pPr>
        <w:rPr>
          <w:rFonts w:ascii="Liberation Serif" w:hAnsi="Liberation Serif" w:cs="Liberation Serif"/>
        </w:rPr>
      </w:pPr>
      <w:r w:rsidRPr="009A5ED8">
        <w:rPr>
          <w:rFonts w:ascii="Liberation Serif" w:hAnsi="Liberation Serif" w:cs="Liberation Serif"/>
        </w:rPr>
        <w:t>Правильная запись: _________________________________________________________________</w:t>
      </w:r>
    </w:p>
    <w:p w:rsidR="00EE1CD7" w:rsidRPr="009A5ED8" w:rsidRDefault="00EE1CD7" w:rsidP="00EE1CD7">
      <w:pPr>
        <w:rPr>
          <w:rFonts w:ascii="Liberation Serif" w:hAnsi="Liberation Serif" w:cs="Liberation Serif"/>
        </w:rPr>
      </w:pPr>
      <w:r w:rsidRPr="009A5ED8">
        <w:rPr>
          <w:rFonts w:ascii="Liberation Serif" w:hAnsi="Liberation Serif" w:cs="Liberation Serif"/>
        </w:rPr>
        <w:t>__________________________________________________________________________________</w:t>
      </w:r>
    </w:p>
    <w:p w:rsidR="00EE1CD7" w:rsidRPr="009A5ED8" w:rsidRDefault="00EE1CD7" w:rsidP="00EE1CD7">
      <w:pPr>
        <w:pStyle w:val="22"/>
        <w:spacing w:after="0" w:line="240" w:lineRule="auto"/>
        <w:rPr>
          <w:rFonts w:ascii="Liberation Serif" w:hAnsi="Liberation Serif" w:cs="Liberation Serif"/>
          <w:b/>
          <w:bCs/>
        </w:rPr>
      </w:pPr>
      <w:r w:rsidRPr="009A5ED8">
        <w:rPr>
          <w:rFonts w:ascii="Liberation Serif" w:hAnsi="Liberation Serif" w:cs="Liberation Serif"/>
          <w:b/>
          <w:bCs/>
        </w:rPr>
        <w:tab/>
      </w:r>
      <w:r w:rsidRPr="009A5ED8">
        <w:rPr>
          <w:rFonts w:ascii="Liberation Serif" w:hAnsi="Liberation Serif" w:cs="Liberation Serif"/>
          <w:b/>
          <w:bCs/>
        </w:rPr>
        <w:tab/>
      </w:r>
      <w:r w:rsidRPr="009A5ED8">
        <w:rPr>
          <w:rFonts w:ascii="Liberation Serif" w:hAnsi="Liberation Serif" w:cs="Liberation Serif"/>
          <w:b/>
          <w:bCs/>
        </w:rPr>
        <w:tab/>
      </w:r>
      <w:r w:rsidRPr="009A5ED8">
        <w:rPr>
          <w:rFonts w:ascii="Liberation Serif" w:hAnsi="Liberation Serif" w:cs="Liberation Serif"/>
          <w:b/>
          <w:bCs/>
        </w:rPr>
        <w:tab/>
      </w:r>
      <w:r w:rsidRPr="009A5ED8">
        <w:rPr>
          <w:rFonts w:ascii="Liberation Serif" w:hAnsi="Liberation Serif" w:cs="Liberation Serif"/>
          <w:b/>
          <w:bCs/>
        </w:rPr>
        <w:tab/>
      </w:r>
      <w:r w:rsidRPr="009A5ED8">
        <w:rPr>
          <w:rFonts w:ascii="Liberation Serif" w:hAnsi="Liberation Serif" w:cs="Liberation Serif"/>
          <w:b/>
          <w:bCs/>
        </w:rPr>
        <w:tab/>
      </w:r>
      <w:r w:rsidRPr="009A5ED8">
        <w:rPr>
          <w:rFonts w:ascii="Liberation Serif" w:hAnsi="Liberation Serif" w:cs="Liberation Serif"/>
          <w:b/>
          <w:bCs/>
        </w:rPr>
        <w:tab/>
      </w:r>
    </w:p>
    <w:p w:rsidR="00EE1CD7" w:rsidRPr="009A5ED8" w:rsidRDefault="00EE1CD7" w:rsidP="00EE1CD7">
      <w:pPr>
        <w:jc w:val="both"/>
        <w:rPr>
          <w:rFonts w:ascii="Liberation Serif" w:hAnsi="Liberation Serif" w:cs="Liberation Serif"/>
        </w:rPr>
      </w:pPr>
      <w:r w:rsidRPr="009A5ED8">
        <w:rPr>
          <w:rFonts w:ascii="Liberation Serif" w:hAnsi="Liberation Serif" w:cs="Liberation Serif"/>
        </w:rPr>
        <w:t>Примечание:</w:t>
      </w:r>
    </w:p>
    <w:p w:rsidR="00EE1CD7" w:rsidRPr="009A5ED8" w:rsidRDefault="00EE1CD7" w:rsidP="00EE1CD7">
      <w:pPr>
        <w:jc w:val="both"/>
        <w:rPr>
          <w:rFonts w:ascii="Liberation Serif" w:hAnsi="Liberation Serif" w:cs="Liberation Serif"/>
        </w:rPr>
      </w:pPr>
      <w:r w:rsidRPr="009A5ED8">
        <w:rPr>
          <w:rFonts w:ascii="Liberation Serif" w:hAnsi="Liberation Serif" w:cs="Liberation Serif"/>
        </w:rPr>
        <w:t>__________________________________________________________________________________</w:t>
      </w:r>
    </w:p>
    <w:p w:rsidR="00EE1CD7" w:rsidRPr="009A5ED8" w:rsidRDefault="00EE1CD7" w:rsidP="00EE1CD7">
      <w:pPr>
        <w:jc w:val="both"/>
        <w:rPr>
          <w:rFonts w:ascii="Liberation Serif" w:hAnsi="Liberation Serif" w:cs="Liberation Serif"/>
        </w:rPr>
      </w:pPr>
      <w:r w:rsidRPr="009A5ED8">
        <w:rPr>
          <w:rFonts w:ascii="Liberation Serif" w:hAnsi="Liberation Serif" w:cs="Liberation Serif"/>
        </w:rPr>
        <w:t>__________________________________________________________________________________</w:t>
      </w:r>
    </w:p>
    <w:p w:rsidR="00EE1CD7" w:rsidRPr="009A5ED8" w:rsidRDefault="00EE1CD7" w:rsidP="00EE1CD7">
      <w:pPr>
        <w:jc w:val="both"/>
        <w:rPr>
          <w:rFonts w:ascii="Liberation Serif" w:hAnsi="Liberation Serif" w:cs="Liberation Serif"/>
        </w:rPr>
      </w:pPr>
    </w:p>
    <w:p w:rsidR="00EE1CD7" w:rsidRPr="009A5ED8" w:rsidRDefault="00EE1CD7" w:rsidP="00EE1CD7">
      <w:pPr>
        <w:jc w:val="both"/>
        <w:rPr>
          <w:rFonts w:ascii="Liberation Serif" w:hAnsi="Liberation Serif" w:cs="Liberation Serif"/>
        </w:rPr>
      </w:pPr>
      <w:r w:rsidRPr="009A5ED8">
        <w:rPr>
          <w:rFonts w:ascii="Liberation Serif" w:hAnsi="Liberation Serif" w:cs="Liberation Serif"/>
        </w:rPr>
        <w:t>Прилагаемые документы:</w:t>
      </w:r>
    </w:p>
    <w:p w:rsidR="00EE1CD7" w:rsidRPr="009A5ED8" w:rsidRDefault="00EE1CD7" w:rsidP="007C7272">
      <w:pPr>
        <w:numPr>
          <w:ilvl w:val="0"/>
          <w:numId w:val="6"/>
        </w:numPr>
        <w:jc w:val="both"/>
        <w:rPr>
          <w:rFonts w:ascii="Liberation Serif" w:hAnsi="Liberation Serif" w:cs="Liberation Serif"/>
        </w:rPr>
      </w:pPr>
      <w:r w:rsidRPr="009A5ED8">
        <w:rPr>
          <w:rFonts w:ascii="Liberation Serif" w:hAnsi="Liberation Serif" w:cs="Liberation Serif"/>
        </w:rPr>
        <w:t>____________________________________________________________________________</w:t>
      </w:r>
    </w:p>
    <w:p w:rsidR="00EE1CD7" w:rsidRPr="009A5ED8" w:rsidRDefault="00EE1CD7" w:rsidP="007C7272">
      <w:pPr>
        <w:numPr>
          <w:ilvl w:val="0"/>
          <w:numId w:val="6"/>
        </w:numPr>
        <w:jc w:val="both"/>
        <w:rPr>
          <w:rFonts w:ascii="Liberation Serif" w:hAnsi="Liberation Serif" w:cs="Liberation Serif"/>
        </w:rPr>
      </w:pPr>
      <w:r w:rsidRPr="009A5ED8">
        <w:rPr>
          <w:rFonts w:ascii="Liberation Serif" w:hAnsi="Liberation Serif" w:cs="Liberation Serif"/>
        </w:rPr>
        <w:t>____________________________________________________________________________</w:t>
      </w:r>
    </w:p>
    <w:p w:rsidR="00EE1CD7" w:rsidRPr="009A5ED8" w:rsidRDefault="00EE1CD7" w:rsidP="007C7272">
      <w:pPr>
        <w:numPr>
          <w:ilvl w:val="0"/>
          <w:numId w:val="6"/>
        </w:numPr>
        <w:jc w:val="both"/>
        <w:rPr>
          <w:rFonts w:ascii="Liberation Serif" w:hAnsi="Liberation Serif" w:cs="Liberation Serif"/>
        </w:rPr>
      </w:pPr>
      <w:r w:rsidRPr="009A5ED8">
        <w:rPr>
          <w:rFonts w:ascii="Liberation Serif" w:hAnsi="Liberation Serif" w:cs="Liberation Serif"/>
        </w:rPr>
        <w:t>____________________________________________________________________________</w:t>
      </w:r>
    </w:p>
    <w:p w:rsidR="00EE1CD7" w:rsidRPr="009A5ED8" w:rsidRDefault="00EE1CD7" w:rsidP="007C7272">
      <w:pPr>
        <w:numPr>
          <w:ilvl w:val="0"/>
          <w:numId w:val="6"/>
        </w:numPr>
        <w:jc w:val="both"/>
        <w:rPr>
          <w:rFonts w:ascii="Liberation Serif" w:hAnsi="Liberation Serif" w:cs="Liberation Serif"/>
        </w:rPr>
      </w:pPr>
      <w:r w:rsidRPr="009A5ED8">
        <w:rPr>
          <w:rFonts w:ascii="Liberation Serif" w:hAnsi="Liberation Serif" w:cs="Liberation Serif"/>
        </w:rPr>
        <w:t>____________________________________________________________________________</w:t>
      </w:r>
    </w:p>
    <w:p w:rsidR="00EE1CD7" w:rsidRPr="009A5ED8" w:rsidRDefault="00EE1CD7" w:rsidP="007C7272">
      <w:pPr>
        <w:numPr>
          <w:ilvl w:val="0"/>
          <w:numId w:val="6"/>
        </w:numPr>
        <w:jc w:val="both"/>
        <w:rPr>
          <w:rFonts w:ascii="Liberation Serif" w:hAnsi="Liberation Serif" w:cs="Liberation Serif"/>
        </w:rPr>
      </w:pPr>
      <w:r w:rsidRPr="009A5ED8">
        <w:rPr>
          <w:rFonts w:ascii="Liberation Serif" w:hAnsi="Liberation Serif" w:cs="Liberation Serif"/>
        </w:rPr>
        <w:t>____________________________________________________________________________</w:t>
      </w:r>
    </w:p>
    <w:p w:rsidR="00EE1CD7" w:rsidRPr="009A5ED8" w:rsidRDefault="00EE1CD7" w:rsidP="00EE1CD7">
      <w:pPr>
        <w:ind w:left="4248" w:firstLine="708"/>
        <w:jc w:val="both"/>
        <w:rPr>
          <w:rFonts w:ascii="Liberation Serif" w:hAnsi="Liberation Serif" w:cs="Liberation Serif"/>
        </w:rPr>
      </w:pPr>
    </w:p>
    <w:p w:rsidR="00EE1CD7" w:rsidRPr="009A5ED8" w:rsidRDefault="00EE1CD7" w:rsidP="00EE1CD7">
      <w:pPr>
        <w:ind w:left="4248" w:firstLine="708"/>
        <w:jc w:val="both"/>
        <w:rPr>
          <w:rFonts w:ascii="Liberation Serif" w:hAnsi="Liberation Serif" w:cs="Liberation Serif"/>
        </w:rPr>
      </w:pPr>
    </w:p>
    <w:p w:rsidR="00EE1CD7" w:rsidRPr="009A5ED8" w:rsidRDefault="00EE1CD7" w:rsidP="00EE1CD7">
      <w:pPr>
        <w:jc w:val="both"/>
        <w:rPr>
          <w:rFonts w:ascii="Liberation Serif" w:hAnsi="Liberation Serif" w:cs="Liberation Serif"/>
          <w:i/>
        </w:rPr>
      </w:pPr>
      <w:r w:rsidRPr="009A5ED8">
        <w:rPr>
          <w:rFonts w:ascii="Liberation Serif" w:hAnsi="Liberation Serif" w:cs="Liberation Serif"/>
        </w:rPr>
        <w:t xml:space="preserve">__________________/______________________/                             </w:t>
      </w:r>
      <w:r w:rsidRPr="009A5ED8">
        <w:rPr>
          <w:rFonts w:ascii="Liberation Serif" w:hAnsi="Liberation Serif" w:cs="Liberation Serif"/>
          <w:i/>
        </w:rPr>
        <w:t>«___»_______________20</w:t>
      </w:r>
      <w:r w:rsidR="00ED2CFF" w:rsidRPr="009A5ED8">
        <w:rPr>
          <w:rFonts w:ascii="Liberation Serif" w:hAnsi="Liberation Serif" w:cs="Liberation Serif"/>
          <w:i/>
        </w:rPr>
        <w:t>2</w:t>
      </w:r>
      <w:r w:rsidRPr="009A5ED8">
        <w:rPr>
          <w:rFonts w:ascii="Liberation Serif" w:hAnsi="Liberation Serif" w:cs="Liberation Serif"/>
          <w:i/>
        </w:rPr>
        <w:t>__г.</w:t>
      </w:r>
    </w:p>
    <w:p w:rsidR="00E71C11" w:rsidRPr="008038FE" w:rsidRDefault="00EE1CD7" w:rsidP="00EE1CD7">
      <w:pPr>
        <w:pStyle w:val="34"/>
        <w:rPr>
          <w:rFonts w:ascii="Liberation Serif" w:hAnsi="Liberation Serif" w:cs="Liberation Serif"/>
          <w:color w:val="000000"/>
          <w:sz w:val="22"/>
          <w:szCs w:val="22"/>
        </w:rPr>
      </w:pPr>
      <w:r w:rsidRPr="009A5ED8">
        <w:rPr>
          <w:rFonts w:ascii="Liberation Serif" w:hAnsi="Liberation Serif" w:cs="Liberation Serif"/>
          <w:sz w:val="20"/>
        </w:rPr>
        <w:tab/>
        <w:t>(подпись)</w:t>
      </w:r>
      <w:r w:rsidRPr="009A5ED8">
        <w:rPr>
          <w:rFonts w:ascii="Liberation Serif" w:hAnsi="Liberation Serif" w:cs="Liberation Serif"/>
          <w:sz w:val="20"/>
        </w:rPr>
        <w:tab/>
      </w:r>
      <w:r w:rsidRPr="009A5ED8">
        <w:rPr>
          <w:rFonts w:ascii="Liberation Serif" w:hAnsi="Liberation Serif" w:cs="Liberation Serif"/>
          <w:sz w:val="20"/>
        </w:rPr>
        <w:tab/>
        <w:t>(фамилия, инициалы)</w:t>
      </w:r>
    </w:p>
    <w:sectPr w:rsidR="00E71C11" w:rsidRPr="008038FE" w:rsidSect="005B1EC4">
      <w:footerReference w:type="even" r:id="rId23"/>
      <w:footerReference w:type="default" r:id="rId24"/>
      <w:pgSz w:w="11905" w:h="16837"/>
      <w:pgMar w:top="709" w:right="567" w:bottom="709"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8E" w:rsidRDefault="00AD2F8E">
      <w:r>
        <w:separator/>
      </w:r>
    </w:p>
  </w:endnote>
  <w:endnote w:type="continuationSeparator" w:id="0">
    <w:p w:rsidR="00AD2F8E" w:rsidRDefault="00AD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imesDL">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2F" w:rsidRDefault="006E302F" w:rsidP="00525EE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E302F" w:rsidRDefault="006E302F" w:rsidP="00E508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2F" w:rsidRDefault="006E302F" w:rsidP="00E5080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2F" w:rsidRDefault="006E302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2F" w:rsidRDefault="006E302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2F" w:rsidRDefault="006E302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2F" w:rsidRDefault="006E30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8E" w:rsidRDefault="00AD2F8E">
      <w:r>
        <w:separator/>
      </w:r>
    </w:p>
  </w:footnote>
  <w:footnote w:type="continuationSeparator" w:id="0">
    <w:p w:rsidR="00AD2F8E" w:rsidRDefault="00AD2F8E">
      <w:r>
        <w:continuationSeparator/>
      </w:r>
    </w:p>
  </w:footnote>
  <w:footnote w:id="1">
    <w:p w:rsidR="006E302F" w:rsidRDefault="006E302F">
      <w:pPr>
        <w:pStyle w:val="afa"/>
      </w:pPr>
      <w:r>
        <w:rPr>
          <w:rStyle w:val="afc"/>
        </w:rPr>
        <w:footnoteRef/>
      </w:r>
      <w:r>
        <w:t xml:space="preserve"> В</w:t>
      </w:r>
      <w:r w:rsidRPr="003367B2">
        <w:t xml:space="preserve"> случае, если Администрация не является </w:t>
      </w:r>
      <w:r>
        <w:t>владельцем автомобильной дороги</w:t>
      </w:r>
    </w:p>
  </w:footnote>
  <w:footnote w:id="2">
    <w:p w:rsidR="006E302F" w:rsidRDefault="006E302F">
      <w:pPr>
        <w:pStyle w:val="afa"/>
      </w:pPr>
      <w:r>
        <w:rPr>
          <w:rStyle w:val="afc"/>
        </w:rPr>
        <w:footnoteRef/>
      </w:r>
      <w:r>
        <w:t xml:space="preserve"> В</w:t>
      </w:r>
      <w:r w:rsidRPr="003367B2">
        <w:t xml:space="preserve"> случае, если Администрация не является </w:t>
      </w:r>
      <w:r>
        <w:t>владельцем автомобильной дороги</w:t>
      </w:r>
    </w:p>
  </w:footnote>
  <w:footnote w:id="3">
    <w:p w:rsidR="006E302F" w:rsidRDefault="006E302F">
      <w:pPr>
        <w:pStyle w:val="afa"/>
      </w:pPr>
      <w:r>
        <w:rPr>
          <w:rStyle w:val="afc"/>
        </w:rPr>
        <w:footnoteRef/>
      </w:r>
      <w:r>
        <w:t xml:space="preserve"> В</w:t>
      </w:r>
      <w:r w:rsidRPr="003367B2">
        <w:t xml:space="preserve"> случае, если Администрация не является </w:t>
      </w:r>
      <w:r>
        <w:t>владельцем автомобильной дороги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837594"/>
      <w:docPartObj>
        <w:docPartGallery w:val="Page Numbers (Top of Page)"/>
        <w:docPartUnique/>
      </w:docPartObj>
    </w:sdtPr>
    <w:sdtEndPr/>
    <w:sdtContent>
      <w:p w:rsidR="006E302F" w:rsidRDefault="006E302F">
        <w:pPr>
          <w:pStyle w:val="a8"/>
          <w:jc w:val="center"/>
        </w:pPr>
        <w:r>
          <w:fldChar w:fldCharType="begin"/>
        </w:r>
        <w:r>
          <w:instrText>PAGE   \* MERGEFORMAT</w:instrText>
        </w:r>
        <w:r>
          <w:fldChar w:fldCharType="separate"/>
        </w:r>
        <w:r w:rsidR="00473713">
          <w:rPr>
            <w:noProof/>
          </w:rPr>
          <w:t>2</w:t>
        </w:r>
        <w:r>
          <w:fldChar w:fldCharType="end"/>
        </w:r>
      </w:p>
    </w:sdtContent>
  </w:sdt>
  <w:p w:rsidR="006E302F" w:rsidRDefault="006E302F">
    <w:pPr>
      <w:pStyle w:val="a8"/>
    </w:pPr>
  </w:p>
  <w:p w:rsidR="006E302F" w:rsidRDefault="006E30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2F" w:rsidRPr="00F76427" w:rsidRDefault="006E302F">
    <w:pPr>
      <w:pStyle w:val="a8"/>
      <w:jc w:val="center"/>
      <w:rPr>
        <w:sz w:val="28"/>
        <w:szCs w:val="28"/>
      </w:rPr>
    </w:pPr>
    <w:r w:rsidRPr="00F76427">
      <w:rPr>
        <w:sz w:val="28"/>
        <w:szCs w:val="28"/>
      </w:rPr>
      <w:fldChar w:fldCharType="begin"/>
    </w:r>
    <w:r w:rsidRPr="00F76427">
      <w:rPr>
        <w:sz w:val="28"/>
        <w:szCs w:val="28"/>
      </w:rPr>
      <w:instrText>PAGE   \* MERGEFORMAT</w:instrText>
    </w:r>
    <w:r w:rsidRPr="00F76427">
      <w:rPr>
        <w:sz w:val="28"/>
        <w:szCs w:val="28"/>
      </w:rPr>
      <w:fldChar w:fldCharType="separate"/>
    </w:r>
    <w:r w:rsidR="00473713">
      <w:rPr>
        <w:noProof/>
        <w:sz w:val="28"/>
        <w:szCs w:val="28"/>
      </w:rPr>
      <w:t>83</w:t>
    </w:r>
    <w:r w:rsidRPr="00F76427">
      <w:rPr>
        <w:sz w:val="28"/>
        <w:szCs w:val="28"/>
      </w:rPr>
      <w:fldChar w:fldCharType="end"/>
    </w:r>
  </w:p>
  <w:p w:rsidR="006E302F" w:rsidRDefault="006E302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2856"/>
      <w:docPartObj>
        <w:docPartGallery w:val="Page Numbers (Top of Page)"/>
        <w:docPartUnique/>
      </w:docPartObj>
    </w:sdtPr>
    <w:sdtEndPr/>
    <w:sdtContent>
      <w:p w:rsidR="006E302F" w:rsidRDefault="006E302F">
        <w:pPr>
          <w:pStyle w:val="a8"/>
          <w:jc w:val="center"/>
        </w:pPr>
        <w:r>
          <w:fldChar w:fldCharType="begin"/>
        </w:r>
        <w:r>
          <w:instrText>PAGE   \* MERGEFORMAT</w:instrText>
        </w:r>
        <w:r>
          <w:fldChar w:fldCharType="separate"/>
        </w:r>
        <w:r w:rsidR="00473713">
          <w:rPr>
            <w:noProof/>
          </w:rPr>
          <w:t>79</w:t>
        </w:r>
        <w:r>
          <w:fldChar w:fldCharType="end"/>
        </w:r>
      </w:p>
    </w:sdtContent>
  </w:sdt>
  <w:p w:rsidR="006E302F" w:rsidRDefault="006E302F" w:rsidP="00137B1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345"/>
    <w:multiLevelType w:val="hybridMultilevel"/>
    <w:tmpl w:val="C9DED790"/>
    <w:lvl w:ilvl="0" w:tplc="DE4A695C">
      <w:start w:val="1"/>
      <w:numFmt w:val="bullet"/>
      <w:lvlText w:val="­"/>
      <w:lvlJc w:val="left"/>
      <w:pPr>
        <w:ind w:left="740" w:hanging="360"/>
      </w:pPr>
      <w:rPr>
        <w:rFonts w:ascii="Times New Roman" w:hAnsi="Times New Roman" w:cs="Times New Roman"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15:restartNumberingAfterBreak="0">
    <w:nsid w:val="02A80886"/>
    <w:multiLevelType w:val="hybridMultilevel"/>
    <w:tmpl w:val="94528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55F75"/>
    <w:multiLevelType w:val="multilevel"/>
    <w:tmpl w:val="BF98C60C"/>
    <w:lvl w:ilvl="0">
      <w:start w:val="1"/>
      <w:numFmt w:val="decimal"/>
      <w:lvlText w:val="%1."/>
      <w:lvlJc w:val="left"/>
      <w:pPr>
        <w:ind w:left="3905" w:hanging="360"/>
      </w:pPr>
      <w:rPr>
        <w:rFonts w:hint="default"/>
        <w:b w:val="0"/>
        <w:strike w:val="0"/>
        <w:color w:val="auto"/>
        <w:vertAlign w:val="baseline"/>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11D266E0"/>
    <w:multiLevelType w:val="hybridMultilevel"/>
    <w:tmpl w:val="778CD8F0"/>
    <w:lvl w:ilvl="0" w:tplc="7B1EA6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EC5803"/>
    <w:multiLevelType w:val="hybridMultilevel"/>
    <w:tmpl w:val="1DC0C034"/>
    <w:lvl w:ilvl="0" w:tplc="7B1EA6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DCC63F5"/>
    <w:multiLevelType w:val="multilevel"/>
    <w:tmpl w:val="BF98C60C"/>
    <w:lvl w:ilvl="0">
      <w:start w:val="1"/>
      <w:numFmt w:val="decimal"/>
      <w:lvlText w:val="%1."/>
      <w:lvlJc w:val="left"/>
      <w:pPr>
        <w:ind w:left="3905" w:hanging="360"/>
      </w:pPr>
      <w:rPr>
        <w:rFonts w:hint="default"/>
        <w:b w:val="0"/>
        <w:strike w:val="0"/>
        <w:color w:val="auto"/>
        <w:vertAlign w:val="baseline"/>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25AF6E65"/>
    <w:multiLevelType w:val="hybridMultilevel"/>
    <w:tmpl w:val="9DAC4BD4"/>
    <w:lvl w:ilvl="0" w:tplc="8A545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1879CC"/>
    <w:multiLevelType w:val="multilevel"/>
    <w:tmpl w:val="BF98C60C"/>
    <w:lvl w:ilvl="0">
      <w:start w:val="1"/>
      <w:numFmt w:val="decimal"/>
      <w:lvlText w:val="%1."/>
      <w:lvlJc w:val="left"/>
      <w:pPr>
        <w:ind w:left="3905" w:hanging="360"/>
      </w:pPr>
      <w:rPr>
        <w:rFonts w:hint="default"/>
        <w:b w:val="0"/>
        <w:strike w:val="0"/>
        <w:color w:val="auto"/>
        <w:vertAlign w:val="baseline"/>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5FA03B1A"/>
    <w:multiLevelType w:val="hybridMultilevel"/>
    <w:tmpl w:val="52700C40"/>
    <w:lvl w:ilvl="0" w:tplc="9676CD4E">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0" w15:restartNumberingAfterBreak="0">
    <w:nsid w:val="621101FF"/>
    <w:multiLevelType w:val="hybridMultilevel"/>
    <w:tmpl w:val="2B9C4994"/>
    <w:lvl w:ilvl="0" w:tplc="A544BE4E">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62C31D7A"/>
    <w:multiLevelType w:val="hybridMultilevel"/>
    <w:tmpl w:val="9DAC4BD4"/>
    <w:lvl w:ilvl="0" w:tplc="8A545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E212EB"/>
    <w:multiLevelType w:val="multilevel"/>
    <w:tmpl w:val="BF98C60C"/>
    <w:lvl w:ilvl="0">
      <w:start w:val="1"/>
      <w:numFmt w:val="decimal"/>
      <w:lvlText w:val="%1."/>
      <w:lvlJc w:val="left"/>
      <w:pPr>
        <w:ind w:left="3905" w:hanging="360"/>
      </w:pPr>
      <w:rPr>
        <w:rFonts w:hint="default"/>
        <w:b w:val="0"/>
        <w:strike w:val="0"/>
        <w:color w:val="auto"/>
        <w:vertAlign w:val="baseline"/>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6"/>
  </w:num>
  <w:num w:numId="3">
    <w:abstractNumId w:val="10"/>
  </w:num>
  <w:num w:numId="4">
    <w:abstractNumId w:val="4"/>
  </w:num>
  <w:num w:numId="5">
    <w:abstractNumId w:val="5"/>
  </w:num>
  <w:num w:numId="6">
    <w:abstractNumId w:val="1"/>
  </w:num>
  <w:num w:numId="7">
    <w:abstractNumId w:val="3"/>
  </w:num>
  <w:num w:numId="8">
    <w:abstractNumId w:val="9"/>
  </w:num>
  <w:num w:numId="9">
    <w:abstractNumId w:val="11"/>
  </w:num>
  <w:num w:numId="10">
    <w:abstractNumId w:val="2"/>
  </w:num>
  <w:num w:numId="11">
    <w:abstractNumId w:val="12"/>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32"/>
    <w:rsid w:val="00000D58"/>
    <w:rsid w:val="000016EB"/>
    <w:rsid w:val="00001A7B"/>
    <w:rsid w:val="00001C27"/>
    <w:rsid w:val="0000502E"/>
    <w:rsid w:val="00005279"/>
    <w:rsid w:val="0000548D"/>
    <w:rsid w:val="00005D8F"/>
    <w:rsid w:val="0000645A"/>
    <w:rsid w:val="00006655"/>
    <w:rsid w:val="00006A04"/>
    <w:rsid w:val="00006AC4"/>
    <w:rsid w:val="00006E70"/>
    <w:rsid w:val="00006FDA"/>
    <w:rsid w:val="000074B4"/>
    <w:rsid w:val="00007573"/>
    <w:rsid w:val="0000768F"/>
    <w:rsid w:val="000077B4"/>
    <w:rsid w:val="00007E31"/>
    <w:rsid w:val="00010830"/>
    <w:rsid w:val="00011FED"/>
    <w:rsid w:val="000126B7"/>
    <w:rsid w:val="000127DB"/>
    <w:rsid w:val="000127F9"/>
    <w:rsid w:val="00012A4F"/>
    <w:rsid w:val="00013503"/>
    <w:rsid w:val="000135D2"/>
    <w:rsid w:val="00013B9B"/>
    <w:rsid w:val="00014047"/>
    <w:rsid w:val="000145E9"/>
    <w:rsid w:val="00014A22"/>
    <w:rsid w:val="0001522E"/>
    <w:rsid w:val="000162B0"/>
    <w:rsid w:val="00017121"/>
    <w:rsid w:val="000177F4"/>
    <w:rsid w:val="000178BA"/>
    <w:rsid w:val="00017944"/>
    <w:rsid w:val="000203F1"/>
    <w:rsid w:val="0002041E"/>
    <w:rsid w:val="000210E2"/>
    <w:rsid w:val="0002142A"/>
    <w:rsid w:val="000214C1"/>
    <w:rsid w:val="00021EE1"/>
    <w:rsid w:val="00021F73"/>
    <w:rsid w:val="00022AA8"/>
    <w:rsid w:val="00022CB9"/>
    <w:rsid w:val="000231EA"/>
    <w:rsid w:val="00023297"/>
    <w:rsid w:val="000236BC"/>
    <w:rsid w:val="00023EBF"/>
    <w:rsid w:val="000241B2"/>
    <w:rsid w:val="000247E0"/>
    <w:rsid w:val="00024C9C"/>
    <w:rsid w:val="000265D3"/>
    <w:rsid w:val="00026BD8"/>
    <w:rsid w:val="00026E04"/>
    <w:rsid w:val="000273B3"/>
    <w:rsid w:val="00027475"/>
    <w:rsid w:val="000275A4"/>
    <w:rsid w:val="0002798A"/>
    <w:rsid w:val="00027B30"/>
    <w:rsid w:val="00027FBB"/>
    <w:rsid w:val="00030174"/>
    <w:rsid w:val="00030A3D"/>
    <w:rsid w:val="00030ED9"/>
    <w:rsid w:val="00031417"/>
    <w:rsid w:val="00031671"/>
    <w:rsid w:val="000317B2"/>
    <w:rsid w:val="00032BCA"/>
    <w:rsid w:val="00032D17"/>
    <w:rsid w:val="00033085"/>
    <w:rsid w:val="000335DA"/>
    <w:rsid w:val="00033D04"/>
    <w:rsid w:val="00033E6E"/>
    <w:rsid w:val="0003417F"/>
    <w:rsid w:val="00034468"/>
    <w:rsid w:val="0003457C"/>
    <w:rsid w:val="00035FD6"/>
    <w:rsid w:val="000360EC"/>
    <w:rsid w:val="00036FCB"/>
    <w:rsid w:val="000377C3"/>
    <w:rsid w:val="000411CA"/>
    <w:rsid w:val="00042D2D"/>
    <w:rsid w:val="0004398D"/>
    <w:rsid w:val="00044931"/>
    <w:rsid w:val="00044BBC"/>
    <w:rsid w:val="00045019"/>
    <w:rsid w:val="00045488"/>
    <w:rsid w:val="000455AC"/>
    <w:rsid w:val="00045A57"/>
    <w:rsid w:val="000469B9"/>
    <w:rsid w:val="00047346"/>
    <w:rsid w:val="00047BB1"/>
    <w:rsid w:val="00050C76"/>
    <w:rsid w:val="00051459"/>
    <w:rsid w:val="00052698"/>
    <w:rsid w:val="0005297D"/>
    <w:rsid w:val="0005319F"/>
    <w:rsid w:val="00054289"/>
    <w:rsid w:val="00054655"/>
    <w:rsid w:val="00054869"/>
    <w:rsid w:val="000553DF"/>
    <w:rsid w:val="00055B24"/>
    <w:rsid w:val="000566F4"/>
    <w:rsid w:val="000578B9"/>
    <w:rsid w:val="0005794E"/>
    <w:rsid w:val="00060832"/>
    <w:rsid w:val="0006323A"/>
    <w:rsid w:val="00064554"/>
    <w:rsid w:val="00064CB6"/>
    <w:rsid w:val="00064EA8"/>
    <w:rsid w:val="00065C41"/>
    <w:rsid w:val="00065F74"/>
    <w:rsid w:val="00066280"/>
    <w:rsid w:val="00066604"/>
    <w:rsid w:val="00066B0A"/>
    <w:rsid w:val="00066F18"/>
    <w:rsid w:val="000671AF"/>
    <w:rsid w:val="0006741C"/>
    <w:rsid w:val="00067895"/>
    <w:rsid w:val="00067D2C"/>
    <w:rsid w:val="0007086A"/>
    <w:rsid w:val="0007107B"/>
    <w:rsid w:val="000710B9"/>
    <w:rsid w:val="000711B4"/>
    <w:rsid w:val="000724B7"/>
    <w:rsid w:val="0007284A"/>
    <w:rsid w:val="00072964"/>
    <w:rsid w:val="00072AD5"/>
    <w:rsid w:val="0007309D"/>
    <w:rsid w:val="00073E58"/>
    <w:rsid w:val="00073F55"/>
    <w:rsid w:val="0007453C"/>
    <w:rsid w:val="00074861"/>
    <w:rsid w:val="00074BA4"/>
    <w:rsid w:val="000755F0"/>
    <w:rsid w:val="0007596E"/>
    <w:rsid w:val="00075BF5"/>
    <w:rsid w:val="00076398"/>
    <w:rsid w:val="00077129"/>
    <w:rsid w:val="0007772C"/>
    <w:rsid w:val="000777F2"/>
    <w:rsid w:val="00077D06"/>
    <w:rsid w:val="000808C0"/>
    <w:rsid w:val="000808DF"/>
    <w:rsid w:val="00080E59"/>
    <w:rsid w:val="0008226C"/>
    <w:rsid w:val="00082699"/>
    <w:rsid w:val="000828EC"/>
    <w:rsid w:val="0008292C"/>
    <w:rsid w:val="00082B2F"/>
    <w:rsid w:val="00083316"/>
    <w:rsid w:val="00083C90"/>
    <w:rsid w:val="000847E9"/>
    <w:rsid w:val="00084EA9"/>
    <w:rsid w:val="000854FC"/>
    <w:rsid w:val="000858C4"/>
    <w:rsid w:val="00085CD9"/>
    <w:rsid w:val="00085E59"/>
    <w:rsid w:val="000860C7"/>
    <w:rsid w:val="00086674"/>
    <w:rsid w:val="00086748"/>
    <w:rsid w:val="00086CFA"/>
    <w:rsid w:val="000871D3"/>
    <w:rsid w:val="000872FE"/>
    <w:rsid w:val="00087A9B"/>
    <w:rsid w:val="00090438"/>
    <w:rsid w:val="0009111D"/>
    <w:rsid w:val="00091833"/>
    <w:rsid w:val="00091A58"/>
    <w:rsid w:val="00091E13"/>
    <w:rsid w:val="000926D5"/>
    <w:rsid w:val="00092BBC"/>
    <w:rsid w:val="00093391"/>
    <w:rsid w:val="00093B05"/>
    <w:rsid w:val="00095389"/>
    <w:rsid w:val="0009637E"/>
    <w:rsid w:val="00096FDA"/>
    <w:rsid w:val="00097CD5"/>
    <w:rsid w:val="000A2012"/>
    <w:rsid w:val="000A2298"/>
    <w:rsid w:val="000A2D0A"/>
    <w:rsid w:val="000A2E2E"/>
    <w:rsid w:val="000A31A4"/>
    <w:rsid w:val="000A32A8"/>
    <w:rsid w:val="000A353F"/>
    <w:rsid w:val="000A3AFC"/>
    <w:rsid w:val="000A3E04"/>
    <w:rsid w:val="000A4A29"/>
    <w:rsid w:val="000A4F97"/>
    <w:rsid w:val="000A5B7A"/>
    <w:rsid w:val="000A5EFF"/>
    <w:rsid w:val="000A61FB"/>
    <w:rsid w:val="000A69FD"/>
    <w:rsid w:val="000A74A7"/>
    <w:rsid w:val="000A7C29"/>
    <w:rsid w:val="000A7F8A"/>
    <w:rsid w:val="000B095C"/>
    <w:rsid w:val="000B0AA0"/>
    <w:rsid w:val="000B1660"/>
    <w:rsid w:val="000B1A03"/>
    <w:rsid w:val="000B1A98"/>
    <w:rsid w:val="000B46B7"/>
    <w:rsid w:val="000B5484"/>
    <w:rsid w:val="000B5640"/>
    <w:rsid w:val="000B75A6"/>
    <w:rsid w:val="000C011A"/>
    <w:rsid w:val="000C0557"/>
    <w:rsid w:val="000C2105"/>
    <w:rsid w:val="000C2155"/>
    <w:rsid w:val="000C2702"/>
    <w:rsid w:val="000C30D5"/>
    <w:rsid w:val="000C30EB"/>
    <w:rsid w:val="000C3303"/>
    <w:rsid w:val="000C368F"/>
    <w:rsid w:val="000C3771"/>
    <w:rsid w:val="000C5C04"/>
    <w:rsid w:val="000C609A"/>
    <w:rsid w:val="000C668B"/>
    <w:rsid w:val="000C7024"/>
    <w:rsid w:val="000C7641"/>
    <w:rsid w:val="000C764F"/>
    <w:rsid w:val="000C7E04"/>
    <w:rsid w:val="000C7ED8"/>
    <w:rsid w:val="000D1324"/>
    <w:rsid w:val="000D18AE"/>
    <w:rsid w:val="000D20AB"/>
    <w:rsid w:val="000D2DD1"/>
    <w:rsid w:val="000D3751"/>
    <w:rsid w:val="000D3EC1"/>
    <w:rsid w:val="000D51BC"/>
    <w:rsid w:val="000D64DF"/>
    <w:rsid w:val="000D69E7"/>
    <w:rsid w:val="000D6C79"/>
    <w:rsid w:val="000D7F29"/>
    <w:rsid w:val="000E18B3"/>
    <w:rsid w:val="000E29BA"/>
    <w:rsid w:val="000E2F6B"/>
    <w:rsid w:val="000E3E8A"/>
    <w:rsid w:val="000E410B"/>
    <w:rsid w:val="000E4BDE"/>
    <w:rsid w:val="000E4E04"/>
    <w:rsid w:val="000E532D"/>
    <w:rsid w:val="000E571D"/>
    <w:rsid w:val="000E5748"/>
    <w:rsid w:val="000E63C7"/>
    <w:rsid w:val="000E6918"/>
    <w:rsid w:val="000E6CCA"/>
    <w:rsid w:val="000E7B09"/>
    <w:rsid w:val="000F0DA5"/>
    <w:rsid w:val="000F128C"/>
    <w:rsid w:val="000F15B5"/>
    <w:rsid w:val="000F192B"/>
    <w:rsid w:val="000F23EC"/>
    <w:rsid w:val="000F284B"/>
    <w:rsid w:val="000F32C7"/>
    <w:rsid w:val="000F3A58"/>
    <w:rsid w:val="000F4563"/>
    <w:rsid w:val="000F4C19"/>
    <w:rsid w:val="000F53C7"/>
    <w:rsid w:val="000F5C8B"/>
    <w:rsid w:val="000F6835"/>
    <w:rsid w:val="000F7DE0"/>
    <w:rsid w:val="0010081F"/>
    <w:rsid w:val="00100B80"/>
    <w:rsid w:val="00100F25"/>
    <w:rsid w:val="001011FD"/>
    <w:rsid w:val="001013B7"/>
    <w:rsid w:val="00101748"/>
    <w:rsid w:val="00101B80"/>
    <w:rsid w:val="0010253C"/>
    <w:rsid w:val="00102D02"/>
    <w:rsid w:val="0010310A"/>
    <w:rsid w:val="001038A9"/>
    <w:rsid w:val="00104173"/>
    <w:rsid w:val="00104891"/>
    <w:rsid w:val="0010491A"/>
    <w:rsid w:val="00105379"/>
    <w:rsid w:val="001053D5"/>
    <w:rsid w:val="00105A1B"/>
    <w:rsid w:val="00106D85"/>
    <w:rsid w:val="00106FF4"/>
    <w:rsid w:val="00110761"/>
    <w:rsid w:val="001109FC"/>
    <w:rsid w:val="00110E81"/>
    <w:rsid w:val="00111F59"/>
    <w:rsid w:val="00117460"/>
    <w:rsid w:val="00117A3A"/>
    <w:rsid w:val="0012027A"/>
    <w:rsid w:val="001205B3"/>
    <w:rsid w:val="00120EDF"/>
    <w:rsid w:val="00120F52"/>
    <w:rsid w:val="00121719"/>
    <w:rsid w:val="00121EAD"/>
    <w:rsid w:val="00122151"/>
    <w:rsid w:val="00122529"/>
    <w:rsid w:val="00124957"/>
    <w:rsid w:val="00124C19"/>
    <w:rsid w:val="00124C60"/>
    <w:rsid w:val="00124CA7"/>
    <w:rsid w:val="00124FDF"/>
    <w:rsid w:val="00125F5F"/>
    <w:rsid w:val="00126813"/>
    <w:rsid w:val="00126971"/>
    <w:rsid w:val="00126D6E"/>
    <w:rsid w:val="00127729"/>
    <w:rsid w:val="00127A0D"/>
    <w:rsid w:val="00131560"/>
    <w:rsid w:val="00131670"/>
    <w:rsid w:val="00134915"/>
    <w:rsid w:val="00134AC6"/>
    <w:rsid w:val="00134B28"/>
    <w:rsid w:val="00135689"/>
    <w:rsid w:val="001358AB"/>
    <w:rsid w:val="00135AB4"/>
    <w:rsid w:val="00136542"/>
    <w:rsid w:val="00137737"/>
    <w:rsid w:val="00137B17"/>
    <w:rsid w:val="00137DB4"/>
    <w:rsid w:val="00140F60"/>
    <w:rsid w:val="0014121E"/>
    <w:rsid w:val="001417F3"/>
    <w:rsid w:val="001418EC"/>
    <w:rsid w:val="001432B9"/>
    <w:rsid w:val="001436C0"/>
    <w:rsid w:val="00143F51"/>
    <w:rsid w:val="00145434"/>
    <w:rsid w:val="00145A74"/>
    <w:rsid w:val="00145DF4"/>
    <w:rsid w:val="0014660A"/>
    <w:rsid w:val="00147C8C"/>
    <w:rsid w:val="0015029F"/>
    <w:rsid w:val="001504EB"/>
    <w:rsid w:val="001512A8"/>
    <w:rsid w:val="00152361"/>
    <w:rsid w:val="00152895"/>
    <w:rsid w:val="00152E52"/>
    <w:rsid w:val="001535A7"/>
    <w:rsid w:val="00153613"/>
    <w:rsid w:val="00154056"/>
    <w:rsid w:val="00154F1E"/>
    <w:rsid w:val="00155146"/>
    <w:rsid w:val="001551D7"/>
    <w:rsid w:val="001553DD"/>
    <w:rsid w:val="00155863"/>
    <w:rsid w:val="00155EC0"/>
    <w:rsid w:val="00155FB1"/>
    <w:rsid w:val="001563C0"/>
    <w:rsid w:val="00156CB8"/>
    <w:rsid w:val="00157079"/>
    <w:rsid w:val="00157383"/>
    <w:rsid w:val="00157A36"/>
    <w:rsid w:val="00160084"/>
    <w:rsid w:val="00160590"/>
    <w:rsid w:val="0016092A"/>
    <w:rsid w:val="00161636"/>
    <w:rsid w:val="00162655"/>
    <w:rsid w:val="00162D5C"/>
    <w:rsid w:val="001635E6"/>
    <w:rsid w:val="001635F4"/>
    <w:rsid w:val="00164B90"/>
    <w:rsid w:val="00165130"/>
    <w:rsid w:val="00165294"/>
    <w:rsid w:val="001652E1"/>
    <w:rsid w:val="00166709"/>
    <w:rsid w:val="001667D7"/>
    <w:rsid w:val="00166891"/>
    <w:rsid w:val="00167658"/>
    <w:rsid w:val="0017215B"/>
    <w:rsid w:val="00172D2C"/>
    <w:rsid w:val="00172DE9"/>
    <w:rsid w:val="0017416B"/>
    <w:rsid w:val="00174342"/>
    <w:rsid w:val="0017564D"/>
    <w:rsid w:val="001774AD"/>
    <w:rsid w:val="001803D9"/>
    <w:rsid w:val="00180982"/>
    <w:rsid w:val="00180CD8"/>
    <w:rsid w:val="00180DCB"/>
    <w:rsid w:val="00180EE7"/>
    <w:rsid w:val="00181345"/>
    <w:rsid w:val="0018185B"/>
    <w:rsid w:val="00181BE7"/>
    <w:rsid w:val="00182081"/>
    <w:rsid w:val="0018258F"/>
    <w:rsid w:val="00182C7E"/>
    <w:rsid w:val="00182CE3"/>
    <w:rsid w:val="00183ABD"/>
    <w:rsid w:val="00183E04"/>
    <w:rsid w:val="001843C9"/>
    <w:rsid w:val="001851B5"/>
    <w:rsid w:val="00185701"/>
    <w:rsid w:val="00185735"/>
    <w:rsid w:val="00185795"/>
    <w:rsid w:val="00185FB0"/>
    <w:rsid w:val="0018622F"/>
    <w:rsid w:val="00187249"/>
    <w:rsid w:val="00187DED"/>
    <w:rsid w:val="00190089"/>
    <w:rsid w:val="001901AF"/>
    <w:rsid w:val="00190B7B"/>
    <w:rsid w:val="0019126D"/>
    <w:rsid w:val="001916AF"/>
    <w:rsid w:val="00192390"/>
    <w:rsid w:val="00192794"/>
    <w:rsid w:val="00192E2F"/>
    <w:rsid w:val="001932C4"/>
    <w:rsid w:val="0019337C"/>
    <w:rsid w:val="001943F6"/>
    <w:rsid w:val="0019450F"/>
    <w:rsid w:val="00194C2F"/>
    <w:rsid w:val="0019568C"/>
    <w:rsid w:val="001958D6"/>
    <w:rsid w:val="00196E95"/>
    <w:rsid w:val="001973EC"/>
    <w:rsid w:val="0019753D"/>
    <w:rsid w:val="00197847"/>
    <w:rsid w:val="001A0095"/>
    <w:rsid w:val="001A00A9"/>
    <w:rsid w:val="001A023C"/>
    <w:rsid w:val="001A046E"/>
    <w:rsid w:val="001A0A45"/>
    <w:rsid w:val="001A1ADC"/>
    <w:rsid w:val="001A1E5F"/>
    <w:rsid w:val="001A38BE"/>
    <w:rsid w:val="001A435A"/>
    <w:rsid w:val="001A55B8"/>
    <w:rsid w:val="001A6AA9"/>
    <w:rsid w:val="001A6C37"/>
    <w:rsid w:val="001A7477"/>
    <w:rsid w:val="001A7738"/>
    <w:rsid w:val="001A796A"/>
    <w:rsid w:val="001B050B"/>
    <w:rsid w:val="001B0FBD"/>
    <w:rsid w:val="001B14BC"/>
    <w:rsid w:val="001B16DE"/>
    <w:rsid w:val="001B176F"/>
    <w:rsid w:val="001B26BD"/>
    <w:rsid w:val="001B28D6"/>
    <w:rsid w:val="001B2980"/>
    <w:rsid w:val="001B30EA"/>
    <w:rsid w:val="001B32B9"/>
    <w:rsid w:val="001B35AA"/>
    <w:rsid w:val="001B3B4D"/>
    <w:rsid w:val="001B4481"/>
    <w:rsid w:val="001B53F6"/>
    <w:rsid w:val="001B5841"/>
    <w:rsid w:val="001B59E6"/>
    <w:rsid w:val="001B6BF1"/>
    <w:rsid w:val="001B6E12"/>
    <w:rsid w:val="001B6E7E"/>
    <w:rsid w:val="001B70B7"/>
    <w:rsid w:val="001B76EB"/>
    <w:rsid w:val="001C03D8"/>
    <w:rsid w:val="001C0441"/>
    <w:rsid w:val="001C09E4"/>
    <w:rsid w:val="001C13A4"/>
    <w:rsid w:val="001C19A4"/>
    <w:rsid w:val="001C19E2"/>
    <w:rsid w:val="001C219D"/>
    <w:rsid w:val="001C2AED"/>
    <w:rsid w:val="001C3873"/>
    <w:rsid w:val="001C3B83"/>
    <w:rsid w:val="001C3D6A"/>
    <w:rsid w:val="001C483D"/>
    <w:rsid w:val="001C4F1A"/>
    <w:rsid w:val="001C56DA"/>
    <w:rsid w:val="001C6731"/>
    <w:rsid w:val="001C6750"/>
    <w:rsid w:val="001C7368"/>
    <w:rsid w:val="001C76DC"/>
    <w:rsid w:val="001D0CA3"/>
    <w:rsid w:val="001D10DA"/>
    <w:rsid w:val="001D1519"/>
    <w:rsid w:val="001D29FA"/>
    <w:rsid w:val="001D3410"/>
    <w:rsid w:val="001D4572"/>
    <w:rsid w:val="001D491E"/>
    <w:rsid w:val="001D4A13"/>
    <w:rsid w:val="001D573A"/>
    <w:rsid w:val="001D6B62"/>
    <w:rsid w:val="001D72CC"/>
    <w:rsid w:val="001D77CC"/>
    <w:rsid w:val="001D7D30"/>
    <w:rsid w:val="001E00A0"/>
    <w:rsid w:val="001E0376"/>
    <w:rsid w:val="001E168F"/>
    <w:rsid w:val="001E1D1C"/>
    <w:rsid w:val="001E1D34"/>
    <w:rsid w:val="001E1FF1"/>
    <w:rsid w:val="001E21A7"/>
    <w:rsid w:val="001E2DD4"/>
    <w:rsid w:val="001E3805"/>
    <w:rsid w:val="001E4BCC"/>
    <w:rsid w:val="001E548F"/>
    <w:rsid w:val="001E5EDD"/>
    <w:rsid w:val="001E6239"/>
    <w:rsid w:val="001E69ED"/>
    <w:rsid w:val="001E70C3"/>
    <w:rsid w:val="001E7293"/>
    <w:rsid w:val="001E72EE"/>
    <w:rsid w:val="001E75E0"/>
    <w:rsid w:val="001F0911"/>
    <w:rsid w:val="001F1157"/>
    <w:rsid w:val="001F18B8"/>
    <w:rsid w:val="001F1C94"/>
    <w:rsid w:val="001F20B5"/>
    <w:rsid w:val="001F307B"/>
    <w:rsid w:val="001F3871"/>
    <w:rsid w:val="001F39DC"/>
    <w:rsid w:val="001F4DFC"/>
    <w:rsid w:val="001F5514"/>
    <w:rsid w:val="001F5D5B"/>
    <w:rsid w:val="001F663F"/>
    <w:rsid w:val="001F673D"/>
    <w:rsid w:val="001F6C23"/>
    <w:rsid w:val="001F6D74"/>
    <w:rsid w:val="001F6E59"/>
    <w:rsid w:val="001F74D9"/>
    <w:rsid w:val="001F7664"/>
    <w:rsid w:val="001F7DE1"/>
    <w:rsid w:val="001F7E2D"/>
    <w:rsid w:val="001F7E66"/>
    <w:rsid w:val="00201769"/>
    <w:rsid w:val="00201950"/>
    <w:rsid w:val="00202579"/>
    <w:rsid w:val="00202EBE"/>
    <w:rsid w:val="002032FD"/>
    <w:rsid w:val="00203605"/>
    <w:rsid w:val="00204096"/>
    <w:rsid w:val="002046E2"/>
    <w:rsid w:val="00204C5A"/>
    <w:rsid w:val="00204F6B"/>
    <w:rsid w:val="00205220"/>
    <w:rsid w:val="00205BB3"/>
    <w:rsid w:val="00205C75"/>
    <w:rsid w:val="00206196"/>
    <w:rsid w:val="002068F3"/>
    <w:rsid w:val="00207079"/>
    <w:rsid w:val="00207CAF"/>
    <w:rsid w:val="002100CC"/>
    <w:rsid w:val="0021187F"/>
    <w:rsid w:val="00211ABE"/>
    <w:rsid w:val="002120DE"/>
    <w:rsid w:val="0021233C"/>
    <w:rsid w:val="002128B0"/>
    <w:rsid w:val="0021334C"/>
    <w:rsid w:val="00213472"/>
    <w:rsid w:val="00213AEE"/>
    <w:rsid w:val="00213D6A"/>
    <w:rsid w:val="00213DB8"/>
    <w:rsid w:val="00214BC0"/>
    <w:rsid w:val="002155C9"/>
    <w:rsid w:val="00216F82"/>
    <w:rsid w:val="002173A5"/>
    <w:rsid w:val="002176C2"/>
    <w:rsid w:val="0022083C"/>
    <w:rsid w:val="00221232"/>
    <w:rsid w:val="00221747"/>
    <w:rsid w:val="00221F78"/>
    <w:rsid w:val="00222B31"/>
    <w:rsid w:val="002241B5"/>
    <w:rsid w:val="00224A95"/>
    <w:rsid w:val="00224B8F"/>
    <w:rsid w:val="0022527C"/>
    <w:rsid w:val="00225BEA"/>
    <w:rsid w:val="0022642A"/>
    <w:rsid w:val="0022642D"/>
    <w:rsid w:val="00226B9E"/>
    <w:rsid w:val="00226D6B"/>
    <w:rsid w:val="00227207"/>
    <w:rsid w:val="0022757D"/>
    <w:rsid w:val="002303A5"/>
    <w:rsid w:val="00230552"/>
    <w:rsid w:val="00231362"/>
    <w:rsid w:val="002313DC"/>
    <w:rsid w:val="002313FB"/>
    <w:rsid w:val="00231948"/>
    <w:rsid w:val="00231C42"/>
    <w:rsid w:val="00231DC1"/>
    <w:rsid w:val="00231F21"/>
    <w:rsid w:val="002320A6"/>
    <w:rsid w:val="0023290C"/>
    <w:rsid w:val="002334D5"/>
    <w:rsid w:val="00234159"/>
    <w:rsid w:val="002344BF"/>
    <w:rsid w:val="00234B9B"/>
    <w:rsid w:val="0023565A"/>
    <w:rsid w:val="0023595D"/>
    <w:rsid w:val="0023608E"/>
    <w:rsid w:val="0023635A"/>
    <w:rsid w:val="00236C03"/>
    <w:rsid w:val="00236FC8"/>
    <w:rsid w:val="002371F5"/>
    <w:rsid w:val="0023780A"/>
    <w:rsid w:val="00237E7E"/>
    <w:rsid w:val="0024001F"/>
    <w:rsid w:val="00241364"/>
    <w:rsid w:val="00241A08"/>
    <w:rsid w:val="00242543"/>
    <w:rsid w:val="002427C6"/>
    <w:rsid w:val="00242862"/>
    <w:rsid w:val="002430A5"/>
    <w:rsid w:val="00243A90"/>
    <w:rsid w:val="00243CF4"/>
    <w:rsid w:val="002440B6"/>
    <w:rsid w:val="002456E8"/>
    <w:rsid w:val="00246464"/>
    <w:rsid w:val="00246514"/>
    <w:rsid w:val="002477D9"/>
    <w:rsid w:val="00247F74"/>
    <w:rsid w:val="002507A9"/>
    <w:rsid w:val="00250BDE"/>
    <w:rsid w:val="00251250"/>
    <w:rsid w:val="002512AC"/>
    <w:rsid w:val="00251A88"/>
    <w:rsid w:val="00251F0B"/>
    <w:rsid w:val="00254B2D"/>
    <w:rsid w:val="00254B6A"/>
    <w:rsid w:val="002550AC"/>
    <w:rsid w:val="002552F0"/>
    <w:rsid w:val="00255E91"/>
    <w:rsid w:val="0025620E"/>
    <w:rsid w:val="00257129"/>
    <w:rsid w:val="002574B4"/>
    <w:rsid w:val="00257E41"/>
    <w:rsid w:val="00260583"/>
    <w:rsid w:val="002605C7"/>
    <w:rsid w:val="00260B9C"/>
    <w:rsid w:val="00260BB8"/>
    <w:rsid w:val="002611F8"/>
    <w:rsid w:val="00261894"/>
    <w:rsid w:val="00261C6F"/>
    <w:rsid w:val="00262855"/>
    <w:rsid w:val="00262B36"/>
    <w:rsid w:val="0026350B"/>
    <w:rsid w:val="002635FD"/>
    <w:rsid w:val="002637A9"/>
    <w:rsid w:val="00263DA7"/>
    <w:rsid w:val="00264537"/>
    <w:rsid w:val="002655E5"/>
    <w:rsid w:val="0026592C"/>
    <w:rsid w:val="00265A96"/>
    <w:rsid w:val="00266E5B"/>
    <w:rsid w:val="0026716D"/>
    <w:rsid w:val="0026747F"/>
    <w:rsid w:val="002676A5"/>
    <w:rsid w:val="00270757"/>
    <w:rsid w:val="00270D97"/>
    <w:rsid w:val="00270F98"/>
    <w:rsid w:val="00271685"/>
    <w:rsid w:val="00272060"/>
    <w:rsid w:val="002723A5"/>
    <w:rsid w:val="00272E54"/>
    <w:rsid w:val="0027380F"/>
    <w:rsid w:val="00273D72"/>
    <w:rsid w:val="00273E94"/>
    <w:rsid w:val="00276363"/>
    <w:rsid w:val="002766F7"/>
    <w:rsid w:val="0027683C"/>
    <w:rsid w:val="00276CF8"/>
    <w:rsid w:val="00280004"/>
    <w:rsid w:val="0028015A"/>
    <w:rsid w:val="00280C92"/>
    <w:rsid w:val="00280CD6"/>
    <w:rsid w:val="00280D78"/>
    <w:rsid w:val="00281244"/>
    <w:rsid w:val="00281AAF"/>
    <w:rsid w:val="00281E62"/>
    <w:rsid w:val="002822C1"/>
    <w:rsid w:val="00282357"/>
    <w:rsid w:val="002823F7"/>
    <w:rsid w:val="00282860"/>
    <w:rsid w:val="002845F7"/>
    <w:rsid w:val="00286A0C"/>
    <w:rsid w:val="00286A55"/>
    <w:rsid w:val="00286AA4"/>
    <w:rsid w:val="00286AB8"/>
    <w:rsid w:val="00287AAE"/>
    <w:rsid w:val="00287DD5"/>
    <w:rsid w:val="00287E98"/>
    <w:rsid w:val="00290167"/>
    <w:rsid w:val="0029033D"/>
    <w:rsid w:val="002904B0"/>
    <w:rsid w:val="002908C6"/>
    <w:rsid w:val="00290EF1"/>
    <w:rsid w:val="002922B9"/>
    <w:rsid w:val="002924D2"/>
    <w:rsid w:val="002925A9"/>
    <w:rsid w:val="002929D1"/>
    <w:rsid w:val="00292EB9"/>
    <w:rsid w:val="00294B2E"/>
    <w:rsid w:val="00294D69"/>
    <w:rsid w:val="00295296"/>
    <w:rsid w:val="0029684D"/>
    <w:rsid w:val="00296BFA"/>
    <w:rsid w:val="00296C8F"/>
    <w:rsid w:val="002970E4"/>
    <w:rsid w:val="002977E4"/>
    <w:rsid w:val="0029794F"/>
    <w:rsid w:val="002A019D"/>
    <w:rsid w:val="002A1DCF"/>
    <w:rsid w:val="002A2842"/>
    <w:rsid w:val="002A3335"/>
    <w:rsid w:val="002A3350"/>
    <w:rsid w:val="002A4E0D"/>
    <w:rsid w:val="002A500A"/>
    <w:rsid w:val="002A5383"/>
    <w:rsid w:val="002A5BDE"/>
    <w:rsid w:val="002A617F"/>
    <w:rsid w:val="002A61CC"/>
    <w:rsid w:val="002A65B8"/>
    <w:rsid w:val="002A6B88"/>
    <w:rsid w:val="002A6DF3"/>
    <w:rsid w:val="002A750B"/>
    <w:rsid w:val="002A7D5E"/>
    <w:rsid w:val="002B060F"/>
    <w:rsid w:val="002B0EEA"/>
    <w:rsid w:val="002B1236"/>
    <w:rsid w:val="002B188E"/>
    <w:rsid w:val="002B19E2"/>
    <w:rsid w:val="002B1A86"/>
    <w:rsid w:val="002B21CA"/>
    <w:rsid w:val="002B22D2"/>
    <w:rsid w:val="002B3A99"/>
    <w:rsid w:val="002B4052"/>
    <w:rsid w:val="002B51BB"/>
    <w:rsid w:val="002B521E"/>
    <w:rsid w:val="002B5673"/>
    <w:rsid w:val="002B5803"/>
    <w:rsid w:val="002B5CE8"/>
    <w:rsid w:val="002B6B45"/>
    <w:rsid w:val="002B6CE5"/>
    <w:rsid w:val="002B6EDD"/>
    <w:rsid w:val="002B7ED1"/>
    <w:rsid w:val="002C01FC"/>
    <w:rsid w:val="002C16D9"/>
    <w:rsid w:val="002C17A3"/>
    <w:rsid w:val="002C1EFF"/>
    <w:rsid w:val="002C3880"/>
    <w:rsid w:val="002C4904"/>
    <w:rsid w:val="002C5599"/>
    <w:rsid w:val="002C586A"/>
    <w:rsid w:val="002C6666"/>
    <w:rsid w:val="002C6DD9"/>
    <w:rsid w:val="002C7C0A"/>
    <w:rsid w:val="002C7EE0"/>
    <w:rsid w:val="002D2697"/>
    <w:rsid w:val="002D2B8A"/>
    <w:rsid w:val="002D379C"/>
    <w:rsid w:val="002D3DE3"/>
    <w:rsid w:val="002D59B1"/>
    <w:rsid w:val="002D5B38"/>
    <w:rsid w:val="002D5EA1"/>
    <w:rsid w:val="002D6059"/>
    <w:rsid w:val="002D62A9"/>
    <w:rsid w:val="002D69EE"/>
    <w:rsid w:val="002D754A"/>
    <w:rsid w:val="002D7A47"/>
    <w:rsid w:val="002E0671"/>
    <w:rsid w:val="002E13D7"/>
    <w:rsid w:val="002E2208"/>
    <w:rsid w:val="002E33A8"/>
    <w:rsid w:val="002E4143"/>
    <w:rsid w:val="002E43BB"/>
    <w:rsid w:val="002E5E32"/>
    <w:rsid w:val="002E6067"/>
    <w:rsid w:val="002E686B"/>
    <w:rsid w:val="002E6982"/>
    <w:rsid w:val="002E6DE5"/>
    <w:rsid w:val="002E7036"/>
    <w:rsid w:val="002E72A2"/>
    <w:rsid w:val="002F0939"/>
    <w:rsid w:val="002F131E"/>
    <w:rsid w:val="002F1A1F"/>
    <w:rsid w:val="002F2064"/>
    <w:rsid w:val="002F2C74"/>
    <w:rsid w:val="002F3658"/>
    <w:rsid w:val="002F36C4"/>
    <w:rsid w:val="002F3778"/>
    <w:rsid w:val="002F4598"/>
    <w:rsid w:val="002F466E"/>
    <w:rsid w:val="002F502C"/>
    <w:rsid w:val="002F544B"/>
    <w:rsid w:val="002F5482"/>
    <w:rsid w:val="002F5B81"/>
    <w:rsid w:val="002F5D24"/>
    <w:rsid w:val="002F65CA"/>
    <w:rsid w:val="002F7BBF"/>
    <w:rsid w:val="002F7EE9"/>
    <w:rsid w:val="002F7FAD"/>
    <w:rsid w:val="002F7FC8"/>
    <w:rsid w:val="003014D2"/>
    <w:rsid w:val="00301586"/>
    <w:rsid w:val="003024AE"/>
    <w:rsid w:val="0030253C"/>
    <w:rsid w:val="00303314"/>
    <w:rsid w:val="00303911"/>
    <w:rsid w:val="00304785"/>
    <w:rsid w:val="0030505A"/>
    <w:rsid w:val="00306065"/>
    <w:rsid w:val="00307A33"/>
    <w:rsid w:val="00307C3C"/>
    <w:rsid w:val="00307DEE"/>
    <w:rsid w:val="00307F6E"/>
    <w:rsid w:val="00307FF5"/>
    <w:rsid w:val="003100E9"/>
    <w:rsid w:val="003102CB"/>
    <w:rsid w:val="00310313"/>
    <w:rsid w:val="003116AD"/>
    <w:rsid w:val="00311744"/>
    <w:rsid w:val="00312A8F"/>
    <w:rsid w:val="003138F9"/>
    <w:rsid w:val="00313BF1"/>
    <w:rsid w:val="00314271"/>
    <w:rsid w:val="003143C2"/>
    <w:rsid w:val="0031475B"/>
    <w:rsid w:val="00314F0B"/>
    <w:rsid w:val="0031624E"/>
    <w:rsid w:val="0031796B"/>
    <w:rsid w:val="00317B48"/>
    <w:rsid w:val="003202B9"/>
    <w:rsid w:val="00320429"/>
    <w:rsid w:val="0032059F"/>
    <w:rsid w:val="003207A0"/>
    <w:rsid w:val="003207AB"/>
    <w:rsid w:val="003208F3"/>
    <w:rsid w:val="00320B93"/>
    <w:rsid w:val="00320DBE"/>
    <w:rsid w:val="00320F87"/>
    <w:rsid w:val="00321680"/>
    <w:rsid w:val="003220FA"/>
    <w:rsid w:val="00322627"/>
    <w:rsid w:val="00322908"/>
    <w:rsid w:val="00322D72"/>
    <w:rsid w:val="0032368A"/>
    <w:rsid w:val="00323B9D"/>
    <w:rsid w:val="00323EB1"/>
    <w:rsid w:val="00324117"/>
    <w:rsid w:val="003246A4"/>
    <w:rsid w:val="00324DD4"/>
    <w:rsid w:val="00325261"/>
    <w:rsid w:val="003257DE"/>
    <w:rsid w:val="003268E1"/>
    <w:rsid w:val="00326903"/>
    <w:rsid w:val="00326D89"/>
    <w:rsid w:val="00327259"/>
    <w:rsid w:val="003275E8"/>
    <w:rsid w:val="0033022E"/>
    <w:rsid w:val="0033032E"/>
    <w:rsid w:val="00330AEC"/>
    <w:rsid w:val="00330DE3"/>
    <w:rsid w:val="0033134C"/>
    <w:rsid w:val="003315AA"/>
    <w:rsid w:val="00331FE8"/>
    <w:rsid w:val="003326F4"/>
    <w:rsid w:val="003332CF"/>
    <w:rsid w:val="00334A55"/>
    <w:rsid w:val="00334BAC"/>
    <w:rsid w:val="00334CA1"/>
    <w:rsid w:val="00334EC0"/>
    <w:rsid w:val="00334ED8"/>
    <w:rsid w:val="00334F4F"/>
    <w:rsid w:val="003350F8"/>
    <w:rsid w:val="00335413"/>
    <w:rsid w:val="00335EA8"/>
    <w:rsid w:val="003366D4"/>
    <w:rsid w:val="003367B2"/>
    <w:rsid w:val="00336F61"/>
    <w:rsid w:val="0033711D"/>
    <w:rsid w:val="0034025B"/>
    <w:rsid w:val="00340344"/>
    <w:rsid w:val="00340455"/>
    <w:rsid w:val="00340A97"/>
    <w:rsid w:val="00340BB7"/>
    <w:rsid w:val="00340C40"/>
    <w:rsid w:val="00340E2E"/>
    <w:rsid w:val="003414B0"/>
    <w:rsid w:val="00341B3A"/>
    <w:rsid w:val="00342090"/>
    <w:rsid w:val="003427EF"/>
    <w:rsid w:val="003439F2"/>
    <w:rsid w:val="003441C7"/>
    <w:rsid w:val="00344D66"/>
    <w:rsid w:val="00345547"/>
    <w:rsid w:val="003455B1"/>
    <w:rsid w:val="00345E23"/>
    <w:rsid w:val="00346535"/>
    <w:rsid w:val="003465B9"/>
    <w:rsid w:val="003467D6"/>
    <w:rsid w:val="00347621"/>
    <w:rsid w:val="00350C6F"/>
    <w:rsid w:val="0035104B"/>
    <w:rsid w:val="00351176"/>
    <w:rsid w:val="0035117B"/>
    <w:rsid w:val="00351E28"/>
    <w:rsid w:val="00352438"/>
    <w:rsid w:val="00353D03"/>
    <w:rsid w:val="00353F46"/>
    <w:rsid w:val="0035451A"/>
    <w:rsid w:val="00354763"/>
    <w:rsid w:val="00360198"/>
    <w:rsid w:val="00360421"/>
    <w:rsid w:val="003604A8"/>
    <w:rsid w:val="0036144E"/>
    <w:rsid w:val="00361566"/>
    <w:rsid w:val="00361578"/>
    <w:rsid w:val="00361857"/>
    <w:rsid w:val="0036299C"/>
    <w:rsid w:val="00364110"/>
    <w:rsid w:val="00364B0E"/>
    <w:rsid w:val="003650CA"/>
    <w:rsid w:val="00365293"/>
    <w:rsid w:val="0036547D"/>
    <w:rsid w:val="003658F8"/>
    <w:rsid w:val="003666EB"/>
    <w:rsid w:val="0036701A"/>
    <w:rsid w:val="00367446"/>
    <w:rsid w:val="0036789C"/>
    <w:rsid w:val="00370C56"/>
    <w:rsid w:val="00372730"/>
    <w:rsid w:val="003728BC"/>
    <w:rsid w:val="00373D35"/>
    <w:rsid w:val="00374090"/>
    <w:rsid w:val="00374F94"/>
    <w:rsid w:val="00375633"/>
    <w:rsid w:val="00375705"/>
    <w:rsid w:val="00376156"/>
    <w:rsid w:val="003765AE"/>
    <w:rsid w:val="003777F4"/>
    <w:rsid w:val="00377E3D"/>
    <w:rsid w:val="003801B7"/>
    <w:rsid w:val="003803E8"/>
    <w:rsid w:val="003822DF"/>
    <w:rsid w:val="0038245B"/>
    <w:rsid w:val="00382D34"/>
    <w:rsid w:val="00383632"/>
    <w:rsid w:val="003849B3"/>
    <w:rsid w:val="00384F05"/>
    <w:rsid w:val="00384FC5"/>
    <w:rsid w:val="00385C09"/>
    <w:rsid w:val="00385EBE"/>
    <w:rsid w:val="003865FD"/>
    <w:rsid w:val="003866CB"/>
    <w:rsid w:val="0038681B"/>
    <w:rsid w:val="00386E9B"/>
    <w:rsid w:val="00386FD6"/>
    <w:rsid w:val="003873B9"/>
    <w:rsid w:val="003877F6"/>
    <w:rsid w:val="003902ED"/>
    <w:rsid w:val="003905B5"/>
    <w:rsid w:val="00390C4B"/>
    <w:rsid w:val="0039223F"/>
    <w:rsid w:val="00392DD6"/>
    <w:rsid w:val="0039300E"/>
    <w:rsid w:val="00393C55"/>
    <w:rsid w:val="00393EC1"/>
    <w:rsid w:val="00394601"/>
    <w:rsid w:val="00394BCB"/>
    <w:rsid w:val="0039526D"/>
    <w:rsid w:val="003956EE"/>
    <w:rsid w:val="00396AE2"/>
    <w:rsid w:val="00396F12"/>
    <w:rsid w:val="00397A66"/>
    <w:rsid w:val="00397B46"/>
    <w:rsid w:val="00397B87"/>
    <w:rsid w:val="00397C89"/>
    <w:rsid w:val="00397F5B"/>
    <w:rsid w:val="003A0286"/>
    <w:rsid w:val="003A02EB"/>
    <w:rsid w:val="003A0D7F"/>
    <w:rsid w:val="003A16F4"/>
    <w:rsid w:val="003A1899"/>
    <w:rsid w:val="003A241D"/>
    <w:rsid w:val="003A2EB4"/>
    <w:rsid w:val="003A320D"/>
    <w:rsid w:val="003A376C"/>
    <w:rsid w:val="003A3B1D"/>
    <w:rsid w:val="003A3CD1"/>
    <w:rsid w:val="003A4349"/>
    <w:rsid w:val="003A456E"/>
    <w:rsid w:val="003A49D3"/>
    <w:rsid w:val="003A4E55"/>
    <w:rsid w:val="003A506B"/>
    <w:rsid w:val="003A5510"/>
    <w:rsid w:val="003A5C71"/>
    <w:rsid w:val="003A5CFC"/>
    <w:rsid w:val="003A7129"/>
    <w:rsid w:val="003A7177"/>
    <w:rsid w:val="003A722A"/>
    <w:rsid w:val="003A7E16"/>
    <w:rsid w:val="003A7E6D"/>
    <w:rsid w:val="003A7FC2"/>
    <w:rsid w:val="003B09B2"/>
    <w:rsid w:val="003B16A2"/>
    <w:rsid w:val="003B16EA"/>
    <w:rsid w:val="003B1B43"/>
    <w:rsid w:val="003B248D"/>
    <w:rsid w:val="003B2F3F"/>
    <w:rsid w:val="003B36A4"/>
    <w:rsid w:val="003B48D0"/>
    <w:rsid w:val="003B4F79"/>
    <w:rsid w:val="003B52E9"/>
    <w:rsid w:val="003B53A8"/>
    <w:rsid w:val="003B54FE"/>
    <w:rsid w:val="003B5EC2"/>
    <w:rsid w:val="003B6136"/>
    <w:rsid w:val="003B664D"/>
    <w:rsid w:val="003B678D"/>
    <w:rsid w:val="003B7A57"/>
    <w:rsid w:val="003B7C00"/>
    <w:rsid w:val="003B7EE6"/>
    <w:rsid w:val="003C0FD8"/>
    <w:rsid w:val="003C1AEC"/>
    <w:rsid w:val="003C2278"/>
    <w:rsid w:val="003C24E5"/>
    <w:rsid w:val="003C3302"/>
    <w:rsid w:val="003C3332"/>
    <w:rsid w:val="003C33A2"/>
    <w:rsid w:val="003C3870"/>
    <w:rsid w:val="003C3C2B"/>
    <w:rsid w:val="003C42BF"/>
    <w:rsid w:val="003C431A"/>
    <w:rsid w:val="003C455A"/>
    <w:rsid w:val="003C46F8"/>
    <w:rsid w:val="003C53BD"/>
    <w:rsid w:val="003C62D9"/>
    <w:rsid w:val="003C65A7"/>
    <w:rsid w:val="003C6810"/>
    <w:rsid w:val="003C6B2C"/>
    <w:rsid w:val="003D087F"/>
    <w:rsid w:val="003D106E"/>
    <w:rsid w:val="003D137D"/>
    <w:rsid w:val="003D189B"/>
    <w:rsid w:val="003D296D"/>
    <w:rsid w:val="003D3866"/>
    <w:rsid w:val="003D5177"/>
    <w:rsid w:val="003D5454"/>
    <w:rsid w:val="003D55EE"/>
    <w:rsid w:val="003D58ED"/>
    <w:rsid w:val="003D61EA"/>
    <w:rsid w:val="003D6237"/>
    <w:rsid w:val="003D66A3"/>
    <w:rsid w:val="003D6CF2"/>
    <w:rsid w:val="003D6F65"/>
    <w:rsid w:val="003D79C5"/>
    <w:rsid w:val="003E0506"/>
    <w:rsid w:val="003E07CF"/>
    <w:rsid w:val="003E0878"/>
    <w:rsid w:val="003E13A5"/>
    <w:rsid w:val="003E1C59"/>
    <w:rsid w:val="003E1CF6"/>
    <w:rsid w:val="003E2240"/>
    <w:rsid w:val="003E24AB"/>
    <w:rsid w:val="003E3AFF"/>
    <w:rsid w:val="003E4047"/>
    <w:rsid w:val="003E4085"/>
    <w:rsid w:val="003E419F"/>
    <w:rsid w:val="003E4C5E"/>
    <w:rsid w:val="003E5730"/>
    <w:rsid w:val="003E6371"/>
    <w:rsid w:val="003E65C8"/>
    <w:rsid w:val="003E73F1"/>
    <w:rsid w:val="003E7650"/>
    <w:rsid w:val="003E7C30"/>
    <w:rsid w:val="003E7D43"/>
    <w:rsid w:val="003F1613"/>
    <w:rsid w:val="003F2992"/>
    <w:rsid w:val="003F2B25"/>
    <w:rsid w:val="003F2D0E"/>
    <w:rsid w:val="003F2D32"/>
    <w:rsid w:val="003F3162"/>
    <w:rsid w:val="003F3869"/>
    <w:rsid w:val="003F40A5"/>
    <w:rsid w:val="003F626B"/>
    <w:rsid w:val="003F6A8F"/>
    <w:rsid w:val="003F70D2"/>
    <w:rsid w:val="003F764E"/>
    <w:rsid w:val="00400287"/>
    <w:rsid w:val="00400EE3"/>
    <w:rsid w:val="00401AF5"/>
    <w:rsid w:val="00401DEF"/>
    <w:rsid w:val="00402804"/>
    <w:rsid w:val="004028BE"/>
    <w:rsid w:val="004034AE"/>
    <w:rsid w:val="004040DC"/>
    <w:rsid w:val="004042C3"/>
    <w:rsid w:val="00405E12"/>
    <w:rsid w:val="004062FE"/>
    <w:rsid w:val="00406476"/>
    <w:rsid w:val="0040710C"/>
    <w:rsid w:val="00407457"/>
    <w:rsid w:val="00407A80"/>
    <w:rsid w:val="004107D3"/>
    <w:rsid w:val="004107FE"/>
    <w:rsid w:val="00410BF4"/>
    <w:rsid w:val="00410D65"/>
    <w:rsid w:val="0041338A"/>
    <w:rsid w:val="00413EDC"/>
    <w:rsid w:val="00414633"/>
    <w:rsid w:val="00414C15"/>
    <w:rsid w:val="00415DB2"/>
    <w:rsid w:val="004169D5"/>
    <w:rsid w:val="0041706F"/>
    <w:rsid w:val="00417796"/>
    <w:rsid w:val="00420A95"/>
    <w:rsid w:val="00420E91"/>
    <w:rsid w:val="00421201"/>
    <w:rsid w:val="0042136C"/>
    <w:rsid w:val="00421779"/>
    <w:rsid w:val="00421792"/>
    <w:rsid w:val="00421AF8"/>
    <w:rsid w:val="00422331"/>
    <w:rsid w:val="00422A29"/>
    <w:rsid w:val="0042327F"/>
    <w:rsid w:val="00423994"/>
    <w:rsid w:val="004241A6"/>
    <w:rsid w:val="004242A1"/>
    <w:rsid w:val="00424783"/>
    <w:rsid w:val="00424AE5"/>
    <w:rsid w:val="00424FE6"/>
    <w:rsid w:val="004251A5"/>
    <w:rsid w:val="00425298"/>
    <w:rsid w:val="004257B6"/>
    <w:rsid w:val="00426AAD"/>
    <w:rsid w:val="004276C4"/>
    <w:rsid w:val="004278FC"/>
    <w:rsid w:val="00427A87"/>
    <w:rsid w:val="0043054E"/>
    <w:rsid w:val="00431220"/>
    <w:rsid w:val="00431826"/>
    <w:rsid w:val="0043203A"/>
    <w:rsid w:val="0043210A"/>
    <w:rsid w:val="004329F4"/>
    <w:rsid w:val="00432A02"/>
    <w:rsid w:val="00433070"/>
    <w:rsid w:val="00433E2D"/>
    <w:rsid w:val="00434643"/>
    <w:rsid w:val="00434A2D"/>
    <w:rsid w:val="00435B85"/>
    <w:rsid w:val="00437BE3"/>
    <w:rsid w:val="004400EB"/>
    <w:rsid w:val="0044021D"/>
    <w:rsid w:val="00440A4D"/>
    <w:rsid w:val="00440A98"/>
    <w:rsid w:val="004413F9"/>
    <w:rsid w:val="004419A8"/>
    <w:rsid w:val="00442398"/>
    <w:rsid w:val="004427FD"/>
    <w:rsid w:val="00442E11"/>
    <w:rsid w:val="004433E5"/>
    <w:rsid w:val="0044389B"/>
    <w:rsid w:val="00443903"/>
    <w:rsid w:val="004457E7"/>
    <w:rsid w:val="00446378"/>
    <w:rsid w:val="004468FE"/>
    <w:rsid w:val="00446A9E"/>
    <w:rsid w:val="00447504"/>
    <w:rsid w:val="0044758D"/>
    <w:rsid w:val="0045059B"/>
    <w:rsid w:val="00450830"/>
    <w:rsid w:val="00450CFF"/>
    <w:rsid w:val="0045177F"/>
    <w:rsid w:val="004520F3"/>
    <w:rsid w:val="004525A4"/>
    <w:rsid w:val="00452B09"/>
    <w:rsid w:val="00452F64"/>
    <w:rsid w:val="004539E8"/>
    <w:rsid w:val="00453E08"/>
    <w:rsid w:val="004542D6"/>
    <w:rsid w:val="004545B0"/>
    <w:rsid w:val="0045473D"/>
    <w:rsid w:val="00454C3A"/>
    <w:rsid w:val="00455507"/>
    <w:rsid w:val="004559BC"/>
    <w:rsid w:val="00455B8F"/>
    <w:rsid w:val="00455F28"/>
    <w:rsid w:val="004573FE"/>
    <w:rsid w:val="004579C3"/>
    <w:rsid w:val="00460110"/>
    <w:rsid w:val="0046088A"/>
    <w:rsid w:val="00460C93"/>
    <w:rsid w:val="00460D09"/>
    <w:rsid w:val="0046105E"/>
    <w:rsid w:val="00461148"/>
    <w:rsid w:val="00461301"/>
    <w:rsid w:val="0046354A"/>
    <w:rsid w:val="0046359C"/>
    <w:rsid w:val="004638F9"/>
    <w:rsid w:val="00463D03"/>
    <w:rsid w:val="004646BF"/>
    <w:rsid w:val="00464965"/>
    <w:rsid w:val="00464E48"/>
    <w:rsid w:val="004657AB"/>
    <w:rsid w:val="0046595A"/>
    <w:rsid w:val="00465E2D"/>
    <w:rsid w:val="004665EC"/>
    <w:rsid w:val="0046665D"/>
    <w:rsid w:val="00466B3A"/>
    <w:rsid w:val="00467184"/>
    <w:rsid w:val="00467478"/>
    <w:rsid w:val="00467695"/>
    <w:rsid w:val="00467B23"/>
    <w:rsid w:val="00470A21"/>
    <w:rsid w:val="00470CB4"/>
    <w:rsid w:val="004714FC"/>
    <w:rsid w:val="004718F4"/>
    <w:rsid w:val="0047295B"/>
    <w:rsid w:val="00472E9F"/>
    <w:rsid w:val="00473713"/>
    <w:rsid w:val="00473905"/>
    <w:rsid w:val="00473C6C"/>
    <w:rsid w:val="00474175"/>
    <w:rsid w:val="0047473A"/>
    <w:rsid w:val="0047495C"/>
    <w:rsid w:val="00474AA6"/>
    <w:rsid w:val="00474D73"/>
    <w:rsid w:val="00475341"/>
    <w:rsid w:val="0047567F"/>
    <w:rsid w:val="00475A86"/>
    <w:rsid w:val="00475F42"/>
    <w:rsid w:val="00476099"/>
    <w:rsid w:val="004762B4"/>
    <w:rsid w:val="00476E56"/>
    <w:rsid w:val="00476E95"/>
    <w:rsid w:val="00477662"/>
    <w:rsid w:val="004807A8"/>
    <w:rsid w:val="00480DCD"/>
    <w:rsid w:val="00481C44"/>
    <w:rsid w:val="00481CA4"/>
    <w:rsid w:val="00481D4D"/>
    <w:rsid w:val="00481E42"/>
    <w:rsid w:val="004821CA"/>
    <w:rsid w:val="00482438"/>
    <w:rsid w:val="00483404"/>
    <w:rsid w:val="00483832"/>
    <w:rsid w:val="00483850"/>
    <w:rsid w:val="0048403F"/>
    <w:rsid w:val="00484AB1"/>
    <w:rsid w:val="00485155"/>
    <w:rsid w:val="00485DD3"/>
    <w:rsid w:val="00486759"/>
    <w:rsid w:val="0048717F"/>
    <w:rsid w:val="00487435"/>
    <w:rsid w:val="00487BA6"/>
    <w:rsid w:val="00490310"/>
    <w:rsid w:val="004907B6"/>
    <w:rsid w:val="00490803"/>
    <w:rsid w:val="004909FA"/>
    <w:rsid w:val="00490F7E"/>
    <w:rsid w:val="00490FB6"/>
    <w:rsid w:val="004910E7"/>
    <w:rsid w:val="00491D83"/>
    <w:rsid w:val="00492172"/>
    <w:rsid w:val="004922E0"/>
    <w:rsid w:val="00492994"/>
    <w:rsid w:val="0049305E"/>
    <w:rsid w:val="0049399A"/>
    <w:rsid w:val="00493B7A"/>
    <w:rsid w:val="00493D4F"/>
    <w:rsid w:val="0049400D"/>
    <w:rsid w:val="0049490E"/>
    <w:rsid w:val="00495106"/>
    <w:rsid w:val="004956F7"/>
    <w:rsid w:val="004958F0"/>
    <w:rsid w:val="004972C5"/>
    <w:rsid w:val="004978EB"/>
    <w:rsid w:val="00497F33"/>
    <w:rsid w:val="004A0263"/>
    <w:rsid w:val="004A07F1"/>
    <w:rsid w:val="004A0932"/>
    <w:rsid w:val="004A0A43"/>
    <w:rsid w:val="004A0F7E"/>
    <w:rsid w:val="004A183D"/>
    <w:rsid w:val="004A1DDB"/>
    <w:rsid w:val="004A2040"/>
    <w:rsid w:val="004A25A1"/>
    <w:rsid w:val="004A266D"/>
    <w:rsid w:val="004A305E"/>
    <w:rsid w:val="004A3447"/>
    <w:rsid w:val="004A35C5"/>
    <w:rsid w:val="004A3775"/>
    <w:rsid w:val="004A3F35"/>
    <w:rsid w:val="004A40F2"/>
    <w:rsid w:val="004A45CC"/>
    <w:rsid w:val="004A4C3D"/>
    <w:rsid w:val="004A4D3A"/>
    <w:rsid w:val="004A5878"/>
    <w:rsid w:val="004A6005"/>
    <w:rsid w:val="004A6552"/>
    <w:rsid w:val="004A69CA"/>
    <w:rsid w:val="004A6E17"/>
    <w:rsid w:val="004A743B"/>
    <w:rsid w:val="004B0699"/>
    <w:rsid w:val="004B0975"/>
    <w:rsid w:val="004B0999"/>
    <w:rsid w:val="004B09E8"/>
    <w:rsid w:val="004B140B"/>
    <w:rsid w:val="004B170D"/>
    <w:rsid w:val="004B1DCF"/>
    <w:rsid w:val="004B3026"/>
    <w:rsid w:val="004B3728"/>
    <w:rsid w:val="004B385C"/>
    <w:rsid w:val="004B39AF"/>
    <w:rsid w:val="004B3BB9"/>
    <w:rsid w:val="004B3C64"/>
    <w:rsid w:val="004B3DC1"/>
    <w:rsid w:val="004B40E3"/>
    <w:rsid w:val="004B6380"/>
    <w:rsid w:val="004B6A89"/>
    <w:rsid w:val="004B7404"/>
    <w:rsid w:val="004B7EA0"/>
    <w:rsid w:val="004C1544"/>
    <w:rsid w:val="004C30DB"/>
    <w:rsid w:val="004C32D1"/>
    <w:rsid w:val="004C4F7C"/>
    <w:rsid w:val="004C64C1"/>
    <w:rsid w:val="004C6762"/>
    <w:rsid w:val="004C6A65"/>
    <w:rsid w:val="004C705F"/>
    <w:rsid w:val="004C75EB"/>
    <w:rsid w:val="004D04B6"/>
    <w:rsid w:val="004D09E1"/>
    <w:rsid w:val="004D1200"/>
    <w:rsid w:val="004D1453"/>
    <w:rsid w:val="004D200D"/>
    <w:rsid w:val="004D2026"/>
    <w:rsid w:val="004D25C5"/>
    <w:rsid w:val="004D2670"/>
    <w:rsid w:val="004D282C"/>
    <w:rsid w:val="004D2E71"/>
    <w:rsid w:val="004D2EBB"/>
    <w:rsid w:val="004D3C0A"/>
    <w:rsid w:val="004D3E1D"/>
    <w:rsid w:val="004D4467"/>
    <w:rsid w:val="004D4A4A"/>
    <w:rsid w:val="004D51EA"/>
    <w:rsid w:val="004D5605"/>
    <w:rsid w:val="004D5A89"/>
    <w:rsid w:val="004D5DF5"/>
    <w:rsid w:val="004D630C"/>
    <w:rsid w:val="004D676B"/>
    <w:rsid w:val="004D6A05"/>
    <w:rsid w:val="004D75C6"/>
    <w:rsid w:val="004D7DCD"/>
    <w:rsid w:val="004D7F8E"/>
    <w:rsid w:val="004E00FB"/>
    <w:rsid w:val="004E107A"/>
    <w:rsid w:val="004E1B22"/>
    <w:rsid w:val="004E243C"/>
    <w:rsid w:val="004E2C9E"/>
    <w:rsid w:val="004E3169"/>
    <w:rsid w:val="004E36C0"/>
    <w:rsid w:val="004E3938"/>
    <w:rsid w:val="004E39A1"/>
    <w:rsid w:val="004E4BE5"/>
    <w:rsid w:val="004E4E8C"/>
    <w:rsid w:val="004E54EB"/>
    <w:rsid w:val="004E5786"/>
    <w:rsid w:val="004E58A3"/>
    <w:rsid w:val="004E5A9E"/>
    <w:rsid w:val="004E5CBF"/>
    <w:rsid w:val="004E709C"/>
    <w:rsid w:val="004E7245"/>
    <w:rsid w:val="004E7979"/>
    <w:rsid w:val="004E7E6E"/>
    <w:rsid w:val="004F0048"/>
    <w:rsid w:val="004F007B"/>
    <w:rsid w:val="004F0128"/>
    <w:rsid w:val="004F01F2"/>
    <w:rsid w:val="004F0A21"/>
    <w:rsid w:val="004F0D3D"/>
    <w:rsid w:val="004F10D6"/>
    <w:rsid w:val="004F1DDE"/>
    <w:rsid w:val="004F20D1"/>
    <w:rsid w:val="004F3873"/>
    <w:rsid w:val="004F4906"/>
    <w:rsid w:val="004F6644"/>
    <w:rsid w:val="004F6C0C"/>
    <w:rsid w:val="004F75F4"/>
    <w:rsid w:val="004F7774"/>
    <w:rsid w:val="004F7E04"/>
    <w:rsid w:val="00500112"/>
    <w:rsid w:val="005004F1"/>
    <w:rsid w:val="00500937"/>
    <w:rsid w:val="00500FF0"/>
    <w:rsid w:val="00501026"/>
    <w:rsid w:val="0050215D"/>
    <w:rsid w:val="00502198"/>
    <w:rsid w:val="0050230B"/>
    <w:rsid w:val="005026E7"/>
    <w:rsid w:val="005029CE"/>
    <w:rsid w:val="00502FC6"/>
    <w:rsid w:val="00503143"/>
    <w:rsid w:val="00503248"/>
    <w:rsid w:val="005032EF"/>
    <w:rsid w:val="00503EE9"/>
    <w:rsid w:val="005043A6"/>
    <w:rsid w:val="005044B8"/>
    <w:rsid w:val="00507236"/>
    <w:rsid w:val="00507CDF"/>
    <w:rsid w:val="00507D5C"/>
    <w:rsid w:val="005107F1"/>
    <w:rsid w:val="0051090E"/>
    <w:rsid w:val="0051094A"/>
    <w:rsid w:val="00510A2C"/>
    <w:rsid w:val="00510B79"/>
    <w:rsid w:val="00510C33"/>
    <w:rsid w:val="00511592"/>
    <w:rsid w:val="00512098"/>
    <w:rsid w:val="0051209B"/>
    <w:rsid w:val="00512137"/>
    <w:rsid w:val="00512468"/>
    <w:rsid w:val="0051251E"/>
    <w:rsid w:val="0051295F"/>
    <w:rsid w:val="0051369C"/>
    <w:rsid w:val="00514759"/>
    <w:rsid w:val="00516418"/>
    <w:rsid w:val="00516A03"/>
    <w:rsid w:val="00517373"/>
    <w:rsid w:val="0051770A"/>
    <w:rsid w:val="00517E45"/>
    <w:rsid w:val="005204CF"/>
    <w:rsid w:val="00520C07"/>
    <w:rsid w:val="005217FD"/>
    <w:rsid w:val="00522123"/>
    <w:rsid w:val="005225DF"/>
    <w:rsid w:val="00522DD5"/>
    <w:rsid w:val="00522F6B"/>
    <w:rsid w:val="0052337D"/>
    <w:rsid w:val="00523935"/>
    <w:rsid w:val="00523A60"/>
    <w:rsid w:val="00523B46"/>
    <w:rsid w:val="00523C84"/>
    <w:rsid w:val="005241E4"/>
    <w:rsid w:val="005244C1"/>
    <w:rsid w:val="00525EEC"/>
    <w:rsid w:val="00526F40"/>
    <w:rsid w:val="005270A7"/>
    <w:rsid w:val="00527BCC"/>
    <w:rsid w:val="00527F23"/>
    <w:rsid w:val="00530A0E"/>
    <w:rsid w:val="00530ADA"/>
    <w:rsid w:val="00530C63"/>
    <w:rsid w:val="00531D1F"/>
    <w:rsid w:val="005322A9"/>
    <w:rsid w:val="00532A44"/>
    <w:rsid w:val="00532F37"/>
    <w:rsid w:val="0053309B"/>
    <w:rsid w:val="00533539"/>
    <w:rsid w:val="005337BD"/>
    <w:rsid w:val="00533CE5"/>
    <w:rsid w:val="0053426B"/>
    <w:rsid w:val="0053478A"/>
    <w:rsid w:val="00534AED"/>
    <w:rsid w:val="00534F01"/>
    <w:rsid w:val="0053576E"/>
    <w:rsid w:val="005358BE"/>
    <w:rsid w:val="00535A9C"/>
    <w:rsid w:val="00535AF0"/>
    <w:rsid w:val="00536EA8"/>
    <w:rsid w:val="00537BE6"/>
    <w:rsid w:val="005405C4"/>
    <w:rsid w:val="00540804"/>
    <w:rsid w:val="0054097F"/>
    <w:rsid w:val="00540C96"/>
    <w:rsid w:val="005415A4"/>
    <w:rsid w:val="00541733"/>
    <w:rsid w:val="00541761"/>
    <w:rsid w:val="00541DA1"/>
    <w:rsid w:val="00542561"/>
    <w:rsid w:val="00542E13"/>
    <w:rsid w:val="00543374"/>
    <w:rsid w:val="00544207"/>
    <w:rsid w:val="00544D88"/>
    <w:rsid w:val="0054536A"/>
    <w:rsid w:val="00545469"/>
    <w:rsid w:val="005456D7"/>
    <w:rsid w:val="005464D1"/>
    <w:rsid w:val="0054664E"/>
    <w:rsid w:val="00547038"/>
    <w:rsid w:val="005471E3"/>
    <w:rsid w:val="00547CDB"/>
    <w:rsid w:val="005512F4"/>
    <w:rsid w:val="00551481"/>
    <w:rsid w:val="005519EF"/>
    <w:rsid w:val="005526E7"/>
    <w:rsid w:val="00552AA5"/>
    <w:rsid w:val="00552F9A"/>
    <w:rsid w:val="005538FA"/>
    <w:rsid w:val="005539E6"/>
    <w:rsid w:val="0055433F"/>
    <w:rsid w:val="00554D99"/>
    <w:rsid w:val="00554DB8"/>
    <w:rsid w:val="00555295"/>
    <w:rsid w:val="0055594F"/>
    <w:rsid w:val="00556101"/>
    <w:rsid w:val="00556958"/>
    <w:rsid w:val="00556DC7"/>
    <w:rsid w:val="00557418"/>
    <w:rsid w:val="005575D0"/>
    <w:rsid w:val="00557AF9"/>
    <w:rsid w:val="005604B3"/>
    <w:rsid w:val="00560DF9"/>
    <w:rsid w:val="00561780"/>
    <w:rsid w:val="005620B8"/>
    <w:rsid w:val="0056292C"/>
    <w:rsid w:val="00562F7C"/>
    <w:rsid w:val="00563AB5"/>
    <w:rsid w:val="00566181"/>
    <w:rsid w:val="00566680"/>
    <w:rsid w:val="005667EE"/>
    <w:rsid w:val="00566F2E"/>
    <w:rsid w:val="005670C1"/>
    <w:rsid w:val="005670CD"/>
    <w:rsid w:val="00567581"/>
    <w:rsid w:val="00570567"/>
    <w:rsid w:val="00571A5B"/>
    <w:rsid w:val="00571D6D"/>
    <w:rsid w:val="0057344B"/>
    <w:rsid w:val="00573B68"/>
    <w:rsid w:val="00573D54"/>
    <w:rsid w:val="00574157"/>
    <w:rsid w:val="0057423C"/>
    <w:rsid w:val="005757D1"/>
    <w:rsid w:val="00575821"/>
    <w:rsid w:val="00575834"/>
    <w:rsid w:val="0057724E"/>
    <w:rsid w:val="00577CF1"/>
    <w:rsid w:val="00580F6B"/>
    <w:rsid w:val="005811F9"/>
    <w:rsid w:val="00581403"/>
    <w:rsid w:val="005814F8"/>
    <w:rsid w:val="005818ED"/>
    <w:rsid w:val="00581A26"/>
    <w:rsid w:val="00581C10"/>
    <w:rsid w:val="00581EA9"/>
    <w:rsid w:val="005823F9"/>
    <w:rsid w:val="00582D98"/>
    <w:rsid w:val="00582F43"/>
    <w:rsid w:val="00583C32"/>
    <w:rsid w:val="00583D17"/>
    <w:rsid w:val="005842A2"/>
    <w:rsid w:val="00584F83"/>
    <w:rsid w:val="0058595C"/>
    <w:rsid w:val="00585C4A"/>
    <w:rsid w:val="00586163"/>
    <w:rsid w:val="005865D1"/>
    <w:rsid w:val="00586D31"/>
    <w:rsid w:val="0058731F"/>
    <w:rsid w:val="00587AFE"/>
    <w:rsid w:val="005901C5"/>
    <w:rsid w:val="00590446"/>
    <w:rsid w:val="00590471"/>
    <w:rsid w:val="005906F4"/>
    <w:rsid w:val="00590753"/>
    <w:rsid w:val="00590919"/>
    <w:rsid w:val="00590E3D"/>
    <w:rsid w:val="00590EF2"/>
    <w:rsid w:val="00591767"/>
    <w:rsid w:val="00591A67"/>
    <w:rsid w:val="00592315"/>
    <w:rsid w:val="005923CA"/>
    <w:rsid w:val="00592B5A"/>
    <w:rsid w:val="00593735"/>
    <w:rsid w:val="00594233"/>
    <w:rsid w:val="005946BB"/>
    <w:rsid w:val="00594838"/>
    <w:rsid w:val="005951FC"/>
    <w:rsid w:val="00595551"/>
    <w:rsid w:val="00595EAB"/>
    <w:rsid w:val="00596310"/>
    <w:rsid w:val="005964BB"/>
    <w:rsid w:val="0059711A"/>
    <w:rsid w:val="005972F7"/>
    <w:rsid w:val="0059791F"/>
    <w:rsid w:val="005A0310"/>
    <w:rsid w:val="005A057D"/>
    <w:rsid w:val="005A0659"/>
    <w:rsid w:val="005A09DD"/>
    <w:rsid w:val="005A0DF8"/>
    <w:rsid w:val="005A11F3"/>
    <w:rsid w:val="005A12B1"/>
    <w:rsid w:val="005A1359"/>
    <w:rsid w:val="005A16FD"/>
    <w:rsid w:val="005A1ABA"/>
    <w:rsid w:val="005A2329"/>
    <w:rsid w:val="005A2A5C"/>
    <w:rsid w:val="005A2D38"/>
    <w:rsid w:val="005A4634"/>
    <w:rsid w:val="005A4793"/>
    <w:rsid w:val="005A4D7A"/>
    <w:rsid w:val="005A4DE7"/>
    <w:rsid w:val="005A51FA"/>
    <w:rsid w:val="005A56FD"/>
    <w:rsid w:val="005A5879"/>
    <w:rsid w:val="005A5F0E"/>
    <w:rsid w:val="005A70FA"/>
    <w:rsid w:val="005A7DDA"/>
    <w:rsid w:val="005B00DD"/>
    <w:rsid w:val="005B0345"/>
    <w:rsid w:val="005B0676"/>
    <w:rsid w:val="005B0ABF"/>
    <w:rsid w:val="005B0E46"/>
    <w:rsid w:val="005B11FF"/>
    <w:rsid w:val="005B1914"/>
    <w:rsid w:val="005B1EC4"/>
    <w:rsid w:val="005B2184"/>
    <w:rsid w:val="005B24F7"/>
    <w:rsid w:val="005B315F"/>
    <w:rsid w:val="005B3228"/>
    <w:rsid w:val="005B3ED7"/>
    <w:rsid w:val="005B5AA4"/>
    <w:rsid w:val="005B69E7"/>
    <w:rsid w:val="005B7A2F"/>
    <w:rsid w:val="005B7E3C"/>
    <w:rsid w:val="005C04FE"/>
    <w:rsid w:val="005C0DFF"/>
    <w:rsid w:val="005C183C"/>
    <w:rsid w:val="005C1FA9"/>
    <w:rsid w:val="005C3E46"/>
    <w:rsid w:val="005C42CD"/>
    <w:rsid w:val="005C43FB"/>
    <w:rsid w:val="005C4441"/>
    <w:rsid w:val="005C5C61"/>
    <w:rsid w:val="005C6104"/>
    <w:rsid w:val="005C6509"/>
    <w:rsid w:val="005C697C"/>
    <w:rsid w:val="005C6BB1"/>
    <w:rsid w:val="005C7271"/>
    <w:rsid w:val="005C76B1"/>
    <w:rsid w:val="005D01F0"/>
    <w:rsid w:val="005D0C9E"/>
    <w:rsid w:val="005D12B8"/>
    <w:rsid w:val="005D1D1F"/>
    <w:rsid w:val="005D22C5"/>
    <w:rsid w:val="005D2548"/>
    <w:rsid w:val="005D2D82"/>
    <w:rsid w:val="005D2FFB"/>
    <w:rsid w:val="005D2FFD"/>
    <w:rsid w:val="005D3029"/>
    <w:rsid w:val="005D32E4"/>
    <w:rsid w:val="005D49C8"/>
    <w:rsid w:val="005D5097"/>
    <w:rsid w:val="005D5321"/>
    <w:rsid w:val="005D5E55"/>
    <w:rsid w:val="005D6C24"/>
    <w:rsid w:val="005D6E48"/>
    <w:rsid w:val="005D70C9"/>
    <w:rsid w:val="005D7557"/>
    <w:rsid w:val="005D7930"/>
    <w:rsid w:val="005D7DD3"/>
    <w:rsid w:val="005E01FF"/>
    <w:rsid w:val="005E0F95"/>
    <w:rsid w:val="005E1940"/>
    <w:rsid w:val="005E1D7F"/>
    <w:rsid w:val="005E1E8E"/>
    <w:rsid w:val="005E1FF4"/>
    <w:rsid w:val="005E24D5"/>
    <w:rsid w:val="005E2A12"/>
    <w:rsid w:val="005E3191"/>
    <w:rsid w:val="005E576E"/>
    <w:rsid w:val="005E6368"/>
    <w:rsid w:val="005E6794"/>
    <w:rsid w:val="005E6A76"/>
    <w:rsid w:val="005E6AB3"/>
    <w:rsid w:val="005E72A3"/>
    <w:rsid w:val="005E7DCE"/>
    <w:rsid w:val="005F0CC2"/>
    <w:rsid w:val="005F0F05"/>
    <w:rsid w:val="005F0FB6"/>
    <w:rsid w:val="005F2524"/>
    <w:rsid w:val="005F388F"/>
    <w:rsid w:val="005F4C23"/>
    <w:rsid w:val="005F4C40"/>
    <w:rsid w:val="005F4EF1"/>
    <w:rsid w:val="005F53D5"/>
    <w:rsid w:val="005F575E"/>
    <w:rsid w:val="005F591D"/>
    <w:rsid w:val="005F59B2"/>
    <w:rsid w:val="005F5DA9"/>
    <w:rsid w:val="005F64B5"/>
    <w:rsid w:val="005F660E"/>
    <w:rsid w:val="005F683D"/>
    <w:rsid w:val="005F7925"/>
    <w:rsid w:val="005F7FEE"/>
    <w:rsid w:val="005F7FFE"/>
    <w:rsid w:val="00600401"/>
    <w:rsid w:val="0060088C"/>
    <w:rsid w:val="00600B84"/>
    <w:rsid w:val="00600EB6"/>
    <w:rsid w:val="00600FCF"/>
    <w:rsid w:val="0060106A"/>
    <w:rsid w:val="00601211"/>
    <w:rsid w:val="00601655"/>
    <w:rsid w:val="00601AA0"/>
    <w:rsid w:val="006020E9"/>
    <w:rsid w:val="006028D9"/>
    <w:rsid w:val="00602D88"/>
    <w:rsid w:val="00602FB4"/>
    <w:rsid w:val="0060332C"/>
    <w:rsid w:val="00603B46"/>
    <w:rsid w:val="006049F7"/>
    <w:rsid w:val="0060546E"/>
    <w:rsid w:val="006055F4"/>
    <w:rsid w:val="006061DA"/>
    <w:rsid w:val="00606E6A"/>
    <w:rsid w:val="00607068"/>
    <w:rsid w:val="00607C26"/>
    <w:rsid w:val="0061099C"/>
    <w:rsid w:val="00610B65"/>
    <w:rsid w:val="006112FA"/>
    <w:rsid w:val="00612808"/>
    <w:rsid w:val="00612977"/>
    <w:rsid w:val="00612DA6"/>
    <w:rsid w:val="006149AF"/>
    <w:rsid w:val="006153BA"/>
    <w:rsid w:val="00615816"/>
    <w:rsid w:val="00616AAB"/>
    <w:rsid w:val="0061753D"/>
    <w:rsid w:val="00617B68"/>
    <w:rsid w:val="0062042D"/>
    <w:rsid w:val="00620DAB"/>
    <w:rsid w:val="00621E7C"/>
    <w:rsid w:val="00623513"/>
    <w:rsid w:val="00623828"/>
    <w:rsid w:val="0062441A"/>
    <w:rsid w:val="006245E4"/>
    <w:rsid w:val="006246BB"/>
    <w:rsid w:val="006263F1"/>
    <w:rsid w:val="00626E0A"/>
    <w:rsid w:val="006273A9"/>
    <w:rsid w:val="0062766C"/>
    <w:rsid w:val="00627753"/>
    <w:rsid w:val="00627E77"/>
    <w:rsid w:val="00630532"/>
    <w:rsid w:val="00630B8A"/>
    <w:rsid w:val="00630F57"/>
    <w:rsid w:val="00630FD5"/>
    <w:rsid w:val="00632CD5"/>
    <w:rsid w:val="00633194"/>
    <w:rsid w:val="00633D5B"/>
    <w:rsid w:val="006348F7"/>
    <w:rsid w:val="0063531E"/>
    <w:rsid w:val="00635484"/>
    <w:rsid w:val="006356D6"/>
    <w:rsid w:val="00635B51"/>
    <w:rsid w:val="00635D7E"/>
    <w:rsid w:val="0063609F"/>
    <w:rsid w:val="006362C6"/>
    <w:rsid w:val="00636DBC"/>
    <w:rsid w:val="0063715D"/>
    <w:rsid w:val="0063791E"/>
    <w:rsid w:val="00640480"/>
    <w:rsid w:val="006405D9"/>
    <w:rsid w:val="006407A9"/>
    <w:rsid w:val="00641E35"/>
    <w:rsid w:val="00642826"/>
    <w:rsid w:val="006430E7"/>
    <w:rsid w:val="006430F5"/>
    <w:rsid w:val="0064365B"/>
    <w:rsid w:val="0064407F"/>
    <w:rsid w:val="00644149"/>
    <w:rsid w:val="006449BF"/>
    <w:rsid w:val="00644EAA"/>
    <w:rsid w:val="00645429"/>
    <w:rsid w:val="00645B1B"/>
    <w:rsid w:val="00645E7A"/>
    <w:rsid w:val="006461AA"/>
    <w:rsid w:val="006464D8"/>
    <w:rsid w:val="00646B10"/>
    <w:rsid w:val="00650399"/>
    <w:rsid w:val="00650AD1"/>
    <w:rsid w:val="00650DBD"/>
    <w:rsid w:val="006526DB"/>
    <w:rsid w:val="00652847"/>
    <w:rsid w:val="006536AC"/>
    <w:rsid w:val="006536EA"/>
    <w:rsid w:val="00653AAE"/>
    <w:rsid w:val="00654A8D"/>
    <w:rsid w:val="00654ED6"/>
    <w:rsid w:val="00656760"/>
    <w:rsid w:val="00657356"/>
    <w:rsid w:val="00657688"/>
    <w:rsid w:val="006576EB"/>
    <w:rsid w:val="00657CEC"/>
    <w:rsid w:val="00660DBF"/>
    <w:rsid w:val="00660DEB"/>
    <w:rsid w:val="00661215"/>
    <w:rsid w:val="00661484"/>
    <w:rsid w:val="00661495"/>
    <w:rsid w:val="00661A32"/>
    <w:rsid w:val="006624A0"/>
    <w:rsid w:val="00662D91"/>
    <w:rsid w:val="00662FD9"/>
    <w:rsid w:val="006637DE"/>
    <w:rsid w:val="00663FB2"/>
    <w:rsid w:val="00664272"/>
    <w:rsid w:val="0066455A"/>
    <w:rsid w:val="00664CE7"/>
    <w:rsid w:val="00664D3C"/>
    <w:rsid w:val="006655A4"/>
    <w:rsid w:val="00665674"/>
    <w:rsid w:val="00665CF8"/>
    <w:rsid w:val="0066672C"/>
    <w:rsid w:val="00666AC7"/>
    <w:rsid w:val="00667426"/>
    <w:rsid w:val="0067085C"/>
    <w:rsid w:val="00670E1F"/>
    <w:rsid w:val="00672F79"/>
    <w:rsid w:val="006753C2"/>
    <w:rsid w:val="00675E87"/>
    <w:rsid w:val="006763B8"/>
    <w:rsid w:val="00676F84"/>
    <w:rsid w:val="0067720A"/>
    <w:rsid w:val="00677A70"/>
    <w:rsid w:val="006802A9"/>
    <w:rsid w:val="00682C92"/>
    <w:rsid w:val="00682EEB"/>
    <w:rsid w:val="00683195"/>
    <w:rsid w:val="0068333E"/>
    <w:rsid w:val="006835C8"/>
    <w:rsid w:val="00683D42"/>
    <w:rsid w:val="0068452E"/>
    <w:rsid w:val="00684574"/>
    <w:rsid w:val="00684A19"/>
    <w:rsid w:val="00685839"/>
    <w:rsid w:val="00685933"/>
    <w:rsid w:val="0068782F"/>
    <w:rsid w:val="006878D9"/>
    <w:rsid w:val="00690381"/>
    <w:rsid w:val="00691338"/>
    <w:rsid w:val="00691498"/>
    <w:rsid w:val="006915AE"/>
    <w:rsid w:val="006929D7"/>
    <w:rsid w:val="00692BE2"/>
    <w:rsid w:val="006932D8"/>
    <w:rsid w:val="006938A5"/>
    <w:rsid w:val="0069392F"/>
    <w:rsid w:val="0069445E"/>
    <w:rsid w:val="00694C85"/>
    <w:rsid w:val="00694EFC"/>
    <w:rsid w:val="006958CD"/>
    <w:rsid w:val="006966B0"/>
    <w:rsid w:val="00696DE9"/>
    <w:rsid w:val="00696E25"/>
    <w:rsid w:val="00697142"/>
    <w:rsid w:val="00697224"/>
    <w:rsid w:val="006975BA"/>
    <w:rsid w:val="006A01C3"/>
    <w:rsid w:val="006A17A8"/>
    <w:rsid w:val="006A2B30"/>
    <w:rsid w:val="006A38B2"/>
    <w:rsid w:val="006A446D"/>
    <w:rsid w:val="006A4716"/>
    <w:rsid w:val="006A4F6E"/>
    <w:rsid w:val="006A50A3"/>
    <w:rsid w:val="006A550B"/>
    <w:rsid w:val="006A55F2"/>
    <w:rsid w:val="006A6560"/>
    <w:rsid w:val="006A70A7"/>
    <w:rsid w:val="006A7AB3"/>
    <w:rsid w:val="006A7CA2"/>
    <w:rsid w:val="006B089E"/>
    <w:rsid w:val="006B0F35"/>
    <w:rsid w:val="006B171C"/>
    <w:rsid w:val="006B1D27"/>
    <w:rsid w:val="006B1D6C"/>
    <w:rsid w:val="006B1DEB"/>
    <w:rsid w:val="006B2147"/>
    <w:rsid w:val="006B3450"/>
    <w:rsid w:val="006B393F"/>
    <w:rsid w:val="006B3B76"/>
    <w:rsid w:val="006B4453"/>
    <w:rsid w:val="006B49EC"/>
    <w:rsid w:val="006B4C4B"/>
    <w:rsid w:val="006B5256"/>
    <w:rsid w:val="006B52A9"/>
    <w:rsid w:val="006B5ACE"/>
    <w:rsid w:val="006B636F"/>
    <w:rsid w:val="006B63F5"/>
    <w:rsid w:val="006B71EC"/>
    <w:rsid w:val="006C0184"/>
    <w:rsid w:val="006C0DFD"/>
    <w:rsid w:val="006C131E"/>
    <w:rsid w:val="006C16E7"/>
    <w:rsid w:val="006C1A3D"/>
    <w:rsid w:val="006C1AAD"/>
    <w:rsid w:val="006C2E3B"/>
    <w:rsid w:val="006C3521"/>
    <w:rsid w:val="006C38B1"/>
    <w:rsid w:val="006C4738"/>
    <w:rsid w:val="006C49A3"/>
    <w:rsid w:val="006C4B58"/>
    <w:rsid w:val="006C4D3E"/>
    <w:rsid w:val="006C5724"/>
    <w:rsid w:val="006C5CF5"/>
    <w:rsid w:val="006C6205"/>
    <w:rsid w:val="006C6523"/>
    <w:rsid w:val="006C6A2B"/>
    <w:rsid w:val="006C6CC7"/>
    <w:rsid w:val="006C79AF"/>
    <w:rsid w:val="006D004B"/>
    <w:rsid w:val="006D03BE"/>
    <w:rsid w:val="006D0DA3"/>
    <w:rsid w:val="006D0DDE"/>
    <w:rsid w:val="006D1520"/>
    <w:rsid w:val="006D4278"/>
    <w:rsid w:val="006D42A1"/>
    <w:rsid w:val="006D4383"/>
    <w:rsid w:val="006D49B4"/>
    <w:rsid w:val="006D5019"/>
    <w:rsid w:val="006D533E"/>
    <w:rsid w:val="006D5D03"/>
    <w:rsid w:val="006D5D31"/>
    <w:rsid w:val="006D63E8"/>
    <w:rsid w:val="006D6FE6"/>
    <w:rsid w:val="006D7717"/>
    <w:rsid w:val="006D7D4B"/>
    <w:rsid w:val="006D7E22"/>
    <w:rsid w:val="006E00CE"/>
    <w:rsid w:val="006E1404"/>
    <w:rsid w:val="006E1EEB"/>
    <w:rsid w:val="006E2543"/>
    <w:rsid w:val="006E2788"/>
    <w:rsid w:val="006E302F"/>
    <w:rsid w:val="006E3BE6"/>
    <w:rsid w:val="006E3E86"/>
    <w:rsid w:val="006E56B6"/>
    <w:rsid w:val="006E661F"/>
    <w:rsid w:val="006E667B"/>
    <w:rsid w:val="006E6CA1"/>
    <w:rsid w:val="006E775F"/>
    <w:rsid w:val="006E79EF"/>
    <w:rsid w:val="006F0309"/>
    <w:rsid w:val="006F0BCC"/>
    <w:rsid w:val="006F0DDC"/>
    <w:rsid w:val="006F11E4"/>
    <w:rsid w:val="006F12B6"/>
    <w:rsid w:val="006F1A1E"/>
    <w:rsid w:val="006F1B52"/>
    <w:rsid w:val="006F1F7C"/>
    <w:rsid w:val="006F2074"/>
    <w:rsid w:val="006F2546"/>
    <w:rsid w:val="006F3351"/>
    <w:rsid w:val="006F368B"/>
    <w:rsid w:val="006F3C66"/>
    <w:rsid w:val="006F3CAD"/>
    <w:rsid w:val="006F3FC1"/>
    <w:rsid w:val="006F4132"/>
    <w:rsid w:val="006F452F"/>
    <w:rsid w:val="006F4949"/>
    <w:rsid w:val="006F4DBE"/>
    <w:rsid w:val="006F576D"/>
    <w:rsid w:val="006F5867"/>
    <w:rsid w:val="006F6779"/>
    <w:rsid w:val="006F704A"/>
    <w:rsid w:val="006F7CE9"/>
    <w:rsid w:val="0070086E"/>
    <w:rsid w:val="00700985"/>
    <w:rsid w:val="00700A4B"/>
    <w:rsid w:val="00700BCD"/>
    <w:rsid w:val="007017A2"/>
    <w:rsid w:val="00703049"/>
    <w:rsid w:val="007034C4"/>
    <w:rsid w:val="0070376E"/>
    <w:rsid w:val="00703C4C"/>
    <w:rsid w:val="007042A4"/>
    <w:rsid w:val="007046CB"/>
    <w:rsid w:val="00704CD0"/>
    <w:rsid w:val="00705F7A"/>
    <w:rsid w:val="007065DD"/>
    <w:rsid w:val="00707400"/>
    <w:rsid w:val="00707CCB"/>
    <w:rsid w:val="0071053F"/>
    <w:rsid w:val="00710F20"/>
    <w:rsid w:val="00711205"/>
    <w:rsid w:val="00712D87"/>
    <w:rsid w:val="007136FA"/>
    <w:rsid w:val="00714C98"/>
    <w:rsid w:val="00714FB9"/>
    <w:rsid w:val="00715025"/>
    <w:rsid w:val="00715480"/>
    <w:rsid w:val="0071695B"/>
    <w:rsid w:val="0071758C"/>
    <w:rsid w:val="0072112F"/>
    <w:rsid w:val="00721EC9"/>
    <w:rsid w:val="007223D7"/>
    <w:rsid w:val="0072335B"/>
    <w:rsid w:val="007240A3"/>
    <w:rsid w:val="00724229"/>
    <w:rsid w:val="00724270"/>
    <w:rsid w:val="00724B08"/>
    <w:rsid w:val="00724D0A"/>
    <w:rsid w:val="00725131"/>
    <w:rsid w:val="0072543C"/>
    <w:rsid w:val="00725EED"/>
    <w:rsid w:val="00725F6A"/>
    <w:rsid w:val="007266C3"/>
    <w:rsid w:val="00727141"/>
    <w:rsid w:val="00727441"/>
    <w:rsid w:val="007279E8"/>
    <w:rsid w:val="00727E5A"/>
    <w:rsid w:val="00727E9C"/>
    <w:rsid w:val="00727F55"/>
    <w:rsid w:val="0073029E"/>
    <w:rsid w:val="007302BE"/>
    <w:rsid w:val="00732064"/>
    <w:rsid w:val="00732463"/>
    <w:rsid w:val="00733945"/>
    <w:rsid w:val="00734AD4"/>
    <w:rsid w:val="00736300"/>
    <w:rsid w:val="007367C4"/>
    <w:rsid w:val="00736B32"/>
    <w:rsid w:val="007373E0"/>
    <w:rsid w:val="00737CA8"/>
    <w:rsid w:val="007404A7"/>
    <w:rsid w:val="00740EC6"/>
    <w:rsid w:val="007418BD"/>
    <w:rsid w:val="00741EFF"/>
    <w:rsid w:val="0074409F"/>
    <w:rsid w:val="007443C5"/>
    <w:rsid w:val="0074602E"/>
    <w:rsid w:val="00747938"/>
    <w:rsid w:val="00747F47"/>
    <w:rsid w:val="00750F36"/>
    <w:rsid w:val="00751572"/>
    <w:rsid w:val="00751A2E"/>
    <w:rsid w:val="00751F3F"/>
    <w:rsid w:val="00752C65"/>
    <w:rsid w:val="00753245"/>
    <w:rsid w:val="007533DA"/>
    <w:rsid w:val="00753FDF"/>
    <w:rsid w:val="007545FD"/>
    <w:rsid w:val="00754EF0"/>
    <w:rsid w:val="00755298"/>
    <w:rsid w:val="007562E6"/>
    <w:rsid w:val="0075677E"/>
    <w:rsid w:val="00757694"/>
    <w:rsid w:val="0075780A"/>
    <w:rsid w:val="00757885"/>
    <w:rsid w:val="00757C69"/>
    <w:rsid w:val="007600E9"/>
    <w:rsid w:val="007602C7"/>
    <w:rsid w:val="00760322"/>
    <w:rsid w:val="0076066A"/>
    <w:rsid w:val="00760FC3"/>
    <w:rsid w:val="00761031"/>
    <w:rsid w:val="00761972"/>
    <w:rsid w:val="007628BB"/>
    <w:rsid w:val="00762BA5"/>
    <w:rsid w:val="00763C3B"/>
    <w:rsid w:val="007642E5"/>
    <w:rsid w:val="007645BE"/>
    <w:rsid w:val="00765454"/>
    <w:rsid w:val="00766340"/>
    <w:rsid w:val="00767BD8"/>
    <w:rsid w:val="0077015A"/>
    <w:rsid w:val="007701B9"/>
    <w:rsid w:val="00770273"/>
    <w:rsid w:val="00770784"/>
    <w:rsid w:val="00770824"/>
    <w:rsid w:val="0077279A"/>
    <w:rsid w:val="007728FA"/>
    <w:rsid w:val="00773844"/>
    <w:rsid w:val="007738BE"/>
    <w:rsid w:val="00773B7B"/>
    <w:rsid w:val="00773FFB"/>
    <w:rsid w:val="007741ED"/>
    <w:rsid w:val="00775068"/>
    <w:rsid w:val="00775708"/>
    <w:rsid w:val="00775801"/>
    <w:rsid w:val="0077663C"/>
    <w:rsid w:val="007769A3"/>
    <w:rsid w:val="00776A1F"/>
    <w:rsid w:val="00777A72"/>
    <w:rsid w:val="00780B65"/>
    <w:rsid w:val="00780D78"/>
    <w:rsid w:val="00781170"/>
    <w:rsid w:val="007826D5"/>
    <w:rsid w:val="00782745"/>
    <w:rsid w:val="00782B10"/>
    <w:rsid w:val="00782D27"/>
    <w:rsid w:val="00782E3C"/>
    <w:rsid w:val="007835DB"/>
    <w:rsid w:val="0078376C"/>
    <w:rsid w:val="00783A90"/>
    <w:rsid w:val="00784B54"/>
    <w:rsid w:val="00786624"/>
    <w:rsid w:val="0078686D"/>
    <w:rsid w:val="00786921"/>
    <w:rsid w:val="00786A6C"/>
    <w:rsid w:val="00787028"/>
    <w:rsid w:val="00787072"/>
    <w:rsid w:val="007873FA"/>
    <w:rsid w:val="0079011A"/>
    <w:rsid w:val="00790129"/>
    <w:rsid w:val="00790365"/>
    <w:rsid w:val="00791893"/>
    <w:rsid w:val="007920DC"/>
    <w:rsid w:val="00792D1E"/>
    <w:rsid w:val="007934A4"/>
    <w:rsid w:val="007935A6"/>
    <w:rsid w:val="00793D18"/>
    <w:rsid w:val="00794136"/>
    <w:rsid w:val="0079442E"/>
    <w:rsid w:val="00794635"/>
    <w:rsid w:val="00794F9F"/>
    <w:rsid w:val="0079547A"/>
    <w:rsid w:val="0079690A"/>
    <w:rsid w:val="00797124"/>
    <w:rsid w:val="00797172"/>
    <w:rsid w:val="0079761C"/>
    <w:rsid w:val="00797A52"/>
    <w:rsid w:val="007A00B1"/>
    <w:rsid w:val="007A00D6"/>
    <w:rsid w:val="007A0B33"/>
    <w:rsid w:val="007A0D0A"/>
    <w:rsid w:val="007A156B"/>
    <w:rsid w:val="007A1F99"/>
    <w:rsid w:val="007A2794"/>
    <w:rsid w:val="007A2C28"/>
    <w:rsid w:val="007A3818"/>
    <w:rsid w:val="007A39E6"/>
    <w:rsid w:val="007A3E80"/>
    <w:rsid w:val="007A44A8"/>
    <w:rsid w:val="007A49F0"/>
    <w:rsid w:val="007A5376"/>
    <w:rsid w:val="007A552F"/>
    <w:rsid w:val="007A5606"/>
    <w:rsid w:val="007A5A9A"/>
    <w:rsid w:val="007A5D40"/>
    <w:rsid w:val="007A5ED6"/>
    <w:rsid w:val="007A68CC"/>
    <w:rsid w:val="007A68EE"/>
    <w:rsid w:val="007A740C"/>
    <w:rsid w:val="007A7857"/>
    <w:rsid w:val="007A7ABB"/>
    <w:rsid w:val="007A7ECA"/>
    <w:rsid w:val="007B0C29"/>
    <w:rsid w:val="007B0D31"/>
    <w:rsid w:val="007B1222"/>
    <w:rsid w:val="007B165D"/>
    <w:rsid w:val="007B167B"/>
    <w:rsid w:val="007B2884"/>
    <w:rsid w:val="007B2955"/>
    <w:rsid w:val="007B29E1"/>
    <w:rsid w:val="007B3C17"/>
    <w:rsid w:val="007B3F30"/>
    <w:rsid w:val="007B4151"/>
    <w:rsid w:val="007B4249"/>
    <w:rsid w:val="007B466E"/>
    <w:rsid w:val="007B4B60"/>
    <w:rsid w:val="007B6923"/>
    <w:rsid w:val="007B6CB0"/>
    <w:rsid w:val="007B7182"/>
    <w:rsid w:val="007B79A5"/>
    <w:rsid w:val="007B7F45"/>
    <w:rsid w:val="007C05F5"/>
    <w:rsid w:val="007C061A"/>
    <w:rsid w:val="007C13EF"/>
    <w:rsid w:val="007C1DA0"/>
    <w:rsid w:val="007C2038"/>
    <w:rsid w:val="007C2D96"/>
    <w:rsid w:val="007C3165"/>
    <w:rsid w:val="007C386B"/>
    <w:rsid w:val="007C390C"/>
    <w:rsid w:val="007C4424"/>
    <w:rsid w:val="007C462F"/>
    <w:rsid w:val="007C479B"/>
    <w:rsid w:val="007C49FE"/>
    <w:rsid w:val="007C513F"/>
    <w:rsid w:val="007C5531"/>
    <w:rsid w:val="007C55D5"/>
    <w:rsid w:val="007C5781"/>
    <w:rsid w:val="007C5C4F"/>
    <w:rsid w:val="007C5F65"/>
    <w:rsid w:val="007C635E"/>
    <w:rsid w:val="007C6482"/>
    <w:rsid w:val="007C64D3"/>
    <w:rsid w:val="007C671F"/>
    <w:rsid w:val="007C6CAA"/>
    <w:rsid w:val="007C6D27"/>
    <w:rsid w:val="007C7272"/>
    <w:rsid w:val="007C77CC"/>
    <w:rsid w:val="007C79C1"/>
    <w:rsid w:val="007C7BD3"/>
    <w:rsid w:val="007D1340"/>
    <w:rsid w:val="007D1898"/>
    <w:rsid w:val="007D2981"/>
    <w:rsid w:val="007D2B6C"/>
    <w:rsid w:val="007D3443"/>
    <w:rsid w:val="007D4191"/>
    <w:rsid w:val="007D4211"/>
    <w:rsid w:val="007D448E"/>
    <w:rsid w:val="007D4C45"/>
    <w:rsid w:val="007D5579"/>
    <w:rsid w:val="007D6D31"/>
    <w:rsid w:val="007D7498"/>
    <w:rsid w:val="007D7BDB"/>
    <w:rsid w:val="007E090F"/>
    <w:rsid w:val="007E0C2F"/>
    <w:rsid w:val="007E12C5"/>
    <w:rsid w:val="007E1307"/>
    <w:rsid w:val="007E1449"/>
    <w:rsid w:val="007E1564"/>
    <w:rsid w:val="007E1899"/>
    <w:rsid w:val="007E1AF4"/>
    <w:rsid w:val="007E2517"/>
    <w:rsid w:val="007E2720"/>
    <w:rsid w:val="007E2CE4"/>
    <w:rsid w:val="007E2F81"/>
    <w:rsid w:val="007E30E9"/>
    <w:rsid w:val="007E431F"/>
    <w:rsid w:val="007E4496"/>
    <w:rsid w:val="007E457B"/>
    <w:rsid w:val="007E4ACC"/>
    <w:rsid w:val="007E5541"/>
    <w:rsid w:val="007E5813"/>
    <w:rsid w:val="007E599D"/>
    <w:rsid w:val="007E61F7"/>
    <w:rsid w:val="007E62D2"/>
    <w:rsid w:val="007E66B6"/>
    <w:rsid w:val="007E66EE"/>
    <w:rsid w:val="007E6D36"/>
    <w:rsid w:val="007E7347"/>
    <w:rsid w:val="007E743A"/>
    <w:rsid w:val="007F0828"/>
    <w:rsid w:val="007F0921"/>
    <w:rsid w:val="007F0926"/>
    <w:rsid w:val="007F1303"/>
    <w:rsid w:val="007F1B00"/>
    <w:rsid w:val="007F220D"/>
    <w:rsid w:val="007F2D10"/>
    <w:rsid w:val="007F37A5"/>
    <w:rsid w:val="007F4CD4"/>
    <w:rsid w:val="007F51F6"/>
    <w:rsid w:val="007F551D"/>
    <w:rsid w:val="007F56B8"/>
    <w:rsid w:val="007F5EF5"/>
    <w:rsid w:val="007F69FA"/>
    <w:rsid w:val="007F703F"/>
    <w:rsid w:val="007F74EC"/>
    <w:rsid w:val="007F7B18"/>
    <w:rsid w:val="00801391"/>
    <w:rsid w:val="00801A53"/>
    <w:rsid w:val="00801B24"/>
    <w:rsid w:val="00801D54"/>
    <w:rsid w:val="00802091"/>
    <w:rsid w:val="00802184"/>
    <w:rsid w:val="0080258A"/>
    <w:rsid w:val="008025E7"/>
    <w:rsid w:val="00802E0C"/>
    <w:rsid w:val="00803795"/>
    <w:rsid w:val="008038FE"/>
    <w:rsid w:val="00803AD2"/>
    <w:rsid w:val="008043B3"/>
    <w:rsid w:val="00804537"/>
    <w:rsid w:val="00804DB4"/>
    <w:rsid w:val="00804E9B"/>
    <w:rsid w:val="00805400"/>
    <w:rsid w:val="00806856"/>
    <w:rsid w:val="00807F5F"/>
    <w:rsid w:val="0081008D"/>
    <w:rsid w:val="00810168"/>
    <w:rsid w:val="008101A6"/>
    <w:rsid w:val="008108E7"/>
    <w:rsid w:val="008109F3"/>
    <w:rsid w:val="00811067"/>
    <w:rsid w:val="00811464"/>
    <w:rsid w:val="00811D79"/>
    <w:rsid w:val="00812683"/>
    <w:rsid w:val="00812E1D"/>
    <w:rsid w:val="00812EA0"/>
    <w:rsid w:val="00813F3E"/>
    <w:rsid w:val="00814447"/>
    <w:rsid w:val="00814FC5"/>
    <w:rsid w:val="008151B1"/>
    <w:rsid w:val="00815245"/>
    <w:rsid w:val="00815261"/>
    <w:rsid w:val="008167F4"/>
    <w:rsid w:val="00816919"/>
    <w:rsid w:val="00816C9A"/>
    <w:rsid w:val="008177C8"/>
    <w:rsid w:val="00817CC3"/>
    <w:rsid w:val="008200E1"/>
    <w:rsid w:val="00820B49"/>
    <w:rsid w:val="00820BBA"/>
    <w:rsid w:val="008220F5"/>
    <w:rsid w:val="00824107"/>
    <w:rsid w:val="00824315"/>
    <w:rsid w:val="0082466D"/>
    <w:rsid w:val="008252AE"/>
    <w:rsid w:val="00826D5D"/>
    <w:rsid w:val="00826DBD"/>
    <w:rsid w:val="00827979"/>
    <w:rsid w:val="00827FD1"/>
    <w:rsid w:val="008303D0"/>
    <w:rsid w:val="0083129A"/>
    <w:rsid w:val="008318BA"/>
    <w:rsid w:val="008326AA"/>
    <w:rsid w:val="008330BE"/>
    <w:rsid w:val="0083386B"/>
    <w:rsid w:val="00833FAC"/>
    <w:rsid w:val="008352FE"/>
    <w:rsid w:val="00835426"/>
    <w:rsid w:val="00835C08"/>
    <w:rsid w:val="00835D0A"/>
    <w:rsid w:val="00835F3C"/>
    <w:rsid w:val="008363EA"/>
    <w:rsid w:val="00836543"/>
    <w:rsid w:val="008377E5"/>
    <w:rsid w:val="00837A2A"/>
    <w:rsid w:val="00837D28"/>
    <w:rsid w:val="0084053F"/>
    <w:rsid w:val="00840644"/>
    <w:rsid w:val="00840DBD"/>
    <w:rsid w:val="00840EF1"/>
    <w:rsid w:val="008416E8"/>
    <w:rsid w:val="008425AD"/>
    <w:rsid w:val="00843852"/>
    <w:rsid w:val="00843FF0"/>
    <w:rsid w:val="008440D8"/>
    <w:rsid w:val="00844A6F"/>
    <w:rsid w:val="00844FE2"/>
    <w:rsid w:val="00845B0F"/>
    <w:rsid w:val="00845FAF"/>
    <w:rsid w:val="00846102"/>
    <w:rsid w:val="008468AC"/>
    <w:rsid w:val="00846AF9"/>
    <w:rsid w:val="0084764E"/>
    <w:rsid w:val="00847B7F"/>
    <w:rsid w:val="008511C0"/>
    <w:rsid w:val="00851802"/>
    <w:rsid w:val="00851CB9"/>
    <w:rsid w:val="00852395"/>
    <w:rsid w:val="00852724"/>
    <w:rsid w:val="0085277B"/>
    <w:rsid w:val="00852843"/>
    <w:rsid w:val="0085318F"/>
    <w:rsid w:val="008533BF"/>
    <w:rsid w:val="008544FD"/>
    <w:rsid w:val="00854642"/>
    <w:rsid w:val="00855022"/>
    <w:rsid w:val="00855278"/>
    <w:rsid w:val="0085543F"/>
    <w:rsid w:val="00855D28"/>
    <w:rsid w:val="0085611D"/>
    <w:rsid w:val="00856162"/>
    <w:rsid w:val="00856208"/>
    <w:rsid w:val="00856885"/>
    <w:rsid w:val="00856911"/>
    <w:rsid w:val="00856B84"/>
    <w:rsid w:val="00856E9D"/>
    <w:rsid w:val="008571D1"/>
    <w:rsid w:val="00860A22"/>
    <w:rsid w:val="00861405"/>
    <w:rsid w:val="008622C4"/>
    <w:rsid w:val="008629C0"/>
    <w:rsid w:val="00863563"/>
    <w:rsid w:val="00863D10"/>
    <w:rsid w:val="00863E4D"/>
    <w:rsid w:val="00863E62"/>
    <w:rsid w:val="00863FA3"/>
    <w:rsid w:val="00864601"/>
    <w:rsid w:val="00864A66"/>
    <w:rsid w:val="00864BEA"/>
    <w:rsid w:val="00864F79"/>
    <w:rsid w:val="00864FDD"/>
    <w:rsid w:val="00865D97"/>
    <w:rsid w:val="00867062"/>
    <w:rsid w:val="0087035B"/>
    <w:rsid w:val="00870BD1"/>
    <w:rsid w:val="00870F51"/>
    <w:rsid w:val="0087116E"/>
    <w:rsid w:val="008719E4"/>
    <w:rsid w:val="00871A4A"/>
    <w:rsid w:val="0087235A"/>
    <w:rsid w:val="008726F8"/>
    <w:rsid w:val="00872C8C"/>
    <w:rsid w:val="00873C92"/>
    <w:rsid w:val="0087492D"/>
    <w:rsid w:val="00874BC3"/>
    <w:rsid w:val="00874F50"/>
    <w:rsid w:val="0087524D"/>
    <w:rsid w:val="008763D2"/>
    <w:rsid w:val="008763DC"/>
    <w:rsid w:val="00876947"/>
    <w:rsid w:val="00876BA6"/>
    <w:rsid w:val="00877846"/>
    <w:rsid w:val="00877E58"/>
    <w:rsid w:val="00877F97"/>
    <w:rsid w:val="00880439"/>
    <w:rsid w:val="00880886"/>
    <w:rsid w:val="00880EDC"/>
    <w:rsid w:val="00881622"/>
    <w:rsid w:val="00882C6B"/>
    <w:rsid w:val="008839E1"/>
    <w:rsid w:val="00884117"/>
    <w:rsid w:val="00884706"/>
    <w:rsid w:val="00885309"/>
    <w:rsid w:val="00885CB0"/>
    <w:rsid w:val="0088615B"/>
    <w:rsid w:val="008862F9"/>
    <w:rsid w:val="008864B0"/>
    <w:rsid w:val="008866A0"/>
    <w:rsid w:val="0088675B"/>
    <w:rsid w:val="00886CBE"/>
    <w:rsid w:val="00886F47"/>
    <w:rsid w:val="00887A67"/>
    <w:rsid w:val="00890C6A"/>
    <w:rsid w:val="00892BB0"/>
    <w:rsid w:val="00893085"/>
    <w:rsid w:val="00893369"/>
    <w:rsid w:val="00893D19"/>
    <w:rsid w:val="008940C6"/>
    <w:rsid w:val="008943DF"/>
    <w:rsid w:val="00894464"/>
    <w:rsid w:val="0089456A"/>
    <w:rsid w:val="0089477D"/>
    <w:rsid w:val="00894D08"/>
    <w:rsid w:val="00894D1C"/>
    <w:rsid w:val="0089531E"/>
    <w:rsid w:val="0089556A"/>
    <w:rsid w:val="008955A0"/>
    <w:rsid w:val="00895A23"/>
    <w:rsid w:val="008967C8"/>
    <w:rsid w:val="00896B4F"/>
    <w:rsid w:val="00896C7D"/>
    <w:rsid w:val="0089726A"/>
    <w:rsid w:val="00897484"/>
    <w:rsid w:val="00897560"/>
    <w:rsid w:val="008A084F"/>
    <w:rsid w:val="008A0902"/>
    <w:rsid w:val="008A1355"/>
    <w:rsid w:val="008A1506"/>
    <w:rsid w:val="008A1852"/>
    <w:rsid w:val="008A1DA9"/>
    <w:rsid w:val="008A252A"/>
    <w:rsid w:val="008A2852"/>
    <w:rsid w:val="008A294B"/>
    <w:rsid w:val="008A2C78"/>
    <w:rsid w:val="008A2DED"/>
    <w:rsid w:val="008A3E0C"/>
    <w:rsid w:val="008A4301"/>
    <w:rsid w:val="008A4DDF"/>
    <w:rsid w:val="008A4FB2"/>
    <w:rsid w:val="008A513C"/>
    <w:rsid w:val="008A6615"/>
    <w:rsid w:val="008A66E2"/>
    <w:rsid w:val="008A6F5B"/>
    <w:rsid w:val="008A7077"/>
    <w:rsid w:val="008A7B9A"/>
    <w:rsid w:val="008A7D58"/>
    <w:rsid w:val="008B0E7D"/>
    <w:rsid w:val="008B0E8C"/>
    <w:rsid w:val="008B0F09"/>
    <w:rsid w:val="008B13DC"/>
    <w:rsid w:val="008B260F"/>
    <w:rsid w:val="008B2C4E"/>
    <w:rsid w:val="008B3093"/>
    <w:rsid w:val="008B311C"/>
    <w:rsid w:val="008B47C6"/>
    <w:rsid w:val="008B4F5C"/>
    <w:rsid w:val="008B4F87"/>
    <w:rsid w:val="008B5D44"/>
    <w:rsid w:val="008B6A33"/>
    <w:rsid w:val="008B751F"/>
    <w:rsid w:val="008B7C29"/>
    <w:rsid w:val="008C069C"/>
    <w:rsid w:val="008C08F9"/>
    <w:rsid w:val="008C13CF"/>
    <w:rsid w:val="008C2775"/>
    <w:rsid w:val="008C2F78"/>
    <w:rsid w:val="008C393F"/>
    <w:rsid w:val="008C3CEF"/>
    <w:rsid w:val="008C3D6E"/>
    <w:rsid w:val="008C3E8C"/>
    <w:rsid w:val="008C4E17"/>
    <w:rsid w:val="008C593A"/>
    <w:rsid w:val="008C5BF8"/>
    <w:rsid w:val="008C643B"/>
    <w:rsid w:val="008C7C77"/>
    <w:rsid w:val="008D10DA"/>
    <w:rsid w:val="008D1CAF"/>
    <w:rsid w:val="008D2304"/>
    <w:rsid w:val="008D284F"/>
    <w:rsid w:val="008D2E8A"/>
    <w:rsid w:val="008D2EDE"/>
    <w:rsid w:val="008D3C4F"/>
    <w:rsid w:val="008D3E5E"/>
    <w:rsid w:val="008D3FF0"/>
    <w:rsid w:val="008D4442"/>
    <w:rsid w:val="008D48D2"/>
    <w:rsid w:val="008D5210"/>
    <w:rsid w:val="008D5400"/>
    <w:rsid w:val="008D553A"/>
    <w:rsid w:val="008D68D9"/>
    <w:rsid w:val="008D7825"/>
    <w:rsid w:val="008D7944"/>
    <w:rsid w:val="008D7D44"/>
    <w:rsid w:val="008D7F5E"/>
    <w:rsid w:val="008E137F"/>
    <w:rsid w:val="008E32BB"/>
    <w:rsid w:val="008E39EE"/>
    <w:rsid w:val="008E3FB4"/>
    <w:rsid w:val="008E40DB"/>
    <w:rsid w:val="008E441A"/>
    <w:rsid w:val="008E4873"/>
    <w:rsid w:val="008E50B4"/>
    <w:rsid w:val="008E6491"/>
    <w:rsid w:val="008E6DF7"/>
    <w:rsid w:val="008E73B4"/>
    <w:rsid w:val="008F11CE"/>
    <w:rsid w:val="008F18BA"/>
    <w:rsid w:val="008F21AC"/>
    <w:rsid w:val="008F36C2"/>
    <w:rsid w:val="008F4399"/>
    <w:rsid w:val="008F4EFD"/>
    <w:rsid w:val="008F550A"/>
    <w:rsid w:val="008F5D0B"/>
    <w:rsid w:val="008F624B"/>
    <w:rsid w:val="008F6573"/>
    <w:rsid w:val="008F6768"/>
    <w:rsid w:val="008F6B85"/>
    <w:rsid w:val="008F7C47"/>
    <w:rsid w:val="008F7C59"/>
    <w:rsid w:val="0090008A"/>
    <w:rsid w:val="009006AC"/>
    <w:rsid w:val="0090120D"/>
    <w:rsid w:val="00901555"/>
    <w:rsid w:val="00901CB2"/>
    <w:rsid w:val="00901CEE"/>
    <w:rsid w:val="00901D66"/>
    <w:rsid w:val="00901ED6"/>
    <w:rsid w:val="00902065"/>
    <w:rsid w:val="0090218F"/>
    <w:rsid w:val="00902781"/>
    <w:rsid w:val="00902A40"/>
    <w:rsid w:val="009030BC"/>
    <w:rsid w:val="009033A4"/>
    <w:rsid w:val="009035AE"/>
    <w:rsid w:val="00903BD6"/>
    <w:rsid w:val="00903F19"/>
    <w:rsid w:val="00905630"/>
    <w:rsid w:val="00905788"/>
    <w:rsid w:val="00905979"/>
    <w:rsid w:val="00905D19"/>
    <w:rsid w:val="00905E3D"/>
    <w:rsid w:val="00905F70"/>
    <w:rsid w:val="00906790"/>
    <w:rsid w:val="00906E3A"/>
    <w:rsid w:val="00906E56"/>
    <w:rsid w:val="009104CE"/>
    <w:rsid w:val="00910AEE"/>
    <w:rsid w:val="00911126"/>
    <w:rsid w:val="00911E19"/>
    <w:rsid w:val="00912845"/>
    <w:rsid w:val="009128E7"/>
    <w:rsid w:val="009138F1"/>
    <w:rsid w:val="009139A8"/>
    <w:rsid w:val="00913B67"/>
    <w:rsid w:val="00913C88"/>
    <w:rsid w:val="00913E8D"/>
    <w:rsid w:val="00914B60"/>
    <w:rsid w:val="00915259"/>
    <w:rsid w:val="00916183"/>
    <w:rsid w:val="009174C9"/>
    <w:rsid w:val="00917707"/>
    <w:rsid w:val="009179B9"/>
    <w:rsid w:val="00917AEE"/>
    <w:rsid w:val="00917C0D"/>
    <w:rsid w:val="00920261"/>
    <w:rsid w:val="009206D0"/>
    <w:rsid w:val="00920C88"/>
    <w:rsid w:val="009210F0"/>
    <w:rsid w:val="00921241"/>
    <w:rsid w:val="009215B7"/>
    <w:rsid w:val="009229AA"/>
    <w:rsid w:val="00922B4C"/>
    <w:rsid w:val="00922B4E"/>
    <w:rsid w:val="00923958"/>
    <w:rsid w:val="00923C36"/>
    <w:rsid w:val="009243CD"/>
    <w:rsid w:val="009244E5"/>
    <w:rsid w:val="009245E9"/>
    <w:rsid w:val="0092469A"/>
    <w:rsid w:val="009247C2"/>
    <w:rsid w:val="00924A84"/>
    <w:rsid w:val="0092611E"/>
    <w:rsid w:val="00926592"/>
    <w:rsid w:val="00926A39"/>
    <w:rsid w:val="00927444"/>
    <w:rsid w:val="009308CA"/>
    <w:rsid w:val="00931A0E"/>
    <w:rsid w:val="00932845"/>
    <w:rsid w:val="00932989"/>
    <w:rsid w:val="00933CBE"/>
    <w:rsid w:val="0093470B"/>
    <w:rsid w:val="00934951"/>
    <w:rsid w:val="00935DD0"/>
    <w:rsid w:val="00935E30"/>
    <w:rsid w:val="00937DF6"/>
    <w:rsid w:val="009400BF"/>
    <w:rsid w:val="00940215"/>
    <w:rsid w:val="00940AB5"/>
    <w:rsid w:val="0094114B"/>
    <w:rsid w:val="00941C01"/>
    <w:rsid w:val="00942DE2"/>
    <w:rsid w:val="00942E6D"/>
    <w:rsid w:val="0094485C"/>
    <w:rsid w:val="00944A1B"/>
    <w:rsid w:val="009460B3"/>
    <w:rsid w:val="009461FC"/>
    <w:rsid w:val="0094676A"/>
    <w:rsid w:val="00946993"/>
    <w:rsid w:val="009479C4"/>
    <w:rsid w:val="00947C10"/>
    <w:rsid w:val="00951276"/>
    <w:rsid w:val="00951621"/>
    <w:rsid w:val="009524E0"/>
    <w:rsid w:val="00953238"/>
    <w:rsid w:val="0095349E"/>
    <w:rsid w:val="00953686"/>
    <w:rsid w:val="00953788"/>
    <w:rsid w:val="00953857"/>
    <w:rsid w:val="0095385F"/>
    <w:rsid w:val="0095462B"/>
    <w:rsid w:val="009560B3"/>
    <w:rsid w:val="0095635A"/>
    <w:rsid w:val="00956642"/>
    <w:rsid w:val="00956858"/>
    <w:rsid w:val="0095702A"/>
    <w:rsid w:val="00957080"/>
    <w:rsid w:val="00957A00"/>
    <w:rsid w:val="00960203"/>
    <w:rsid w:val="0096041F"/>
    <w:rsid w:val="0096263A"/>
    <w:rsid w:val="00962BFF"/>
    <w:rsid w:val="0096410B"/>
    <w:rsid w:val="00964E92"/>
    <w:rsid w:val="0096662A"/>
    <w:rsid w:val="009679BA"/>
    <w:rsid w:val="00967CEE"/>
    <w:rsid w:val="00970806"/>
    <w:rsid w:val="00970985"/>
    <w:rsid w:val="009711D1"/>
    <w:rsid w:val="0097134A"/>
    <w:rsid w:val="009713AA"/>
    <w:rsid w:val="00973D8B"/>
    <w:rsid w:val="009741AF"/>
    <w:rsid w:val="00974AC4"/>
    <w:rsid w:val="00974F91"/>
    <w:rsid w:val="009755E7"/>
    <w:rsid w:val="00975CF3"/>
    <w:rsid w:val="0097665A"/>
    <w:rsid w:val="00976CF5"/>
    <w:rsid w:val="00976ECD"/>
    <w:rsid w:val="009802CF"/>
    <w:rsid w:val="00980DD3"/>
    <w:rsid w:val="00981874"/>
    <w:rsid w:val="00982088"/>
    <w:rsid w:val="009820D7"/>
    <w:rsid w:val="009823D7"/>
    <w:rsid w:val="00982740"/>
    <w:rsid w:val="009828D0"/>
    <w:rsid w:val="00982D8D"/>
    <w:rsid w:val="00982F4C"/>
    <w:rsid w:val="00983340"/>
    <w:rsid w:val="00983F4A"/>
    <w:rsid w:val="00984234"/>
    <w:rsid w:val="009847EB"/>
    <w:rsid w:val="00984AA2"/>
    <w:rsid w:val="00985DF4"/>
    <w:rsid w:val="00985E37"/>
    <w:rsid w:val="00986BD2"/>
    <w:rsid w:val="00986C61"/>
    <w:rsid w:val="00986E02"/>
    <w:rsid w:val="00987059"/>
    <w:rsid w:val="009874C1"/>
    <w:rsid w:val="00987799"/>
    <w:rsid w:val="00987916"/>
    <w:rsid w:val="00987A54"/>
    <w:rsid w:val="00987AFD"/>
    <w:rsid w:val="00987DB0"/>
    <w:rsid w:val="009902B5"/>
    <w:rsid w:val="00991323"/>
    <w:rsid w:val="009920C5"/>
    <w:rsid w:val="00992D54"/>
    <w:rsid w:val="00993604"/>
    <w:rsid w:val="00993763"/>
    <w:rsid w:val="00993C87"/>
    <w:rsid w:val="00993CD2"/>
    <w:rsid w:val="00994148"/>
    <w:rsid w:val="00994428"/>
    <w:rsid w:val="0099457F"/>
    <w:rsid w:val="00994602"/>
    <w:rsid w:val="00994868"/>
    <w:rsid w:val="00994994"/>
    <w:rsid w:val="009949EA"/>
    <w:rsid w:val="00994ABD"/>
    <w:rsid w:val="00994C4F"/>
    <w:rsid w:val="00995528"/>
    <w:rsid w:val="0099589E"/>
    <w:rsid w:val="00995DEF"/>
    <w:rsid w:val="00995F0D"/>
    <w:rsid w:val="009961E0"/>
    <w:rsid w:val="009964DA"/>
    <w:rsid w:val="00996DD6"/>
    <w:rsid w:val="00997C44"/>
    <w:rsid w:val="009A0A4A"/>
    <w:rsid w:val="009A10EE"/>
    <w:rsid w:val="009A1110"/>
    <w:rsid w:val="009A162B"/>
    <w:rsid w:val="009A2444"/>
    <w:rsid w:val="009A2702"/>
    <w:rsid w:val="009A2CF7"/>
    <w:rsid w:val="009A3FFF"/>
    <w:rsid w:val="009A442B"/>
    <w:rsid w:val="009A5188"/>
    <w:rsid w:val="009A569C"/>
    <w:rsid w:val="009A56B4"/>
    <w:rsid w:val="009A580E"/>
    <w:rsid w:val="009A5849"/>
    <w:rsid w:val="009A597B"/>
    <w:rsid w:val="009A5ED8"/>
    <w:rsid w:val="009A5EE0"/>
    <w:rsid w:val="009A6E8E"/>
    <w:rsid w:val="009A7643"/>
    <w:rsid w:val="009A7999"/>
    <w:rsid w:val="009A7C1D"/>
    <w:rsid w:val="009A7E38"/>
    <w:rsid w:val="009B0012"/>
    <w:rsid w:val="009B03D3"/>
    <w:rsid w:val="009B07EE"/>
    <w:rsid w:val="009B0F68"/>
    <w:rsid w:val="009B15C3"/>
    <w:rsid w:val="009B1DDB"/>
    <w:rsid w:val="009B1E8D"/>
    <w:rsid w:val="009B218E"/>
    <w:rsid w:val="009B2A63"/>
    <w:rsid w:val="009B2DA0"/>
    <w:rsid w:val="009B304E"/>
    <w:rsid w:val="009B581A"/>
    <w:rsid w:val="009B72CC"/>
    <w:rsid w:val="009B7751"/>
    <w:rsid w:val="009B7AC0"/>
    <w:rsid w:val="009B7B63"/>
    <w:rsid w:val="009C02F1"/>
    <w:rsid w:val="009C2113"/>
    <w:rsid w:val="009C262F"/>
    <w:rsid w:val="009C29A6"/>
    <w:rsid w:val="009C2BDA"/>
    <w:rsid w:val="009C2CC6"/>
    <w:rsid w:val="009C359A"/>
    <w:rsid w:val="009C36C4"/>
    <w:rsid w:val="009C3E5F"/>
    <w:rsid w:val="009C44ED"/>
    <w:rsid w:val="009C4846"/>
    <w:rsid w:val="009C48AA"/>
    <w:rsid w:val="009C4AF7"/>
    <w:rsid w:val="009C4CB9"/>
    <w:rsid w:val="009C5492"/>
    <w:rsid w:val="009C56A1"/>
    <w:rsid w:val="009C58C2"/>
    <w:rsid w:val="009C5D8E"/>
    <w:rsid w:val="009C6137"/>
    <w:rsid w:val="009C6543"/>
    <w:rsid w:val="009C6BB5"/>
    <w:rsid w:val="009C6D13"/>
    <w:rsid w:val="009C745D"/>
    <w:rsid w:val="009D0D80"/>
    <w:rsid w:val="009D1065"/>
    <w:rsid w:val="009D15E8"/>
    <w:rsid w:val="009D1A70"/>
    <w:rsid w:val="009D28FB"/>
    <w:rsid w:val="009D2DA3"/>
    <w:rsid w:val="009D34A0"/>
    <w:rsid w:val="009D357A"/>
    <w:rsid w:val="009D3974"/>
    <w:rsid w:val="009D3E6C"/>
    <w:rsid w:val="009D6417"/>
    <w:rsid w:val="009D6718"/>
    <w:rsid w:val="009D69B4"/>
    <w:rsid w:val="009D6C37"/>
    <w:rsid w:val="009D796D"/>
    <w:rsid w:val="009E0EAC"/>
    <w:rsid w:val="009E1281"/>
    <w:rsid w:val="009E19FD"/>
    <w:rsid w:val="009E2608"/>
    <w:rsid w:val="009E3E75"/>
    <w:rsid w:val="009E4278"/>
    <w:rsid w:val="009E4DA5"/>
    <w:rsid w:val="009E521D"/>
    <w:rsid w:val="009E5260"/>
    <w:rsid w:val="009E5441"/>
    <w:rsid w:val="009E5559"/>
    <w:rsid w:val="009E5999"/>
    <w:rsid w:val="009E6CFD"/>
    <w:rsid w:val="009E6DFB"/>
    <w:rsid w:val="009E71C4"/>
    <w:rsid w:val="009E76CA"/>
    <w:rsid w:val="009E79A6"/>
    <w:rsid w:val="009E7A85"/>
    <w:rsid w:val="009E7A9E"/>
    <w:rsid w:val="009F06ED"/>
    <w:rsid w:val="009F09B0"/>
    <w:rsid w:val="009F0E31"/>
    <w:rsid w:val="009F0FB7"/>
    <w:rsid w:val="009F16F4"/>
    <w:rsid w:val="009F1852"/>
    <w:rsid w:val="009F187C"/>
    <w:rsid w:val="009F1888"/>
    <w:rsid w:val="009F1DB2"/>
    <w:rsid w:val="009F1FC3"/>
    <w:rsid w:val="009F24F7"/>
    <w:rsid w:val="009F2712"/>
    <w:rsid w:val="009F3EF3"/>
    <w:rsid w:val="009F4150"/>
    <w:rsid w:val="009F4584"/>
    <w:rsid w:val="009F5D1E"/>
    <w:rsid w:val="009F68B5"/>
    <w:rsid w:val="009F69C7"/>
    <w:rsid w:val="009F69DC"/>
    <w:rsid w:val="009F6A71"/>
    <w:rsid w:val="009F6AA9"/>
    <w:rsid w:val="009F7510"/>
    <w:rsid w:val="009F77D4"/>
    <w:rsid w:val="009F7A5C"/>
    <w:rsid w:val="00A0022D"/>
    <w:rsid w:val="00A00425"/>
    <w:rsid w:val="00A00F23"/>
    <w:rsid w:val="00A01470"/>
    <w:rsid w:val="00A01B34"/>
    <w:rsid w:val="00A02A14"/>
    <w:rsid w:val="00A02A66"/>
    <w:rsid w:val="00A02D20"/>
    <w:rsid w:val="00A03244"/>
    <w:rsid w:val="00A03A80"/>
    <w:rsid w:val="00A049C0"/>
    <w:rsid w:val="00A04B31"/>
    <w:rsid w:val="00A05455"/>
    <w:rsid w:val="00A0581C"/>
    <w:rsid w:val="00A05934"/>
    <w:rsid w:val="00A0627F"/>
    <w:rsid w:val="00A06584"/>
    <w:rsid w:val="00A06BB9"/>
    <w:rsid w:val="00A06D4E"/>
    <w:rsid w:val="00A10720"/>
    <w:rsid w:val="00A108AC"/>
    <w:rsid w:val="00A10ADA"/>
    <w:rsid w:val="00A113AB"/>
    <w:rsid w:val="00A1143E"/>
    <w:rsid w:val="00A11972"/>
    <w:rsid w:val="00A1232F"/>
    <w:rsid w:val="00A12706"/>
    <w:rsid w:val="00A13BAE"/>
    <w:rsid w:val="00A146A9"/>
    <w:rsid w:val="00A146AD"/>
    <w:rsid w:val="00A14D78"/>
    <w:rsid w:val="00A15186"/>
    <w:rsid w:val="00A16E85"/>
    <w:rsid w:val="00A1706A"/>
    <w:rsid w:val="00A173F5"/>
    <w:rsid w:val="00A17EC8"/>
    <w:rsid w:val="00A20087"/>
    <w:rsid w:val="00A20643"/>
    <w:rsid w:val="00A20915"/>
    <w:rsid w:val="00A2099B"/>
    <w:rsid w:val="00A212D4"/>
    <w:rsid w:val="00A213E5"/>
    <w:rsid w:val="00A21F0B"/>
    <w:rsid w:val="00A22181"/>
    <w:rsid w:val="00A22F20"/>
    <w:rsid w:val="00A23887"/>
    <w:rsid w:val="00A239A2"/>
    <w:rsid w:val="00A23B47"/>
    <w:rsid w:val="00A23EAB"/>
    <w:rsid w:val="00A24A96"/>
    <w:rsid w:val="00A24B94"/>
    <w:rsid w:val="00A25319"/>
    <w:rsid w:val="00A25394"/>
    <w:rsid w:val="00A256C9"/>
    <w:rsid w:val="00A25D00"/>
    <w:rsid w:val="00A2626A"/>
    <w:rsid w:val="00A27C24"/>
    <w:rsid w:val="00A306AF"/>
    <w:rsid w:val="00A30C51"/>
    <w:rsid w:val="00A3248B"/>
    <w:rsid w:val="00A3248F"/>
    <w:rsid w:val="00A324A4"/>
    <w:rsid w:val="00A32564"/>
    <w:rsid w:val="00A32BE3"/>
    <w:rsid w:val="00A33940"/>
    <w:rsid w:val="00A3455D"/>
    <w:rsid w:val="00A34D43"/>
    <w:rsid w:val="00A35159"/>
    <w:rsid w:val="00A35240"/>
    <w:rsid w:val="00A35316"/>
    <w:rsid w:val="00A35826"/>
    <w:rsid w:val="00A35BA1"/>
    <w:rsid w:val="00A35D25"/>
    <w:rsid w:val="00A35D7E"/>
    <w:rsid w:val="00A368C8"/>
    <w:rsid w:val="00A36A1A"/>
    <w:rsid w:val="00A36B77"/>
    <w:rsid w:val="00A36C98"/>
    <w:rsid w:val="00A405BA"/>
    <w:rsid w:val="00A40BF9"/>
    <w:rsid w:val="00A4106E"/>
    <w:rsid w:val="00A4110B"/>
    <w:rsid w:val="00A4187B"/>
    <w:rsid w:val="00A41B0E"/>
    <w:rsid w:val="00A4252F"/>
    <w:rsid w:val="00A4329D"/>
    <w:rsid w:val="00A4441F"/>
    <w:rsid w:val="00A446BF"/>
    <w:rsid w:val="00A44914"/>
    <w:rsid w:val="00A44EED"/>
    <w:rsid w:val="00A45657"/>
    <w:rsid w:val="00A46798"/>
    <w:rsid w:val="00A46F62"/>
    <w:rsid w:val="00A476A2"/>
    <w:rsid w:val="00A478CD"/>
    <w:rsid w:val="00A4796D"/>
    <w:rsid w:val="00A47B9B"/>
    <w:rsid w:val="00A50080"/>
    <w:rsid w:val="00A50320"/>
    <w:rsid w:val="00A509C9"/>
    <w:rsid w:val="00A52BEF"/>
    <w:rsid w:val="00A52D64"/>
    <w:rsid w:val="00A532DF"/>
    <w:rsid w:val="00A5462B"/>
    <w:rsid w:val="00A54B30"/>
    <w:rsid w:val="00A54B8F"/>
    <w:rsid w:val="00A54FAF"/>
    <w:rsid w:val="00A55A8D"/>
    <w:rsid w:val="00A55A92"/>
    <w:rsid w:val="00A55BA6"/>
    <w:rsid w:val="00A55C1B"/>
    <w:rsid w:val="00A5600E"/>
    <w:rsid w:val="00A562D0"/>
    <w:rsid w:val="00A60C8C"/>
    <w:rsid w:val="00A60CD6"/>
    <w:rsid w:val="00A60E18"/>
    <w:rsid w:val="00A61355"/>
    <w:rsid w:val="00A61ACD"/>
    <w:rsid w:val="00A62895"/>
    <w:rsid w:val="00A62BD4"/>
    <w:rsid w:val="00A62F69"/>
    <w:rsid w:val="00A6339E"/>
    <w:rsid w:val="00A6356F"/>
    <w:rsid w:val="00A6409D"/>
    <w:rsid w:val="00A644B7"/>
    <w:rsid w:val="00A64671"/>
    <w:rsid w:val="00A64AF3"/>
    <w:rsid w:val="00A64D57"/>
    <w:rsid w:val="00A67E76"/>
    <w:rsid w:val="00A70AA5"/>
    <w:rsid w:val="00A71E1C"/>
    <w:rsid w:val="00A72126"/>
    <w:rsid w:val="00A725E6"/>
    <w:rsid w:val="00A72A11"/>
    <w:rsid w:val="00A7432C"/>
    <w:rsid w:val="00A74431"/>
    <w:rsid w:val="00A74462"/>
    <w:rsid w:val="00A76DE3"/>
    <w:rsid w:val="00A77478"/>
    <w:rsid w:val="00A800E0"/>
    <w:rsid w:val="00A81C01"/>
    <w:rsid w:val="00A8204B"/>
    <w:rsid w:val="00A82AC7"/>
    <w:rsid w:val="00A83969"/>
    <w:rsid w:val="00A84A26"/>
    <w:rsid w:val="00A84A9C"/>
    <w:rsid w:val="00A84AF1"/>
    <w:rsid w:val="00A8632F"/>
    <w:rsid w:val="00A86B71"/>
    <w:rsid w:val="00A86EFF"/>
    <w:rsid w:val="00A8736D"/>
    <w:rsid w:val="00A900AA"/>
    <w:rsid w:val="00A902AD"/>
    <w:rsid w:val="00A903B3"/>
    <w:rsid w:val="00A9069D"/>
    <w:rsid w:val="00A90BD0"/>
    <w:rsid w:val="00A9148D"/>
    <w:rsid w:val="00A9159A"/>
    <w:rsid w:val="00A919F9"/>
    <w:rsid w:val="00A91A0E"/>
    <w:rsid w:val="00A9229F"/>
    <w:rsid w:val="00A9267E"/>
    <w:rsid w:val="00A92742"/>
    <w:rsid w:val="00A93B78"/>
    <w:rsid w:val="00A94256"/>
    <w:rsid w:val="00A942FF"/>
    <w:rsid w:val="00A946E2"/>
    <w:rsid w:val="00A94BB1"/>
    <w:rsid w:val="00A94C7D"/>
    <w:rsid w:val="00A95251"/>
    <w:rsid w:val="00A954FE"/>
    <w:rsid w:val="00A95E8B"/>
    <w:rsid w:val="00A9719E"/>
    <w:rsid w:val="00A97ED7"/>
    <w:rsid w:val="00AA08FE"/>
    <w:rsid w:val="00AA0ADA"/>
    <w:rsid w:val="00AA0FCC"/>
    <w:rsid w:val="00AA143A"/>
    <w:rsid w:val="00AA14F5"/>
    <w:rsid w:val="00AA1B9D"/>
    <w:rsid w:val="00AA252A"/>
    <w:rsid w:val="00AA3208"/>
    <w:rsid w:val="00AA32E9"/>
    <w:rsid w:val="00AA336B"/>
    <w:rsid w:val="00AA3522"/>
    <w:rsid w:val="00AA3D42"/>
    <w:rsid w:val="00AA3D5B"/>
    <w:rsid w:val="00AA3E36"/>
    <w:rsid w:val="00AA4476"/>
    <w:rsid w:val="00AA4810"/>
    <w:rsid w:val="00AA50A6"/>
    <w:rsid w:val="00AA5B24"/>
    <w:rsid w:val="00AA5EAF"/>
    <w:rsid w:val="00AA65A9"/>
    <w:rsid w:val="00AA6987"/>
    <w:rsid w:val="00AA6E0C"/>
    <w:rsid w:val="00AB06D5"/>
    <w:rsid w:val="00AB12F1"/>
    <w:rsid w:val="00AB1313"/>
    <w:rsid w:val="00AB1A13"/>
    <w:rsid w:val="00AB20DD"/>
    <w:rsid w:val="00AB2916"/>
    <w:rsid w:val="00AB2A6C"/>
    <w:rsid w:val="00AB2FBC"/>
    <w:rsid w:val="00AB3152"/>
    <w:rsid w:val="00AB3337"/>
    <w:rsid w:val="00AB3978"/>
    <w:rsid w:val="00AB3E96"/>
    <w:rsid w:val="00AB4741"/>
    <w:rsid w:val="00AB5038"/>
    <w:rsid w:val="00AB56AC"/>
    <w:rsid w:val="00AB5DC1"/>
    <w:rsid w:val="00AB5F87"/>
    <w:rsid w:val="00AB6275"/>
    <w:rsid w:val="00AB6D7C"/>
    <w:rsid w:val="00AB75FF"/>
    <w:rsid w:val="00AC07E0"/>
    <w:rsid w:val="00AC0A04"/>
    <w:rsid w:val="00AC1254"/>
    <w:rsid w:val="00AC16DB"/>
    <w:rsid w:val="00AC2309"/>
    <w:rsid w:val="00AC2CB0"/>
    <w:rsid w:val="00AC2DCF"/>
    <w:rsid w:val="00AC3B31"/>
    <w:rsid w:val="00AC407B"/>
    <w:rsid w:val="00AC41B2"/>
    <w:rsid w:val="00AC4386"/>
    <w:rsid w:val="00AD0209"/>
    <w:rsid w:val="00AD1123"/>
    <w:rsid w:val="00AD2A4D"/>
    <w:rsid w:val="00AD2F8E"/>
    <w:rsid w:val="00AD3019"/>
    <w:rsid w:val="00AD34A1"/>
    <w:rsid w:val="00AD3F5A"/>
    <w:rsid w:val="00AD5023"/>
    <w:rsid w:val="00AD5923"/>
    <w:rsid w:val="00AD5A0B"/>
    <w:rsid w:val="00AD5FE7"/>
    <w:rsid w:val="00AD6909"/>
    <w:rsid w:val="00AE044B"/>
    <w:rsid w:val="00AE0E30"/>
    <w:rsid w:val="00AE1BFD"/>
    <w:rsid w:val="00AE22A8"/>
    <w:rsid w:val="00AE2AA2"/>
    <w:rsid w:val="00AE2F42"/>
    <w:rsid w:val="00AE308B"/>
    <w:rsid w:val="00AE3966"/>
    <w:rsid w:val="00AE3FB4"/>
    <w:rsid w:val="00AE4567"/>
    <w:rsid w:val="00AE4D08"/>
    <w:rsid w:val="00AE5839"/>
    <w:rsid w:val="00AE67AE"/>
    <w:rsid w:val="00AE68AB"/>
    <w:rsid w:val="00AE7278"/>
    <w:rsid w:val="00AE7D26"/>
    <w:rsid w:val="00AF0124"/>
    <w:rsid w:val="00AF0335"/>
    <w:rsid w:val="00AF0A38"/>
    <w:rsid w:val="00AF0B9A"/>
    <w:rsid w:val="00AF10A7"/>
    <w:rsid w:val="00AF1220"/>
    <w:rsid w:val="00AF1A66"/>
    <w:rsid w:val="00AF202C"/>
    <w:rsid w:val="00AF2847"/>
    <w:rsid w:val="00AF2B9D"/>
    <w:rsid w:val="00AF3044"/>
    <w:rsid w:val="00AF3228"/>
    <w:rsid w:val="00AF343E"/>
    <w:rsid w:val="00AF3B7A"/>
    <w:rsid w:val="00AF3FBE"/>
    <w:rsid w:val="00AF4311"/>
    <w:rsid w:val="00AF4E1E"/>
    <w:rsid w:val="00AF4FBE"/>
    <w:rsid w:val="00AF4FC1"/>
    <w:rsid w:val="00AF51B3"/>
    <w:rsid w:val="00AF55BF"/>
    <w:rsid w:val="00AF5631"/>
    <w:rsid w:val="00AF5702"/>
    <w:rsid w:val="00AF578C"/>
    <w:rsid w:val="00AF581A"/>
    <w:rsid w:val="00AF5D91"/>
    <w:rsid w:val="00AF636A"/>
    <w:rsid w:val="00AF6A88"/>
    <w:rsid w:val="00AF6ED9"/>
    <w:rsid w:val="00AF7D7B"/>
    <w:rsid w:val="00AF7E8E"/>
    <w:rsid w:val="00B01453"/>
    <w:rsid w:val="00B01697"/>
    <w:rsid w:val="00B01702"/>
    <w:rsid w:val="00B01E30"/>
    <w:rsid w:val="00B03F58"/>
    <w:rsid w:val="00B04A1C"/>
    <w:rsid w:val="00B04E9F"/>
    <w:rsid w:val="00B04FB6"/>
    <w:rsid w:val="00B05A67"/>
    <w:rsid w:val="00B061CD"/>
    <w:rsid w:val="00B062CE"/>
    <w:rsid w:val="00B065C9"/>
    <w:rsid w:val="00B06B82"/>
    <w:rsid w:val="00B06F39"/>
    <w:rsid w:val="00B1004D"/>
    <w:rsid w:val="00B10190"/>
    <w:rsid w:val="00B1040A"/>
    <w:rsid w:val="00B104C8"/>
    <w:rsid w:val="00B11070"/>
    <w:rsid w:val="00B12B3C"/>
    <w:rsid w:val="00B12F03"/>
    <w:rsid w:val="00B13BD1"/>
    <w:rsid w:val="00B13DC0"/>
    <w:rsid w:val="00B143FB"/>
    <w:rsid w:val="00B14918"/>
    <w:rsid w:val="00B14F52"/>
    <w:rsid w:val="00B154EF"/>
    <w:rsid w:val="00B177FC"/>
    <w:rsid w:val="00B17C37"/>
    <w:rsid w:val="00B205D7"/>
    <w:rsid w:val="00B2074B"/>
    <w:rsid w:val="00B209A9"/>
    <w:rsid w:val="00B21BD5"/>
    <w:rsid w:val="00B21DF5"/>
    <w:rsid w:val="00B220DF"/>
    <w:rsid w:val="00B22F8C"/>
    <w:rsid w:val="00B241D3"/>
    <w:rsid w:val="00B256DB"/>
    <w:rsid w:val="00B257EA"/>
    <w:rsid w:val="00B2592E"/>
    <w:rsid w:val="00B25ABF"/>
    <w:rsid w:val="00B25FDD"/>
    <w:rsid w:val="00B25FE6"/>
    <w:rsid w:val="00B26480"/>
    <w:rsid w:val="00B26B93"/>
    <w:rsid w:val="00B30244"/>
    <w:rsid w:val="00B30870"/>
    <w:rsid w:val="00B30D5A"/>
    <w:rsid w:val="00B30E38"/>
    <w:rsid w:val="00B31DAA"/>
    <w:rsid w:val="00B3210A"/>
    <w:rsid w:val="00B323A8"/>
    <w:rsid w:val="00B32A35"/>
    <w:rsid w:val="00B33892"/>
    <w:rsid w:val="00B34100"/>
    <w:rsid w:val="00B34C59"/>
    <w:rsid w:val="00B34EFC"/>
    <w:rsid w:val="00B35C00"/>
    <w:rsid w:val="00B36031"/>
    <w:rsid w:val="00B36216"/>
    <w:rsid w:val="00B36506"/>
    <w:rsid w:val="00B367B5"/>
    <w:rsid w:val="00B3715C"/>
    <w:rsid w:val="00B41CC0"/>
    <w:rsid w:val="00B41D18"/>
    <w:rsid w:val="00B41DAC"/>
    <w:rsid w:val="00B41F5F"/>
    <w:rsid w:val="00B421CE"/>
    <w:rsid w:val="00B4257D"/>
    <w:rsid w:val="00B4299A"/>
    <w:rsid w:val="00B43C2A"/>
    <w:rsid w:val="00B45BE7"/>
    <w:rsid w:val="00B45D83"/>
    <w:rsid w:val="00B4605C"/>
    <w:rsid w:val="00B464E9"/>
    <w:rsid w:val="00B46CBF"/>
    <w:rsid w:val="00B46DB0"/>
    <w:rsid w:val="00B47149"/>
    <w:rsid w:val="00B473A2"/>
    <w:rsid w:val="00B5069C"/>
    <w:rsid w:val="00B50C69"/>
    <w:rsid w:val="00B5151E"/>
    <w:rsid w:val="00B51B1A"/>
    <w:rsid w:val="00B5206D"/>
    <w:rsid w:val="00B523F3"/>
    <w:rsid w:val="00B52687"/>
    <w:rsid w:val="00B5282D"/>
    <w:rsid w:val="00B531A3"/>
    <w:rsid w:val="00B5361C"/>
    <w:rsid w:val="00B539A7"/>
    <w:rsid w:val="00B54221"/>
    <w:rsid w:val="00B54729"/>
    <w:rsid w:val="00B54737"/>
    <w:rsid w:val="00B5476D"/>
    <w:rsid w:val="00B5544E"/>
    <w:rsid w:val="00B56B8C"/>
    <w:rsid w:val="00B56BAF"/>
    <w:rsid w:val="00B57B48"/>
    <w:rsid w:val="00B57F30"/>
    <w:rsid w:val="00B61639"/>
    <w:rsid w:val="00B61A2C"/>
    <w:rsid w:val="00B61FA5"/>
    <w:rsid w:val="00B623DF"/>
    <w:rsid w:val="00B6396F"/>
    <w:rsid w:val="00B6503C"/>
    <w:rsid w:val="00B659D9"/>
    <w:rsid w:val="00B66157"/>
    <w:rsid w:val="00B66836"/>
    <w:rsid w:val="00B6743E"/>
    <w:rsid w:val="00B67788"/>
    <w:rsid w:val="00B67EC8"/>
    <w:rsid w:val="00B67FBE"/>
    <w:rsid w:val="00B70039"/>
    <w:rsid w:val="00B70484"/>
    <w:rsid w:val="00B70ACF"/>
    <w:rsid w:val="00B70E98"/>
    <w:rsid w:val="00B70F0B"/>
    <w:rsid w:val="00B71539"/>
    <w:rsid w:val="00B722E0"/>
    <w:rsid w:val="00B72A3A"/>
    <w:rsid w:val="00B72CE0"/>
    <w:rsid w:val="00B73683"/>
    <w:rsid w:val="00B73B2A"/>
    <w:rsid w:val="00B73C33"/>
    <w:rsid w:val="00B751A5"/>
    <w:rsid w:val="00B75FE3"/>
    <w:rsid w:val="00B76366"/>
    <w:rsid w:val="00B76A1D"/>
    <w:rsid w:val="00B77192"/>
    <w:rsid w:val="00B804CD"/>
    <w:rsid w:val="00B80AC6"/>
    <w:rsid w:val="00B81BB8"/>
    <w:rsid w:val="00B81E8B"/>
    <w:rsid w:val="00B81FF1"/>
    <w:rsid w:val="00B820A5"/>
    <w:rsid w:val="00B82940"/>
    <w:rsid w:val="00B82EA3"/>
    <w:rsid w:val="00B8339C"/>
    <w:rsid w:val="00B837C0"/>
    <w:rsid w:val="00B83BC9"/>
    <w:rsid w:val="00B83F38"/>
    <w:rsid w:val="00B8430F"/>
    <w:rsid w:val="00B845D5"/>
    <w:rsid w:val="00B84F67"/>
    <w:rsid w:val="00B8668F"/>
    <w:rsid w:val="00B8670B"/>
    <w:rsid w:val="00B8751D"/>
    <w:rsid w:val="00B90FDB"/>
    <w:rsid w:val="00B9141C"/>
    <w:rsid w:val="00B91C36"/>
    <w:rsid w:val="00B9408F"/>
    <w:rsid w:val="00B949AB"/>
    <w:rsid w:val="00B94B6A"/>
    <w:rsid w:val="00B94C15"/>
    <w:rsid w:val="00B956B0"/>
    <w:rsid w:val="00B96999"/>
    <w:rsid w:val="00B9733A"/>
    <w:rsid w:val="00B978A5"/>
    <w:rsid w:val="00BA0283"/>
    <w:rsid w:val="00BA0667"/>
    <w:rsid w:val="00BA194F"/>
    <w:rsid w:val="00BA2712"/>
    <w:rsid w:val="00BA2E43"/>
    <w:rsid w:val="00BA32BE"/>
    <w:rsid w:val="00BA38E7"/>
    <w:rsid w:val="00BA3B05"/>
    <w:rsid w:val="00BA406C"/>
    <w:rsid w:val="00BA425E"/>
    <w:rsid w:val="00BA4BA2"/>
    <w:rsid w:val="00BA5888"/>
    <w:rsid w:val="00BA59A9"/>
    <w:rsid w:val="00BA5C22"/>
    <w:rsid w:val="00BA6C63"/>
    <w:rsid w:val="00BB026F"/>
    <w:rsid w:val="00BB0396"/>
    <w:rsid w:val="00BB08BC"/>
    <w:rsid w:val="00BB0B3B"/>
    <w:rsid w:val="00BB1A58"/>
    <w:rsid w:val="00BB20C6"/>
    <w:rsid w:val="00BB21F4"/>
    <w:rsid w:val="00BB234D"/>
    <w:rsid w:val="00BB25CF"/>
    <w:rsid w:val="00BB2776"/>
    <w:rsid w:val="00BB2DF3"/>
    <w:rsid w:val="00BB2ED6"/>
    <w:rsid w:val="00BB30AB"/>
    <w:rsid w:val="00BB41B6"/>
    <w:rsid w:val="00BB45E3"/>
    <w:rsid w:val="00BB4EF3"/>
    <w:rsid w:val="00BB5A3F"/>
    <w:rsid w:val="00BB6539"/>
    <w:rsid w:val="00BB6CDA"/>
    <w:rsid w:val="00BB6D5D"/>
    <w:rsid w:val="00BB6D88"/>
    <w:rsid w:val="00BB6DEF"/>
    <w:rsid w:val="00BB6ED9"/>
    <w:rsid w:val="00BB714F"/>
    <w:rsid w:val="00BB72F6"/>
    <w:rsid w:val="00BB79E2"/>
    <w:rsid w:val="00BB7BA8"/>
    <w:rsid w:val="00BB7CB5"/>
    <w:rsid w:val="00BC006C"/>
    <w:rsid w:val="00BC0129"/>
    <w:rsid w:val="00BC05CB"/>
    <w:rsid w:val="00BC0D92"/>
    <w:rsid w:val="00BC1EE3"/>
    <w:rsid w:val="00BC1F9B"/>
    <w:rsid w:val="00BC23DF"/>
    <w:rsid w:val="00BC29B7"/>
    <w:rsid w:val="00BC2CB4"/>
    <w:rsid w:val="00BC2E9D"/>
    <w:rsid w:val="00BC32AE"/>
    <w:rsid w:val="00BC3A14"/>
    <w:rsid w:val="00BC45E9"/>
    <w:rsid w:val="00BC4865"/>
    <w:rsid w:val="00BC4BC1"/>
    <w:rsid w:val="00BC55AC"/>
    <w:rsid w:val="00BC6AAD"/>
    <w:rsid w:val="00BC6DCA"/>
    <w:rsid w:val="00BC7396"/>
    <w:rsid w:val="00BD0415"/>
    <w:rsid w:val="00BD0517"/>
    <w:rsid w:val="00BD0994"/>
    <w:rsid w:val="00BD1013"/>
    <w:rsid w:val="00BD1616"/>
    <w:rsid w:val="00BD169B"/>
    <w:rsid w:val="00BD182C"/>
    <w:rsid w:val="00BD2DEA"/>
    <w:rsid w:val="00BD31D5"/>
    <w:rsid w:val="00BD3372"/>
    <w:rsid w:val="00BD3B63"/>
    <w:rsid w:val="00BD4684"/>
    <w:rsid w:val="00BD4B75"/>
    <w:rsid w:val="00BD52D4"/>
    <w:rsid w:val="00BD5E8B"/>
    <w:rsid w:val="00BD612D"/>
    <w:rsid w:val="00BD793B"/>
    <w:rsid w:val="00BE0366"/>
    <w:rsid w:val="00BE10C4"/>
    <w:rsid w:val="00BE16D9"/>
    <w:rsid w:val="00BE2500"/>
    <w:rsid w:val="00BE25E3"/>
    <w:rsid w:val="00BE370B"/>
    <w:rsid w:val="00BE398A"/>
    <w:rsid w:val="00BE3D97"/>
    <w:rsid w:val="00BE5039"/>
    <w:rsid w:val="00BE5BC5"/>
    <w:rsid w:val="00BE5CAA"/>
    <w:rsid w:val="00BE5CE5"/>
    <w:rsid w:val="00BE6F89"/>
    <w:rsid w:val="00BE70CC"/>
    <w:rsid w:val="00BE718C"/>
    <w:rsid w:val="00BE7C25"/>
    <w:rsid w:val="00BF0893"/>
    <w:rsid w:val="00BF1D4D"/>
    <w:rsid w:val="00BF2023"/>
    <w:rsid w:val="00BF2129"/>
    <w:rsid w:val="00BF21E8"/>
    <w:rsid w:val="00BF3AD1"/>
    <w:rsid w:val="00BF4815"/>
    <w:rsid w:val="00BF546E"/>
    <w:rsid w:val="00BF556B"/>
    <w:rsid w:val="00BF5AC6"/>
    <w:rsid w:val="00BF5AF5"/>
    <w:rsid w:val="00BF5DD8"/>
    <w:rsid w:val="00BF61AD"/>
    <w:rsid w:val="00BF62C6"/>
    <w:rsid w:val="00BF6629"/>
    <w:rsid w:val="00BF68EB"/>
    <w:rsid w:val="00BF7D74"/>
    <w:rsid w:val="00C00012"/>
    <w:rsid w:val="00C0005A"/>
    <w:rsid w:val="00C00677"/>
    <w:rsid w:val="00C00E3B"/>
    <w:rsid w:val="00C010D3"/>
    <w:rsid w:val="00C012F6"/>
    <w:rsid w:val="00C01D8F"/>
    <w:rsid w:val="00C01FD3"/>
    <w:rsid w:val="00C0218F"/>
    <w:rsid w:val="00C026DB"/>
    <w:rsid w:val="00C0299D"/>
    <w:rsid w:val="00C03BEC"/>
    <w:rsid w:val="00C04A1E"/>
    <w:rsid w:val="00C04D8E"/>
    <w:rsid w:val="00C0625A"/>
    <w:rsid w:val="00C064FD"/>
    <w:rsid w:val="00C06E96"/>
    <w:rsid w:val="00C075C4"/>
    <w:rsid w:val="00C0764D"/>
    <w:rsid w:val="00C0776F"/>
    <w:rsid w:val="00C1030A"/>
    <w:rsid w:val="00C1080B"/>
    <w:rsid w:val="00C10A0D"/>
    <w:rsid w:val="00C11068"/>
    <w:rsid w:val="00C112D0"/>
    <w:rsid w:val="00C113B4"/>
    <w:rsid w:val="00C114B2"/>
    <w:rsid w:val="00C11633"/>
    <w:rsid w:val="00C11DA0"/>
    <w:rsid w:val="00C120E8"/>
    <w:rsid w:val="00C122A7"/>
    <w:rsid w:val="00C12547"/>
    <w:rsid w:val="00C127C4"/>
    <w:rsid w:val="00C12A90"/>
    <w:rsid w:val="00C12BFE"/>
    <w:rsid w:val="00C12C55"/>
    <w:rsid w:val="00C12E31"/>
    <w:rsid w:val="00C13471"/>
    <w:rsid w:val="00C134D4"/>
    <w:rsid w:val="00C13CE8"/>
    <w:rsid w:val="00C13E55"/>
    <w:rsid w:val="00C142FF"/>
    <w:rsid w:val="00C153F2"/>
    <w:rsid w:val="00C15B31"/>
    <w:rsid w:val="00C16006"/>
    <w:rsid w:val="00C1602D"/>
    <w:rsid w:val="00C16471"/>
    <w:rsid w:val="00C166E5"/>
    <w:rsid w:val="00C1671C"/>
    <w:rsid w:val="00C16B56"/>
    <w:rsid w:val="00C17114"/>
    <w:rsid w:val="00C174AA"/>
    <w:rsid w:val="00C17BA6"/>
    <w:rsid w:val="00C17D6F"/>
    <w:rsid w:val="00C17DD3"/>
    <w:rsid w:val="00C17F69"/>
    <w:rsid w:val="00C20FCB"/>
    <w:rsid w:val="00C21057"/>
    <w:rsid w:val="00C2105D"/>
    <w:rsid w:val="00C215DF"/>
    <w:rsid w:val="00C21E6E"/>
    <w:rsid w:val="00C22112"/>
    <w:rsid w:val="00C224B5"/>
    <w:rsid w:val="00C224D6"/>
    <w:rsid w:val="00C229D7"/>
    <w:rsid w:val="00C22E36"/>
    <w:rsid w:val="00C22F7C"/>
    <w:rsid w:val="00C24065"/>
    <w:rsid w:val="00C2446A"/>
    <w:rsid w:val="00C24DAD"/>
    <w:rsid w:val="00C24E72"/>
    <w:rsid w:val="00C250E7"/>
    <w:rsid w:val="00C2547C"/>
    <w:rsid w:val="00C2653E"/>
    <w:rsid w:val="00C268C6"/>
    <w:rsid w:val="00C26DDC"/>
    <w:rsid w:val="00C2716C"/>
    <w:rsid w:val="00C271F1"/>
    <w:rsid w:val="00C30259"/>
    <w:rsid w:val="00C318F5"/>
    <w:rsid w:val="00C31AC4"/>
    <w:rsid w:val="00C33096"/>
    <w:rsid w:val="00C335BB"/>
    <w:rsid w:val="00C33660"/>
    <w:rsid w:val="00C338A0"/>
    <w:rsid w:val="00C339BC"/>
    <w:rsid w:val="00C33F93"/>
    <w:rsid w:val="00C3418A"/>
    <w:rsid w:val="00C34B1F"/>
    <w:rsid w:val="00C34F94"/>
    <w:rsid w:val="00C35341"/>
    <w:rsid w:val="00C35E45"/>
    <w:rsid w:val="00C367F0"/>
    <w:rsid w:val="00C367FC"/>
    <w:rsid w:val="00C402C5"/>
    <w:rsid w:val="00C4086B"/>
    <w:rsid w:val="00C41452"/>
    <w:rsid w:val="00C41DC1"/>
    <w:rsid w:val="00C421C3"/>
    <w:rsid w:val="00C432FD"/>
    <w:rsid w:val="00C43724"/>
    <w:rsid w:val="00C43A72"/>
    <w:rsid w:val="00C44392"/>
    <w:rsid w:val="00C44B65"/>
    <w:rsid w:val="00C44E0B"/>
    <w:rsid w:val="00C45591"/>
    <w:rsid w:val="00C45ABD"/>
    <w:rsid w:val="00C45D11"/>
    <w:rsid w:val="00C45DCE"/>
    <w:rsid w:val="00C461C0"/>
    <w:rsid w:val="00C467FB"/>
    <w:rsid w:val="00C4687E"/>
    <w:rsid w:val="00C46934"/>
    <w:rsid w:val="00C46A5B"/>
    <w:rsid w:val="00C46F9F"/>
    <w:rsid w:val="00C47129"/>
    <w:rsid w:val="00C5036B"/>
    <w:rsid w:val="00C5045C"/>
    <w:rsid w:val="00C51266"/>
    <w:rsid w:val="00C5126C"/>
    <w:rsid w:val="00C51A09"/>
    <w:rsid w:val="00C51B82"/>
    <w:rsid w:val="00C51BC1"/>
    <w:rsid w:val="00C52593"/>
    <w:rsid w:val="00C525D4"/>
    <w:rsid w:val="00C52DB7"/>
    <w:rsid w:val="00C53100"/>
    <w:rsid w:val="00C53608"/>
    <w:rsid w:val="00C53F5C"/>
    <w:rsid w:val="00C543A1"/>
    <w:rsid w:val="00C545FF"/>
    <w:rsid w:val="00C54A61"/>
    <w:rsid w:val="00C54B0A"/>
    <w:rsid w:val="00C54E64"/>
    <w:rsid w:val="00C55848"/>
    <w:rsid w:val="00C559DC"/>
    <w:rsid w:val="00C56506"/>
    <w:rsid w:val="00C56E18"/>
    <w:rsid w:val="00C570FE"/>
    <w:rsid w:val="00C571DE"/>
    <w:rsid w:val="00C57677"/>
    <w:rsid w:val="00C57A4C"/>
    <w:rsid w:val="00C60307"/>
    <w:rsid w:val="00C603F2"/>
    <w:rsid w:val="00C604BF"/>
    <w:rsid w:val="00C60663"/>
    <w:rsid w:val="00C607D2"/>
    <w:rsid w:val="00C60E9F"/>
    <w:rsid w:val="00C60EF4"/>
    <w:rsid w:val="00C60FA3"/>
    <w:rsid w:val="00C60FAD"/>
    <w:rsid w:val="00C62850"/>
    <w:rsid w:val="00C62C78"/>
    <w:rsid w:val="00C63474"/>
    <w:rsid w:val="00C636E8"/>
    <w:rsid w:val="00C63A2C"/>
    <w:rsid w:val="00C64257"/>
    <w:rsid w:val="00C6445D"/>
    <w:rsid w:val="00C6497F"/>
    <w:rsid w:val="00C649DC"/>
    <w:rsid w:val="00C64B3C"/>
    <w:rsid w:val="00C64C81"/>
    <w:rsid w:val="00C65B00"/>
    <w:rsid w:val="00C6605B"/>
    <w:rsid w:val="00C662D0"/>
    <w:rsid w:val="00C66DC0"/>
    <w:rsid w:val="00C673FC"/>
    <w:rsid w:val="00C67558"/>
    <w:rsid w:val="00C67C10"/>
    <w:rsid w:val="00C70F18"/>
    <w:rsid w:val="00C71799"/>
    <w:rsid w:val="00C72D3B"/>
    <w:rsid w:val="00C72ED1"/>
    <w:rsid w:val="00C73108"/>
    <w:rsid w:val="00C73E0E"/>
    <w:rsid w:val="00C746D2"/>
    <w:rsid w:val="00C7494E"/>
    <w:rsid w:val="00C74F12"/>
    <w:rsid w:val="00C7567B"/>
    <w:rsid w:val="00C758B9"/>
    <w:rsid w:val="00C758C9"/>
    <w:rsid w:val="00C75B50"/>
    <w:rsid w:val="00C75C0B"/>
    <w:rsid w:val="00C75C0D"/>
    <w:rsid w:val="00C76018"/>
    <w:rsid w:val="00C762A6"/>
    <w:rsid w:val="00C762AE"/>
    <w:rsid w:val="00C76921"/>
    <w:rsid w:val="00C774C5"/>
    <w:rsid w:val="00C80CF4"/>
    <w:rsid w:val="00C814A5"/>
    <w:rsid w:val="00C819D5"/>
    <w:rsid w:val="00C8284F"/>
    <w:rsid w:val="00C82B30"/>
    <w:rsid w:val="00C83797"/>
    <w:rsid w:val="00C841FB"/>
    <w:rsid w:val="00C849A1"/>
    <w:rsid w:val="00C85013"/>
    <w:rsid w:val="00C859D9"/>
    <w:rsid w:val="00C85B2A"/>
    <w:rsid w:val="00C864F3"/>
    <w:rsid w:val="00C86749"/>
    <w:rsid w:val="00C86FB6"/>
    <w:rsid w:val="00C870CC"/>
    <w:rsid w:val="00C878D7"/>
    <w:rsid w:val="00C87BDE"/>
    <w:rsid w:val="00C87D58"/>
    <w:rsid w:val="00C900D3"/>
    <w:rsid w:val="00C90B08"/>
    <w:rsid w:val="00C91E77"/>
    <w:rsid w:val="00C91FEE"/>
    <w:rsid w:val="00C928DC"/>
    <w:rsid w:val="00C92DED"/>
    <w:rsid w:val="00C931DA"/>
    <w:rsid w:val="00C93783"/>
    <w:rsid w:val="00C93CBD"/>
    <w:rsid w:val="00C946BC"/>
    <w:rsid w:val="00C94936"/>
    <w:rsid w:val="00C94960"/>
    <w:rsid w:val="00C9591A"/>
    <w:rsid w:val="00C95A32"/>
    <w:rsid w:val="00C96259"/>
    <w:rsid w:val="00C96EBA"/>
    <w:rsid w:val="00C970A8"/>
    <w:rsid w:val="00C9768E"/>
    <w:rsid w:val="00CA0181"/>
    <w:rsid w:val="00CA01CD"/>
    <w:rsid w:val="00CA01EC"/>
    <w:rsid w:val="00CA0B2F"/>
    <w:rsid w:val="00CA0C21"/>
    <w:rsid w:val="00CA15DE"/>
    <w:rsid w:val="00CA1B2C"/>
    <w:rsid w:val="00CA1BC5"/>
    <w:rsid w:val="00CA1E94"/>
    <w:rsid w:val="00CA2A37"/>
    <w:rsid w:val="00CA43D4"/>
    <w:rsid w:val="00CA4994"/>
    <w:rsid w:val="00CA4E58"/>
    <w:rsid w:val="00CA543A"/>
    <w:rsid w:val="00CA5A97"/>
    <w:rsid w:val="00CA5C40"/>
    <w:rsid w:val="00CA5C6F"/>
    <w:rsid w:val="00CA61E4"/>
    <w:rsid w:val="00CA750D"/>
    <w:rsid w:val="00CA79AD"/>
    <w:rsid w:val="00CA7DA5"/>
    <w:rsid w:val="00CB064F"/>
    <w:rsid w:val="00CB0A90"/>
    <w:rsid w:val="00CB1881"/>
    <w:rsid w:val="00CB2180"/>
    <w:rsid w:val="00CB2576"/>
    <w:rsid w:val="00CB3101"/>
    <w:rsid w:val="00CB3484"/>
    <w:rsid w:val="00CB3585"/>
    <w:rsid w:val="00CB3629"/>
    <w:rsid w:val="00CB3E09"/>
    <w:rsid w:val="00CB3F59"/>
    <w:rsid w:val="00CB4204"/>
    <w:rsid w:val="00CB434A"/>
    <w:rsid w:val="00CB4632"/>
    <w:rsid w:val="00CB4B8B"/>
    <w:rsid w:val="00CB4BCA"/>
    <w:rsid w:val="00CB5872"/>
    <w:rsid w:val="00CB6B9E"/>
    <w:rsid w:val="00CB7273"/>
    <w:rsid w:val="00CB7652"/>
    <w:rsid w:val="00CB7843"/>
    <w:rsid w:val="00CB7C46"/>
    <w:rsid w:val="00CC0158"/>
    <w:rsid w:val="00CC054D"/>
    <w:rsid w:val="00CC05F9"/>
    <w:rsid w:val="00CC0B76"/>
    <w:rsid w:val="00CC110F"/>
    <w:rsid w:val="00CC1412"/>
    <w:rsid w:val="00CC178B"/>
    <w:rsid w:val="00CC25FD"/>
    <w:rsid w:val="00CC269B"/>
    <w:rsid w:val="00CC26F7"/>
    <w:rsid w:val="00CC2A91"/>
    <w:rsid w:val="00CC35BD"/>
    <w:rsid w:val="00CC6D86"/>
    <w:rsid w:val="00CC73C6"/>
    <w:rsid w:val="00CC7AFF"/>
    <w:rsid w:val="00CD0A5B"/>
    <w:rsid w:val="00CD26BF"/>
    <w:rsid w:val="00CD27DA"/>
    <w:rsid w:val="00CD33E9"/>
    <w:rsid w:val="00CD3694"/>
    <w:rsid w:val="00CD4415"/>
    <w:rsid w:val="00CD4F66"/>
    <w:rsid w:val="00CD4F75"/>
    <w:rsid w:val="00CD5976"/>
    <w:rsid w:val="00CD656F"/>
    <w:rsid w:val="00CD6669"/>
    <w:rsid w:val="00CD6776"/>
    <w:rsid w:val="00CD69A9"/>
    <w:rsid w:val="00CD6A32"/>
    <w:rsid w:val="00CD774E"/>
    <w:rsid w:val="00CD77A3"/>
    <w:rsid w:val="00CE17CC"/>
    <w:rsid w:val="00CE1E58"/>
    <w:rsid w:val="00CE1F58"/>
    <w:rsid w:val="00CE2064"/>
    <w:rsid w:val="00CE2147"/>
    <w:rsid w:val="00CE2333"/>
    <w:rsid w:val="00CE3A55"/>
    <w:rsid w:val="00CE3F12"/>
    <w:rsid w:val="00CE41F6"/>
    <w:rsid w:val="00CE484F"/>
    <w:rsid w:val="00CE5235"/>
    <w:rsid w:val="00CE5A94"/>
    <w:rsid w:val="00CE5CD2"/>
    <w:rsid w:val="00CE5D62"/>
    <w:rsid w:val="00CE61AD"/>
    <w:rsid w:val="00CE6B1E"/>
    <w:rsid w:val="00CE7368"/>
    <w:rsid w:val="00CE737E"/>
    <w:rsid w:val="00CE7698"/>
    <w:rsid w:val="00CE77B9"/>
    <w:rsid w:val="00CE7A1E"/>
    <w:rsid w:val="00CF01D9"/>
    <w:rsid w:val="00CF03C8"/>
    <w:rsid w:val="00CF0504"/>
    <w:rsid w:val="00CF087C"/>
    <w:rsid w:val="00CF09C1"/>
    <w:rsid w:val="00CF0AAB"/>
    <w:rsid w:val="00CF0EED"/>
    <w:rsid w:val="00CF103D"/>
    <w:rsid w:val="00CF113A"/>
    <w:rsid w:val="00CF115A"/>
    <w:rsid w:val="00CF1787"/>
    <w:rsid w:val="00CF1B5D"/>
    <w:rsid w:val="00CF1D20"/>
    <w:rsid w:val="00CF39F2"/>
    <w:rsid w:val="00CF3D4E"/>
    <w:rsid w:val="00CF3F90"/>
    <w:rsid w:val="00CF415D"/>
    <w:rsid w:val="00CF493D"/>
    <w:rsid w:val="00CF4C4A"/>
    <w:rsid w:val="00CF5346"/>
    <w:rsid w:val="00CF5864"/>
    <w:rsid w:val="00CF69F9"/>
    <w:rsid w:val="00CF6A3B"/>
    <w:rsid w:val="00CF6B47"/>
    <w:rsid w:val="00CF6CAE"/>
    <w:rsid w:val="00CF70C0"/>
    <w:rsid w:val="00CF7A8F"/>
    <w:rsid w:val="00CF7D30"/>
    <w:rsid w:val="00D0022A"/>
    <w:rsid w:val="00D0027C"/>
    <w:rsid w:val="00D00336"/>
    <w:rsid w:val="00D0091D"/>
    <w:rsid w:val="00D01164"/>
    <w:rsid w:val="00D01752"/>
    <w:rsid w:val="00D017E9"/>
    <w:rsid w:val="00D01879"/>
    <w:rsid w:val="00D01889"/>
    <w:rsid w:val="00D0235C"/>
    <w:rsid w:val="00D0249F"/>
    <w:rsid w:val="00D02C25"/>
    <w:rsid w:val="00D05105"/>
    <w:rsid w:val="00D0527B"/>
    <w:rsid w:val="00D055F7"/>
    <w:rsid w:val="00D06042"/>
    <w:rsid w:val="00D07CB9"/>
    <w:rsid w:val="00D07FAE"/>
    <w:rsid w:val="00D103C7"/>
    <w:rsid w:val="00D11440"/>
    <w:rsid w:val="00D119CF"/>
    <w:rsid w:val="00D11F8F"/>
    <w:rsid w:val="00D1288A"/>
    <w:rsid w:val="00D1306D"/>
    <w:rsid w:val="00D13B81"/>
    <w:rsid w:val="00D13BCC"/>
    <w:rsid w:val="00D1449E"/>
    <w:rsid w:val="00D14FD2"/>
    <w:rsid w:val="00D1508C"/>
    <w:rsid w:val="00D16347"/>
    <w:rsid w:val="00D16627"/>
    <w:rsid w:val="00D175F5"/>
    <w:rsid w:val="00D179C7"/>
    <w:rsid w:val="00D20367"/>
    <w:rsid w:val="00D21A65"/>
    <w:rsid w:val="00D2316E"/>
    <w:rsid w:val="00D23F87"/>
    <w:rsid w:val="00D24671"/>
    <w:rsid w:val="00D246E5"/>
    <w:rsid w:val="00D246FB"/>
    <w:rsid w:val="00D249A8"/>
    <w:rsid w:val="00D24AAE"/>
    <w:rsid w:val="00D25395"/>
    <w:rsid w:val="00D25665"/>
    <w:rsid w:val="00D260A1"/>
    <w:rsid w:val="00D26B66"/>
    <w:rsid w:val="00D26E6A"/>
    <w:rsid w:val="00D27CF6"/>
    <w:rsid w:val="00D3016F"/>
    <w:rsid w:val="00D302D4"/>
    <w:rsid w:val="00D30838"/>
    <w:rsid w:val="00D308FE"/>
    <w:rsid w:val="00D32430"/>
    <w:rsid w:val="00D324C9"/>
    <w:rsid w:val="00D333BC"/>
    <w:rsid w:val="00D34358"/>
    <w:rsid w:val="00D3493B"/>
    <w:rsid w:val="00D3496A"/>
    <w:rsid w:val="00D35DB4"/>
    <w:rsid w:val="00D35EAC"/>
    <w:rsid w:val="00D362F7"/>
    <w:rsid w:val="00D36FCC"/>
    <w:rsid w:val="00D371E8"/>
    <w:rsid w:val="00D37347"/>
    <w:rsid w:val="00D379C6"/>
    <w:rsid w:val="00D4053B"/>
    <w:rsid w:val="00D40B57"/>
    <w:rsid w:val="00D41009"/>
    <w:rsid w:val="00D4149D"/>
    <w:rsid w:val="00D416FA"/>
    <w:rsid w:val="00D436A4"/>
    <w:rsid w:val="00D43718"/>
    <w:rsid w:val="00D44BC7"/>
    <w:rsid w:val="00D44F2E"/>
    <w:rsid w:val="00D4519F"/>
    <w:rsid w:val="00D45804"/>
    <w:rsid w:val="00D462AC"/>
    <w:rsid w:val="00D46408"/>
    <w:rsid w:val="00D46577"/>
    <w:rsid w:val="00D467AD"/>
    <w:rsid w:val="00D46899"/>
    <w:rsid w:val="00D46E85"/>
    <w:rsid w:val="00D46ECF"/>
    <w:rsid w:val="00D47C92"/>
    <w:rsid w:val="00D50E44"/>
    <w:rsid w:val="00D5147A"/>
    <w:rsid w:val="00D51746"/>
    <w:rsid w:val="00D51AED"/>
    <w:rsid w:val="00D526AB"/>
    <w:rsid w:val="00D54340"/>
    <w:rsid w:val="00D5498F"/>
    <w:rsid w:val="00D54B6A"/>
    <w:rsid w:val="00D54B6D"/>
    <w:rsid w:val="00D55CB1"/>
    <w:rsid w:val="00D56AD8"/>
    <w:rsid w:val="00D56C90"/>
    <w:rsid w:val="00D5759A"/>
    <w:rsid w:val="00D575E1"/>
    <w:rsid w:val="00D5771E"/>
    <w:rsid w:val="00D57BF2"/>
    <w:rsid w:val="00D57E7D"/>
    <w:rsid w:val="00D60F6B"/>
    <w:rsid w:val="00D61E49"/>
    <w:rsid w:val="00D621F4"/>
    <w:rsid w:val="00D62BA9"/>
    <w:rsid w:val="00D633C7"/>
    <w:rsid w:val="00D638A4"/>
    <w:rsid w:val="00D642E2"/>
    <w:rsid w:val="00D64A53"/>
    <w:rsid w:val="00D64FC6"/>
    <w:rsid w:val="00D6596E"/>
    <w:rsid w:val="00D66B90"/>
    <w:rsid w:val="00D67647"/>
    <w:rsid w:val="00D716E3"/>
    <w:rsid w:val="00D72AFF"/>
    <w:rsid w:val="00D7394A"/>
    <w:rsid w:val="00D74017"/>
    <w:rsid w:val="00D74685"/>
    <w:rsid w:val="00D748F7"/>
    <w:rsid w:val="00D749D8"/>
    <w:rsid w:val="00D74C4D"/>
    <w:rsid w:val="00D75123"/>
    <w:rsid w:val="00D7569A"/>
    <w:rsid w:val="00D756DC"/>
    <w:rsid w:val="00D77212"/>
    <w:rsid w:val="00D8061B"/>
    <w:rsid w:val="00D80A72"/>
    <w:rsid w:val="00D80D5D"/>
    <w:rsid w:val="00D80EF7"/>
    <w:rsid w:val="00D813EB"/>
    <w:rsid w:val="00D81AE4"/>
    <w:rsid w:val="00D81DE4"/>
    <w:rsid w:val="00D81F21"/>
    <w:rsid w:val="00D82869"/>
    <w:rsid w:val="00D82E1E"/>
    <w:rsid w:val="00D82E86"/>
    <w:rsid w:val="00D83150"/>
    <w:rsid w:val="00D83194"/>
    <w:rsid w:val="00D835EF"/>
    <w:rsid w:val="00D838FA"/>
    <w:rsid w:val="00D83D28"/>
    <w:rsid w:val="00D83DF6"/>
    <w:rsid w:val="00D84D02"/>
    <w:rsid w:val="00D852C1"/>
    <w:rsid w:val="00D85A1C"/>
    <w:rsid w:val="00D86CF2"/>
    <w:rsid w:val="00D86D14"/>
    <w:rsid w:val="00D870BD"/>
    <w:rsid w:val="00D87787"/>
    <w:rsid w:val="00D877CA"/>
    <w:rsid w:val="00D87E25"/>
    <w:rsid w:val="00D905C0"/>
    <w:rsid w:val="00D90B41"/>
    <w:rsid w:val="00D90FBF"/>
    <w:rsid w:val="00D92355"/>
    <w:rsid w:val="00D92BD9"/>
    <w:rsid w:val="00D92F23"/>
    <w:rsid w:val="00D93512"/>
    <w:rsid w:val="00D93AFA"/>
    <w:rsid w:val="00D94309"/>
    <w:rsid w:val="00D9461A"/>
    <w:rsid w:val="00D94CA5"/>
    <w:rsid w:val="00D95D45"/>
    <w:rsid w:val="00D96397"/>
    <w:rsid w:val="00D96C27"/>
    <w:rsid w:val="00D97017"/>
    <w:rsid w:val="00D97195"/>
    <w:rsid w:val="00D97771"/>
    <w:rsid w:val="00D97A37"/>
    <w:rsid w:val="00D97BB9"/>
    <w:rsid w:val="00DA04B1"/>
    <w:rsid w:val="00DA13F6"/>
    <w:rsid w:val="00DA1C43"/>
    <w:rsid w:val="00DA23D1"/>
    <w:rsid w:val="00DA249D"/>
    <w:rsid w:val="00DA37EB"/>
    <w:rsid w:val="00DA3E5B"/>
    <w:rsid w:val="00DA4A1B"/>
    <w:rsid w:val="00DA4A62"/>
    <w:rsid w:val="00DA4F33"/>
    <w:rsid w:val="00DA5137"/>
    <w:rsid w:val="00DA5339"/>
    <w:rsid w:val="00DA5B7B"/>
    <w:rsid w:val="00DA68B1"/>
    <w:rsid w:val="00DA7358"/>
    <w:rsid w:val="00DA7E92"/>
    <w:rsid w:val="00DA7FAA"/>
    <w:rsid w:val="00DB06F6"/>
    <w:rsid w:val="00DB159F"/>
    <w:rsid w:val="00DB16E2"/>
    <w:rsid w:val="00DB2787"/>
    <w:rsid w:val="00DB2C76"/>
    <w:rsid w:val="00DB3295"/>
    <w:rsid w:val="00DB3C9C"/>
    <w:rsid w:val="00DB3DD5"/>
    <w:rsid w:val="00DB4239"/>
    <w:rsid w:val="00DB43C5"/>
    <w:rsid w:val="00DB4746"/>
    <w:rsid w:val="00DB4E25"/>
    <w:rsid w:val="00DB656B"/>
    <w:rsid w:val="00DB68EE"/>
    <w:rsid w:val="00DB7561"/>
    <w:rsid w:val="00DC0323"/>
    <w:rsid w:val="00DC0AC7"/>
    <w:rsid w:val="00DC0C1C"/>
    <w:rsid w:val="00DC0CB2"/>
    <w:rsid w:val="00DC1326"/>
    <w:rsid w:val="00DC1470"/>
    <w:rsid w:val="00DC1961"/>
    <w:rsid w:val="00DC1A9F"/>
    <w:rsid w:val="00DC1D71"/>
    <w:rsid w:val="00DC3737"/>
    <w:rsid w:val="00DC398D"/>
    <w:rsid w:val="00DC39AF"/>
    <w:rsid w:val="00DC3C36"/>
    <w:rsid w:val="00DC3FD9"/>
    <w:rsid w:val="00DC4BF9"/>
    <w:rsid w:val="00DC5978"/>
    <w:rsid w:val="00DC61B1"/>
    <w:rsid w:val="00DC6F05"/>
    <w:rsid w:val="00DC7413"/>
    <w:rsid w:val="00DC759A"/>
    <w:rsid w:val="00DC7634"/>
    <w:rsid w:val="00DC7AA6"/>
    <w:rsid w:val="00DD026C"/>
    <w:rsid w:val="00DD0CD7"/>
    <w:rsid w:val="00DD0DBE"/>
    <w:rsid w:val="00DD15A4"/>
    <w:rsid w:val="00DD1CAF"/>
    <w:rsid w:val="00DD270F"/>
    <w:rsid w:val="00DD442A"/>
    <w:rsid w:val="00DD4A70"/>
    <w:rsid w:val="00DD501D"/>
    <w:rsid w:val="00DD579B"/>
    <w:rsid w:val="00DD60E1"/>
    <w:rsid w:val="00DD6150"/>
    <w:rsid w:val="00DD6B84"/>
    <w:rsid w:val="00DD702F"/>
    <w:rsid w:val="00DD7164"/>
    <w:rsid w:val="00DD79A0"/>
    <w:rsid w:val="00DD7C01"/>
    <w:rsid w:val="00DD7EBF"/>
    <w:rsid w:val="00DE13FB"/>
    <w:rsid w:val="00DE19F7"/>
    <w:rsid w:val="00DE22B5"/>
    <w:rsid w:val="00DE27B5"/>
    <w:rsid w:val="00DE3192"/>
    <w:rsid w:val="00DE365B"/>
    <w:rsid w:val="00DE3719"/>
    <w:rsid w:val="00DE3FE4"/>
    <w:rsid w:val="00DE58D8"/>
    <w:rsid w:val="00DE6231"/>
    <w:rsid w:val="00DE649F"/>
    <w:rsid w:val="00DE6652"/>
    <w:rsid w:val="00DE6EEA"/>
    <w:rsid w:val="00DE727B"/>
    <w:rsid w:val="00DE75A2"/>
    <w:rsid w:val="00DF022E"/>
    <w:rsid w:val="00DF0731"/>
    <w:rsid w:val="00DF073E"/>
    <w:rsid w:val="00DF0A6C"/>
    <w:rsid w:val="00DF0EE0"/>
    <w:rsid w:val="00DF0EF5"/>
    <w:rsid w:val="00DF135F"/>
    <w:rsid w:val="00DF15D9"/>
    <w:rsid w:val="00DF1D1C"/>
    <w:rsid w:val="00DF214E"/>
    <w:rsid w:val="00DF2268"/>
    <w:rsid w:val="00DF26A7"/>
    <w:rsid w:val="00DF3004"/>
    <w:rsid w:val="00DF3BC3"/>
    <w:rsid w:val="00DF41D8"/>
    <w:rsid w:val="00DF4825"/>
    <w:rsid w:val="00DF4876"/>
    <w:rsid w:val="00DF4B8B"/>
    <w:rsid w:val="00DF4BD5"/>
    <w:rsid w:val="00DF52E7"/>
    <w:rsid w:val="00DF5446"/>
    <w:rsid w:val="00DF570E"/>
    <w:rsid w:val="00DF6038"/>
    <w:rsid w:val="00E0004F"/>
    <w:rsid w:val="00E00D5E"/>
    <w:rsid w:val="00E02878"/>
    <w:rsid w:val="00E02FC6"/>
    <w:rsid w:val="00E033A4"/>
    <w:rsid w:val="00E0371C"/>
    <w:rsid w:val="00E03C38"/>
    <w:rsid w:val="00E04F1B"/>
    <w:rsid w:val="00E05846"/>
    <w:rsid w:val="00E05C17"/>
    <w:rsid w:val="00E06443"/>
    <w:rsid w:val="00E0677C"/>
    <w:rsid w:val="00E067F4"/>
    <w:rsid w:val="00E06F22"/>
    <w:rsid w:val="00E07B84"/>
    <w:rsid w:val="00E07E71"/>
    <w:rsid w:val="00E10893"/>
    <w:rsid w:val="00E10CBB"/>
    <w:rsid w:val="00E10E1D"/>
    <w:rsid w:val="00E126FD"/>
    <w:rsid w:val="00E12728"/>
    <w:rsid w:val="00E14396"/>
    <w:rsid w:val="00E14E36"/>
    <w:rsid w:val="00E1523F"/>
    <w:rsid w:val="00E15E1C"/>
    <w:rsid w:val="00E161A7"/>
    <w:rsid w:val="00E1773D"/>
    <w:rsid w:val="00E1776F"/>
    <w:rsid w:val="00E17BC9"/>
    <w:rsid w:val="00E21596"/>
    <w:rsid w:val="00E21EDB"/>
    <w:rsid w:val="00E22B77"/>
    <w:rsid w:val="00E2325C"/>
    <w:rsid w:val="00E237BA"/>
    <w:rsid w:val="00E23952"/>
    <w:rsid w:val="00E24197"/>
    <w:rsid w:val="00E24559"/>
    <w:rsid w:val="00E247F5"/>
    <w:rsid w:val="00E2498D"/>
    <w:rsid w:val="00E24A21"/>
    <w:rsid w:val="00E24EEB"/>
    <w:rsid w:val="00E251C1"/>
    <w:rsid w:val="00E252F0"/>
    <w:rsid w:val="00E25301"/>
    <w:rsid w:val="00E25348"/>
    <w:rsid w:val="00E263D3"/>
    <w:rsid w:val="00E265CE"/>
    <w:rsid w:val="00E266F0"/>
    <w:rsid w:val="00E26C8F"/>
    <w:rsid w:val="00E27439"/>
    <w:rsid w:val="00E27636"/>
    <w:rsid w:val="00E30373"/>
    <w:rsid w:val="00E30A2A"/>
    <w:rsid w:val="00E30EEA"/>
    <w:rsid w:val="00E30F0D"/>
    <w:rsid w:val="00E3189C"/>
    <w:rsid w:val="00E321F8"/>
    <w:rsid w:val="00E324A2"/>
    <w:rsid w:val="00E33184"/>
    <w:rsid w:val="00E33A45"/>
    <w:rsid w:val="00E34429"/>
    <w:rsid w:val="00E34859"/>
    <w:rsid w:val="00E35572"/>
    <w:rsid w:val="00E35820"/>
    <w:rsid w:val="00E35902"/>
    <w:rsid w:val="00E3614D"/>
    <w:rsid w:val="00E3632D"/>
    <w:rsid w:val="00E364E6"/>
    <w:rsid w:val="00E36735"/>
    <w:rsid w:val="00E36ECC"/>
    <w:rsid w:val="00E372E1"/>
    <w:rsid w:val="00E37458"/>
    <w:rsid w:val="00E37468"/>
    <w:rsid w:val="00E40109"/>
    <w:rsid w:val="00E40446"/>
    <w:rsid w:val="00E4105F"/>
    <w:rsid w:val="00E4144C"/>
    <w:rsid w:val="00E41490"/>
    <w:rsid w:val="00E41DCD"/>
    <w:rsid w:val="00E424B9"/>
    <w:rsid w:val="00E42C21"/>
    <w:rsid w:val="00E42F8D"/>
    <w:rsid w:val="00E44645"/>
    <w:rsid w:val="00E4473E"/>
    <w:rsid w:val="00E45504"/>
    <w:rsid w:val="00E457A7"/>
    <w:rsid w:val="00E45F04"/>
    <w:rsid w:val="00E4679A"/>
    <w:rsid w:val="00E46C38"/>
    <w:rsid w:val="00E46C43"/>
    <w:rsid w:val="00E47D52"/>
    <w:rsid w:val="00E47D7E"/>
    <w:rsid w:val="00E50800"/>
    <w:rsid w:val="00E50BEA"/>
    <w:rsid w:val="00E51703"/>
    <w:rsid w:val="00E528E6"/>
    <w:rsid w:val="00E53AFC"/>
    <w:rsid w:val="00E54026"/>
    <w:rsid w:val="00E54A38"/>
    <w:rsid w:val="00E554A0"/>
    <w:rsid w:val="00E5581A"/>
    <w:rsid w:val="00E55AFF"/>
    <w:rsid w:val="00E562E9"/>
    <w:rsid w:val="00E5683A"/>
    <w:rsid w:val="00E56F00"/>
    <w:rsid w:val="00E57B92"/>
    <w:rsid w:val="00E57C5E"/>
    <w:rsid w:val="00E610D9"/>
    <w:rsid w:val="00E614DE"/>
    <w:rsid w:val="00E61C19"/>
    <w:rsid w:val="00E639AA"/>
    <w:rsid w:val="00E63FBB"/>
    <w:rsid w:val="00E6448A"/>
    <w:rsid w:val="00E6478C"/>
    <w:rsid w:val="00E65581"/>
    <w:rsid w:val="00E672F1"/>
    <w:rsid w:val="00E67BC5"/>
    <w:rsid w:val="00E705B5"/>
    <w:rsid w:val="00E707B5"/>
    <w:rsid w:val="00E7133B"/>
    <w:rsid w:val="00E71BBE"/>
    <w:rsid w:val="00E71C11"/>
    <w:rsid w:val="00E71C4E"/>
    <w:rsid w:val="00E728D9"/>
    <w:rsid w:val="00E729D2"/>
    <w:rsid w:val="00E73441"/>
    <w:rsid w:val="00E73A1D"/>
    <w:rsid w:val="00E74159"/>
    <w:rsid w:val="00E742BA"/>
    <w:rsid w:val="00E74C04"/>
    <w:rsid w:val="00E75122"/>
    <w:rsid w:val="00E75807"/>
    <w:rsid w:val="00E76B19"/>
    <w:rsid w:val="00E80DA5"/>
    <w:rsid w:val="00E81B14"/>
    <w:rsid w:val="00E82643"/>
    <w:rsid w:val="00E8270E"/>
    <w:rsid w:val="00E833D6"/>
    <w:rsid w:val="00E83D61"/>
    <w:rsid w:val="00E84311"/>
    <w:rsid w:val="00E85154"/>
    <w:rsid w:val="00E854C2"/>
    <w:rsid w:val="00E85800"/>
    <w:rsid w:val="00E85B58"/>
    <w:rsid w:val="00E877F0"/>
    <w:rsid w:val="00E87963"/>
    <w:rsid w:val="00E87A36"/>
    <w:rsid w:val="00E87A89"/>
    <w:rsid w:val="00E87CD4"/>
    <w:rsid w:val="00E87FC0"/>
    <w:rsid w:val="00E90FFD"/>
    <w:rsid w:val="00E913A9"/>
    <w:rsid w:val="00E9181B"/>
    <w:rsid w:val="00E91FEB"/>
    <w:rsid w:val="00E920DE"/>
    <w:rsid w:val="00E922F1"/>
    <w:rsid w:val="00E926F5"/>
    <w:rsid w:val="00E92B46"/>
    <w:rsid w:val="00E92DDB"/>
    <w:rsid w:val="00E92FAF"/>
    <w:rsid w:val="00E93740"/>
    <w:rsid w:val="00E940F2"/>
    <w:rsid w:val="00E942CD"/>
    <w:rsid w:val="00E94D44"/>
    <w:rsid w:val="00E94E07"/>
    <w:rsid w:val="00E955A1"/>
    <w:rsid w:val="00E95A01"/>
    <w:rsid w:val="00E9701C"/>
    <w:rsid w:val="00EA11EC"/>
    <w:rsid w:val="00EA2D35"/>
    <w:rsid w:val="00EA2D46"/>
    <w:rsid w:val="00EA3A3B"/>
    <w:rsid w:val="00EA3A57"/>
    <w:rsid w:val="00EA3E4E"/>
    <w:rsid w:val="00EA447C"/>
    <w:rsid w:val="00EA5829"/>
    <w:rsid w:val="00EA586E"/>
    <w:rsid w:val="00EA59E2"/>
    <w:rsid w:val="00EA5AD9"/>
    <w:rsid w:val="00EA686C"/>
    <w:rsid w:val="00EA6F05"/>
    <w:rsid w:val="00EB0A2C"/>
    <w:rsid w:val="00EB0B42"/>
    <w:rsid w:val="00EB0C7B"/>
    <w:rsid w:val="00EB119A"/>
    <w:rsid w:val="00EB140D"/>
    <w:rsid w:val="00EB153D"/>
    <w:rsid w:val="00EB1B51"/>
    <w:rsid w:val="00EB1C15"/>
    <w:rsid w:val="00EB1EE0"/>
    <w:rsid w:val="00EB24CF"/>
    <w:rsid w:val="00EB2851"/>
    <w:rsid w:val="00EB2DD6"/>
    <w:rsid w:val="00EB428F"/>
    <w:rsid w:val="00EB518A"/>
    <w:rsid w:val="00EB6C6F"/>
    <w:rsid w:val="00EB6D45"/>
    <w:rsid w:val="00EB705C"/>
    <w:rsid w:val="00EB755F"/>
    <w:rsid w:val="00EB7B12"/>
    <w:rsid w:val="00EC1151"/>
    <w:rsid w:val="00EC1CC1"/>
    <w:rsid w:val="00EC2D62"/>
    <w:rsid w:val="00EC2EDB"/>
    <w:rsid w:val="00EC369A"/>
    <w:rsid w:val="00EC4148"/>
    <w:rsid w:val="00EC41BC"/>
    <w:rsid w:val="00EC495F"/>
    <w:rsid w:val="00EC4BA1"/>
    <w:rsid w:val="00EC5706"/>
    <w:rsid w:val="00EC5960"/>
    <w:rsid w:val="00EC5970"/>
    <w:rsid w:val="00EC5EF4"/>
    <w:rsid w:val="00EC6610"/>
    <w:rsid w:val="00EC7554"/>
    <w:rsid w:val="00ED0BCF"/>
    <w:rsid w:val="00ED0F8C"/>
    <w:rsid w:val="00ED1165"/>
    <w:rsid w:val="00ED121D"/>
    <w:rsid w:val="00ED17C6"/>
    <w:rsid w:val="00ED1C05"/>
    <w:rsid w:val="00ED1E72"/>
    <w:rsid w:val="00ED20A0"/>
    <w:rsid w:val="00ED2CFF"/>
    <w:rsid w:val="00ED2F75"/>
    <w:rsid w:val="00ED3251"/>
    <w:rsid w:val="00ED540B"/>
    <w:rsid w:val="00ED58BD"/>
    <w:rsid w:val="00ED6748"/>
    <w:rsid w:val="00ED76B2"/>
    <w:rsid w:val="00EE0FFF"/>
    <w:rsid w:val="00EE1131"/>
    <w:rsid w:val="00EE1B13"/>
    <w:rsid w:val="00EE1CD7"/>
    <w:rsid w:val="00EE2372"/>
    <w:rsid w:val="00EE28F9"/>
    <w:rsid w:val="00EE2D92"/>
    <w:rsid w:val="00EE301A"/>
    <w:rsid w:val="00EE3637"/>
    <w:rsid w:val="00EE3851"/>
    <w:rsid w:val="00EE3B26"/>
    <w:rsid w:val="00EE3E2B"/>
    <w:rsid w:val="00EE4A34"/>
    <w:rsid w:val="00EE4FA6"/>
    <w:rsid w:val="00EE53C7"/>
    <w:rsid w:val="00EE586B"/>
    <w:rsid w:val="00EE5947"/>
    <w:rsid w:val="00EE599C"/>
    <w:rsid w:val="00EE5FBE"/>
    <w:rsid w:val="00EE618E"/>
    <w:rsid w:val="00EE620A"/>
    <w:rsid w:val="00EE74D1"/>
    <w:rsid w:val="00EE75E5"/>
    <w:rsid w:val="00EE7E37"/>
    <w:rsid w:val="00EE7F7D"/>
    <w:rsid w:val="00EF01A3"/>
    <w:rsid w:val="00EF0223"/>
    <w:rsid w:val="00EF0BC3"/>
    <w:rsid w:val="00EF128A"/>
    <w:rsid w:val="00EF13F2"/>
    <w:rsid w:val="00EF1FEA"/>
    <w:rsid w:val="00EF286D"/>
    <w:rsid w:val="00EF28BF"/>
    <w:rsid w:val="00EF2952"/>
    <w:rsid w:val="00EF35DC"/>
    <w:rsid w:val="00EF3880"/>
    <w:rsid w:val="00EF412D"/>
    <w:rsid w:val="00EF4ADF"/>
    <w:rsid w:val="00EF4E1D"/>
    <w:rsid w:val="00EF599A"/>
    <w:rsid w:val="00EF5DAC"/>
    <w:rsid w:val="00EF61B7"/>
    <w:rsid w:val="00EF6567"/>
    <w:rsid w:val="00EF6EA8"/>
    <w:rsid w:val="00EF73DE"/>
    <w:rsid w:val="00F0045E"/>
    <w:rsid w:val="00F009B4"/>
    <w:rsid w:val="00F00A29"/>
    <w:rsid w:val="00F00B9B"/>
    <w:rsid w:val="00F00EA5"/>
    <w:rsid w:val="00F01242"/>
    <w:rsid w:val="00F018BF"/>
    <w:rsid w:val="00F019B1"/>
    <w:rsid w:val="00F01DB9"/>
    <w:rsid w:val="00F03B14"/>
    <w:rsid w:val="00F03CA1"/>
    <w:rsid w:val="00F03FD8"/>
    <w:rsid w:val="00F04BCD"/>
    <w:rsid w:val="00F05D50"/>
    <w:rsid w:val="00F06358"/>
    <w:rsid w:val="00F06B7F"/>
    <w:rsid w:val="00F06F19"/>
    <w:rsid w:val="00F1040A"/>
    <w:rsid w:val="00F11599"/>
    <w:rsid w:val="00F11CCC"/>
    <w:rsid w:val="00F12A39"/>
    <w:rsid w:val="00F12DB1"/>
    <w:rsid w:val="00F132CE"/>
    <w:rsid w:val="00F1400C"/>
    <w:rsid w:val="00F141DA"/>
    <w:rsid w:val="00F1508A"/>
    <w:rsid w:val="00F163CC"/>
    <w:rsid w:val="00F16404"/>
    <w:rsid w:val="00F16417"/>
    <w:rsid w:val="00F16514"/>
    <w:rsid w:val="00F1670B"/>
    <w:rsid w:val="00F16DA5"/>
    <w:rsid w:val="00F172ED"/>
    <w:rsid w:val="00F173E8"/>
    <w:rsid w:val="00F17452"/>
    <w:rsid w:val="00F17645"/>
    <w:rsid w:val="00F17F17"/>
    <w:rsid w:val="00F17F9E"/>
    <w:rsid w:val="00F17FCA"/>
    <w:rsid w:val="00F208D8"/>
    <w:rsid w:val="00F20B17"/>
    <w:rsid w:val="00F21712"/>
    <w:rsid w:val="00F2270D"/>
    <w:rsid w:val="00F23CA6"/>
    <w:rsid w:val="00F2450D"/>
    <w:rsid w:val="00F259D3"/>
    <w:rsid w:val="00F25D1F"/>
    <w:rsid w:val="00F264AE"/>
    <w:rsid w:val="00F3003C"/>
    <w:rsid w:val="00F30915"/>
    <w:rsid w:val="00F31B06"/>
    <w:rsid w:val="00F322EE"/>
    <w:rsid w:val="00F32EF6"/>
    <w:rsid w:val="00F33083"/>
    <w:rsid w:val="00F33285"/>
    <w:rsid w:val="00F33BB0"/>
    <w:rsid w:val="00F3435A"/>
    <w:rsid w:val="00F34862"/>
    <w:rsid w:val="00F34FC6"/>
    <w:rsid w:val="00F3521B"/>
    <w:rsid w:val="00F354B6"/>
    <w:rsid w:val="00F35A01"/>
    <w:rsid w:val="00F35F3B"/>
    <w:rsid w:val="00F360CA"/>
    <w:rsid w:val="00F36265"/>
    <w:rsid w:val="00F36DE4"/>
    <w:rsid w:val="00F37341"/>
    <w:rsid w:val="00F37688"/>
    <w:rsid w:val="00F377D7"/>
    <w:rsid w:val="00F401A7"/>
    <w:rsid w:val="00F403A6"/>
    <w:rsid w:val="00F407FB"/>
    <w:rsid w:val="00F41547"/>
    <w:rsid w:val="00F415F2"/>
    <w:rsid w:val="00F41CAA"/>
    <w:rsid w:val="00F41F97"/>
    <w:rsid w:val="00F42243"/>
    <w:rsid w:val="00F4226E"/>
    <w:rsid w:val="00F4277D"/>
    <w:rsid w:val="00F427E2"/>
    <w:rsid w:val="00F42D07"/>
    <w:rsid w:val="00F44158"/>
    <w:rsid w:val="00F4415D"/>
    <w:rsid w:val="00F445E8"/>
    <w:rsid w:val="00F45BFC"/>
    <w:rsid w:val="00F465B7"/>
    <w:rsid w:val="00F474CA"/>
    <w:rsid w:val="00F47D4D"/>
    <w:rsid w:val="00F47DBF"/>
    <w:rsid w:val="00F50057"/>
    <w:rsid w:val="00F502E6"/>
    <w:rsid w:val="00F50C3F"/>
    <w:rsid w:val="00F52935"/>
    <w:rsid w:val="00F53164"/>
    <w:rsid w:val="00F542F2"/>
    <w:rsid w:val="00F548E3"/>
    <w:rsid w:val="00F54C60"/>
    <w:rsid w:val="00F554F1"/>
    <w:rsid w:val="00F55A37"/>
    <w:rsid w:val="00F56C66"/>
    <w:rsid w:val="00F56D71"/>
    <w:rsid w:val="00F577C5"/>
    <w:rsid w:val="00F57C67"/>
    <w:rsid w:val="00F57D65"/>
    <w:rsid w:val="00F60D74"/>
    <w:rsid w:val="00F6105B"/>
    <w:rsid w:val="00F616A7"/>
    <w:rsid w:val="00F62EF5"/>
    <w:rsid w:val="00F639D4"/>
    <w:rsid w:val="00F648DC"/>
    <w:rsid w:val="00F656C1"/>
    <w:rsid w:val="00F6587D"/>
    <w:rsid w:val="00F66637"/>
    <w:rsid w:val="00F66D0E"/>
    <w:rsid w:val="00F675D1"/>
    <w:rsid w:val="00F70088"/>
    <w:rsid w:val="00F70DC7"/>
    <w:rsid w:val="00F71189"/>
    <w:rsid w:val="00F71193"/>
    <w:rsid w:val="00F71F36"/>
    <w:rsid w:val="00F72613"/>
    <w:rsid w:val="00F729F7"/>
    <w:rsid w:val="00F72F53"/>
    <w:rsid w:val="00F7419B"/>
    <w:rsid w:val="00F7452D"/>
    <w:rsid w:val="00F747E4"/>
    <w:rsid w:val="00F74AD6"/>
    <w:rsid w:val="00F74D22"/>
    <w:rsid w:val="00F75049"/>
    <w:rsid w:val="00F75D48"/>
    <w:rsid w:val="00F75D69"/>
    <w:rsid w:val="00F75DF1"/>
    <w:rsid w:val="00F75E46"/>
    <w:rsid w:val="00F761B7"/>
    <w:rsid w:val="00F76427"/>
    <w:rsid w:val="00F77A86"/>
    <w:rsid w:val="00F77BFE"/>
    <w:rsid w:val="00F77D3F"/>
    <w:rsid w:val="00F77EB1"/>
    <w:rsid w:val="00F77F74"/>
    <w:rsid w:val="00F77FAF"/>
    <w:rsid w:val="00F80431"/>
    <w:rsid w:val="00F8068F"/>
    <w:rsid w:val="00F806AC"/>
    <w:rsid w:val="00F80D4E"/>
    <w:rsid w:val="00F80D57"/>
    <w:rsid w:val="00F81021"/>
    <w:rsid w:val="00F81998"/>
    <w:rsid w:val="00F82178"/>
    <w:rsid w:val="00F82FAC"/>
    <w:rsid w:val="00F83B7C"/>
    <w:rsid w:val="00F84560"/>
    <w:rsid w:val="00F84BE9"/>
    <w:rsid w:val="00F84F6A"/>
    <w:rsid w:val="00F85DF9"/>
    <w:rsid w:val="00F85E99"/>
    <w:rsid w:val="00F862B4"/>
    <w:rsid w:val="00F862BA"/>
    <w:rsid w:val="00F86603"/>
    <w:rsid w:val="00F9000D"/>
    <w:rsid w:val="00F901F3"/>
    <w:rsid w:val="00F90B3C"/>
    <w:rsid w:val="00F90F13"/>
    <w:rsid w:val="00F90F14"/>
    <w:rsid w:val="00F91ABB"/>
    <w:rsid w:val="00F91D95"/>
    <w:rsid w:val="00F9247C"/>
    <w:rsid w:val="00F92FC4"/>
    <w:rsid w:val="00F93332"/>
    <w:rsid w:val="00F93684"/>
    <w:rsid w:val="00F93F00"/>
    <w:rsid w:val="00F93F5A"/>
    <w:rsid w:val="00F94177"/>
    <w:rsid w:val="00F9485E"/>
    <w:rsid w:val="00F949FF"/>
    <w:rsid w:val="00F94E8D"/>
    <w:rsid w:val="00F95765"/>
    <w:rsid w:val="00F95D85"/>
    <w:rsid w:val="00F95E04"/>
    <w:rsid w:val="00F962AA"/>
    <w:rsid w:val="00F96615"/>
    <w:rsid w:val="00F967E9"/>
    <w:rsid w:val="00F96819"/>
    <w:rsid w:val="00F96C61"/>
    <w:rsid w:val="00F9729C"/>
    <w:rsid w:val="00FA07EA"/>
    <w:rsid w:val="00FA0BE7"/>
    <w:rsid w:val="00FA0FAC"/>
    <w:rsid w:val="00FA13F6"/>
    <w:rsid w:val="00FA1B8D"/>
    <w:rsid w:val="00FA21A0"/>
    <w:rsid w:val="00FA2A5F"/>
    <w:rsid w:val="00FA2D10"/>
    <w:rsid w:val="00FA36EF"/>
    <w:rsid w:val="00FA3BA2"/>
    <w:rsid w:val="00FA3E55"/>
    <w:rsid w:val="00FA4403"/>
    <w:rsid w:val="00FA5316"/>
    <w:rsid w:val="00FA58BF"/>
    <w:rsid w:val="00FA5DFF"/>
    <w:rsid w:val="00FA68BA"/>
    <w:rsid w:val="00FA6927"/>
    <w:rsid w:val="00FA7094"/>
    <w:rsid w:val="00FA7261"/>
    <w:rsid w:val="00FB01C0"/>
    <w:rsid w:val="00FB1AF6"/>
    <w:rsid w:val="00FB335B"/>
    <w:rsid w:val="00FB35D6"/>
    <w:rsid w:val="00FB3771"/>
    <w:rsid w:val="00FB52A7"/>
    <w:rsid w:val="00FB592B"/>
    <w:rsid w:val="00FB6866"/>
    <w:rsid w:val="00FB72C6"/>
    <w:rsid w:val="00FC0243"/>
    <w:rsid w:val="00FC02C7"/>
    <w:rsid w:val="00FC1071"/>
    <w:rsid w:val="00FC12FF"/>
    <w:rsid w:val="00FC1D8D"/>
    <w:rsid w:val="00FC296B"/>
    <w:rsid w:val="00FC2CD1"/>
    <w:rsid w:val="00FC340B"/>
    <w:rsid w:val="00FC379C"/>
    <w:rsid w:val="00FC41BE"/>
    <w:rsid w:val="00FC47A9"/>
    <w:rsid w:val="00FC4B86"/>
    <w:rsid w:val="00FC4E0C"/>
    <w:rsid w:val="00FC511C"/>
    <w:rsid w:val="00FC51BF"/>
    <w:rsid w:val="00FC53F4"/>
    <w:rsid w:val="00FC57E1"/>
    <w:rsid w:val="00FC5C57"/>
    <w:rsid w:val="00FC6F45"/>
    <w:rsid w:val="00FC72C3"/>
    <w:rsid w:val="00FC7E4A"/>
    <w:rsid w:val="00FD00EF"/>
    <w:rsid w:val="00FD0AF2"/>
    <w:rsid w:val="00FD0BBA"/>
    <w:rsid w:val="00FD122F"/>
    <w:rsid w:val="00FD158F"/>
    <w:rsid w:val="00FD1F6E"/>
    <w:rsid w:val="00FD2FE8"/>
    <w:rsid w:val="00FD3227"/>
    <w:rsid w:val="00FD34AB"/>
    <w:rsid w:val="00FD3577"/>
    <w:rsid w:val="00FD3729"/>
    <w:rsid w:val="00FD3B1D"/>
    <w:rsid w:val="00FD3FB4"/>
    <w:rsid w:val="00FD42BB"/>
    <w:rsid w:val="00FD4333"/>
    <w:rsid w:val="00FD51B3"/>
    <w:rsid w:val="00FD5468"/>
    <w:rsid w:val="00FD56E3"/>
    <w:rsid w:val="00FD57D8"/>
    <w:rsid w:val="00FD5E11"/>
    <w:rsid w:val="00FD67B7"/>
    <w:rsid w:val="00FD70A7"/>
    <w:rsid w:val="00FD710C"/>
    <w:rsid w:val="00FE062F"/>
    <w:rsid w:val="00FE08AA"/>
    <w:rsid w:val="00FE1866"/>
    <w:rsid w:val="00FE1A50"/>
    <w:rsid w:val="00FE2457"/>
    <w:rsid w:val="00FE2CDB"/>
    <w:rsid w:val="00FE40CE"/>
    <w:rsid w:val="00FE473F"/>
    <w:rsid w:val="00FE56E4"/>
    <w:rsid w:val="00FE5885"/>
    <w:rsid w:val="00FE593A"/>
    <w:rsid w:val="00FE5ABE"/>
    <w:rsid w:val="00FE6E40"/>
    <w:rsid w:val="00FE71F6"/>
    <w:rsid w:val="00FE740F"/>
    <w:rsid w:val="00FE7960"/>
    <w:rsid w:val="00FF0398"/>
    <w:rsid w:val="00FF08A8"/>
    <w:rsid w:val="00FF1556"/>
    <w:rsid w:val="00FF1EF2"/>
    <w:rsid w:val="00FF1F8C"/>
    <w:rsid w:val="00FF3023"/>
    <w:rsid w:val="00FF3FDC"/>
    <w:rsid w:val="00FF6DA6"/>
    <w:rsid w:val="00FF710F"/>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F549D"/>
  <w15:docId w15:val="{3EECA8D5-3E00-4802-85B3-BD0E5E82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6F8"/>
    <w:rPr>
      <w:sz w:val="24"/>
      <w:szCs w:val="24"/>
    </w:rPr>
  </w:style>
  <w:style w:type="paragraph" w:styleId="1">
    <w:name w:val="heading 1"/>
    <w:basedOn w:val="a"/>
    <w:next w:val="a"/>
    <w:link w:val="10"/>
    <w:qFormat/>
    <w:rsid w:val="001F6D74"/>
    <w:pPr>
      <w:keepNext/>
      <w:outlineLvl w:val="0"/>
    </w:pPr>
    <w:rPr>
      <w:sz w:val="26"/>
      <w:szCs w:val="20"/>
    </w:rPr>
  </w:style>
  <w:style w:type="paragraph" w:styleId="2">
    <w:name w:val="heading 2"/>
    <w:basedOn w:val="a"/>
    <w:next w:val="a"/>
    <w:link w:val="20"/>
    <w:semiHidden/>
    <w:unhideWhenUsed/>
    <w:qFormat/>
    <w:rsid w:val="001F6D74"/>
    <w:pPr>
      <w:keepNext/>
      <w:jc w:val="both"/>
      <w:outlineLvl w:val="1"/>
    </w:pPr>
    <w:rPr>
      <w:szCs w:val="20"/>
    </w:rPr>
  </w:style>
  <w:style w:type="paragraph" w:styleId="3">
    <w:name w:val="heading 3"/>
    <w:basedOn w:val="a"/>
    <w:next w:val="a"/>
    <w:link w:val="30"/>
    <w:semiHidden/>
    <w:unhideWhenUsed/>
    <w:qFormat/>
    <w:rsid w:val="00EE1CD7"/>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36EC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93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Прижатый влево"/>
    <w:basedOn w:val="a"/>
    <w:next w:val="a"/>
    <w:rsid w:val="00D57E7D"/>
    <w:pPr>
      <w:autoSpaceDE w:val="0"/>
      <w:autoSpaceDN w:val="0"/>
      <w:adjustRightInd w:val="0"/>
    </w:pPr>
    <w:rPr>
      <w:rFonts w:ascii="Arial" w:hAnsi="Arial"/>
    </w:rPr>
  </w:style>
  <w:style w:type="paragraph" w:styleId="a4">
    <w:name w:val="footer"/>
    <w:basedOn w:val="a"/>
    <w:link w:val="a5"/>
    <w:uiPriority w:val="99"/>
    <w:rsid w:val="00E50800"/>
    <w:pPr>
      <w:tabs>
        <w:tab w:val="center" w:pos="4677"/>
        <w:tab w:val="right" w:pos="9355"/>
      </w:tabs>
    </w:pPr>
  </w:style>
  <w:style w:type="character" w:styleId="a6">
    <w:name w:val="page number"/>
    <w:basedOn w:val="a0"/>
    <w:rsid w:val="00E50800"/>
  </w:style>
  <w:style w:type="character" w:customStyle="1" w:styleId="a7">
    <w:name w:val="Основной текст_"/>
    <w:link w:val="100"/>
    <w:rsid w:val="005B11FF"/>
    <w:rPr>
      <w:sz w:val="26"/>
      <w:szCs w:val="26"/>
      <w:shd w:val="clear" w:color="auto" w:fill="FFFFFF"/>
    </w:rPr>
  </w:style>
  <w:style w:type="paragraph" w:customStyle="1" w:styleId="100">
    <w:name w:val="Основной текст10"/>
    <w:basedOn w:val="a"/>
    <w:link w:val="a7"/>
    <w:rsid w:val="005B11FF"/>
    <w:pPr>
      <w:shd w:val="clear" w:color="auto" w:fill="FFFFFF"/>
      <w:spacing w:after="600" w:line="320" w:lineRule="exact"/>
      <w:ind w:left="40" w:right="23" w:firstLine="680"/>
      <w:jc w:val="both"/>
    </w:pPr>
    <w:rPr>
      <w:sz w:val="26"/>
      <w:szCs w:val="26"/>
    </w:rPr>
  </w:style>
  <w:style w:type="paragraph" w:styleId="a8">
    <w:name w:val="header"/>
    <w:basedOn w:val="a"/>
    <w:link w:val="a9"/>
    <w:uiPriority w:val="99"/>
    <w:rsid w:val="00F76427"/>
    <w:pPr>
      <w:tabs>
        <w:tab w:val="center" w:pos="4677"/>
        <w:tab w:val="right" w:pos="9355"/>
      </w:tabs>
    </w:pPr>
  </w:style>
  <w:style w:type="character" w:customStyle="1" w:styleId="a9">
    <w:name w:val="Верхний колонтитул Знак"/>
    <w:link w:val="a8"/>
    <w:uiPriority w:val="99"/>
    <w:rsid w:val="00F76427"/>
    <w:rPr>
      <w:sz w:val="24"/>
      <w:szCs w:val="24"/>
    </w:rPr>
  </w:style>
  <w:style w:type="character" w:styleId="aa">
    <w:name w:val="Hyperlink"/>
    <w:rsid w:val="00C63474"/>
    <w:rPr>
      <w:color w:val="0000FF"/>
      <w:u w:val="single"/>
    </w:rPr>
  </w:style>
  <w:style w:type="paragraph" w:customStyle="1" w:styleId="ConsPlusNormal">
    <w:name w:val="ConsPlusNormal"/>
    <w:rsid w:val="00D465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46577"/>
    <w:pPr>
      <w:widowControl w:val="0"/>
      <w:autoSpaceDE w:val="0"/>
      <w:autoSpaceDN w:val="0"/>
      <w:adjustRightInd w:val="0"/>
    </w:pPr>
    <w:rPr>
      <w:rFonts w:ascii="Courier New" w:hAnsi="Courier New" w:cs="Courier New"/>
    </w:rPr>
  </w:style>
  <w:style w:type="paragraph" w:styleId="ab">
    <w:name w:val="List Paragraph"/>
    <w:basedOn w:val="a"/>
    <w:uiPriority w:val="34"/>
    <w:qFormat/>
    <w:rsid w:val="00AF2847"/>
    <w:pPr>
      <w:spacing w:line="407" w:lineRule="exact"/>
      <w:ind w:left="720" w:right="23" w:firstLine="680"/>
      <w:contextualSpacing/>
      <w:jc w:val="both"/>
    </w:pPr>
    <w:rPr>
      <w:rFonts w:ascii="Arial Unicode MS" w:eastAsia="Arial Unicode MS" w:hAnsi="Arial Unicode MS" w:cs="Arial Unicode MS"/>
      <w:color w:val="000000"/>
      <w:lang w:val="ru"/>
    </w:rPr>
  </w:style>
  <w:style w:type="paragraph" w:styleId="ac">
    <w:name w:val="Body Text Indent"/>
    <w:basedOn w:val="a"/>
    <w:link w:val="ad"/>
    <w:rsid w:val="00C2653E"/>
    <w:pPr>
      <w:spacing w:line="216" w:lineRule="auto"/>
      <w:ind w:firstLine="720"/>
      <w:jc w:val="both"/>
    </w:pPr>
    <w:rPr>
      <w:rFonts w:ascii="TimesDL" w:hAnsi="TimesDL"/>
      <w:kern w:val="16"/>
      <w:szCs w:val="20"/>
    </w:rPr>
  </w:style>
  <w:style w:type="character" w:customStyle="1" w:styleId="ad">
    <w:name w:val="Основной текст с отступом Знак"/>
    <w:link w:val="ac"/>
    <w:rsid w:val="00C2653E"/>
    <w:rPr>
      <w:rFonts w:ascii="TimesDL" w:hAnsi="TimesDL"/>
      <w:kern w:val="16"/>
      <w:sz w:val="24"/>
    </w:rPr>
  </w:style>
  <w:style w:type="table" w:styleId="ae">
    <w:name w:val="Table Grid"/>
    <w:basedOn w:val="a1"/>
    <w:rsid w:val="009A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rsid w:val="00A20643"/>
    <w:rPr>
      <w:sz w:val="22"/>
      <w:szCs w:val="22"/>
      <w:shd w:val="clear" w:color="auto" w:fill="FFFFFF"/>
    </w:rPr>
  </w:style>
  <w:style w:type="character" w:customStyle="1" w:styleId="17">
    <w:name w:val="Основной текст (17)_"/>
    <w:link w:val="170"/>
    <w:rsid w:val="00A20643"/>
    <w:rPr>
      <w:spacing w:val="10"/>
      <w:sz w:val="29"/>
      <w:szCs w:val="29"/>
      <w:shd w:val="clear" w:color="auto" w:fill="FFFFFF"/>
    </w:rPr>
  </w:style>
  <w:style w:type="paragraph" w:customStyle="1" w:styleId="50">
    <w:name w:val="Основной текст (5)"/>
    <w:basedOn w:val="a"/>
    <w:link w:val="5"/>
    <w:rsid w:val="00A20643"/>
    <w:pPr>
      <w:shd w:val="clear" w:color="auto" w:fill="FFFFFF"/>
      <w:spacing w:line="274" w:lineRule="exact"/>
      <w:ind w:left="40" w:right="23" w:firstLine="680"/>
      <w:jc w:val="right"/>
    </w:pPr>
    <w:rPr>
      <w:sz w:val="22"/>
      <w:szCs w:val="22"/>
    </w:rPr>
  </w:style>
  <w:style w:type="paragraph" w:customStyle="1" w:styleId="170">
    <w:name w:val="Основной текст (17)"/>
    <w:basedOn w:val="a"/>
    <w:link w:val="17"/>
    <w:rsid w:val="00A20643"/>
    <w:pPr>
      <w:shd w:val="clear" w:color="auto" w:fill="FFFFFF"/>
      <w:spacing w:after="840" w:line="356" w:lineRule="exact"/>
      <w:ind w:left="40" w:right="23" w:firstLine="680"/>
      <w:jc w:val="center"/>
    </w:pPr>
    <w:rPr>
      <w:spacing w:val="10"/>
      <w:sz w:val="29"/>
      <w:szCs w:val="29"/>
    </w:rPr>
  </w:style>
  <w:style w:type="paragraph" w:styleId="af">
    <w:name w:val="Body Text"/>
    <w:basedOn w:val="a"/>
    <w:link w:val="af0"/>
    <w:rsid w:val="001F6D74"/>
    <w:pPr>
      <w:spacing w:after="120"/>
    </w:pPr>
  </w:style>
  <w:style w:type="character" w:customStyle="1" w:styleId="af0">
    <w:name w:val="Основной текст Знак"/>
    <w:link w:val="af"/>
    <w:rsid w:val="001F6D74"/>
    <w:rPr>
      <w:sz w:val="24"/>
      <w:szCs w:val="24"/>
    </w:rPr>
  </w:style>
  <w:style w:type="character" w:customStyle="1" w:styleId="10">
    <w:name w:val="Заголовок 1 Знак"/>
    <w:link w:val="1"/>
    <w:rsid w:val="001F6D74"/>
    <w:rPr>
      <w:sz w:val="26"/>
    </w:rPr>
  </w:style>
  <w:style w:type="character" w:customStyle="1" w:styleId="20">
    <w:name w:val="Заголовок 2 Знак"/>
    <w:link w:val="2"/>
    <w:semiHidden/>
    <w:rsid w:val="001F6D74"/>
    <w:rPr>
      <w:sz w:val="24"/>
    </w:rPr>
  </w:style>
  <w:style w:type="character" w:customStyle="1" w:styleId="31">
    <w:name w:val="Заголовок №3_"/>
    <w:link w:val="32"/>
    <w:rsid w:val="00442398"/>
    <w:rPr>
      <w:spacing w:val="10"/>
      <w:sz w:val="26"/>
      <w:szCs w:val="26"/>
      <w:shd w:val="clear" w:color="auto" w:fill="FFFFFF"/>
    </w:rPr>
  </w:style>
  <w:style w:type="paragraph" w:customStyle="1" w:styleId="32">
    <w:name w:val="Заголовок №3"/>
    <w:basedOn w:val="a"/>
    <w:link w:val="31"/>
    <w:rsid w:val="00442398"/>
    <w:pPr>
      <w:shd w:val="clear" w:color="auto" w:fill="FFFFFF"/>
      <w:spacing w:before="300" w:after="360" w:line="0" w:lineRule="atLeast"/>
      <w:ind w:left="40" w:right="23" w:firstLine="680"/>
      <w:jc w:val="both"/>
      <w:outlineLvl w:val="2"/>
    </w:pPr>
    <w:rPr>
      <w:spacing w:val="10"/>
      <w:sz w:val="26"/>
      <w:szCs w:val="26"/>
    </w:rPr>
  </w:style>
  <w:style w:type="paragraph" w:customStyle="1" w:styleId="11">
    <w:name w:val="Абзац списка1"/>
    <w:basedOn w:val="a"/>
    <w:rsid w:val="002F7FC8"/>
    <w:pPr>
      <w:ind w:left="720"/>
    </w:pPr>
    <w:rPr>
      <w:sz w:val="28"/>
      <w:szCs w:val="28"/>
      <w:lang w:val="en-US" w:eastAsia="en-US"/>
    </w:rPr>
  </w:style>
  <w:style w:type="paragraph" w:styleId="af1">
    <w:name w:val="Balloon Text"/>
    <w:basedOn w:val="a"/>
    <w:link w:val="af2"/>
    <w:rsid w:val="00DA3E5B"/>
    <w:rPr>
      <w:rFonts w:ascii="Tahoma" w:hAnsi="Tahoma" w:cs="Tahoma"/>
      <w:sz w:val="16"/>
      <w:szCs w:val="16"/>
    </w:rPr>
  </w:style>
  <w:style w:type="character" w:customStyle="1" w:styleId="af2">
    <w:name w:val="Текст выноски Знак"/>
    <w:link w:val="af1"/>
    <w:rsid w:val="00DA3E5B"/>
    <w:rPr>
      <w:rFonts w:ascii="Tahoma" w:hAnsi="Tahoma" w:cs="Tahoma"/>
      <w:sz w:val="16"/>
      <w:szCs w:val="16"/>
    </w:rPr>
  </w:style>
  <w:style w:type="character" w:customStyle="1" w:styleId="33">
    <w:name w:val="Основной текст3"/>
    <w:rsid w:val="00DA3E5B"/>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
    <w:name w:val="Основной текст8"/>
    <w:basedOn w:val="a"/>
    <w:rsid w:val="005A0659"/>
    <w:pPr>
      <w:shd w:val="clear" w:color="auto" w:fill="FFFFFF"/>
      <w:spacing w:before="600" w:after="600" w:line="298" w:lineRule="exact"/>
    </w:pPr>
    <w:rPr>
      <w:color w:val="000000"/>
      <w:sz w:val="28"/>
      <w:szCs w:val="28"/>
      <w:lang w:val="ru"/>
    </w:rPr>
  </w:style>
  <w:style w:type="character" w:customStyle="1" w:styleId="9">
    <w:name w:val="Основной текст (9)_"/>
    <w:link w:val="90"/>
    <w:rsid w:val="00F949FF"/>
    <w:rPr>
      <w:sz w:val="14"/>
      <w:szCs w:val="14"/>
      <w:shd w:val="clear" w:color="auto" w:fill="FFFFFF"/>
    </w:rPr>
  </w:style>
  <w:style w:type="paragraph" w:customStyle="1" w:styleId="90">
    <w:name w:val="Основной текст (9)"/>
    <w:basedOn w:val="a"/>
    <w:link w:val="9"/>
    <w:rsid w:val="00F949FF"/>
    <w:pPr>
      <w:shd w:val="clear" w:color="auto" w:fill="FFFFFF"/>
      <w:spacing w:after="600" w:line="263" w:lineRule="exact"/>
      <w:ind w:left="40" w:right="23" w:firstLine="680"/>
      <w:jc w:val="both"/>
    </w:pPr>
    <w:rPr>
      <w:sz w:val="14"/>
      <w:szCs w:val="14"/>
    </w:rPr>
  </w:style>
  <w:style w:type="character" w:customStyle="1" w:styleId="4">
    <w:name w:val="Основной текст (4)_"/>
    <w:link w:val="40"/>
    <w:rsid w:val="00F949FF"/>
    <w:rPr>
      <w:spacing w:val="10"/>
      <w:sz w:val="26"/>
      <w:szCs w:val="26"/>
      <w:shd w:val="clear" w:color="auto" w:fill="FFFFFF"/>
    </w:rPr>
  </w:style>
  <w:style w:type="paragraph" w:customStyle="1" w:styleId="40">
    <w:name w:val="Основной текст (4)"/>
    <w:basedOn w:val="a"/>
    <w:link w:val="4"/>
    <w:rsid w:val="00F949FF"/>
    <w:pPr>
      <w:shd w:val="clear" w:color="auto" w:fill="FFFFFF"/>
      <w:spacing w:before="300" w:after="300" w:line="317" w:lineRule="exact"/>
      <w:ind w:left="40" w:right="23" w:firstLine="680"/>
      <w:jc w:val="center"/>
    </w:pPr>
    <w:rPr>
      <w:spacing w:val="10"/>
      <w:sz w:val="26"/>
      <w:szCs w:val="26"/>
    </w:rPr>
  </w:style>
  <w:style w:type="character" w:styleId="af3">
    <w:name w:val="FollowedHyperlink"/>
    <w:rsid w:val="00DA68B1"/>
    <w:rPr>
      <w:color w:val="800080"/>
      <w:u w:val="single"/>
    </w:rPr>
  </w:style>
  <w:style w:type="paragraph" w:customStyle="1" w:styleId="ConsPlusCell">
    <w:name w:val="ConsPlusCell"/>
    <w:uiPriority w:val="99"/>
    <w:rsid w:val="00137B17"/>
    <w:pPr>
      <w:widowControl w:val="0"/>
      <w:autoSpaceDE w:val="0"/>
      <w:autoSpaceDN w:val="0"/>
      <w:adjustRightInd w:val="0"/>
    </w:pPr>
    <w:rPr>
      <w:rFonts w:eastAsiaTheme="minorEastAsia"/>
      <w:sz w:val="28"/>
      <w:szCs w:val="28"/>
    </w:rPr>
  </w:style>
  <w:style w:type="character" w:customStyle="1" w:styleId="a5">
    <w:name w:val="Нижний колонтитул Знак"/>
    <w:basedOn w:val="a0"/>
    <w:link w:val="a4"/>
    <w:uiPriority w:val="99"/>
    <w:rsid w:val="00CF1B5D"/>
    <w:rPr>
      <w:sz w:val="24"/>
      <w:szCs w:val="24"/>
    </w:rPr>
  </w:style>
  <w:style w:type="paragraph" w:customStyle="1" w:styleId="21">
    <w:name w:val="Основной текст2"/>
    <w:basedOn w:val="a"/>
    <w:rsid w:val="00F96C61"/>
    <w:pPr>
      <w:widowControl w:val="0"/>
      <w:shd w:val="clear" w:color="auto" w:fill="FFFFFF"/>
      <w:spacing w:line="326" w:lineRule="exact"/>
      <w:ind w:firstLine="480"/>
      <w:jc w:val="both"/>
    </w:pPr>
    <w:rPr>
      <w:color w:val="000000"/>
      <w:spacing w:val="2"/>
      <w:sz w:val="25"/>
      <w:szCs w:val="25"/>
    </w:rPr>
  </w:style>
  <w:style w:type="paragraph" w:styleId="af4">
    <w:name w:val="Normal (Web)"/>
    <w:basedOn w:val="a"/>
    <w:uiPriority w:val="99"/>
    <w:semiHidden/>
    <w:unhideWhenUsed/>
    <w:rsid w:val="00E263D3"/>
    <w:pPr>
      <w:spacing w:before="100" w:beforeAutospacing="1" w:after="100" w:afterAutospacing="1"/>
    </w:pPr>
    <w:rPr>
      <w:rFonts w:eastAsiaTheme="minorEastAsia"/>
    </w:rPr>
  </w:style>
  <w:style w:type="paragraph" w:customStyle="1" w:styleId="12">
    <w:name w:val="Основной текст1"/>
    <w:basedOn w:val="a"/>
    <w:rsid w:val="00F962AA"/>
    <w:pPr>
      <w:shd w:val="clear" w:color="auto" w:fill="FFFFFF"/>
      <w:spacing w:after="120" w:line="0" w:lineRule="atLeast"/>
      <w:jc w:val="center"/>
    </w:pPr>
    <w:rPr>
      <w:sz w:val="26"/>
      <w:szCs w:val="26"/>
      <w:lang w:val="ru"/>
    </w:rPr>
  </w:style>
  <w:style w:type="character" w:customStyle="1" w:styleId="af5">
    <w:name w:val="Сноска_"/>
    <w:basedOn w:val="a0"/>
    <w:link w:val="af6"/>
    <w:rsid w:val="005A56FD"/>
    <w:rPr>
      <w:sz w:val="17"/>
      <w:szCs w:val="17"/>
      <w:shd w:val="clear" w:color="auto" w:fill="FFFFFF"/>
    </w:rPr>
  </w:style>
  <w:style w:type="paragraph" w:customStyle="1" w:styleId="af6">
    <w:name w:val="Сноска"/>
    <w:basedOn w:val="a"/>
    <w:link w:val="af5"/>
    <w:rsid w:val="005A56FD"/>
    <w:pPr>
      <w:shd w:val="clear" w:color="auto" w:fill="FFFFFF"/>
      <w:spacing w:line="226" w:lineRule="exact"/>
      <w:jc w:val="both"/>
    </w:pPr>
    <w:rPr>
      <w:sz w:val="17"/>
      <w:szCs w:val="17"/>
    </w:rPr>
  </w:style>
  <w:style w:type="character" w:customStyle="1" w:styleId="61">
    <w:name w:val="Основной текст (6)_"/>
    <w:basedOn w:val="a0"/>
    <w:link w:val="62"/>
    <w:rsid w:val="0008226C"/>
    <w:rPr>
      <w:sz w:val="22"/>
      <w:szCs w:val="22"/>
      <w:shd w:val="clear" w:color="auto" w:fill="FFFFFF"/>
    </w:rPr>
  </w:style>
  <w:style w:type="paragraph" w:customStyle="1" w:styleId="62">
    <w:name w:val="Основной текст (6)"/>
    <w:basedOn w:val="a"/>
    <w:link w:val="61"/>
    <w:rsid w:val="0008226C"/>
    <w:pPr>
      <w:shd w:val="clear" w:color="auto" w:fill="FFFFFF"/>
      <w:spacing w:line="0" w:lineRule="atLeast"/>
    </w:pPr>
    <w:rPr>
      <w:sz w:val="22"/>
      <w:szCs w:val="22"/>
    </w:rPr>
  </w:style>
  <w:style w:type="character" w:customStyle="1" w:styleId="30">
    <w:name w:val="Заголовок 3 Знак"/>
    <w:basedOn w:val="a0"/>
    <w:link w:val="3"/>
    <w:semiHidden/>
    <w:rsid w:val="00EE1CD7"/>
    <w:rPr>
      <w:rFonts w:asciiTheme="majorHAnsi" w:eastAsiaTheme="majorEastAsia" w:hAnsiTheme="majorHAnsi" w:cstheme="majorBidi"/>
      <w:color w:val="243F60" w:themeColor="accent1" w:themeShade="7F"/>
      <w:sz w:val="24"/>
      <w:szCs w:val="24"/>
    </w:rPr>
  </w:style>
  <w:style w:type="paragraph" w:styleId="22">
    <w:name w:val="Body Text 2"/>
    <w:basedOn w:val="a"/>
    <w:link w:val="23"/>
    <w:semiHidden/>
    <w:unhideWhenUsed/>
    <w:rsid w:val="00EE1CD7"/>
    <w:pPr>
      <w:spacing w:after="120" w:line="480" w:lineRule="auto"/>
    </w:pPr>
  </w:style>
  <w:style w:type="character" w:customStyle="1" w:styleId="23">
    <w:name w:val="Основной текст 2 Знак"/>
    <w:basedOn w:val="a0"/>
    <w:link w:val="22"/>
    <w:semiHidden/>
    <w:rsid w:val="00EE1CD7"/>
    <w:rPr>
      <w:sz w:val="24"/>
      <w:szCs w:val="24"/>
    </w:rPr>
  </w:style>
  <w:style w:type="paragraph" w:styleId="34">
    <w:name w:val="Body Text 3"/>
    <w:basedOn w:val="a"/>
    <w:link w:val="35"/>
    <w:unhideWhenUsed/>
    <w:rsid w:val="00EE1CD7"/>
    <w:pPr>
      <w:spacing w:after="120"/>
    </w:pPr>
    <w:rPr>
      <w:sz w:val="16"/>
      <w:szCs w:val="16"/>
    </w:rPr>
  </w:style>
  <w:style w:type="character" w:customStyle="1" w:styleId="35">
    <w:name w:val="Основной текст 3 Знак"/>
    <w:basedOn w:val="a0"/>
    <w:link w:val="34"/>
    <w:rsid w:val="00EE1CD7"/>
    <w:rPr>
      <w:sz w:val="16"/>
      <w:szCs w:val="16"/>
    </w:rPr>
  </w:style>
  <w:style w:type="character" w:customStyle="1" w:styleId="60">
    <w:name w:val="Заголовок 6 Знак"/>
    <w:basedOn w:val="a0"/>
    <w:link w:val="6"/>
    <w:rsid w:val="00E36ECC"/>
    <w:rPr>
      <w:b/>
      <w:bCs/>
      <w:sz w:val="22"/>
      <w:szCs w:val="22"/>
    </w:rPr>
  </w:style>
  <w:style w:type="paragraph" w:styleId="af7">
    <w:name w:val="endnote text"/>
    <w:basedOn w:val="a"/>
    <w:link w:val="af8"/>
    <w:semiHidden/>
    <w:unhideWhenUsed/>
    <w:rsid w:val="00106D85"/>
    <w:rPr>
      <w:sz w:val="20"/>
      <w:szCs w:val="20"/>
    </w:rPr>
  </w:style>
  <w:style w:type="character" w:customStyle="1" w:styleId="af8">
    <w:name w:val="Текст концевой сноски Знак"/>
    <w:basedOn w:val="a0"/>
    <w:link w:val="af7"/>
    <w:semiHidden/>
    <w:rsid w:val="00106D85"/>
  </w:style>
  <w:style w:type="character" w:styleId="af9">
    <w:name w:val="endnote reference"/>
    <w:basedOn w:val="a0"/>
    <w:semiHidden/>
    <w:unhideWhenUsed/>
    <w:rsid w:val="00106D85"/>
    <w:rPr>
      <w:vertAlign w:val="superscript"/>
    </w:rPr>
  </w:style>
  <w:style w:type="paragraph" w:styleId="afa">
    <w:name w:val="footnote text"/>
    <w:basedOn w:val="a"/>
    <w:link w:val="afb"/>
    <w:semiHidden/>
    <w:unhideWhenUsed/>
    <w:rsid w:val="00106D85"/>
    <w:rPr>
      <w:sz w:val="20"/>
      <w:szCs w:val="20"/>
    </w:rPr>
  </w:style>
  <w:style w:type="character" w:customStyle="1" w:styleId="afb">
    <w:name w:val="Текст сноски Знак"/>
    <w:basedOn w:val="a0"/>
    <w:link w:val="afa"/>
    <w:semiHidden/>
    <w:rsid w:val="00106D85"/>
  </w:style>
  <w:style w:type="character" w:styleId="afc">
    <w:name w:val="footnote reference"/>
    <w:basedOn w:val="a0"/>
    <w:semiHidden/>
    <w:unhideWhenUsed/>
    <w:rsid w:val="00106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6024">
      <w:bodyDiv w:val="1"/>
      <w:marLeft w:val="0"/>
      <w:marRight w:val="0"/>
      <w:marTop w:val="0"/>
      <w:marBottom w:val="0"/>
      <w:divBdr>
        <w:top w:val="none" w:sz="0" w:space="0" w:color="auto"/>
        <w:left w:val="none" w:sz="0" w:space="0" w:color="auto"/>
        <w:bottom w:val="none" w:sz="0" w:space="0" w:color="auto"/>
        <w:right w:val="none" w:sz="0" w:space="0" w:color="auto"/>
      </w:divBdr>
    </w:div>
    <w:div w:id="130707549">
      <w:bodyDiv w:val="1"/>
      <w:marLeft w:val="0"/>
      <w:marRight w:val="0"/>
      <w:marTop w:val="0"/>
      <w:marBottom w:val="0"/>
      <w:divBdr>
        <w:top w:val="none" w:sz="0" w:space="0" w:color="auto"/>
        <w:left w:val="none" w:sz="0" w:space="0" w:color="auto"/>
        <w:bottom w:val="none" w:sz="0" w:space="0" w:color="auto"/>
        <w:right w:val="none" w:sz="0" w:space="0" w:color="auto"/>
      </w:divBdr>
    </w:div>
    <w:div w:id="505021822">
      <w:bodyDiv w:val="1"/>
      <w:marLeft w:val="0"/>
      <w:marRight w:val="0"/>
      <w:marTop w:val="0"/>
      <w:marBottom w:val="0"/>
      <w:divBdr>
        <w:top w:val="none" w:sz="0" w:space="0" w:color="auto"/>
        <w:left w:val="none" w:sz="0" w:space="0" w:color="auto"/>
        <w:bottom w:val="none" w:sz="0" w:space="0" w:color="auto"/>
        <w:right w:val="none" w:sz="0" w:space="0" w:color="auto"/>
      </w:divBdr>
    </w:div>
    <w:div w:id="6991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6.ru/" TargetMode="Externa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goso@mail.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kamensk-adm.ru"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dis.midural.ru/" TargetMode="External"/><Relationship Id="rId14" Type="http://schemas.openxmlformats.org/officeDocument/2006/relationships/footer" Target="footer1.xml"/><Relationship Id="rId22" Type="http://schemas.openxmlformats.org/officeDocument/2006/relationships/hyperlink" Target="mailto:________@uad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8869-82F2-4270-A063-A66DE45F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84</Pages>
  <Words>30002</Words>
  <Characters>171017</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FDA ROSAVTODOR</Company>
  <LinksUpToDate>false</LinksUpToDate>
  <CharactersWithSpaces>200618</CharactersWithSpaces>
  <SharedDoc>false</SharedDoc>
  <HLinks>
    <vt:vector size="42" baseType="variant">
      <vt:variant>
        <vt:i4>8257615</vt:i4>
      </vt:variant>
      <vt:variant>
        <vt:i4>21</vt:i4>
      </vt:variant>
      <vt:variant>
        <vt:i4>0</vt:i4>
      </vt:variant>
      <vt:variant>
        <vt:i4>5</vt:i4>
      </vt:variant>
      <vt:variant>
        <vt:lpwstr>mailto:pr1-mintrans@gov66.ru</vt:lpwstr>
      </vt:variant>
      <vt:variant>
        <vt:lpwstr/>
      </vt:variant>
      <vt:variant>
        <vt:i4>2556011</vt:i4>
      </vt:variant>
      <vt:variant>
        <vt:i4>18</vt:i4>
      </vt:variant>
      <vt:variant>
        <vt:i4>0</vt:i4>
      </vt:variant>
      <vt:variant>
        <vt:i4>5</vt:i4>
      </vt:variant>
      <vt:variant>
        <vt:lpwstr>http://mtis.midural.ru/</vt:lpwstr>
      </vt:variant>
      <vt:variant>
        <vt:lpwstr/>
      </vt:variant>
      <vt:variant>
        <vt:i4>327717</vt:i4>
      </vt:variant>
      <vt:variant>
        <vt:i4>12</vt:i4>
      </vt:variant>
      <vt:variant>
        <vt:i4>0</vt:i4>
      </vt:variant>
      <vt:variant>
        <vt:i4>5</vt:i4>
      </vt:variant>
      <vt:variant>
        <vt:lpwstr>mailto:mfc66@mail.ru</vt:lpwstr>
      </vt:variant>
      <vt:variant>
        <vt:lpwstr/>
      </vt:variant>
      <vt:variant>
        <vt:i4>327717</vt:i4>
      </vt:variant>
      <vt:variant>
        <vt:i4>9</vt:i4>
      </vt:variant>
      <vt:variant>
        <vt:i4>0</vt:i4>
      </vt:variant>
      <vt:variant>
        <vt:i4>5</vt:i4>
      </vt:variant>
      <vt:variant>
        <vt:lpwstr>mailto:mfc66@mail.ru</vt:lpwstr>
      </vt:variant>
      <vt:variant>
        <vt:lpwstr/>
      </vt:variant>
      <vt:variant>
        <vt:i4>2490386</vt:i4>
      </vt:variant>
      <vt:variant>
        <vt:i4>6</vt:i4>
      </vt:variant>
      <vt:variant>
        <vt:i4>0</vt:i4>
      </vt:variant>
      <vt:variant>
        <vt:i4>5</vt:i4>
      </vt:variant>
      <vt:variant>
        <vt:lpwstr>mailto:mfc@mfc66.ru</vt:lpwstr>
      </vt:variant>
      <vt:variant>
        <vt:lpwstr/>
      </vt:variant>
      <vt:variant>
        <vt:i4>8257615</vt:i4>
      </vt:variant>
      <vt:variant>
        <vt:i4>3</vt:i4>
      </vt:variant>
      <vt:variant>
        <vt:i4>0</vt:i4>
      </vt:variant>
      <vt:variant>
        <vt:i4>5</vt:i4>
      </vt:variant>
      <vt:variant>
        <vt:lpwstr>mailto:pr1-mintrans@gov66.ru</vt:lpwstr>
      </vt:variant>
      <vt:variant>
        <vt:lpwstr/>
      </vt:variant>
      <vt:variant>
        <vt:i4>3932259</vt:i4>
      </vt:variant>
      <vt:variant>
        <vt:i4>0</vt:i4>
      </vt:variant>
      <vt:variant>
        <vt:i4>0</vt:i4>
      </vt:variant>
      <vt:variant>
        <vt:i4>5</vt:i4>
      </vt:variant>
      <vt:variant>
        <vt:lpwstr>http://mintrans.midural.ru/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zykovau</dc:creator>
  <cp:lastModifiedBy>Тимур</cp:lastModifiedBy>
  <cp:revision>27</cp:revision>
  <cp:lastPrinted>2022-04-06T11:51:00Z</cp:lastPrinted>
  <dcterms:created xsi:type="dcterms:W3CDTF">2022-03-02T07:27:00Z</dcterms:created>
  <dcterms:modified xsi:type="dcterms:W3CDTF">2022-05-27T10:27:00Z</dcterms:modified>
</cp:coreProperties>
</file>