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2B" w:rsidRDefault="001A7F5D" w:rsidP="00EB3892">
      <w:pPr>
        <w:pStyle w:val="1"/>
        <w:spacing w:before="0" w:beforeAutospacing="0" w:after="0" w:afterAutospacing="0"/>
        <w:ind w:left="-567" w:right="-1068"/>
        <w:jc w:val="center"/>
        <w:rPr>
          <w:rFonts w:ascii="Liberation Serif" w:hAnsi="Liberation Serif"/>
          <w:sz w:val="24"/>
          <w:szCs w:val="24"/>
        </w:rPr>
      </w:pPr>
      <w:r w:rsidRPr="00970118">
        <w:rPr>
          <w:rFonts w:ascii="Liberation Serif" w:hAnsi="Liberation Serif"/>
          <w:sz w:val="24"/>
          <w:szCs w:val="24"/>
        </w:rPr>
        <w:t>Сведения</w:t>
      </w:r>
      <w:r w:rsidR="00BD410B" w:rsidRPr="00970118">
        <w:rPr>
          <w:rFonts w:ascii="Liberation Serif" w:hAnsi="Liberation Serif"/>
          <w:sz w:val="24"/>
          <w:szCs w:val="24"/>
        </w:rPr>
        <w:t xml:space="preserve"> о наличии вакантных должностей муниципальной службы в Администрации Каменского городского округа</w:t>
      </w:r>
      <w:r w:rsidR="00FF3151" w:rsidRPr="00970118">
        <w:rPr>
          <w:rFonts w:ascii="Liberation Serif" w:hAnsi="Liberation Serif"/>
          <w:sz w:val="24"/>
          <w:szCs w:val="24"/>
        </w:rPr>
        <w:t xml:space="preserve"> </w:t>
      </w:r>
      <w:r w:rsidR="00EB3892">
        <w:rPr>
          <w:rFonts w:ascii="Liberation Serif" w:hAnsi="Liberation Serif"/>
          <w:sz w:val="24"/>
          <w:szCs w:val="24"/>
        </w:rPr>
        <w:t xml:space="preserve">на </w:t>
      </w:r>
      <w:r w:rsidR="006A2A1A">
        <w:rPr>
          <w:rFonts w:ascii="Liberation Serif" w:hAnsi="Liberation Serif"/>
          <w:sz w:val="24"/>
          <w:szCs w:val="24"/>
          <w:u w:val="single"/>
        </w:rPr>
        <w:t>16</w:t>
      </w:r>
      <w:r w:rsidR="00060BBB" w:rsidRPr="00EB3892">
        <w:rPr>
          <w:rFonts w:ascii="Liberation Serif" w:hAnsi="Liberation Serif"/>
          <w:sz w:val="24"/>
          <w:szCs w:val="24"/>
          <w:u w:val="single"/>
        </w:rPr>
        <w:t>.</w:t>
      </w:r>
      <w:r w:rsidR="00C118B3">
        <w:rPr>
          <w:rFonts w:ascii="Liberation Serif" w:hAnsi="Liberation Serif"/>
          <w:sz w:val="24"/>
          <w:szCs w:val="24"/>
          <w:u w:val="single"/>
        </w:rPr>
        <w:t>0</w:t>
      </w:r>
      <w:r w:rsidR="006A2A1A">
        <w:rPr>
          <w:rFonts w:ascii="Liberation Serif" w:hAnsi="Liberation Serif"/>
          <w:sz w:val="24"/>
          <w:szCs w:val="24"/>
          <w:u w:val="single"/>
        </w:rPr>
        <w:t>9</w:t>
      </w:r>
      <w:r w:rsidR="00855CAE" w:rsidRPr="00EB3892">
        <w:rPr>
          <w:rFonts w:ascii="Liberation Serif" w:hAnsi="Liberation Serif"/>
          <w:sz w:val="24"/>
          <w:szCs w:val="24"/>
          <w:u w:val="single"/>
        </w:rPr>
        <w:t>.20</w:t>
      </w:r>
      <w:r w:rsidR="00C118B3">
        <w:rPr>
          <w:rFonts w:ascii="Liberation Serif" w:hAnsi="Liberation Serif"/>
          <w:sz w:val="24"/>
          <w:szCs w:val="24"/>
          <w:u w:val="single"/>
        </w:rPr>
        <w:t>20</w:t>
      </w:r>
      <w:r w:rsidR="009143CD" w:rsidRPr="00EB3892">
        <w:rPr>
          <w:rFonts w:ascii="Liberation Serif" w:hAnsi="Liberation Serif"/>
          <w:sz w:val="24"/>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764" w:tblpY="1"/>
        <w:tblOverlap w:val="never"/>
        <w:tblW w:w="15797" w:type="dxa"/>
        <w:tblLayout w:type="fixed"/>
        <w:tblCellMar>
          <w:top w:w="102" w:type="dxa"/>
          <w:left w:w="62" w:type="dxa"/>
          <w:bottom w:w="102" w:type="dxa"/>
          <w:right w:w="62" w:type="dxa"/>
        </w:tblCellMar>
        <w:tblLook w:val="04A0" w:firstRow="1" w:lastRow="0" w:firstColumn="1" w:lastColumn="0" w:noHBand="0" w:noVBand="1"/>
      </w:tblPr>
      <w:tblGrid>
        <w:gridCol w:w="1480"/>
        <w:gridCol w:w="992"/>
        <w:gridCol w:w="1134"/>
        <w:gridCol w:w="851"/>
        <w:gridCol w:w="1559"/>
        <w:gridCol w:w="5528"/>
        <w:gridCol w:w="2268"/>
        <w:gridCol w:w="1985"/>
      </w:tblGrid>
      <w:tr w:rsidR="00067F23" w:rsidRPr="00067F23" w:rsidTr="00EB3892">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787233" w:rsidRPr="00067F23" w:rsidRDefault="00787233" w:rsidP="00A80403">
            <w:pPr>
              <w:pStyle w:val="ConsPlusNormal"/>
              <w:jc w:val="center"/>
              <w:rPr>
                <w:rFonts w:ascii="Liberation Serif" w:hAnsi="Liberation Serif" w:cs="Times New Roman"/>
                <w:b/>
              </w:rPr>
            </w:pPr>
          </w:p>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Необходимое количество работников</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Режим работы</w:t>
            </w:r>
            <w:r w:rsidRPr="00067F23">
              <w:rPr>
                <w:rFonts w:ascii="Liberation Serif" w:hAnsi="Liberation Serif" w:cs="Times New Roman"/>
                <w:b/>
              </w:rPr>
              <w:t xml:space="preserve"> </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967D7C" w:rsidP="00A80403">
            <w:pPr>
              <w:pStyle w:val="a5"/>
              <w:jc w:val="center"/>
              <w:rPr>
                <w:rFonts w:ascii="Liberation Serif" w:hAnsi="Liberation Serif"/>
                <w:b/>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Доп. </w:t>
            </w:r>
            <w:r w:rsidR="002E62E8" w:rsidRPr="00067F23">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Примечание</w:t>
            </w:r>
          </w:p>
        </w:tc>
      </w:tr>
      <w:tr w:rsidR="00067F23" w:rsidRPr="00970118" w:rsidTr="00EB3892">
        <w:trPr>
          <w:trHeight w:val="549"/>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r>
      <w:tr w:rsidR="00067F23" w:rsidRPr="00970118" w:rsidTr="00EB3892">
        <w:trPr>
          <w:trHeight w:val="1822"/>
        </w:trPr>
        <w:tc>
          <w:tcPr>
            <w:tcW w:w="1480"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pStyle w:val="ConsPlusNormal"/>
              <w:jc w:val="center"/>
              <w:rPr>
                <w:rFonts w:ascii="Liberation Serif" w:hAnsi="Liberation Serif" w:cs="Times New Roman"/>
                <w:sz w:val="18"/>
                <w:szCs w:val="18"/>
              </w:rPr>
            </w:pPr>
          </w:p>
          <w:p w:rsidR="00070E1A" w:rsidRPr="00970118" w:rsidRDefault="00070E1A" w:rsidP="00A80403">
            <w:pPr>
              <w:pStyle w:val="ConsPlusNormal"/>
              <w:jc w:val="center"/>
              <w:rPr>
                <w:rFonts w:ascii="Liberation Serif" w:hAnsi="Liberation Serif" w:cs="Times New Roman"/>
                <w:sz w:val="18"/>
                <w:szCs w:val="18"/>
              </w:rPr>
            </w:pPr>
          </w:p>
          <w:p w:rsidR="009143CD" w:rsidRPr="00970118" w:rsidRDefault="009143CD" w:rsidP="00A80403">
            <w:pPr>
              <w:pStyle w:val="ConsPlusNormal"/>
              <w:rPr>
                <w:rFonts w:ascii="Liberation Serif" w:hAnsi="Liberation Serif" w:cs="Times New Roman"/>
                <w:sz w:val="18"/>
                <w:szCs w:val="18"/>
              </w:rPr>
            </w:pPr>
          </w:p>
          <w:p w:rsidR="009143CD" w:rsidRPr="00970118" w:rsidRDefault="009143CD" w:rsidP="00A80403">
            <w:pPr>
              <w:pStyle w:val="ConsPlusNormal"/>
              <w:jc w:val="center"/>
              <w:rPr>
                <w:rFonts w:ascii="Liberation Serif" w:hAnsi="Liberation Serif" w:cs="Times New Roman"/>
                <w:sz w:val="18"/>
                <w:szCs w:val="18"/>
              </w:rPr>
            </w:pPr>
          </w:p>
          <w:p w:rsidR="00070E1A" w:rsidRPr="00067F23" w:rsidRDefault="00070E1A" w:rsidP="00A8040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070E1A" w:rsidRPr="00970118" w:rsidRDefault="00011356" w:rsidP="00A80403">
            <w:pPr>
              <w:pStyle w:val="a5"/>
              <w:jc w:val="center"/>
              <w:rPr>
                <w:rFonts w:ascii="Liberation Serif" w:hAnsi="Liberation Serif"/>
                <w:sz w:val="18"/>
                <w:szCs w:val="18"/>
              </w:rPr>
            </w:pPr>
            <w:r>
              <w:rPr>
                <w:rFonts w:ascii="Liberation Serif" w:hAnsi="Liberation Serif"/>
                <w:sz w:val="18"/>
                <w:szCs w:val="18"/>
              </w:rPr>
              <w:t xml:space="preserve">от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143CD" w:rsidRPr="00970118" w:rsidRDefault="009143CD" w:rsidP="00A80403">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070E1A" w:rsidRPr="00067F23" w:rsidRDefault="009143CD" w:rsidP="00A80403">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268" w:type="dxa"/>
            <w:tcBorders>
              <w:top w:val="single" w:sz="4" w:space="0" w:color="auto"/>
              <w:left w:val="single" w:sz="4" w:space="0" w:color="auto"/>
              <w:bottom w:val="single" w:sz="4" w:space="0" w:color="auto"/>
              <w:right w:val="single" w:sz="4" w:space="0" w:color="auto"/>
            </w:tcBorders>
          </w:tcPr>
          <w:p w:rsidR="00070E1A" w:rsidRPr="00970118" w:rsidRDefault="009143CD" w:rsidP="00A80403">
            <w:pPr>
              <w:spacing w:line="240" w:lineRule="auto"/>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spacing w:line="240" w:lineRule="auto"/>
              <w:rPr>
                <w:rFonts w:ascii="Liberation Serif" w:hAnsi="Liberation Serif"/>
                <w:sz w:val="18"/>
                <w:szCs w:val="18"/>
              </w:rPr>
            </w:pPr>
          </w:p>
        </w:tc>
      </w:tr>
      <w:tr w:rsidR="00BA739A" w:rsidRPr="0022502B" w:rsidTr="00EB3892">
        <w:trPr>
          <w:trHeight w:val="1311"/>
        </w:trPr>
        <w:tc>
          <w:tcPr>
            <w:tcW w:w="1480" w:type="dxa"/>
            <w:tcBorders>
              <w:top w:val="single" w:sz="4" w:space="0" w:color="auto"/>
              <w:left w:val="single" w:sz="4" w:space="0" w:color="auto"/>
              <w:bottom w:val="single" w:sz="4" w:space="0" w:color="auto"/>
              <w:right w:val="single" w:sz="4" w:space="0" w:color="auto"/>
            </w:tcBorders>
          </w:tcPr>
          <w:p w:rsidR="00BA739A" w:rsidRDefault="00BA739A" w:rsidP="0082426E">
            <w:pPr>
              <w:autoSpaceDE w:val="0"/>
              <w:autoSpaceDN w:val="0"/>
              <w:adjustRightInd w:val="0"/>
              <w:spacing w:after="0" w:line="240" w:lineRule="auto"/>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6A2A1A" w:rsidRDefault="006A2A1A" w:rsidP="00BA739A">
            <w:pPr>
              <w:autoSpaceDE w:val="0"/>
              <w:autoSpaceDN w:val="0"/>
              <w:adjustRightInd w:val="0"/>
              <w:spacing w:after="0" w:line="240" w:lineRule="auto"/>
              <w:jc w:val="center"/>
              <w:rPr>
                <w:rFonts w:ascii="Liberation Serif" w:hAnsi="Liberation Serif"/>
                <w:sz w:val="18"/>
                <w:szCs w:val="18"/>
              </w:rPr>
            </w:pPr>
          </w:p>
          <w:p w:rsidR="00BA739A" w:rsidRPr="00970118" w:rsidRDefault="00BA739A" w:rsidP="00BA739A">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BA739A">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BA739A">
            <w:pPr>
              <w:autoSpaceDE w:val="0"/>
              <w:autoSpaceDN w:val="0"/>
              <w:adjustRightInd w:val="0"/>
              <w:spacing w:after="0" w:line="240" w:lineRule="auto"/>
              <w:jc w:val="center"/>
              <w:rPr>
                <w:rFonts w:ascii="Liberation Serif" w:eastAsiaTheme="minorHAnsi" w:hAnsi="Liberation Serif"/>
                <w:sz w:val="18"/>
                <w:szCs w:val="18"/>
                <w:lang w:eastAsia="en-US"/>
              </w:rPr>
            </w:pPr>
            <w:r w:rsidRPr="00970118">
              <w:rPr>
                <w:rFonts w:ascii="Liberation Serif" w:eastAsiaTheme="minorEastAsia" w:hAnsi="Liberation Serif" w:cstheme="minorBidi"/>
                <w:sz w:val="18"/>
                <w:szCs w:val="18"/>
              </w:rPr>
              <w:t>с. Черемхово</w:t>
            </w:r>
          </w:p>
        </w:tc>
        <w:tc>
          <w:tcPr>
            <w:tcW w:w="992" w:type="dxa"/>
            <w:tcBorders>
              <w:top w:val="single" w:sz="4" w:space="0" w:color="auto"/>
              <w:left w:val="single" w:sz="4" w:space="0" w:color="auto"/>
              <w:bottom w:val="single" w:sz="4" w:space="0" w:color="auto"/>
              <w:right w:val="single" w:sz="4" w:space="0" w:color="auto"/>
            </w:tcBorders>
            <w:vAlign w:val="center"/>
          </w:tcPr>
          <w:p w:rsidR="00BA739A" w:rsidRPr="0022502B" w:rsidRDefault="00BA739A" w:rsidP="00BA739A">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от 23 000 руб.</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BA739A">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268" w:type="dxa"/>
            <w:tcBorders>
              <w:top w:val="single" w:sz="4" w:space="0" w:color="auto"/>
              <w:left w:val="single" w:sz="4" w:space="0" w:color="auto"/>
              <w:bottom w:val="single" w:sz="4" w:space="0" w:color="auto"/>
              <w:right w:val="single" w:sz="4" w:space="0" w:color="auto"/>
            </w:tcBorders>
          </w:tcPr>
          <w:p w:rsidR="00BA739A" w:rsidRPr="00067F23" w:rsidRDefault="00BA739A" w:rsidP="00BA739A">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5" w:type="dxa"/>
            <w:tcBorders>
              <w:top w:val="single" w:sz="4" w:space="0" w:color="auto"/>
              <w:left w:val="single" w:sz="4" w:space="0" w:color="auto"/>
              <w:bottom w:val="single" w:sz="4" w:space="0" w:color="auto"/>
              <w:right w:val="single" w:sz="4" w:space="0" w:color="auto"/>
            </w:tcBorders>
          </w:tcPr>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F16E56">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должностей»</w:t>
            </w:r>
            <w:r w:rsidR="00F16E56">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B5" w:rsidRDefault="00C974B5" w:rsidP="005F3DFE">
      <w:pPr>
        <w:spacing w:after="0" w:line="240" w:lineRule="auto"/>
      </w:pPr>
      <w:r>
        <w:separator/>
      </w:r>
    </w:p>
  </w:endnote>
  <w:endnote w:type="continuationSeparator" w:id="0">
    <w:p w:rsidR="00C974B5" w:rsidRDefault="00C974B5"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B5" w:rsidRDefault="00C974B5" w:rsidP="005F3DFE">
      <w:pPr>
        <w:spacing w:after="0" w:line="240" w:lineRule="auto"/>
      </w:pPr>
      <w:r>
        <w:separator/>
      </w:r>
    </w:p>
  </w:footnote>
  <w:footnote w:type="continuationSeparator" w:id="0">
    <w:p w:rsidR="00C974B5" w:rsidRDefault="00C974B5"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F63EE"/>
    <w:rsid w:val="0022502B"/>
    <w:rsid w:val="00236239"/>
    <w:rsid w:val="00245DE5"/>
    <w:rsid w:val="002563ED"/>
    <w:rsid w:val="00276BDD"/>
    <w:rsid w:val="002A0084"/>
    <w:rsid w:val="002C52C2"/>
    <w:rsid w:val="002C6D14"/>
    <w:rsid w:val="002D6C59"/>
    <w:rsid w:val="002E62E8"/>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66659"/>
    <w:rsid w:val="0057419D"/>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7D7C"/>
    <w:rsid w:val="00970118"/>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6E1D"/>
    <w:rsid w:val="00C10119"/>
    <w:rsid w:val="00C118B3"/>
    <w:rsid w:val="00C635F7"/>
    <w:rsid w:val="00C707EB"/>
    <w:rsid w:val="00C974B5"/>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80203"/>
    <w:rsid w:val="00EA2C2F"/>
    <w:rsid w:val="00EB3892"/>
    <w:rsid w:val="00EC48ED"/>
    <w:rsid w:val="00ED7390"/>
    <w:rsid w:val="00EE3764"/>
    <w:rsid w:val="00EE78B4"/>
    <w:rsid w:val="00EF40B1"/>
    <w:rsid w:val="00EF6A1F"/>
    <w:rsid w:val="00F01BF5"/>
    <w:rsid w:val="00F16E56"/>
    <w:rsid w:val="00F2380E"/>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550</Words>
  <Characters>3138</Characters>
  <Application>Microsoft Office Word</Application>
  <DocSecurity>2</DocSecurity>
  <Lines>26</Lines>
  <Paragraphs>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35</cp:revision>
  <cp:lastPrinted>2019-07-12T02:20:00Z</cp:lastPrinted>
  <dcterms:created xsi:type="dcterms:W3CDTF">2019-05-24T03:57:00Z</dcterms:created>
  <dcterms:modified xsi:type="dcterms:W3CDTF">2020-09-16T03:33:00Z</dcterms:modified>
</cp:coreProperties>
</file>