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357" w:rsidRDefault="007E7357" w:rsidP="007E735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53139F" w:rsidTr="0053139F">
        <w:tc>
          <w:tcPr>
            <w:tcW w:w="3473" w:type="dxa"/>
          </w:tcPr>
          <w:p w:rsidR="0053139F" w:rsidRDefault="0053139F" w:rsidP="007E73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74" w:type="dxa"/>
          </w:tcPr>
          <w:p w:rsidR="0053139F" w:rsidRDefault="0053139F" w:rsidP="007E735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74" w:type="dxa"/>
          </w:tcPr>
          <w:p w:rsidR="0053139F" w:rsidRDefault="0053139F" w:rsidP="0053139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Утверждён </w:t>
            </w:r>
          </w:p>
          <w:p w:rsidR="0053139F" w:rsidRDefault="0053139F" w:rsidP="0053139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постановлением Главы Каменского городского округа</w:t>
            </w:r>
          </w:p>
          <w:p w:rsidR="0053139F" w:rsidRDefault="0053139F" w:rsidP="0053139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от ________№ ______</w:t>
            </w:r>
          </w:p>
          <w:p w:rsidR="0053139F" w:rsidRPr="0053139F" w:rsidRDefault="0053139F" w:rsidP="00240904">
            <w:pPr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 xml:space="preserve">«Об утверждении муниципальной программы «Благоустройство и охрана окружающей среды в Каменском </w:t>
            </w:r>
            <w:r w:rsidR="00240904">
              <w:rPr>
                <w:rFonts w:ascii="Liberation Serif" w:hAnsi="Liberation Serif"/>
                <w:sz w:val="24"/>
                <w:szCs w:val="24"/>
              </w:rPr>
              <w:t>городском округе до</w:t>
            </w:r>
            <w:r w:rsidRPr="0053139F">
              <w:rPr>
                <w:rFonts w:ascii="Liberation Serif" w:hAnsi="Liberation Serif"/>
                <w:sz w:val="24"/>
                <w:szCs w:val="24"/>
              </w:rPr>
              <w:t xml:space="preserve"> 2026 год</w:t>
            </w:r>
            <w:r w:rsidR="00240904">
              <w:rPr>
                <w:rFonts w:ascii="Liberation Serif" w:hAnsi="Liberation Serif"/>
                <w:sz w:val="24"/>
                <w:szCs w:val="24"/>
              </w:rPr>
              <w:t>а</w:t>
            </w:r>
            <w:r w:rsidRPr="0053139F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</w:tbl>
    <w:p w:rsidR="0053139F" w:rsidRDefault="0053139F" w:rsidP="007E7357">
      <w:pPr>
        <w:jc w:val="center"/>
        <w:rPr>
          <w:rFonts w:ascii="Liberation Serif" w:hAnsi="Liberation Serif"/>
          <w:sz w:val="28"/>
          <w:szCs w:val="28"/>
        </w:rPr>
      </w:pPr>
    </w:p>
    <w:p w:rsidR="007E7357" w:rsidRPr="0053139F" w:rsidRDefault="007E7357" w:rsidP="007E7357">
      <w:pPr>
        <w:jc w:val="center"/>
        <w:rPr>
          <w:rFonts w:ascii="Liberation Serif" w:hAnsi="Liberation Serif"/>
          <w:b/>
          <w:sz w:val="28"/>
          <w:szCs w:val="28"/>
        </w:rPr>
      </w:pPr>
      <w:r w:rsidRPr="0053139F">
        <w:rPr>
          <w:rFonts w:ascii="Liberation Serif" w:hAnsi="Liberation Serif"/>
          <w:b/>
          <w:sz w:val="28"/>
          <w:szCs w:val="28"/>
        </w:rPr>
        <w:t xml:space="preserve">ПАСПОРТ </w:t>
      </w:r>
    </w:p>
    <w:p w:rsidR="0053139F" w:rsidRPr="0053139F" w:rsidRDefault="007E7357" w:rsidP="007E7357">
      <w:pPr>
        <w:jc w:val="center"/>
        <w:rPr>
          <w:rFonts w:ascii="Liberation Serif" w:hAnsi="Liberation Serif"/>
          <w:b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  </w:t>
      </w:r>
      <w:r w:rsidR="0053139F" w:rsidRPr="0053139F">
        <w:rPr>
          <w:rFonts w:ascii="Liberation Serif" w:hAnsi="Liberation Serif"/>
          <w:b/>
          <w:sz w:val="28"/>
          <w:szCs w:val="28"/>
        </w:rPr>
        <w:t>муниципальной программы</w:t>
      </w:r>
    </w:p>
    <w:p w:rsidR="00240904" w:rsidRDefault="0053139F" w:rsidP="007E7357">
      <w:pPr>
        <w:jc w:val="center"/>
        <w:rPr>
          <w:rFonts w:ascii="Liberation Serif" w:hAnsi="Liberation Serif"/>
          <w:b/>
        </w:rPr>
      </w:pPr>
      <w:r w:rsidRPr="00A4466B">
        <w:rPr>
          <w:rFonts w:ascii="Liberation Serif" w:hAnsi="Liberation Serif"/>
          <w:b/>
        </w:rPr>
        <w:t xml:space="preserve">«Благоустройство и охрана окружающей среды </w:t>
      </w:r>
    </w:p>
    <w:p w:rsidR="00853C5C" w:rsidRPr="00A4466B" w:rsidRDefault="0053139F" w:rsidP="007E7357">
      <w:pPr>
        <w:jc w:val="center"/>
        <w:rPr>
          <w:rFonts w:ascii="Liberation Serif" w:hAnsi="Liberation Serif"/>
          <w:b/>
        </w:rPr>
      </w:pPr>
      <w:r w:rsidRPr="00A4466B">
        <w:rPr>
          <w:rFonts w:ascii="Liberation Serif" w:hAnsi="Liberation Serif"/>
          <w:b/>
        </w:rPr>
        <w:t xml:space="preserve">в Каменском городском округе </w:t>
      </w:r>
      <w:r w:rsidR="00240904">
        <w:rPr>
          <w:rFonts w:ascii="Liberation Serif" w:hAnsi="Liberation Serif"/>
          <w:b/>
        </w:rPr>
        <w:t>до</w:t>
      </w:r>
      <w:r w:rsidRPr="00A4466B">
        <w:rPr>
          <w:rFonts w:ascii="Liberation Serif" w:hAnsi="Liberation Serif"/>
          <w:b/>
        </w:rPr>
        <w:t xml:space="preserve"> </w:t>
      </w:r>
      <w:r w:rsidR="00240904">
        <w:rPr>
          <w:rFonts w:ascii="Liberation Serif" w:hAnsi="Liberation Serif"/>
          <w:b/>
        </w:rPr>
        <w:t>2026 года</w:t>
      </w:r>
      <w:r w:rsidRPr="00A4466B">
        <w:rPr>
          <w:rFonts w:ascii="Liberation Serif" w:hAnsi="Liberation Serif"/>
          <w:b/>
        </w:rPr>
        <w:t>»</w:t>
      </w:r>
    </w:p>
    <w:p w:rsidR="0053139F" w:rsidRPr="0053139F" w:rsidRDefault="0053139F" w:rsidP="007E7357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6381"/>
      </w:tblGrid>
      <w:tr w:rsidR="00347922" w:rsidRPr="0053139F" w:rsidTr="0024116D">
        <w:tc>
          <w:tcPr>
            <w:tcW w:w="0" w:type="auto"/>
          </w:tcPr>
          <w:p w:rsidR="007E7357" w:rsidRPr="0053139F" w:rsidRDefault="008D1147" w:rsidP="00B33A7A">
            <w:pPr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Ответственный исполнитель  подпрограммы</w:t>
            </w:r>
          </w:p>
        </w:tc>
        <w:tc>
          <w:tcPr>
            <w:tcW w:w="0" w:type="auto"/>
          </w:tcPr>
          <w:p w:rsidR="00B041C7" w:rsidRPr="0053139F" w:rsidRDefault="00B041C7" w:rsidP="00B30999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 </w:t>
            </w:r>
            <w:r w:rsidR="00B33A7A" w:rsidRPr="0053139F">
              <w:rPr>
                <w:rFonts w:ascii="Liberation Serif" w:hAnsi="Liberation Serif"/>
              </w:rPr>
              <w:t>З</w:t>
            </w:r>
            <w:r w:rsidR="008D1147" w:rsidRPr="0053139F">
              <w:rPr>
                <w:rFonts w:ascii="Liberation Serif" w:hAnsi="Liberation Serif"/>
              </w:rPr>
              <w:t>аместител</w:t>
            </w:r>
            <w:r w:rsidR="00572AC9" w:rsidRPr="0053139F">
              <w:rPr>
                <w:rFonts w:ascii="Liberation Serif" w:hAnsi="Liberation Serif"/>
              </w:rPr>
              <w:t>ь</w:t>
            </w:r>
            <w:r w:rsidR="008D1147" w:rsidRPr="0053139F">
              <w:rPr>
                <w:rFonts w:ascii="Liberation Serif" w:hAnsi="Liberation Serif"/>
              </w:rPr>
              <w:t xml:space="preserve"> Главы Администрации по вопросам ЖКХ, строительств</w:t>
            </w:r>
            <w:r w:rsidR="00B30999">
              <w:rPr>
                <w:rFonts w:ascii="Liberation Serif" w:hAnsi="Liberation Serif"/>
              </w:rPr>
              <w:t>у</w:t>
            </w:r>
            <w:r w:rsidR="008D1147" w:rsidRPr="0053139F">
              <w:rPr>
                <w:rFonts w:ascii="Liberation Serif" w:hAnsi="Liberation Serif"/>
              </w:rPr>
              <w:t>, энергетики и связи</w:t>
            </w:r>
            <w:r w:rsidR="00B33A7A" w:rsidRPr="0053139F">
              <w:rPr>
                <w:rFonts w:ascii="Liberation Serif" w:hAnsi="Liberation Serif"/>
              </w:rPr>
              <w:t xml:space="preserve"> </w:t>
            </w:r>
            <w:r w:rsidR="00572AC9" w:rsidRPr="0053139F">
              <w:rPr>
                <w:rFonts w:ascii="Liberation Serif" w:hAnsi="Liberation Serif"/>
              </w:rPr>
              <w:t>Баранов А.П.</w:t>
            </w:r>
          </w:p>
        </w:tc>
      </w:tr>
      <w:tr w:rsidR="00347922" w:rsidRPr="0053139F" w:rsidTr="0024116D">
        <w:tc>
          <w:tcPr>
            <w:tcW w:w="0" w:type="auto"/>
          </w:tcPr>
          <w:p w:rsidR="007E7357" w:rsidRPr="0053139F" w:rsidRDefault="008D1147" w:rsidP="00B33A7A">
            <w:pPr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Сроки реализации подпрограммы</w:t>
            </w:r>
          </w:p>
        </w:tc>
        <w:tc>
          <w:tcPr>
            <w:tcW w:w="0" w:type="auto"/>
          </w:tcPr>
          <w:p w:rsidR="007E7357" w:rsidRPr="0053139F" w:rsidRDefault="00572AC9" w:rsidP="00572AC9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 2021</w:t>
            </w:r>
            <w:r w:rsidR="008D1147" w:rsidRPr="0053139F">
              <w:rPr>
                <w:rFonts w:ascii="Liberation Serif" w:hAnsi="Liberation Serif"/>
              </w:rPr>
              <w:t xml:space="preserve"> </w:t>
            </w:r>
            <w:r w:rsidR="00B33A7A" w:rsidRPr="0053139F">
              <w:rPr>
                <w:rFonts w:ascii="Liberation Serif" w:hAnsi="Liberation Serif"/>
              </w:rPr>
              <w:t>-</w:t>
            </w:r>
            <w:r w:rsidR="008D1147" w:rsidRPr="0053139F">
              <w:rPr>
                <w:rFonts w:ascii="Liberation Serif" w:hAnsi="Liberation Serif"/>
              </w:rPr>
              <w:t xml:space="preserve"> 202</w:t>
            </w:r>
            <w:r w:rsidRPr="0053139F">
              <w:rPr>
                <w:rFonts w:ascii="Liberation Serif" w:hAnsi="Liberation Serif"/>
              </w:rPr>
              <w:t>6</w:t>
            </w:r>
            <w:r w:rsidR="008D1147" w:rsidRPr="0053139F">
              <w:rPr>
                <w:rFonts w:ascii="Liberation Serif" w:hAnsi="Liberation Serif"/>
              </w:rPr>
              <w:t xml:space="preserve"> годы</w:t>
            </w:r>
          </w:p>
        </w:tc>
      </w:tr>
      <w:tr w:rsidR="00347922" w:rsidRPr="0053139F" w:rsidTr="0024116D">
        <w:tc>
          <w:tcPr>
            <w:tcW w:w="0" w:type="auto"/>
          </w:tcPr>
          <w:p w:rsidR="007E7357" w:rsidRPr="0053139F" w:rsidRDefault="007E7357" w:rsidP="00B33A7A">
            <w:pPr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Цели и задачи </w:t>
            </w:r>
            <w:r w:rsidR="008D1147" w:rsidRPr="0053139F">
              <w:rPr>
                <w:rFonts w:ascii="Liberation Serif" w:hAnsi="Liberation Serif"/>
              </w:rPr>
              <w:t>подпрограммы</w:t>
            </w:r>
          </w:p>
        </w:tc>
        <w:tc>
          <w:tcPr>
            <w:tcW w:w="0" w:type="auto"/>
          </w:tcPr>
          <w:p w:rsidR="007E7357" w:rsidRPr="0053139F" w:rsidRDefault="007E7357" w:rsidP="0024116D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Цел</w:t>
            </w:r>
            <w:r w:rsidR="00347922" w:rsidRPr="0053139F">
              <w:rPr>
                <w:rFonts w:ascii="Liberation Serif" w:hAnsi="Liberation Serif"/>
              </w:rPr>
              <w:t xml:space="preserve">ь 1. </w:t>
            </w:r>
            <w:r w:rsidR="00464B1D" w:rsidRPr="0053139F">
              <w:rPr>
                <w:rFonts w:ascii="Liberation Serif" w:hAnsi="Liberation Serif"/>
              </w:rPr>
              <w:t>О</w:t>
            </w:r>
            <w:r w:rsidRPr="0053139F">
              <w:rPr>
                <w:rFonts w:ascii="Liberation Serif" w:hAnsi="Liberation Serif"/>
              </w:rPr>
              <w:t>беспечение благоприятного состояния окружающей среды как необходимого условия улучшения качества жизни и здоровья населения</w:t>
            </w:r>
            <w:r w:rsidR="0053139F" w:rsidRPr="0053139F">
              <w:rPr>
                <w:rFonts w:ascii="Liberation Serif" w:hAnsi="Liberation Serif"/>
              </w:rPr>
              <w:t xml:space="preserve"> в Каменском городском округе.</w:t>
            </w:r>
          </w:p>
          <w:p w:rsidR="00464B1D" w:rsidRPr="0053139F" w:rsidRDefault="00464B1D" w:rsidP="00464B1D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Задача 1.1. Предупреждение чрезвычайных ситуаций, возникающих при осуществлении обращения с отходами производства и потребления, ли</w:t>
            </w:r>
            <w:bookmarkStart w:id="0" w:name="_GoBack"/>
            <w:bookmarkEnd w:id="0"/>
            <w:r w:rsidRPr="0053139F">
              <w:rPr>
                <w:rFonts w:ascii="Liberation Serif" w:hAnsi="Liberation Serif"/>
              </w:rPr>
              <w:t>квидация их последствий.</w:t>
            </w:r>
          </w:p>
          <w:p w:rsidR="00464B1D" w:rsidRPr="0053139F" w:rsidRDefault="00464B1D" w:rsidP="00464B1D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Задача 1.2. Улучшение качества воды в нецентрализованных источниках водоснабжения.</w:t>
            </w:r>
          </w:p>
          <w:p w:rsidR="00464B1D" w:rsidRPr="0053139F" w:rsidRDefault="00464B1D" w:rsidP="00464B1D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Задача 1.3. </w:t>
            </w:r>
            <w:r w:rsidR="006E0C3B" w:rsidRPr="0053139F">
              <w:rPr>
                <w:rFonts w:ascii="Liberation Serif" w:hAnsi="Liberation Serif"/>
              </w:rPr>
              <w:t>Экологическое</w:t>
            </w:r>
            <w:r w:rsidRPr="0053139F">
              <w:rPr>
                <w:rFonts w:ascii="Liberation Serif" w:hAnsi="Liberation Serif"/>
              </w:rPr>
              <w:t xml:space="preserve"> просвещени</w:t>
            </w:r>
            <w:r w:rsidR="006E0C3B" w:rsidRPr="0053139F">
              <w:rPr>
                <w:rFonts w:ascii="Liberation Serif" w:hAnsi="Liberation Serif"/>
              </w:rPr>
              <w:t>е</w:t>
            </w:r>
            <w:r w:rsidRPr="0053139F">
              <w:rPr>
                <w:rFonts w:ascii="Liberation Serif" w:hAnsi="Liberation Serif"/>
              </w:rPr>
              <w:t xml:space="preserve"> и повышение уровня </w:t>
            </w:r>
            <w:r w:rsidR="00560265" w:rsidRPr="0053139F">
              <w:rPr>
                <w:rFonts w:ascii="Liberation Serif" w:hAnsi="Liberation Serif"/>
              </w:rPr>
              <w:t xml:space="preserve">экологической </w:t>
            </w:r>
            <w:r w:rsidRPr="0053139F">
              <w:rPr>
                <w:rFonts w:ascii="Liberation Serif" w:hAnsi="Liberation Serif"/>
              </w:rPr>
              <w:t>культуры населения.</w:t>
            </w:r>
          </w:p>
          <w:p w:rsidR="00464B1D" w:rsidRPr="0053139F" w:rsidRDefault="00464B1D" w:rsidP="00464B1D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Задача 1.4. Повышение эксплуатационной надёжности гидротехнических сооружений  путём их приведения к безопасному техническому состоянию</w:t>
            </w:r>
            <w:r w:rsidR="00347922" w:rsidRPr="0053139F">
              <w:rPr>
                <w:rFonts w:ascii="Liberation Serif" w:hAnsi="Liberation Serif"/>
              </w:rPr>
              <w:t>.</w:t>
            </w:r>
          </w:p>
          <w:p w:rsidR="00031CAA" w:rsidRPr="0053139F" w:rsidRDefault="00464B1D" w:rsidP="00031CAA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Цель </w:t>
            </w:r>
            <w:r w:rsidR="00031CAA" w:rsidRPr="0053139F">
              <w:rPr>
                <w:rFonts w:ascii="Liberation Serif" w:hAnsi="Liberation Serif"/>
              </w:rPr>
              <w:t>2</w:t>
            </w:r>
            <w:r w:rsidRPr="0053139F">
              <w:rPr>
                <w:rFonts w:ascii="Liberation Serif" w:hAnsi="Liberation Serif"/>
              </w:rPr>
              <w:t>.</w:t>
            </w:r>
            <w:r w:rsidR="007A29B5" w:rsidRPr="0053139F">
              <w:rPr>
                <w:rFonts w:ascii="Liberation Serif" w:hAnsi="Liberation Serif"/>
              </w:rPr>
              <w:t xml:space="preserve"> </w:t>
            </w:r>
            <w:r w:rsidRPr="0053139F">
              <w:rPr>
                <w:rFonts w:ascii="Liberation Serif" w:hAnsi="Liberation Serif"/>
              </w:rPr>
              <w:t xml:space="preserve">Создание условий для </w:t>
            </w:r>
            <w:r w:rsidR="007A29B5" w:rsidRPr="0053139F">
              <w:rPr>
                <w:rFonts w:ascii="Liberation Serif" w:hAnsi="Liberation Serif"/>
              </w:rPr>
              <w:t>повы</w:t>
            </w:r>
            <w:r w:rsidRPr="0053139F">
              <w:rPr>
                <w:rFonts w:ascii="Liberation Serif" w:hAnsi="Liberation Serif"/>
              </w:rPr>
              <w:t>шения</w:t>
            </w:r>
            <w:r w:rsidR="00031CAA" w:rsidRPr="0053139F">
              <w:rPr>
                <w:rFonts w:ascii="Liberation Serif" w:hAnsi="Liberation Serif"/>
              </w:rPr>
              <w:t xml:space="preserve"> уровня комфортности проживания населения</w:t>
            </w:r>
            <w:r w:rsidR="0053139F" w:rsidRPr="0053139F">
              <w:rPr>
                <w:rFonts w:ascii="Liberation Serif" w:hAnsi="Liberation Serif"/>
              </w:rPr>
              <w:t xml:space="preserve"> в Каменском городском округе.</w:t>
            </w:r>
          </w:p>
          <w:p w:rsidR="00457CEF" w:rsidRDefault="00464B1D" w:rsidP="0053139F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Задача 2.1. Благоустройство территории населённых пунктов   городского округа.</w:t>
            </w:r>
          </w:p>
          <w:p w:rsidR="0053139F" w:rsidRDefault="0053139F" w:rsidP="0053139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Цель 3. Формирование комплексной системы обращения с твёрдыми коммунальными отходами в Каменском городском округе.</w:t>
            </w:r>
          </w:p>
          <w:p w:rsidR="0053139F" w:rsidRPr="0053139F" w:rsidRDefault="0053139F" w:rsidP="0053139F">
            <w:pPr>
              <w:jc w:val="both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</w:rPr>
              <w:t>Задача 3.1. Организация мероприятий по обращению с твёрдыми коммунальными отходами.</w:t>
            </w:r>
          </w:p>
        </w:tc>
      </w:tr>
      <w:tr w:rsidR="00347922" w:rsidRPr="0053139F" w:rsidTr="0024116D">
        <w:tc>
          <w:tcPr>
            <w:tcW w:w="0" w:type="auto"/>
          </w:tcPr>
          <w:p w:rsidR="000C10A7" w:rsidRPr="0053139F" w:rsidRDefault="000C10A7" w:rsidP="008D1147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0C10A7" w:rsidRPr="0053139F" w:rsidRDefault="0045587A" w:rsidP="0024116D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нет</w:t>
            </w:r>
          </w:p>
        </w:tc>
      </w:tr>
      <w:tr w:rsidR="00347922" w:rsidRPr="0053139F" w:rsidTr="0024116D">
        <w:tc>
          <w:tcPr>
            <w:tcW w:w="0" w:type="auto"/>
          </w:tcPr>
          <w:p w:rsidR="000C10A7" w:rsidRPr="0053139F" w:rsidRDefault="00815A45" w:rsidP="00780686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Перечень основных целевых показателей подпрограммы</w:t>
            </w:r>
          </w:p>
        </w:tc>
        <w:tc>
          <w:tcPr>
            <w:tcW w:w="0" w:type="auto"/>
          </w:tcPr>
          <w:p w:rsidR="007D5316" w:rsidRPr="00351535" w:rsidRDefault="007D5316" w:rsidP="00815A45">
            <w:pPr>
              <w:ind w:hanging="7"/>
              <w:jc w:val="both"/>
              <w:rPr>
                <w:rFonts w:ascii="Liberation Serif" w:hAnsi="Liberation Serif"/>
              </w:rPr>
            </w:pPr>
            <w:r w:rsidRPr="00351535">
              <w:rPr>
                <w:rFonts w:ascii="Liberation Serif" w:hAnsi="Liberation Serif"/>
              </w:rPr>
              <w:t>1.</w:t>
            </w:r>
            <w:r w:rsidR="00AC08D5" w:rsidRPr="00351535">
              <w:rPr>
                <w:rFonts w:ascii="Liberation Serif" w:hAnsi="Liberation Serif"/>
              </w:rPr>
              <w:t xml:space="preserve"> </w:t>
            </w:r>
            <w:r w:rsidRPr="00351535">
              <w:rPr>
                <w:rFonts w:ascii="Liberation Serif" w:hAnsi="Liberation Serif"/>
              </w:rPr>
              <w:t>Ликвидаци</w:t>
            </w:r>
            <w:r w:rsidR="00AC08D5" w:rsidRPr="00351535">
              <w:rPr>
                <w:rFonts w:ascii="Liberation Serif" w:hAnsi="Liberation Serif"/>
              </w:rPr>
              <w:t>я</w:t>
            </w:r>
            <w:r w:rsidRPr="00351535">
              <w:rPr>
                <w:rFonts w:ascii="Liberation Serif" w:hAnsi="Liberation Serif"/>
              </w:rPr>
              <w:t xml:space="preserve"> объектов размещения отходов производства и потребления, в том числе твёрдых коммунальных отходов.</w:t>
            </w:r>
          </w:p>
          <w:p w:rsidR="00815A45" w:rsidRPr="00351535" w:rsidRDefault="007D5316" w:rsidP="00815A45">
            <w:pPr>
              <w:ind w:hanging="7"/>
              <w:jc w:val="both"/>
              <w:rPr>
                <w:rFonts w:ascii="Liberation Serif" w:hAnsi="Liberation Serif"/>
              </w:rPr>
            </w:pPr>
            <w:r w:rsidRPr="00351535">
              <w:rPr>
                <w:rFonts w:ascii="Liberation Serif" w:hAnsi="Liberation Serif"/>
              </w:rPr>
              <w:lastRenderedPageBreak/>
              <w:t>2</w:t>
            </w:r>
            <w:r w:rsidR="007A29B5" w:rsidRPr="00351535">
              <w:rPr>
                <w:rFonts w:ascii="Liberation Serif" w:hAnsi="Liberation Serif"/>
              </w:rPr>
              <w:t>.</w:t>
            </w:r>
            <w:r w:rsidR="00AC08D5" w:rsidRPr="00351535">
              <w:rPr>
                <w:rFonts w:ascii="Liberation Serif" w:hAnsi="Liberation Serif"/>
              </w:rPr>
              <w:t xml:space="preserve"> </w:t>
            </w:r>
            <w:r w:rsidR="007A29B5" w:rsidRPr="00351535">
              <w:rPr>
                <w:rFonts w:ascii="Liberation Serif" w:hAnsi="Liberation Serif"/>
              </w:rPr>
              <w:t>Л</w:t>
            </w:r>
            <w:r w:rsidR="00815A45" w:rsidRPr="00351535">
              <w:rPr>
                <w:rFonts w:ascii="Liberation Serif" w:hAnsi="Liberation Serif"/>
              </w:rPr>
              <w:t>иквидация несанкционированных свалок отходов</w:t>
            </w:r>
            <w:r w:rsidRPr="00351535">
              <w:rPr>
                <w:rFonts w:ascii="Liberation Serif" w:hAnsi="Liberation Serif"/>
              </w:rPr>
              <w:t xml:space="preserve"> производства и потребления</w:t>
            </w:r>
            <w:r w:rsidR="007A29B5" w:rsidRPr="00351535">
              <w:rPr>
                <w:rFonts w:ascii="Liberation Serif" w:hAnsi="Liberation Serif"/>
              </w:rPr>
              <w:t>.</w:t>
            </w:r>
          </w:p>
          <w:p w:rsidR="00815A45" w:rsidRPr="00351535" w:rsidRDefault="007D5316" w:rsidP="00815A45">
            <w:pPr>
              <w:ind w:hanging="7"/>
              <w:jc w:val="both"/>
              <w:rPr>
                <w:rFonts w:ascii="Liberation Serif" w:hAnsi="Liberation Serif"/>
              </w:rPr>
            </w:pPr>
            <w:r w:rsidRPr="00351535">
              <w:rPr>
                <w:rFonts w:ascii="Liberation Serif" w:hAnsi="Liberation Serif"/>
              </w:rPr>
              <w:t>3</w:t>
            </w:r>
            <w:r w:rsidR="007438F8" w:rsidRPr="00351535">
              <w:rPr>
                <w:rFonts w:ascii="Liberation Serif" w:hAnsi="Liberation Serif"/>
              </w:rPr>
              <w:t>.</w:t>
            </w:r>
            <w:r w:rsidR="00AC08D5" w:rsidRPr="00351535">
              <w:rPr>
                <w:rFonts w:ascii="Liberation Serif" w:hAnsi="Liberation Serif"/>
              </w:rPr>
              <w:t xml:space="preserve"> </w:t>
            </w:r>
            <w:r w:rsidR="007A29B5" w:rsidRPr="00351535">
              <w:rPr>
                <w:rFonts w:ascii="Liberation Serif" w:hAnsi="Liberation Serif"/>
              </w:rPr>
              <w:t>П</w:t>
            </w:r>
            <w:r w:rsidR="00815A45" w:rsidRPr="00351535">
              <w:rPr>
                <w:rFonts w:ascii="Liberation Serif" w:hAnsi="Liberation Serif"/>
              </w:rPr>
              <w:t>риведение в соответствие с санитарн</w:t>
            </w:r>
            <w:r w:rsidR="00840206" w:rsidRPr="00351535">
              <w:rPr>
                <w:rFonts w:ascii="Liberation Serif" w:hAnsi="Liberation Serif"/>
              </w:rPr>
              <w:t>ыми правилами  нецентрализованны</w:t>
            </w:r>
            <w:r w:rsidR="007A29B5" w:rsidRPr="00351535">
              <w:rPr>
                <w:rFonts w:ascii="Liberation Serif" w:hAnsi="Liberation Serif"/>
              </w:rPr>
              <w:t>е</w:t>
            </w:r>
            <w:r w:rsidR="00815A45" w:rsidRPr="00351535">
              <w:rPr>
                <w:rFonts w:ascii="Liberation Serif" w:hAnsi="Liberation Serif"/>
              </w:rPr>
              <w:t xml:space="preserve"> ист</w:t>
            </w:r>
            <w:r w:rsidR="00F15F32" w:rsidRPr="00351535">
              <w:rPr>
                <w:rFonts w:ascii="Liberation Serif" w:hAnsi="Liberation Serif"/>
              </w:rPr>
              <w:t>очник</w:t>
            </w:r>
            <w:r w:rsidR="007A29B5" w:rsidRPr="00351535">
              <w:rPr>
                <w:rFonts w:ascii="Liberation Serif" w:hAnsi="Liberation Serif"/>
              </w:rPr>
              <w:t>и водоснабжения.</w:t>
            </w:r>
          </w:p>
          <w:p w:rsidR="00347922" w:rsidRPr="00351535" w:rsidRDefault="00347922" w:rsidP="00347922">
            <w:pPr>
              <w:ind w:hanging="7"/>
              <w:jc w:val="both"/>
              <w:rPr>
                <w:rFonts w:ascii="Liberation Serif" w:hAnsi="Liberation Serif"/>
              </w:rPr>
            </w:pPr>
            <w:r w:rsidRPr="00351535">
              <w:rPr>
                <w:rFonts w:ascii="Liberation Serif" w:hAnsi="Liberation Serif"/>
              </w:rPr>
              <w:t>4.</w:t>
            </w:r>
            <w:r w:rsidR="00AC08D5" w:rsidRPr="00351535">
              <w:rPr>
                <w:rFonts w:ascii="Liberation Serif" w:hAnsi="Liberation Serif"/>
              </w:rPr>
              <w:t xml:space="preserve"> </w:t>
            </w:r>
            <w:r w:rsidRPr="00351535">
              <w:rPr>
                <w:rFonts w:ascii="Liberation Serif" w:hAnsi="Liberation Serif"/>
              </w:rPr>
              <w:t>Публикация информационных статей в СМИ.</w:t>
            </w:r>
          </w:p>
          <w:p w:rsidR="007438F8" w:rsidRPr="00351535" w:rsidRDefault="00347922" w:rsidP="007438F8">
            <w:pPr>
              <w:ind w:hanging="7"/>
              <w:jc w:val="both"/>
              <w:rPr>
                <w:rFonts w:ascii="Liberation Serif" w:hAnsi="Liberation Serif"/>
              </w:rPr>
            </w:pPr>
            <w:r w:rsidRPr="00351535">
              <w:rPr>
                <w:rFonts w:ascii="Liberation Serif" w:hAnsi="Liberation Serif"/>
              </w:rPr>
              <w:t>5.</w:t>
            </w:r>
            <w:r w:rsidR="00AC08D5" w:rsidRPr="00351535">
              <w:rPr>
                <w:rFonts w:ascii="Liberation Serif" w:hAnsi="Liberation Serif"/>
              </w:rPr>
              <w:t xml:space="preserve"> </w:t>
            </w:r>
            <w:r w:rsidR="007438F8" w:rsidRPr="00351535">
              <w:rPr>
                <w:rFonts w:ascii="Liberation Serif" w:hAnsi="Liberation Serif"/>
              </w:rPr>
              <w:t>У</w:t>
            </w:r>
            <w:r w:rsidR="00815A45" w:rsidRPr="00351535">
              <w:rPr>
                <w:rFonts w:ascii="Liberation Serif" w:hAnsi="Liberation Serif"/>
              </w:rPr>
              <w:t xml:space="preserve">величение </w:t>
            </w:r>
            <w:r w:rsidR="00B41935" w:rsidRPr="00351535">
              <w:rPr>
                <w:rFonts w:ascii="Liberation Serif" w:hAnsi="Liberation Serif"/>
              </w:rPr>
              <w:t xml:space="preserve">количества </w:t>
            </w:r>
            <w:r w:rsidR="00815A45" w:rsidRPr="00351535">
              <w:rPr>
                <w:rFonts w:ascii="Liberation Serif" w:hAnsi="Liberation Serif"/>
              </w:rPr>
              <w:t>гидротехнических сооружений отвечающих современн</w:t>
            </w:r>
            <w:r w:rsidR="00B41935" w:rsidRPr="00351535">
              <w:rPr>
                <w:rFonts w:ascii="Liberation Serif" w:hAnsi="Liberation Serif"/>
              </w:rPr>
              <w:t>ым требованиям безопасности</w:t>
            </w:r>
            <w:r w:rsidR="007438F8" w:rsidRPr="00351535">
              <w:rPr>
                <w:rFonts w:ascii="Liberation Serif" w:hAnsi="Liberation Serif"/>
              </w:rPr>
              <w:t>.</w:t>
            </w:r>
            <w:r w:rsidR="00B41935" w:rsidRPr="00351535">
              <w:rPr>
                <w:rFonts w:ascii="Liberation Serif" w:hAnsi="Liberation Serif"/>
              </w:rPr>
              <w:t xml:space="preserve"> </w:t>
            </w:r>
          </w:p>
          <w:p w:rsidR="000C10A7" w:rsidRPr="00351535" w:rsidRDefault="00F15F32" w:rsidP="007438F8">
            <w:pPr>
              <w:ind w:hanging="7"/>
              <w:jc w:val="both"/>
              <w:rPr>
                <w:rFonts w:ascii="Liberation Serif" w:hAnsi="Liberation Serif"/>
              </w:rPr>
            </w:pPr>
            <w:r w:rsidRPr="00351535">
              <w:rPr>
                <w:rFonts w:ascii="Liberation Serif" w:hAnsi="Liberation Serif"/>
              </w:rPr>
              <w:t xml:space="preserve"> </w:t>
            </w:r>
            <w:r w:rsidR="00347922" w:rsidRPr="00351535">
              <w:rPr>
                <w:rFonts w:ascii="Liberation Serif" w:hAnsi="Liberation Serif"/>
              </w:rPr>
              <w:t>6</w:t>
            </w:r>
            <w:r w:rsidR="007438F8" w:rsidRPr="00351535">
              <w:rPr>
                <w:rFonts w:ascii="Liberation Serif" w:hAnsi="Liberation Serif"/>
              </w:rPr>
              <w:t>.</w:t>
            </w:r>
            <w:r w:rsidR="00AC08D5" w:rsidRPr="00351535">
              <w:rPr>
                <w:rFonts w:ascii="Liberation Serif" w:hAnsi="Liberation Serif"/>
              </w:rPr>
              <w:t xml:space="preserve"> </w:t>
            </w:r>
            <w:r w:rsidR="007438F8" w:rsidRPr="00351535">
              <w:rPr>
                <w:rFonts w:ascii="Liberation Serif" w:hAnsi="Liberation Serif"/>
              </w:rPr>
              <w:t>К</w:t>
            </w:r>
            <w:r w:rsidR="00C16A4E" w:rsidRPr="00351535">
              <w:rPr>
                <w:rFonts w:ascii="Liberation Serif" w:hAnsi="Liberation Serif"/>
              </w:rPr>
              <w:t xml:space="preserve">оличество </w:t>
            </w:r>
            <w:r w:rsidR="00AC08D5" w:rsidRPr="00351535">
              <w:rPr>
                <w:rFonts w:ascii="Liberation Serif" w:hAnsi="Liberation Serif"/>
              </w:rPr>
              <w:t xml:space="preserve">детских игровых площадок обустроенных за счёт </w:t>
            </w:r>
            <w:r w:rsidRPr="00351535">
              <w:rPr>
                <w:rFonts w:ascii="Liberation Serif" w:hAnsi="Liberation Serif"/>
              </w:rPr>
              <w:t xml:space="preserve">реализации </w:t>
            </w:r>
            <w:r w:rsidR="007438F8" w:rsidRPr="00351535">
              <w:rPr>
                <w:rFonts w:ascii="Liberation Serif" w:hAnsi="Liberation Serif"/>
              </w:rPr>
              <w:t xml:space="preserve"> муниципальной </w:t>
            </w:r>
            <w:r w:rsidR="0045587A" w:rsidRPr="00351535">
              <w:rPr>
                <w:rFonts w:ascii="Liberation Serif" w:hAnsi="Liberation Serif"/>
              </w:rPr>
              <w:t>программы.</w:t>
            </w:r>
          </w:p>
          <w:p w:rsidR="00AC08D5" w:rsidRDefault="00347922" w:rsidP="007438F8">
            <w:pPr>
              <w:ind w:hanging="7"/>
              <w:jc w:val="both"/>
              <w:rPr>
                <w:rFonts w:ascii="Liberation Serif" w:hAnsi="Liberation Serif"/>
              </w:rPr>
            </w:pPr>
            <w:r w:rsidRPr="00351535">
              <w:rPr>
                <w:rFonts w:ascii="Liberation Serif" w:hAnsi="Liberation Serif"/>
              </w:rPr>
              <w:t>7</w:t>
            </w:r>
            <w:r w:rsidR="007438F8" w:rsidRPr="00351535">
              <w:rPr>
                <w:rFonts w:ascii="Liberation Serif" w:hAnsi="Liberation Serif"/>
              </w:rPr>
              <w:t>.</w:t>
            </w:r>
            <w:r w:rsidR="00AC08D5" w:rsidRPr="00351535">
              <w:rPr>
                <w:rFonts w:ascii="Liberation Serif" w:hAnsi="Liberation Serif"/>
              </w:rPr>
              <w:t xml:space="preserve">  </w:t>
            </w:r>
            <w:r w:rsidR="007438F8" w:rsidRPr="00351535">
              <w:rPr>
                <w:rFonts w:ascii="Liberation Serif" w:hAnsi="Liberation Serif"/>
              </w:rPr>
              <w:t xml:space="preserve">Освещённость улиц </w:t>
            </w:r>
            <w:r w:rsidRPr="00351535">
              <w:rPr>
                <w:rFonts w:ascii="Liberation Serif" w:hAnsi="Liberation Serif"/>
              </w:rPr>
              <w:t xml:space="preserve"> населённых пунктов.</w:t>
            </w:r>
            <w:r w:rsidR="007438F8" w:rsidRPr="00351535">
              <w:rPr>
                <w:rFonts w:ascii="Liberation Serif" w:hAnsi="Liberation Serif"/>
              </w:rPr>
              <w:t xml:space="preserve"> </w:t>
            </w:r>
          </w:p>
          <w:p w:rsidR="00D30176" w:rsidRPr="00351535" w:rsidRDefault="00D30176" w:rsidP="007438F8">
            <w:pPr>
              <w:ind w:hanging="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 Отлов животных без владельцев.</w:t>
            </w:r>
          </w:p>
          <w:p w:rsidR="007438F8" w:rsidRPr="00351535" w:rsidRDefault="00D30176" w:rsidP="007438F8">
            <w:pPr>
              <w:ind w:hanging="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  <w:r w:rsidR="007438F8" w:rsidRPr="00351535">
              <w:rPr>
                <w:rFonts w:ascii="Liberation Serif" w:hAnsi="Liberation Serif"/>
              </w:rPr>
              <w:t>.</w:t>
            </w:r>
            <w:r w:rsidR="00AC08D5" w:rsidRPr="00351535">
              <w:rPr>
                <w:rFonts w:ascii="Liberation Serif" w:hAnsi="Liberation Serif"/>
              </w:rPr>
              <w:t xml:space="preserve"> </w:t>
            </w:r>
            <w:r w:rsidR="007438F8" w:rsidRPr="00351535">
              <w:rPr>
                <w:rFonts w:ascii="Liberation Serif" w:hAnsi="Liberation Serif"/>
              </w:rPr>
              <w:t>Обеспеченность населённых пунктов Каменского городского округа местами (площадками) накоплен</w:t>
            </w:r>
            <w:r w:rsidR="00347922" w:rsidRPr="00351535">
              <w:rPr>
                <w:rFonts w:ascii="Liberation Serif" w:hAnsi="Liberation Serif"/>
              </w:rPr>
              <w:t>ия твёрдых коммунальных отходов, в том числе для раздельного накопления ТКО.</w:t>
            </w:r>
          </w:p>
          <w:p w:rsidR="007438F8" w:rsidRPr="00351535" w:rsidRDefault="00D30176" w:rsidP="00DC0F2B">
            <w:pPr>
              <w:ind w:hanging="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7438F8" w:rsidRPr="00351535">
              <w:rPr>
                <w:rFonts w:ascii="Liberation Serif" w:hAnsi="Liberation Serif"/>
              </w:rPr>
              <w:t>. Обеспеченность населённых пунктов Каменского городского округа контейнерным оборудованием для сбора и накопления</w:t>
            </w:r>
            <w:r w:rsidR="00347922" w:rsidRPr="00351535">
              <w:rPr>
                <w:rFonts w:ascii="Liberation Serif" w:hAnsi="Liberation Serif"/>
              </w:rPr>
              <w:t xml:space="preserve">   твёрдых коммунальных отходов, в том числе  раздельного накопления ТКО.</w:t>
            </w:r>
          </w:p>
          <w:p w:rsidR="00AC08D5" w:rsidRPr="0053139F" w:rsidRDefault="00D30176" w:rsidP="00DC0F2B">
            <w:pPr>
              <w:ind w:hanging="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AC08D5" w:rsidRPr="00351535">
              <w:rPr>
                <w:rFonts w:ascii="Liberation Serif" w:hAnsi="Liberation Serif"/>
              </w:rPr>
              <w:t>. Доля твёрдых коммунальных отходов</w:t>
            </w:r>
            <w:r w:rsidR="00AC08D5">
              <w:rPr>
                <w:rFonts w:ascii="Liberation Serif" w:hAnsi="Liberation Serif"/>
              </w:rPr>
              <w:t>, направленных на обработку, в общем объёме образованных ТКО.</w:t>
            </w:r>
          </w:p>
          <w:p w:rsidR="00DC0F2B" w:rsidRDefault="004664CC" w:rsidP="00D30176">
            <w:pPr>
              <w:ind w:hanging="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D3017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. Доля твёрдых коммунальных отходов, направленных на утилизацию, в общем объёме образованных ТКО.</w:t>
            </w:r>
          </w:p>
          <w:p w:rsidR="00D30176" w:rsidRDefault="00D30176" w:rsidP="00D30176">
            <w:pPr>
              <w:ind w:hanging="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13.Обеспеченность содержания рабочих по благоустройству.</w:t>
            </w:r>
          </w:p>
          <w:p w:rsidR="00D30176" w:rsidRPr="0053139F" w:rsidRDefault="00D30176" w:rsidP="00D30176">
            <w:pPr>
              <w:ind w:hanging="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14.Обеспеченность содержания кладбищ.</w:t>
            </w:r>
          </w:p>
        </w:tc>
      </w:tr>
      <w:tr w:rsidR="00347922" w:rsidRPr="0053139F" w:rsidTr="0024116D">
        <w:tc>
          <w:tcPr>
            <w:tcW w:w="0" w:type="auto"/>
          </w:tcPr>
          <w:p w:rsidR="007E7357" w:rsidRPr="0053139F" w:rsidRDefault="007438F8" w:rsidP="007956D3">
            <w:pPr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lastRenderedPageBreak/>
              <w:t xml:space="preserve">Объём финансирования муниципальной программы по годам реализации,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</w:p>
        </w:tc>
        <w:tc>
          <w:tcPr>
            <w:tcW w:w="0" w:type="auto"/>
          </w:tcPr>
          <w:p w:rsidR="007438F8" w:rsidRPr="0053139F" w:rsidRDefault="007956D3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ВСЕГО:     </w:t>
            </w:r>
            <w:r w:rsidR="007438F8" w:rsidRPr="0053139F">
              <w:rPr>
                <w:rFonts w:ascii="Liberation Serif" w:hAnsi="Liberation Serif"/>
              </w:rPr>
              <w:t xml:space="preserve">  </w:t>
            </w:r>
            <w:r w:rsidR="004367E3">
              <w:rPr>
                <w:rFonts w:ascii="Liberation Serif" w:hAnsi="Liberation Serif"/>
              </w:rPr>
              <w:t>236 442,60</w:t>
            </w:r>
            <w:r w:rsidR="007438F8" w:rsidRPr="0053139F">
              <w:rPr>
                <w:rFonts w:ascii="Liberation Serif" w:hAnsi="Liberation Serif"/>
              </w:rPr>
              <w:t xml:space="preserve"> </w:t>
            </w:r>
            <w:proofErr w:type="spellStart"/>
            <w:r w:rsidR="007438F8" w:rsidRPr="0053139F">
              <w:rPr>
                <w:rFonts w:ascii="Liberation Serif" w:hAnsi="Liberation Serif"/>
              </w:rPr>
              <w:t>тыс</w:t>
            </w:r>
            <w:proofErr w:type="gramStart"/>
            <w:r w:rsidR="007438F8" w:rsidRPr="0053139F">
              <w:rPr>
                <w:rFonts w:ascii="Liberation Serif" w:hAnsi="Liberation Serif"/>
              </w:rPr>
              <w:t>.</w:t>
            </w:r>
            <w:r w:rsidRPr="0053139F">
              <w:rPr>
                <w:rFonts w:ascii="Liberation Serif" w:hAnsi="Liberation Serif"/>
              </w:rPr>
              <w:t>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="003778DF" w:rsidRPr="0053139F">
              <w:rPr>
                <w:rFonts w:ascii="Liberation Serif" w:hAnsi="Liberation Serif"/>
              </w:rPr>
              <w:t xml:space="preserve">, </w:t>
            </w:r>
          </w:p>
          <w:p w:rsidR="007956D3" w:rsidRPr="0053139F" w:rsidRDefault="003778DF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в том числе</w:t>
            </w:r>
            <w:r w:rsidR="007438F8" w:rsidRPr="0053139F">
              <w:rPr>
                <w:rFonts w:ascii="Liberation Serif" w:hAnsi="Liberation Serif"/>
              </w:rPr>
              <w:t xml:space="preserve"> -</w:t>
            </w:r>
          </w:p>
          <w:p w:rsidR="003778DF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2021</w:t>
            </w:r>
            <w:r w:rsidR="003778DF" w:rsidRPr="0053139F">
              <w:rPr>
                <w:rFonts w:ascii="Liberation Serif" w:hAnsi="Liberation Serif"/>
              </w:rPr>
              <w:t xml:space="preserve"> год – </w:t>
            </w:r>
            <w:r w:rsidRPr="0053139F">
              <w:rPr>
                <w:rFonts w:ascii="Liberation Serif" w:hAnsi="Liberation Serif"/>
              </w:rPr>
              <w:t xml:space="preserve"> </w:t>
            </w:r>
            <w:r w:rsidR="004367E3">
              <w:rPr>
                <w:rFonts w:ascii="Liberation Serif" w:hAnsi="Liberation Serif"/>
              </w:rPr>
              <w:t xml:space="preserve">34 499,70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3778DF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2022</w:t>
            </w:r>
            <w:r w:rsidR="003778DF" w:rsidRPr="0053139F">
              <w:rPr>
                <w:rFonts w:ascii="Liberation Serif" w:hAnsi="Liberation Serif"/>
              </w:rPr>
              <w:t xml:space="preserve"> год –  </w:t>
            </w:r>
            <w:r w:rsidR="004367E3">
              <w:rPr>
                <w:rFonts w:ascii="Liberation Serif" w:hAnsi="Liberation Serif"/>
              </w:rPr>
              <w:t xml:space="preserve">34 617,30 </w:t>
            </w:r>
            <w:proofErr w:type="spellStart"/>
            <w:r w:rsidR="003778DF" w:rsidRPr="0053139F">
              <w:rPr>
                <w:rFonts w:ascii="Liberation Serif" w:hAnsi="Liberation Serif"/>
              </w:rPr>
              <w:t>тыс</w:t>
            </w:r>
            <w:proofErr w:type="gramStart"/>
            <w:r w:rsidR="003778DF" w:rsidRPr="0053139F">
              <w:rPr>
                <w:rFonts w:ascii="Liberation Serif" w:hAnsi="Liberation Serif"/>
              </w:rPr>
              <w:t>.р</w:t>
            </w:r>
            <w:proofErr w:type="gramEnd"/>
            <w:r w:rsidR="003778DF"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3778DF" w:rsidRPr="0053139F" w:rsidRDefault="003778DF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20</w:t>
            </w:r>
            <w:r w:rsidR="007438F8" w:rsidRPr="0053139F">
              <w:rPr>
                <w:rFonts w:ascii="Liberation Serif" w:hAnsi="Liberation Serif"/>
              </w:rPr>
              <w:t>23</w:t>
            </w:r>
            <w:r w:rsidRPr="0053139F">
              <w:rPr>
                <w:rFonts w:ascii="Liberation Serif" w:hAnsi="Liberation Serif"/>
              </w:rPr>
              <w:t xml:space="preserve"> год –  </w:t>
            </w:r>
            <w:r w:rsidR="004367E3">
              <w:rPr>
                <w:rFonts w:ascii="Liberation Serif" w:hAnsi="Liberation Serif"/>
              </w:rPr>
              <w:t>54 750,4</w:t>
            </w:r>
            <w:r w:rsidR="005D0322">
              <w:rPr>
                <w:rFonts w:ascii="Liberation Serif" w:hAnsi="Liberation Serif"/>
              </w:rPr>
              <w:t>0</w:t>
            </w:r>
            <w:r w:rsidR="004367E3">
              <w:rPr>
                <w:rFonts w:ascii="Liberation Serif" w:hAnsi="Liberation Serif"/>
              </w:rPr>
              <w:t xml:space="preserve"> </w:t>
            </w:r>
            <w:proofErr w:type="spellStart"/>
            <w:r w:rsidRPr="0053139F">
              <w:rPr>
                <w:rFonts w:ascii="Liberation Serif" w:hAnsi="Liberation Serif"/>
              </w:rPr>
              <w:t>тыс.рублей</w:t>
            </w:r>
            <w:proofErr w:type="spellEnd"/>
            <w:r w:rsidR="007438F8" w:rsidRPr="0053139F">
              <w:rPr>
                <w:rFonts w:ascii="Liberation Serif" w:hAnsi="Liberation Serif"/>
              </w:rPr>
              <w:t>,</w:t>
            </w:r>
          </w:p>
          <w:p w:rsidR="003778DF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2024 год –  </w:t>
            </w:r>
            <w:r w:rsidR="004367E3">
              <w:rPr>
                <w:rFonts w:ascii="Liberation Serif" w:hAnsi="Liberation Serif"/>
              </w:rPr>
              <w:t xml:space="preserve">38 456,40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3778DF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2025</w:t>
            </w:r>
            <w:r w:rsidR="003778DF" w:rsidRPr="0053139F">
              <w:rPr>
                <w:rFonts w:ascii="Liberation Serif" w:hAnsi="Liberation Serif"/>
              </w:rPr>
              <w:t xml:space="preserve"> год –  </w:t>
            </w:r>
            <w:r w:rsidR="004367E3">
              <w:rPr>
                <w:rFonts w:ascii="Liberation Serif" w:hAnsi="Liberation Serif"/>
              </w:rPr>
              <w:t xml:space="preserve">37 001,40 </w:t>
            </w:r>
            <w:proofErr w:type="spellStart"/>
            <w:r w:rsidR="003778DF" w:rsidRPr="0053139F">
              <w:rPr>
                <w:rFonts w:ascii="Liberation Serif" w:hAnsi="Liberation Serif"/>
              </w:rPr>
              <w:t>тыс</w:t>
            </w:r>
            <w:proofErr w:type="gramStart"/>
            <w:r w:rsidR="003778DF" w:rsidRPr="0053139F">
              <w:rPr>
                <w:rFonts w:ascii="Liberation Serif" w:hAnsi="Liberation Serif"/>
              </w:rPr>
              <w:t>.р</w:t>
            </w:r>
            <w:proofErr w:type="gramEnd"/>
            <w:r w:rsidR="003778DF"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2026 год –  </w:t>
            </w:r>
            <w:r w:rsidR="004367E3">
              <w:rPr>
                <w:rFonts w:ascii="Liberation Serif" w:hAnsi="Liberation Serif"/>
              </w:rPr>
              <w:t xml:space="preserve">37 117,40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</w:p>
          <w:p w:rsidR="007438F8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  <w:p w:rsidR="007438F8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из них областной бюджет </w:t>
            </w:r>
            <w:r w:rsidR="004367E3">
              <w:rPr>
                <w:rFonts w:ascii="Liberation Serif" w:hAnsi="Liberation Serif"/>
              </w:rPr>
              <w:t xml:space="preserve">3 781,80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в том числе – 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2021 год – </w:t>
            </w:r>
            <w:r w:rsidR="004367E3">
              <w:rPr>
                <w:rFonts w:ascii="Liberation Serif" w:hAnsi="Liberation Serif"/>
              </w:rPr>
              <w:t xml:space="preserve">632,30 </w:t>
            </w:r>
            <w:r w:rsidRPr="0053139F">
              <w:rPr>
                <w:rFonts w:ascii="Liberation Serif" w:hAnsi="Liberation Serif"/>
              </w:rPr>
              <w:t xml:space="preserve">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2022 год – </w:t>
            </w:r>
            <w:r w:rsidR="004367E3">
              <w:rPr>
                <w:rFonts w:ascii="Liberation Serif" w:hAnsi="Liberation Serif"/>
              </w:rPr>
              <w:t xml:space="preserve">629,90 </w:t>
            </w:r>
            <w:r w:rsidRPr="0053139F">
              <w:rPr>
                <w:rFonts w:ascii="Liberation Serif" w:hAnsi="Liberation Serif"/>
              </w:rPr>
              <w:t xml:space="preserve">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2023 год –  </w:t>
            </w:r>
            <w:r w:rsidR="004367E3">
              <w:rPr>
                <w:rFonts w:ascii="Liberation Serif" w:hAnsi="Liberation Serif"/>
              </w:rPr>
              <w:t xml:space="preserve">629,90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2024 год –  </w:t>
            </w:r>
            <w:r w:rsidR="004367E3">
              <w:rPr>
                <w:rFonts w:ascii="Liberation Serif" w:hAnsi="Liberation Serif"/>
              </w:rPr>
              <w:t xml:space="preserve">629,90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2025 год –  </w:t>
            </w:r>
            <w:r w:rsidR="004367E3">
              <w:rPr>
                <w:rFonts w:ascii="Liberation Serif" w:hAnsi="Liberation Serif"/>
              </w:rPr>
              <w:t xml:space="preserve">629,90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2026 год – </w:t>
            </w:r>
            <w:r w:rsidR="004367E3">
              <w:rPr>
                <w:rFonts w:ascii="Liberation Serif" w:hAnsi="Liberation Serif"/>
              </w:rPr>
              <w:t xml:space="preserve"> 629,90</w:t>
            </w:r>
            <w:r w:rsidRPr="0053139F">
              <w:rPr>
                <w:rFonts w:ascii="Liberation Serif" w:hAnsi="Liberation Serif"/>
              </w:rPr>
              <w:t xml:space="preserve">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</w:p>
          <w:p w:rsidR="007438F8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  <w:p w:rsidR="007438F8" w:rsidRPr="0053139F" w:rsidRDefault="003778DF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 </w:t>
            </w:r>
            <w:r w:rsidR="007438F8" w:rsidRPr="0053139F">
              <w:rPr>
                <w:rFonts w:ascii="Liberation Serif" w:hAnsi="Liberation Serif"/>
              </w:rPr>
              <w:t>из них</w:t>
            </w:r>
            <w:r w:rsidRPr="0053139F">
              <w:rPr>
                <w:rFonts w:ascii="Liberation Serif" w:hAnsi="Liberation Serif"/>
              </w:rPr>
              <w:t xml:space="preserve"> </w:t>
            </w:r>
            <w:r w:rsidR="007956D3" w:rsidRPr="0053139F">
              <w:rPr>
                <w:rFonts w:ascii="Liberation Serif" w:hAnsi="Liberation Serif"/>
              </w:rPr>
              <w:t xml:space="preserve">местный бюджет: </w:t>
            </w:r>
            <w:r w:rsidR="004367E3">
              <w:rPr>
                <w:rFonts w:ascii="Liberation Serif" w:hAnsi="Liberation Serif"/>
              </w:rPr>
              <w:t>232 660,80</w:t>
            </w:r>
            <w:r w:rsidR="007956D3" w:rsidRPr="0053139F">
              <w:rPr>
                <w:rFonts w:ascii="Liberation Serif" w:hAnsi="Liberation Serif"/>
              </w:rPr>
              <w:t xml:space="preserve"> </w:t>
            </w:r>
            <w:proofErr w:type="spellStart"/>
            <w:r w:rsidR="007956D3" w:rsidRPr="0053139F">
              <w:rPr>
                <w:rFonts w:ascii="Liberation Serif" w:hAnsi="Liberation Serif"/>
              </w:rPr>
              <w:t>тыс</w:t>
            </w:r>
            <w:proofErr w:type="gramStart"/>
            <w:r w:rsidR="007956D3" w:rsidRPr="0053139F">
              <w:rPr>
                <w:rFonts w:ascii="Liberation Serif" w:hAnsi="Liberation Serif"/>
              </w:rPr>
              <w:t>.р</w:t>
            </w:r>
            <w:proofErr w:type="gramEnd"/>
            <w:r w:rsidR="007956D3" w:rsidRPr="0053139F">
              <w:rPr>
                <w:rFonts w:ascii="Liberation Serif" w:hAnsi="Liberation Serif"/>
              </w:rPr>
              <w:t>ублей</w:t>
            </w:r>
            <w:proofErr w:type="spellEnd"/>
            <w:r w:rsidR="007438F8" w:rsidRPr="0053139F">
              <w:rPr>
                <w:rFonts w:ascii="Liberation Serif" w:hAnsi="Liberation Serif"/>
              </w:rPr>
              <w:t xml:space="preserve">, </w:t>
            </w:r>
          </w:p>
          <w:p w:rsidR="007956D3" w:rsidRPr="0053139F" w:rsidRDefault="007438F8" w:rsidP="007956D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>в том числе -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2021 год –  </w:t>
            </w:r>
            <w:r w:rsidR="004367E3">
              <w:rPr>
                <w:rFonts w:ascii="Liberation Serif" w:hAnsi="Liberation Serif"/>
              </w:rPr>
              <w:t xml:space="preserve">33 867,40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2022 год –  </w:t>
            </w:r>
            <w:r w:rsidR="004367E3">
              <w:rPr>
                <w:rFonts w:ascii="Liberation Serif" w:hAnsi="Liberation Serif"/>
              </w:rPr>
              <w:t xml:space="preserve">33 987,40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2023 год –  </w:t>
            </w:r>
            <w:r w:rsidR="004367E3">
              <w:rPr>
                <w:rFonts w:ascii="Liberation Serif" w:hAnsi="Liberation Serif"/>
              </w:rPr>
              <w:t xml:space="preserve">54 120, 50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2024 год – </w:t>
            </w:r>
            <w:r w:rsidR="004367E3">
              <w:rPr>
                <w:rFonts w:ascii="Liberation Serif" w:hAnsi="Liberation Serif"/>
              </w:rPr>
              <w:t xml:space="preserve">37 826,50 </w:t>
            </w:r>
            <w:r w:rsidRPr="0053139F">
              <w:rPr>
                <w:rFonts w:ascii="Liberation Serif" w:hAnsi="Liberation Serif"/>
              </w:rPr>
              <w:t xml:space="preserve">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438F8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t xml:space="preserve">2025 год –  </w:t>
            </w:r>
            <w:r w:rsidR="004367E3">
              <w:rPr>
                <w:rFonts w:ascii="Liberation Serif" w:hAnsi="Liberation Serif"/>
              </w:rPr>
              <w:t xml:space="preserve">36 371,50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,</w:t>
            </w:r>
          </w:p>
          <w:p w:rsidR="007E7357" w:rsidRPr="0053139F" w:rsidRDefault="007438F8" w:rsidP="007438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53139F">
              <w:rPr>
                <w:rFonts w:ascii="Liberation Serif" w:hAnsi="Liberation Serif"/>
              </w:rPr>
              <w:t xml:space="preserve">2026 год –  </w:t>
            </w:r>
            <w:r w:rsidR="004367E3">
              <w:rPr>
                <w:rFonts w:ascii="Liberation Serif" w:hAnsi="Liberation Serif"/>
              </w:rPr>
              <w:t xml:space="preserve">36 487,50 </w:t>
            </w:r>
            <w:proofErr w:type="spellStart"/>
            <w:r w:rsidRPr="0053139F">
              <w:rPr>
                <w:rFonts w:ascii="Liberation Serif" w:hAnsi="Liberation Serif"/>
              </w:rPr>
              <w:t>тыс</w:t>
            </w:r>
            <w:proofErr w:type="gramStart"/>
            <w:r w:rsidRPr="0053139F">
              <w:rPr>
                <w:rFonts w:ascii="Liberation Serif" w:hAnsi="Liberation Serif"/>
              </w:rPr>
              <w:t>.р</w:t>
            </w:r>
            <w:proofErr w:type="gramEnd"/>
            <w:r w:rsidRPr="0053139F">
              <w:rPr>
                <w:rFonts w:ascii="Liberation Serif" w:hAnsi="Liberation Serif"/>
              </w:rPr>
              <w:t>ублей</w:t>
            </w:r>
            <w:proofErr w:type="spellEnd"/>
            <w:r w:rsidRPr="0053139F">
              <w:rPr>
                <w:rFonts w:ascii="Liberation Serif" w:hAnsi="Liberation Serif"/>
              </w:rPr>
              <w:t>.</w:t>
            </w:r>
          </w:p>
        </w:tc>
      </w:tr>
      <w:tr w:rsidR="00347922" w:rsidRPr="0053139F" w:rsidTr="0024116D">
        <w:tc>
          <w:tcPr>
            <w:tcW w:w="0" w:type="auto"/>
          </w:tcPr>
          <w:p w:rsidR="007E7357" w:rsidRPr="0053139F" w:rsidRDefault="007438F8" w:rsidP="007438F8">
            <w:pPr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</w:rPr>
              <w:lastRenderedPageBreak/>
              <w:t xml:space="preserve">Адрес размещения </w:t>
            </w:r>
            <w:r w:rsidR="00815A45" w:rsidRPr="0053139F">
              <w:rPr>
                <w:rFonts w:ascii="Liberation Serif" w:hAnsi="Liberation Serif"/>
              </w:rPr>
              <w:t xml:space="preserve">программы в </w:t>
            </w:r>
            <w:r w:rsidRPr="0053139F">
              <w:rPr>
                <w:rFonts w:ascii="Liberation Serif" w:hAnsi="Liberation Serif"/>
              </w:rPr>
              <w:t xml:space="preserve">информационно-телекоммуникационной </w:t>
            </w:r>
            <w:r w:rsidR="00815A45" w:rsidRPr="0053139F">
              <w:rPr>
                <w:rFonts w:ascii="Liberation Serif" w:hAnsi="Liberation Serif"/>
              </w:rPr>
              <w:t>сети Интернет</w:t>
            </w:r>
          </w:p>
        </w:tc>
        <w:tc>
          <w:tcPr>
            <w:tcW w:w="0" w:type="auto"/>
          </w:tcPr>
          <w:p w:rsidR="007E7357" w:rsidRPr="0053139F" w:rsidRDefault="00545BB8" w:rsidP="0024116D">
            <w:pPr>
              <w:jc w:val="both"/>
              <w:rPr>
                <w:rFonts w:ascii="Liberation Serif" w:hAnsi="Liberation Serif"/>
              </w:rPr>
            </w:pPr>
            <w:r w:rsidRPr="0053139F">
              <w:rPr>
                <w:rFonts w:ascii="Liberation Serif" w:hAnsi="Liberation Serif"/>
                <w:sz w:val="28"/>
                <w:szCs w:val="28"/>
              </w:rPr>
              <w:t>http://kamensk-adm.ru/</w:t>
            </w:r>
          </w:p>
        </w:tc>
      </w:tr>
    </w:tbl>
    <w:p w:rsidR="00D30176" w:rsidRDefault="00D30176" w:rsidP="00A4466B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545BB8" w:rsidRPr="00F07558" w:rsidRDefault="00545BB8" w:rsidP="00A4466B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07558">
        <w:rPr>
          <w:rFonts w:ascii="Liberation Serif" w:hAnsi="Liberation Serif" w:cs="Times New Roman"/>
          <w:b/>
          <w:sz w:val="28"/>
          <w:szCs w:val="28"/>
        </w:rPr>
        <w:t>Раздел 1</w:t>
      </w:r>
      <w:r w:rsidR="003778DF" w:rsidRPr="00F07558">
        <w:rPr>
          <w:rFonts w:ascii="Liberation Serif" w:hAnsi="Liberation Serif" w:cs="Times New Roman"/>
          <w:b/>
          <w:sz w:val="28"/>
          <w:szCs w:val="28"/>
        </w:rPr>
        <w:t>.</w:t>
      </w:r>
      <w:r w:rsidR="00A4466B" w:rsidRPr="00F07558">
        <w:rPr>
          <w:rFonts w:ascii="Liberation Serif" w:hAnsi="Liberation Serif" w:cs="Times New Roman"/>
          <w:b/>
          <w:sz w:val="28"/>
          <w:szCs w:val="28"/>
        </w:rPr>
        <w:t xml:space="preserve"> Характеристика и анализ текущего состояния благоустройства </w:t>
      </w:r>
      <w:r w:rsidR="00F07558" w:rsidRPr="00F07558">
        <w:rPr>
          <w:rFonts w:ascii="Liberation Serif" w:hAnsi="Liberation Serif" w:cs="Times New Roman"/>
          <w:b/>
          <w:sz w:val="28"/>
          <w:szCs w:val="28"/>
        </w:rPr>
        <w:t xml:space="preserve">территории </w:t>
      </w:r>
      <w:r w:rsidR="00A4466B" w:rsidRPr="00F07558">
        <w:rPr>
          <w:rFonts w:ascii="Liberation Serif" w:hAnsi="Liberation Serif" w:cs="Times New Roman"/>
          <w:b/>
          <w:sz w:val="28"/>
          <w:szCs w:val="28"/>
        </w:rPr>
        <w:t>и  окружающей среды в Каменском городском округе</w:t>
      </w:r>
      <w:r w:rsidRPr="00F07558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:rsidR="00F6164E" w:rsidRPr="0053139F" w:rsidRDefault="00F6164E" w:rsidP="00545BB8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Экологическая ситуация региона определяется его природными условиями и степенью антропогенной нагрузки от использования природных ресурсов и загрязнения окружающей среды. Качество  среды обитания населения зависит в наибольшей степени от трёх групп:</w:t>
      </w:r>
    </w:p>
    <w:p w:rsidR="007E7357" w:rsidRPr="0053139F" w:rsidRDefault="007E7357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от особенностей размещения объектов промышленности и транспорта, а так же мест хранения отходов относительно селитебных зон;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- от качества источников водоснабжения населения;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- от климатографической специфики местности.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Территория муниципального образования «Каменский городской округ» располагается на крайнем юго-востоке Свердловской области и относится к Южному управленческому округу, центром которого является – город Каменск-Уральский.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Загрязнение атмосферного воздуха остаётся одним из ведущих факторов, оказывающих негативное влияние на окружающую,  природную среду и здоровье населения. Уровень загрязнения атмосферы определяется выбросами  загрязняющих веществ от стационарных и передвижных источников (в первую очередь от автотранспорта).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Важную роль в экономике Каменского городского округа играет сельское хозяйство. Промышленность представлена двумя крупными предприятиями  - ОАО «</w:t>
      </w:r>
      <w:proofErr w:type="spellStart"/>
      <w:r w:rsidRPr="0053139F">
        <w:rPr>
          <w:rFonts w:ascii="Liberation Serif" w:hAnsi="Liberation Serif"/>
          <w:sz w:val="28"/>
          <w:szCs w:val="28"/>
        </w:rPr>
        <w:t>Уралтранстром</w:t>
      </w:r>
      <w:proofErr w:type="spellEnd"/>
      <w:r w:rsidRPr="0053139F">
        <w:rPr>
          <w:rFonts w:ascii="Liberation Serif" w:hAnsi="Liberation Serif"/>
          <w:sz w:val="28"/>
          <w:szCs w:val="28"/>
        </w:rPr>
        <w:t>» (</w:t>
      </w:r>
      <w:proofErr w:type="spellStart"/>
      <w:r w:rsidRPr="0053139F">
        <w:rPr>
          <w:rFonts w:ascii="Liberation Serif" w:hAnsi="Liberation Serif"/>
          <w:sz w:val="28"/>
          <w:szCs w:val="28"/>
        </w:rPr>
        <w:t>Колчеданский</w:t>
      </w:r>
      <w:proofErr w:type="spellEnd"/>
      <w:r w:rsidRPr="0053139F">
        <w:rPr>
          <w:rFonts w:ascii="Liberation Serif" w:hAnsi="Liberation Serif"/>
          <w:sz w:val="28"/>
          <w:szCs w:val="28"/>
        </w:rPr>
        <w:t xml:space="preserve"> завод ЖБК) и ЗАО «Каменск-Уральский карьер», которые производят строительные материалы (железобетонные изделия, щебень). Кроме крупных организаций  промышленности, на территории муниципального образования около 95 малых предприятий занимается различными видами экономической деятельности: производством хлеба и хлебобулочных изделий, молока, колбасных изделий и производством других пищевых и непищевых продуктов, предоставлением жилищно-коммунальных, транспортных и других услуг.</w:t>
      </w:r>
    </w:p>
    <w:p w:rsidR="00663935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Хотя основную роль в экономике Каменского городского округа играют сельскохозяйственные организации, большое влияние на экологическую ситуацию оказывают про</w:t>
      </w:r>
      <w:r w:rsidR="00C205A9" w:rsidRPr="0053139F">
        <w:rPr>
          <w:rFonts w:ascii="Liberation Serif" w:hAnsi="Liberation Serif"/>
          <w:sz w:val="28"/>
          <w:szCs w:val="28"/>
        </w:rPr>
        <w:t>мышленные предприя</w:t>
      </w:r>
      <w:r w:rsidR="00663935" w:rsidRPr="0053139F">
        <w:rPr>
          <w:rFonts w:ascii="Liberation Serif" w:hAnsi="Liberation Serif"/>
          <w:sz w:val="28"/>
          <w:szCs w:val="28"/>
        </w:rPr>
        <w:t xml:space="preserve">тия города </w:t>
      </w:r>
      <w:r w:rsidR="00C205A9" w:rsidRPr="0053139F">
        <w:rPr>
          <w:rFonts w:ascii="Liberation Serif" w:hAnsi="Liberation Serif"/>
          <w:sz w:val="28"/>
          <w:szCs w:val="28"/>
        </w:rPr>
        <w:t>Каменск</w:t>
      </w:r>
      <w:r w:rsidRPr="0053139F">
        <w:rPr>
          <w:rFonts w:ascii="Liberation Serif" w:hAnsi="Liberation Serif"/>
          <w:sz w:val="28"/>
          <w:szCs w:val="28"/>
        </w:rPr>
        <w:t>-Уральского</w:t>
      </w:r>
      <w:r w:rsidR="00663935" w:rsidRPr="0053139F">
        <w:rPr>
          <w:rFonts w:ascii="Liberation Serif" w:hAnsi="Liberation Serif"/>
          <w:sz w:val="28"/>
          <w:szCs w:val="28"/>
        </w:rPr>
        <w:t>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Предприятия – основные источники загрязнения атмосферного воздуха: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- филиал «Уральский алюминиевый завод Сибирско-Уральской алюминиевой компании»;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-  </w:t>
      </w:r>
      <w:proofErr w:type="spellStart"/>
      <w:r w:rsidRPr="0053139F">
        <w:rPr>
          <w:rFonts w:ascii="Liberation Serif" w:hAnsi="Liberation Serif"/>
          <w:sz w:val="28"/>
          <w:szCs w:val="28"/>
        </w:rPr>
        <w:t>Красногорск</w:t>
      </w:r>
      <w:r w:rsidR="00545BB8" w:rsidRPr="0053139F">
        <w:rPr>
          <w:rFonts w:ascii="Liberation Serif" w:hAnsi="Liberation Serif"/>
          <w:sz w:val="28"/>
          <w:szCs w:val="28"/>
        </w:rPr>
        <w:t>ая</w:t>
      </w:r>
      <w:proofErr w:type="spellEnd"/>
      <w:r w:rsidRPr="0053139F">
        <w:rPr>
          <w:rFonts w:ascii="Liberation Serif" w:hAnsi="Liberation Serif"/>
          <w:sz w:val="28"/>
          <w:szCs w:val="28"/>
        </w:rPr>
        <w:t xml:space="preserve"> ТЭЦ</w:t>
      </w:r>
      <w:r w:rsidR="00545BB8" w:rsidRPr="0053139F">
        <w:rPr>
          <w:rFonts w:ascii="Liberation Serif" w:hAnsi="Liberation Serif"/>
          <w:sz w:val="28"/>
          <w:szCs w:val="28"/>
        </w:rPr>
        <w:t>-ФЛ</w:t>
      </w:r>
      <w:r w:rsidRPr="0053139F">
        <w:rPr>
          <w:rFonts w:ascii="Liberation Serif" w:hAnsi="Liberation Serif"/>
          <w:sz w:val="28"/>
          <w:szCs w:val="28"/>
        </w:rPr>
        <w:t xml:space="preserve"> ОАО «ТГК – 9»;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- ООО «СУАЛ-Кремний-Урал».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От предприятий по производству и распределению электроэнергии, газа и воды выбрасывается в атмосферный воздух наибольшее количество диоксида серы, </w:t>
      </w:r>
      <w:r w:rsidRPr="0053139F">
        <w:rPr>
          <w:rFonts w:ascii="Liberation Serif" w:hAnsi="Liberation Serif"/>
          <w:sz w:val="28"/>
          <w:szCs w:val="28"/>
        </w:rPr>
        <w:lastRenderedPageBreak/>
        <w:t>диоксида азота, твёрдых веществ (зола уголь); от предприятий по производству цветных металлов – оксида углерода, фтористых соединений; от предприятий сельского хозяйства – аммиака и сероводорода. Метан поступает в атмосферу в основном от предприятий коммунального хозяйства.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Главной водной артерией, пересекающей территорию Каменск</w:t>
      </w:r>
      <w:r w:rsidR="00663935" w:rsidRPr="0053139F">
        <w:rPr>
          <w:rFonts w:ascii="Liberation Serif" w:hAnsi="Liberation Serif"/>
          <w:sz w:val="28"/>
          <w:szCs w:val="28"/>
        </w:rPr>
        <w:t>ого</w:t>
      </w:r>
      <w:r w:rsidRPr="0053139F">
        <w:rPr>
          <w:rFonts w:ascii="Liberation Serif" w:hAnsi="Liberation Serif"/>
          <w:sz w:val="28"/>
          <w:szCs w:val="28"/>
        </w:rPr>
        <w:t xml:space="preserve"> городско</w:t>
      </w:r>
      <w:r w:rsidR="00663935" w:rsidRPr="0053139F">
        <w:rPr>
          <w:rFonts w:ascii="Liberation Serif" w:hAnsi="Liberation Serif"/>
          <w:sz w:val="28"/>
          <w:szCs w:val="28"/>
        </w:rPr>
        <w:t>го</w:t>
      </w:r>
      <w:r w:rsidRPr="0053139F">
        <w:rPr>
          <w:rFonts w:ascii="Liberation Serif" w:hAnsi="Liberation Serif"/>
          <w:sz w:val="28"/>
          <w:szCs w:val="28"/>
        </w:rPr>
        <w:t xml:space="preserve"> округ</w:t>
      </w:r>
      <w:r w:rsidR="00663935" w:rsidRPr="0053139F">
        <w:rPr>
          <w:rFonts w:ascii="Liberation Serif" w:hAnsi="Liberation Serif"/>
          <w:sz w:val="28"/>
          <w:szCs w:val="28"/>
        </w:rPr>
        <w:t xml:space="preserve">а с запада на восток, является река </w:t>
      </w:r>
      <w:r w:rsidRPr="0053139F">
        <w:rPr>
          <w:rFonts w:ascii="Liberation Serif" w:hAnsi="Liberation Serif"/>
          <w:sz w:val="28"/>
          <w:szCs w:val="28"/>
        </w:rPr>
        <w:t>Исеть.</w:t>
      </w:r>
    </w:p>
    <w:p w:rsidR="007E7357" w:rsidRPr="0053139F" w:rsidRDefault="00663935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Река Исеть (крупный приток реки </w:t>
      </w:r>
      <w:r w:rsidR="007E7357" w:rsidRPr="0053139F">
        <w:rPr>
          <w:rFonts w:ascii="Liberation Serif" w:hAnsi="Liberation Serif"/>
          <w:sz w:val="28"/>
          <w:szCs w:val="28"/>
        </w:rPr>
        <w:t xml:space="preserve">Тобол) протекает по территориям  Свердловской области, Курганской и Тюменской областей. На формирование химического состава её вод значительное влияние </w:t>
      </w:r>
      <w:r w:rsidR="000515B1" w:rsidRPr="0053139F">
        <w:rPr>
          <w:rFonts w:ascii="Liberation Serif" w:hAnsi="Liberation Serif"/>
          <w:sz w:val="28"/>
          <w:szCs w:val="28"/>
        </w:rPr>
        <w:t>оказывают размещение</w:t>
      </w:r>
      <w:r w:rsidR="007E7357" w:rsidRPr="0053139F">
        <w:rPr>
          <w:rFonts w:ascii="Liberation Serif" w:hAnsi="Liberation Serif"/>
          <w:sz w:val="28"/>
          <w:szCs w:val="28"/>
        </w:rPr>
        <w:t xml:space="preserve"> пруд</w:t>
      </w:r>
      <w:r w:rsidR="000515B1" w:rsidRPr="0053139F">
        <w:rPr>
          <w:rFonts w:ascii="Liberation Serif" w:hAnsi="Liberation Serif"/>
          <w:sz w:val="28"/>
          <w:szCs w:val="28"/>
        </w:rPr>
        <w:t>ов</w:t>
      </w:r>
      <w:r w:rsidR="007E7357" w:rsidRPr="0053139F">
        <w:rPr>
          <w:rFonts w:ascii="Liberation Serif" w:hAnsi="Liberation Serif"/>
          <w:sz w:val="28"/>
          <w:szCs w:val="28"/>
        </w:rPr>
        <w:t xml:space="preserve"> и водохранилищ,</w:t>
      </w:r>
      <w:r w:rsidR="000515B1" w:rsidRPr="0053139F">
        <w:rPr>
          <w:rFonts w:ascii="Liberation Serif" w:hAnsi="Liberation Serif"/>
          <w:sz w:val="28"/>
          <w:szCs w:val="28"/>
        </w:rPr>
        <w:t xml:space="preserve"> сбрасывание</w:t>
      </w:r>
      <w:r w:rsidR="007E7357" w:rsidRPr="0053139F">
        <w:rPr>
          <w:rFonts w:ascii="Liberation Serif" w:hAnsi="Liberation Serif"/>
          <w:sz w:val="28"/>
          <w:szCs w:val="28"/>
        </w:rPr>
        <w:t xml:space="preserve"> сточны</w:t>
      </w:r>
      <w:r w:rsidR="000515B1" w:rsidRPr="0053139F">
        <w:rPr>
          <w:rFonts w:ascii="Liberation Serif" w:hAnsi="Liberation Serif"/>
          <w:sz w:val="28"/>
          <w:szCs w:val="28"/>
        </w:rPr>
        <w:t>х</w:t>
      </w:r>
      <w:r w:rsidR="007E7357" w:rsidRPr="0053139F">
        <w:rPr>
          <w:rFonts w:ascii="Liberation Serif" w:hAnsi="Liberation Serif"/>
          <w:sz w:val="28"/>
          <w:szCs w:val="28"/>
        </w:rPr>
        <w:t xml:space="preserve"> вод предприятий муниципальных образований «Город Екатеринбург», </w:t>
      </w:r>
      <w:proofErr w:type="spellStart"/>
      <w:r w:rsidR="007E7357" w:rsidRPr="0053139F">
        <w:rPr>
          <w:rFonts w:ascii="Liberation Serif" w:hAnsi="Liberation Serif"/>
          <w:sz w:val="28"/>
          <w:szCs w:val="28"/>
        </w:rPr>
        <w:t>Арамильский</w:t>
      </w:r>
      <w:proofErr w:type="spellEnd"/>
      <w:r w:rsidR="007E7357" w:rsidRPr="0053139F">
        <w:rPr>
          <w:rFonts w:ascii="Liberation Serif" w:hAnsi="Liberation Serif"/>
          <w:sz w:val="28"/>
          <w:szCs w:val="28"/>
        </w:rPr>
        <w:t xml:space="preserve"> ГО, МО «Город Каменск-Уральский», загрязнённые воды притоков, а также стоки с территории водосбора реки.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Река Исеть на всей территории её по Свердловской области испытывает большую антропогенную нагрузку, и это сказывается на качестве воды. Качество воды в течение последних 5 лет, в основном, соответствовало 4 классу разряда</w:t>
      </w:r>
      <w:proofErr w:type="gramStart"/>
      <w:r w:rsidRPr="0053139F">
        <w:rPr>
          <w:rFonts w:ascii="Liberation Serif" w:hAnsi="Liberation Serif"/>
          <w:sz w:val="28"/>
          <w:szCs w:val="28"/>
        </w:rPr>
        <w:t xml:space="preserve"> В</w:t>
      </w:r>
      <w:proofErr w:type="gramEnd"/>
      <w:r w:rsidRPr="0053139F">
        <w:rPr>
          <w:rFonts w:ascii="Liberation Serif" w:hAnsi="Liberation Serif"/>
          <w:sz w:val="28"/>
          <w:szCs w:val="28"/>
        </w:rPr>
        <w:t xml:space="preserve">, вода характеризовалась как «очень грязная». 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Высокая антропогенная нагрузка является причиной загрязнения земель населённых мест, земель сельскохозяйственного использования химическими и другими веществами и соединениями, в том числе </w:t>
      </w:r>
      <w:r w:rsidRPr="0053139F">
        <w:rPr>
          <w:rFonts w:ascii="Liberation Serif" w:hAnsi="Liberation Serif"/>
          <w:sz w:val="28"/>
          <w:szCs w:val="28"/>
          <w:lang w:val="en-US"/>
        </w:rPr>
        <w:t>I</w:t>
      </w:r>
      <w:r w:rsidRPr="0053139F">
        <w:rPr>
          <w:rFonts w:ascii="Liberation Serif" w:hAnsi="Liberation Serif"/>
          <w:sz w:val="28"/>
          <w:szCs w:val="28"/>
        </w:rPr>
        <w:t xml:space="preserve"> и</w:t>
      </w:r>
      <w:r w:rsidR="006C4608" w:rsidRPr="0053139F">
        <w:rPr>
          <w:rFonts w:ascii="Liberation Serif" w:hAnsi="Liberation Serif"/>
          <w:sz w:val="28"/>
          <w:szCs w:val="28"/>
        </w:rPr>
        <w:t xml:space="preserve"> </w:t>
      </w:r>
      <w:r w:rsidRPr="0053139F">
        <w:rPr>
          <w:rFonts w:ascii="Liberation Serif" w:hAnsi="Liberation Serif"/>
          <w:sz w:val="28"/>
          <w:szCs w:val="28"/>
          <w:lang w:val="en-US"/>
        </w:rPr>
        <w:t>II</w:t>
      </w:r>
      <w:r w:rsidRPr="0053139F">
        <w:rPr>
          <w:rFonts w:ascii="Liberation Serif" w:hAnsi="Liberation Serif"/>
          <w:sz w:val="28"/>
          <w:szCs w:val="28"/>
        </w:rPr>
        <w:t xml:space="preserve"> классов опасности (</w:t>
      </w:r>
      <w:r w:rsidR="00CF1E92" w:rsidRPr="0053139F">
        <w:rPr>
          <w:rFonts w:ascii="Liberation Serif" w:hAnsi="Liberation Serif"/>
          <w:sz w:val="28"/>
          <w:szCs w:val="28"/>
        </w:rPr>
        <w:t>свинец, никель, ко</w:t>
      </w:r>
      <w:r w:rsidRPr="0053139F">
        <w:rPr>
          <w:rFonts w:ascii="Liberation Serif" w:hAnsi="Liberation Serif"/>
          <w:sz w:val="28"/>
          <w:szCs w:val="28"/>
        </w:rPr>
        <w:t>ба</w:t>
      </w:r>
      <w:r w:rsidR="00CF1E92" w:rsidRPr="0053139F">
        <w:rPr>
          <w:rFonts w:ascii="Liberation Serif" w:hAnsi="Liberation Serif"/>
          <w:sz w:val="28"/>
          <w:szCs w:val="28"/>
        </w:rPr>
        <w:t>ль</w:t>
      </w:r>
      <w:r w:rsidRPr="0053139F">
        <w:rPr>
          <w:rFonts w:ascii="Liberation Serif" w:hAnsi="Liberation Serif"/>
          <w:sz w:val="28"/>
          <w:szCs w:val="28"/>
        </w:rPr>
        <w:t xml:space="preserve">т, кадмий и др.) захламления земель отходами производства и потребления. Эти негативные воздействия наиболее характерны для территорий, примыкающих к промышленным предприятиям и автомобильным трассам. 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В отличие от воды и атмосферного воздуха, которые являются лишь миграционными средствами, почва является наиболее объективным и стабильным индикатором техногенного загрязнения, они чётко отражает распространение загрязняющих веществ и их фактическое распределение в компонентах природной среды.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Особое место среди проявлений антропогенного воздействия на почвы принадлежит загрязнению территории тяжёлыми металлами, поскольку быстрое самоочищение  почв от металлического загрязнения до уровня, соответствующего гигиенической и экологической безопасности, затруднено, а во многих случаях невозможно.</w:t>
      </w:r>
    </w:p>
    <w:p w:rsidR="007E7357" w:rsidRPr="0053139F" w:rsidRDefault="007E7357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Основными источниками тяжёлых металлов являются: транспортно-дорожный комплекс, промышленные предприятия и промышленно-бытовые отходы.</w:t>
      </w:r>
    </w:p>
    <w:p w:rsidR="007C1345" w:rsidRPr="0053139F" w:rsidRDefault="007E7357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В</w:t>
      </w:r>
      <w:r w:rsidR="00A32206" w:rsidRPr="0053139F">
        <w:rPr>
          <w:rFonts w:ascii="Liberation Serif" w:hAnsi="Liberation Serif"/>
          <w:sz w:val="28"/>
          <w:szCs w:val="28"/>
        </w:rPr>
        <w:t xml:space="preserve"> Каменском городском</w:t>
      </w:r>
      <w:r w:rsidRPr="0053139F">
        <w:rPr>
          <w:rFonts w:ascii="Liberation Serif" w:hAnsi="Liberation Serif"/>
          <w:sz w:val="28"/>
          <w:szCs w:val="28"/>
        </w:rPr>
        <w:t xml:space="preserve"> округе </w:t>
      </w:r>
      <w:r w:rsidR="00A32206" w:rsidRPr="0053139F">
        <w:rPr>
          <w:rFonts w:ascii="Liberation Serif" w:hAnsi="Liberation Serif"/>
          <w:sz w:val="28"/>
          <w:szCs w:val="28"/>
        </w:rPr>
        <w:t xml:space="preserve">отсутствуют </w:t>
      </w:r>
      <w:r w:rsidRPr="0053139F">
        <w:rPr>
          <w:rFonts w:ascii="Liberation Serif" w:hAnsi="Liberation Serif"/>
          <w:sz w:val="28"/>
          <w:szCs w:val="28"/>
        </w:rPr>
        <w:t>объект</w:t>
      </w:r>
      <w:r w:rsidR="00A32206" w:rsidRPr="0053139F">
        <w:rPr>
          <w:rFonts w:ascii="Liberation Serif" w:hAnsi="Liberation Serif"/>
          <w:sz w:val="28"/>
          <w:szCs w:val="28"/>
        </w:rPr>
        <w:t>ы</w:t>
      </w:r>
      <w:r w:rsidRPr="0053139F">
        <w:rPr>
          <w:rFonts w:ascii="Liberation Serif" w:hAnsi="Liberation Serif"/>
          <w:sz w:val="28"/>
          <w:szCs w:val="28"/>
        </w:rPr>
        <w:t xml:space="preserve"> размещения</w:t>
      </w:r>
      <w:r w:rsidR="00A32206" w:rsidRPr="0053139F">
        <w:rPr>
          <w:rFonts w:ascii="Liberation Serif" w:hAnsi="Liberation Serif"/>
          <w:sz w:val="28"/>
          <w:szCs w:val="28"/>
        </w:rPr>
        <w:t xml:space="preserve"> твёрдых </w:t>
      </w:r>
      <w:r w:rsidRPr="0053139F">
        <w:rPr>
          <w:rFonts w:ascii="Liberation Serif" w:hAnsi="Liberation Serif"/>
          <w:sz w:val="28"/>
          <w:szCs w:val="28"/>
        </w:rPr>
        <w:t xml:space="preserve"> коммунальных отходов. </w:t>
      </w:r>
      <w:r w:rsidR="00A32206" w:rsidRPr="0053139F">
        <w:rPr>
          <w:rFonts w:ascii="Liberation Serif" w:hAnsi="Liberation Serif"/>
          <w:sz w:val="28"/>
          <w:szCs w:val="28"/>
        </w:rPr>
        <w:t>Образующиеся твёрдые коммунальные отходы</w:t>
      </w:r>
      <w:r w:rsidR="007C1345" w:rsidRPr="0053139F">
        <w:rPr>
          <w:rFonts w:ascii="Liberation Serif" w:hAnsi="Liberation Serif"/>
          <w:sz w:val="28"/>
          <w:szCs w:val="28"/>
        </w:rPr>
        <w:t>, в населённых пунктах Каменского городского округа</w:t>
      </w:r>
      <w:r w:rsidR="00A32206" w:rsidRPr="0053139F">
        <w:rPr>
          <w:rFonts w:ascii="Liberation Serif" w:hAnsi="Liberation Serif"/>
          <w:sz w:val="28"/>
          <w:szCs w:val="28"/>
        </w:rPr>
        <w:t xml:space="preserve"> в соответствии с Территориальной схемой </w:t>
      </w:r>
      <w:r w:rsidR="007C1345" w:rsidRPr="0053139F">
        <w:rPr>
          <w:rFonts w:ascii="Liberation Serif" w:hAnsi="Liberation Serif"/>
          <w:sz w:val="28"/>
          <w:szCs w:val="28"/>
        </w:rPr>
        <w:t xml:space="preserve">в сфере обращения с отходами производства и потребления на территории Свердловской области, в том числе с твёрдыми коммунальными отходами вывозятся на полигон ТБО города Каменск-Уральский.  </w:t>
      </w:r>
    </w:p>
    <w:p w:rsidR="00A32206" w:rsidRPr="0053139F" w:rsidRDefault="007C1345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На территории городского округа 5 объектов размещения отходов производства и потребления, вышедшие из эксплуатации, </w:t>
      </w:r>
      <w:r w:rsidR="001D67C4" w:rsidRPr="0053139F">
        <w:rPr>
          <w:rFonts w:ascii="Liberation Serif" w:hAnsi="Liberation Serif"/>
          <w:sz w:val="28"/>
          <w:szCs w:val="28"/>
        </w:rPr>
        <w:t xml:space="preserve">которые </w:t>
      </w:r>
      <w:r w:rsidRPr="0053139F">
        <w:rPr>
          <w:rFonts w:ascii="Liberation Serif" w:hAnsi="Liberation Serif"/>
          <w:sz w:val="28"/>
          <w:szCs w:val="28"/>
        </w:rPr>
        <w:t xml:space="preserve"> включены в реестр </w:t>
      </w:r>
      <w:proofErr w:type="gramStart"/>
      <w:r w:rsidRPr="0053139F">
        <w:rPr>
          <w:rFonts w:ascii="Liberation Serif" w:hAnsi="Liberation Serif"/>
          <w:sz w:val="28"/>
          <w:szCs w:val="28"/>
        </w:rPr>
        <w:t>объектов размещения отходов Свердловского областного кадастра отходов производства</w:t>
      </w:r>
      <w:proofErr w:type="gramEnd"/>
      <w:r w:rsidRPr="0053139F">
        <w:rPr>
          <w:rFonts w:ascii="Liberation Serif" w:hAnsi="Liberation Serif"/>
          <w:sz w:val="28"/>
          <w:szCs w:val="28"/>
        </w:rPr>
        <w:t xml:space="preserve"> и потребления. </w:t>
      </w:r>
    </w:p>
    <w:p w:rsidR="001D67C4" w:rsidRPr="0053139F" w:rsidRDefault="001D67C4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lastRenderedPageBreak/>
        <w:t>Вдоль автомобильных и железнодорожных дорог, в местах отдыха, в прибрежных зонах остаются несанкционированные свалки, которые  ухудшают экологическую обстановку, приводят к загрязнению почв и других компонентов окружающей среды.</w:t>
      </w:r>
    </w:p>
    <w:p w:rsidR="007E7357" w:rsidRPr="0053139F" w:rsidRDefault="007E7357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Ежегодно проводится анализ санитарно-эпидемиологической обстановки на территории МО «Каменский городской округ» Территориальным отделом Управления Федеральной службы по надзору в сфере защиты прав потребителей и благополучия челов</w:t>
      </w:r>
      <w:r w:rsidR="00663935" w:rsidRPr="0053139F">
        <w:rPr>
          <w:rFonts w:ascii="Liberation Serif" w:hAnsi="Liberation Serif"/>
          <w:sz w:val="28"/>
          <w:szCs w:val="28"/>
        </w:rPr>
        <w:t xml:space="preserve">ека по Свердловской области в городе </w:t>
      </w:r>
      <w:r w:rsidRPr="0053139F">
        <w:rPr>
          <w:rFonts w:ascii="Liberation Serif" w:hAnsi="Liberation Serif"/>
          <w:sz w:val="28"/>
          <w:szCs w:val="28"/>
        </w:rPr>
        <w:t>Каменск-Уральск</w:t>
      </w:r>
      <w:r w:rsidR="00663935" w:rsidRPr="0053139F">
        <w:rPr>
          <w:rFonts w:ascii="Liberation Serif" w:hAnsi="Liberation Serif"/>
          <w:sz w:val="28"/>
          <w:szCs w:val="28"/>
        </w:rPr>
        <w:t>ий,</w:t>
      </w:r>
      <w:r w:rsidRPr="0053139F">
        <w:rPr>
          <w:rFonts w:ascii="Liberation Serif" w:hAnsi="Liberation Serif"/>
          <w:sz w:val="28"/>
          <w:szCs w:val="28"/>
        </w:rPr>
        <w:t xml:space="preserve">  Камен</w:t>
      </w:r>
      <w:r w:rsidR="00663935" w:rsidRPr="0053139F">
        <w:rPr>
          <w:rFonts w:ascii="Liberation Serif" w:hAnsi="Liberation Serif"/>
          <w:sz w:val="28"/>
          <w:szCs w:val="28"/>
        </w:rPr>
        <w:t xml:space="preserve">ском районе, </w:t>
      </w:r>
      <w:r w:rsidRPr="0053139F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663935" w:rsidRPr="0053139F">
        <w:rPr>
          <w:rFonts w:ascii="Liberation Serif" w:hAnsi="Liberation Serif"/>
          <w:sz w:val="28"/>
          <w:szCs w:val="28"/>
        </w:rPr>
        <w:t>Сухоложском</w:t>
      </w:r>
      <w:proofErr w:type="spellEnd"/>
      <w:r w:rsidR="00663935" w:rsidRPr="0053139F">
        <w:rPr>
          <w:rFonts w:ascii="Liberation Serif" w:hAnsi="Liberation Serif"/>
          <w:sz w:val="28"/>
          <w:szCs w:val="28"/>
        </w:rPr>
        <w:t xml:space="preserve"> и </w:t>
      </w:r>
      <w:proofErr w:type="spellStart"/>
      <w:r w:rsidR="00663935" w:rsidRPr="0053139F">
        <w:rPr>
          <w:rFonts w:ascii="Liberation Serif" w:hAnsi="Liberation Serif"/>
          <w:sz w:val="28"/>
          <w:szCs w:val="28"/>
        </w:rPr>
        <w:t>Богдановическом</w:t>
      </w:r>
      <w:proofErr w:type="spellEnd"/>
      <w:r w:rsidR="00663935" w:rsidRPr="0053139F">
        <w:rPr>
          <w:rFonts w:ascii="Liberation Serif" w:hAnsi="Liberation Serif"/>
          <w:sz w:val="28"/>
          <w:szCs w:val="28"/>
        </w:rPr>
        <w:t xml:space="preserve"> районах.</w:t>
      </w:r>
    </w:p>
    <w:p w:rsidR="00C023F8" w:rsidRPr="0053139F" w:rsidRDefault="00B331D7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Загрязнения почвы приводит в целом к загрязнению подземных источников питьевого водоснабжения и поверхностных источников нецентрализованного водоснабжения. </w:t>
      </w:r>
    </w:p>
    <w:p w:rsidR="00C023F8" w:rsidRPr="0053139F" w:rsidRDefault="008D113F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На территории городского округа по данным </w:t>
      </w:r>
      <w:proofErr w:type="spellStart"/>
      <w:r w:rsidRPr="0053139F">
        <w:rPr>
          <w:rFonts w:ascii="Liberation Serif" w:hAnsi="Liberation Serif"/>
          <w:sz w:val="28"/>
          <w:szCs w:val="28"/>
        </w:rPr>
        <w:t>Роспотребнадзора</w:t>
      </w:r>
      <w:proofErr w:type="spellEnd"/>
      <w:r w:rsidRPr="0053139F">
        <w:rPr>
          <w:rFonts w:ascii="Liberation Serif" w:hAnsi="Liberation Serif"/>
          <w:sz w:val="28"/>
          <w:szCs w:val="28"/>
        </w:rPr>
        <w:t xml:space="preserve"> </w:t>
      </w:r>
      <w:r w:rsidR="00C023F8" w:rsidRPr="0053139F">
        <w:rPr>
          <w:rFonts w:ascii="Liberation Serif" w:hAnsi="Liberation Serif"/>
          <w:sz w:val="28"/>
          <w:szCs w:val="28"/>
        </w:rPr>
        <w:t>наблюдается</w:t>
      </w:r>
      <w:r w:rsidRPr="0053139F">
        <w:rPr>
          <w:rFonts w:ascii="Liberation Serif" w:hAnsi="Liberation Serif"/>
          <w:sz w:val="28"/>
          <w:szCs w:val="28"/>
        </w:rPr>
        <w:t xml:space="preserve"> </w:t>
      </w:r>
      <w:r w:rsidR="009160E1" w:rsidRPr="0053139F">
        <w:rPr>
          <w:rFonts w:ascii="Liberation Serif" w:hAnsi="Liberation Serif"/>
          <w:sz w:val="28"/>
          <w:szCs w:val="28"/>
        </w:rPr>
        <w:t xml:space="preserve">нестабильная ситуация </w:t>
      </w:r>
      <w:r w:rsidRPr="0053139F">
        <w:rPr>
          <w:rFonts w:ascii="Liberation Serif" w:hAnsi="Liberation Serif"/>
          <w:sz w:val="28"/>
          <w:szCs w:val="28"/>
        </w:rPr>
        <w:t xml:space="preserve"> питьевой воды</w:t>
      </w:r>
      <w:r w:rsidR="009160E1" w:rsidRPr="0053139F">
        <w:rPr>
          <w:rFonts w:ascii="Liberation Serif" w:hAnsi="Liberation Serif"/>
          <w:sz w:val="28"/>
          <w:szCs w:val="28"/>
        </w:rPr>
        <w:t>.</w:t>
      </w:r>
      <w:r w:rsidRPr="0053139F">
        <w:rPr>
          <w:rFonts w:ascii="Liberation Serif" w:hAnsi="Liberation Serif"/>
          <w:sz w:val="28"/>
          <w:szCs w:val="28"/>
        </w:rPr>
        <w:t xml:space="preserve"> </w:t>
      </w:r>
    </w:p>
    <w:p w:rsidR="009160E1" w:rsidRPr="0053139F" w:rsidRDefault="009160E1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1"/>
        <w:gridCol w:w="816"/>
        <w:gridCol w:w="816"/>
        <w:gridCol w:w="816"/>
        <w:gridCol w:w="816"/>
        <w:gridCol w:w="816"/>
      </w:tblGrid>
      <w:tr w:rsidR="004B598A" w:rsidRPr="0053139F" w:rsidTr="004B598A"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2014</w:t>
            </w:r>
          </w:p>
          <w:p w:rsidR="009160E1" w:rsidRPr="0053139F" w:rsidRDefault="009160E1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2015</w:t>
            </w:r>
          </w:p>
          <w:p w:rsidR="009160E1" w:rsidRPr="0053139F" w:rsidRDefault="009160E1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2016</w:t>
            </w:r>
          </w:p>
          <w:p w:rsidR="009160E1" w:rsidRPr="0053139F" w:rsidRDefault="009160E1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2017</w:t>
            </w:r>
          </w:p>
          <w:p w:rsidR="009160E1" w:rsidRPr="0053139F" w:rsidRDefault="009160E1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2018</w:t>
            </w:r>
          </w:p>
          <w:p w:rsidR="009160E1" w:rsidRPr="0053139F" w:rsidRDefault="009160E1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4B598A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3139F">
              <w:rPr>
                <w:rFonts w:ascii="Liberation Serif" w:hAnsi="Liberation Serif"/>
                <w:b/>
                <w:i/>
                <w:sz w:val="24"/>
                <w:szCs w:val="24"/>
              </w:rPr>
              <w:t>Химическая нагрузка, связанная с качеством питьевой воды</w:t>
            </w:r>
          </w:p>
        </w:tc>
        <w:tc>
          <w:tcPr>
            <w:tcW w:w="0" w:type="auto"/>
          </w:tcPr>
          <w:p w:rsidR="004B598A" w:rsidRPr="0053139F" w:rsidRDefault="004B598A" w:rsidP="007E735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7E735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7E735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7E735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7E735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7E735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Комплексный показатель органолептического качества питьевой воды (</w:t>
            </w:r>
            <w:r w:rsidRPr="0053139F">
              <w:rPr>
                <w:rFonts w:ascii="Liberation Serif" w:hAnsi="Liberation Serif"/>
                <w:sz w:val="24"/>
                <w:szCs w:val="24"/>
                <w:lang w:val="en-US"/>
              </w:rPr>
              <w:t>W</w:t>
            </w:r>
            <w:r w:rsidRPr="005313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3139F">
              <w:rPr>
                <w:rFonts w:ascii="Liberation Serif" w:hAnsi="Liberation Serif"/>
                <w:sz w:val="24"/>
                <w:szCs w:val="24"/>
              </w:rPr>
              <w:t>орг</w:t>
            </w:r>
            <w:proofErr w:type="gramStart"/>
            <w:r w:rsidRPr="0053139F">
              <w:rPr>
                <w:rFonts w:ascii="Liberation Serif" w:hAnsi="Liberation Serif"/>
                <w:sz w:val="24"/>
                <w:szCs w:val="24"/>
              </w:rPr>
              <w:t>.в</w:t>
            </w:r>
            <w:proofErr w:type="gramEnd"/>
            <w:r w:rsidRPr="0053139F">
              <w:rPr>
                <w:rFonts w:ascii="Liberation Serif" w:hAnsi="Liberation Serif"/>
                <w:sz w:val="24"/>
                <w:szCs w:val="24"/>
              </w:rPr>
              <w:t>ода</w:t>
            </w:r>
            <w:proofErr w:type="spellEnd"/>
            <w:r w:rsidRPr="0053139F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1,3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1,0</w:t>
            </w: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C023F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Комплексный показатель санитарно-токсикологического качества питьевой воды (</w:t>
            </w:r>
            <w:r w:rsidRPr="0053139F">
              <w:rPr>
                <w:rFonts w:ascii="Liberation Serif" w:hAnsi="Liberation Serif"/>
                <w:sz w:val="24"/>
                <w:szCs w:val="24"/>
                <w:lang w:val="en-US"/>
              </w:rPr>
              <w:t>W</w:t>
            </w:r>
            <w:r w:rsidRPr="0053139F">
              <w:rPr>
                <w:rFonts w:ascii="Liberation Serif" w:hAnsi="Liberation Serif"/>
                <w:sz w:val="24"/>
                <w:szCs w:val="24"/>
              </w:rPr>
              <w:t xml:space="preserve"> с-</w:t>
            </w:r>
            <w:proofErr w:type="spellStart"/>
            <w:r w:rsidRPr="0053139F">
              <w:rPr>
                <w:rFonts w:ascii="Liberation Serif" w:hAnsi="Liberation Serif"/>
                <w:sz w:val="24"/>
                <w:szCs w:val="24"/>
              </w:rPr>
              <w:t>т</w:t>
            </w:r>
            <w:proofErr w:type="gramStart"/>
            <w:r w:rsidRPr="0053139F">
              <w:rPr>
                <w:rFonts w:ascii="Liberation Serif" w:hAnsi="Liberation Serif"/>
                <w:sz w:val="24"/>
                <w:szCs w:val="24"/>
              </w:rPr>
              <w:t>.в</w:t>
            </w:r>
            <w:proofErr w:type="gramEnd"/>
            <w:r w:rsidRPr="0053139F">
              <w:rPr>
                <w:rFonts w:ascii="Liberation Serif" w:hAnsi="Liberation Serif"/>
                <w:sz w:val="24"/>
                <w:szCs w:val="24"/>
              </w:rPr>
              <w:t>ода</w:t>
            </w:r>
            <w:proofErr w:type="spellEnd"/>
            <w:r w:rsidRPr="0053139F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7E735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Процент неудовлетворительных проб по санитарно-химическим показателям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22,6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23,6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36,7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19,4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22,2</w:t>
            </w: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C023F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 xml:space="preserve">Приоритетные загрязнители: </w:t>
            </w:r>
            <w:r w:rsidRPr="0053139F">
              <w:rPr>
                <w:rFonts w:ascii="Liberation Serif" w:hAnsi="Liberation Serif"/>
                <w:i/>
                <w:sz w:val="24"/>
                <w:szCs w:val="24"/>
              </w:rPr>
              <w:t>кремний, железо, марганец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C023F8">
            <w:pPr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b/>
                <w:i/>
                <w:sz w:val="24"/>
                <w:szCs w:val="24"/>
              </w:rPr>
              <w:t>Биологическая нагрузка с питьевой водой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4B59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Процент неудовлетворительных проб по микробиологическим показателям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8,8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6,5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7,3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6,8</w:t>
            </w:r>
          </w:p>
        </w:tc>
      </w:tr>
      <w:tr w:rsidR="004B598A" w:rsidRPr="0053139F" w:rsidTr="004B598A">
        <w:tc>
          <w:tcPr>
            <w:tcW w:w="0" w:type="auto"/>
          </w:tcPr>
          <w:p w:rsidR="004B598A" w:rsidRPr="0053139F" w:rsidRDefault="004B598A" w:rsidP="004B59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Численность подверженного населения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20800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20800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20300</w:t>
            </w:r>
          </w:p>
        </w:tc>
        <w:tc>
          <w:tcPr>
            <w:tcW w:w="0" w:type="auto"/>
          </w:tcPr>
          <w:p w:rsidR="004B598A" w:rsidRPr="0053139F" w:rsidRDefault="004B598A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19815</w:t>
            </w:r>
          </w:p>
        </w:tc>
        <w:tc>
          <w:tcPr>
            <w:tcW w:w="0" w:type="auto"/>
          </w:tcPr>
          <w:p w:rsidR="004B598A" w:rsidRPr="0053139F" w:rsidRDefault="009160E1" w:rsidP="009160E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3139F">
              <w:rPr>
                <w:rFonts w:ascii="Liberation Serif" w:hAnsi="Liberation Serif"/>
                <w:sz w:val="24"/>
                <w:szCs w:val="24"/>
              </w:rPr>
              <w:t>19</w:t>
            </w:r>
            <w:r w:rsidR="004B598A" w:rsidRPr="0053139F">
              <w:rPr>
                <w:rFonts w:ascii="Liberation Serif" w:hAnsi="Liberation Serif"/>
                <w:sz w:val="24"/>
                <w:szCs w:val="24"/>
              </w:rPr>
              <w:t>8</w:t>
            </w:r>
            <w:r w:rsidRPr="0053139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</w:tbl>
    <w:p w:rsidR="00C023F8" w:rsidRPr="0053139F" w:rsidRDefault="00C023F8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9E2881" w:rsidRPr="0053139F" w:rsidRDefault="009E2881" w:rsidP="009E288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Важной частью современной жизни населения городского округа является и комфортная среда проживания.</w:t>
      </w:r>
    </w:p>
    <w:p w:rsidR="00592C60" w:rsidRPr="0053139F" w:rsidRDefault="00F5341B" w:rsidP="00E84C19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</w:r>
      <w:proofErr w:type="gramStart"/>
      <w:r w:rsidRPr="0053139F">
        <w:rPr>
          <w:rFonts w:ascii="Liberation Serif" w:hAnsi="Liberation Serif"/>
          <w:sz w:val="28"/>
          <w:szCs w:val="28"/>
        </w:rPr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</w:t>
      </w:r>
      <w:proofErr w:type="spellStart"/>
      <w:r w:rsidRPr="0053139F">
        <w:rPr>
          <w:rFonts w:ascii="Liberation Serif" w:hAnsi="Liberation Serif"/>
          <w:sz w:val="28"/>
          <w:szCs w:val="28"/>
        </w:rPr>
        <w:t>тропиночной</w:t>
      </w:r>
      <w:proofErr w:type="spellEnd"/>
      <w:r w:rsidRPr="0053139F">
        <w:rPr>
          <w:rFonts w:ascii="Liberation Serif" w:hAnsi="Liberation Serif"/>
          <w:sz w:val="28"/>
          <w:szCs w:val="28"/>
        </w:rPr>
        <w:t xml:space="preserve">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 обустройство мест сбора и временного хранения мусора. </w:t>
      </w:r>
      <w:proofErr w:type="gramEnd"/>
    </w:p>
    <w:p w:rsidR="00592C60" w:rsidRPr="0053139F" w:rsidRDefault="00E84C19" w:rsidP="00592C60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В муниципаль</w:t>
      </w:r>
      <w:r w:rsidR="00592C60" w:rsidRPr="0053139F">
        <w:rPr>
          <w:rFonts w:ascii="Liberation Serif" w:hAnsi="Liberation Serif"/>
          <w:sz w:val="28"/>
          <w:szCs w:val="28"/>
        </w:rPr>
        <w:t>ном образовании насчитывается 178</w:t>
      </w:r>
      <w:r w:rsidRPr="0053139F">
        <w:rPr>
          <w:rFonts w:ascii="Liberation Serif" w:hAnsi="Liberation Serif"/>
          <w:sz w:val="28"/>
          <w:szCs w:val="28"/>
        </w:rPr>
        <w:t xml:space="preserve"> дворов</w:t>
      </w:r>
      <w:r w:rsidR="00592C60" w:rsidRPr="0053139F">
        <w:rPr>
          <w:rFonts w:ascii="Liberation Serif" w:hAnsi="Liberation Serif"/>
          <w:sz w:val="28"/>
          <w:szCs w:val="28"/>
        </w:rPr>
        <w:t xml:space="preserve">, в том числе имеющих некоторые элементы благоустройства 127 дворов. Процент износа конструкций благоустройства составляет 88%. </w:t>
      </w:r>
    </w:p>
    <w:p w:rsidR="00F5341B" w:rsidRPr="0053139F" w:rsidRDefault="00F5341B" w:rsidP="00F5341B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</w:r>
      <w:r w:rsidR="00592C60" w:rsidRPr="0053139F">
        <w:rPr>
          <w:rFonts w:ascii="Liberation Serif" w:hAnsi="Liberation Serif"/>
          <w:sz w:val="28"/>
          <w:szCs w:val="28"/>
        </w:rPr>
        <w:t>О</w:t>
      </w:r>
      <w:r w:rsidRPr="0053139F">
        <w:rPr>
          <w:rFonts w:ascii="Liberation Serif" w:hAnsi="Liberation Serif"/>
          <w:sz w:val="28"/>
          <w:szCs w:val="28"/>
        </w:rPr>
        <w:t>беспеченность детскими игровыми площадками</w:t>
      </w:r>
      <w:r w:rsidR="00592C60" w:rsidRPr="0053139F">
        <w:rPr>
          <w:rFonts w:ascii="Liberation Serif" w:hAnsi="Liberation Serif"/>
          <w:sz w:val="28"/>
          <w:szCs w:val="28"/>
        </w:rPr>
        <w:t xml:space="preserve">  составляет 4</w:t>
      </w:r>
      <w:r w:rsidRPr="0053139F">
        <w:rPr>
          <w:rFonts w:ascii="Liberation Serif" w:hAnsi="Liberation Serif"/>
          <w:sz w:val="28"/>
          <w:szCs w:val="28"/>
        </w:rPr>
        <w:t>5</w:t>
      </w:r>
      <w:r w:rsidR="00F33E53" w:rsidRPr="0053139F">
        <w:rPr>
          <w:rFonts w:ascii="Liberation Serif" w:hAnsi="Liberation Serif"/>
          <w:sz w:val="28"/>
          <w:szCs w:val="28"/>
        </w:rPr>
        <w:t>,6</w:t>
      </w:r>
      <w:r w:rsidRPr="0053139F">
        <w:rPr>
          <w:rFonts w:ascii="Liberation Serif" w:hAnsi="Liberation Serif"/>
          <w:sz w:val="28"/>
          <w:szCs w:val="28"/>
        </w:rPr>
        <w:t xml:space="preserve">%. </w:t>
      </w:r>
      <w:r w:rsidR="00D87116" w:rsidRPr="0053139F">
        <w:rPr>
          <w:rFonts w:ascii="Liberation Serif" w:hAnsi="Liberation Serif"/>
          <w:sz w:val="28"/>
          <w:szCs w:val="28"/>
        </w:rPr>
        <w:t>Недостаточное количество э</w:t>
      </w:r>
      <w:r w:rsidRPr="0053139F">
        <w:rPr>
          <w:rFonts w:ascii="Liberation Serif" w:hAnsi="Liberation Serif"/>
          <w:sz w:val="28"/>
          <w:szCs w:val="28"/>
        </w:rPr>
        <w:t>лементов внешнего благоустройства дворовых территорий</w:t>
      </w:r>
      <w:r w:rsidR="00D87116" w:rsidRPr="0053139F">
        <w:rPr>
          <w:rFonts w:ascii="Liberation Serif" w:hAnsi="Liberation Serif"/>
          <w:sz w:val="28"/>
          <w:szCs w:val="28"/>
        </w:rPr>
        <w:t>.</w:t>
      </w:r>
    </w:p>
    <w:p w:rsidR="00F33E53" w:rsidRPr="0053139F" w:rsidRDefault="00F5341B" w:rsidP="00F5341B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lastRenderedPageBreak/>
        <w:tab/>
        <w:t xml:space="preserve">Следует также отметить наличие проблем и в части технического содержания имеющихся дворовых сооружений и зелёных насаждений.  </w:t>
      </w:r>
      <w:r w:rsidR="00F33E53" w:rsidRPr="0053139F">
        <w:rPr>
          <w:rFonts w:ascii="Liberation Serif" w:hAnsi="Liberation Serif"/>
          <w:sz w:val="28"/>
          <w:szCs w:val="28"/>
        </w:rPr>
        <w:t>Размещение</w:t>
      </w:r>
      <w:r w:rsidRPr="0053139F">
        <w:rPr>
          <w:rFonts w:ascii="Liberation Serif" w:hAnsi="Liberation Serif"/>
          <w:sz w:val="28"/>
          <w:szCs w:val="28"/>
        </w:rPr>
        <w:t xml:space="preserve"> автотранспорта внутри дворов многоквартирных домов на большинстве территорий не отвечают современным требованиям. </w:t>
      </w:r>
      <w:r w:rsidR="00F33E53" w:rsidRPr="0053139F">
        <w:rPr>
          <w:rFonts w:ascii="Liberation Serif" w:hAnsi="Liberation Serif"/>
          <w:sz w:val="28"/>
          <w:szCs w:val="28"/>
        </w:rPr>
        <w:t xml:space="preserve"> Отсутствуют площадки  для выгула домашних животных.</w:t>
      </w:r>
    </w:p>
    <w:p w:rsidR="00F5341B" w:rsidRPr="0053139F" w:rsidRDefault="00F5341B" w:rsidP="00F5341B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</w:r>
      <w:r w:rsidR="00F33E53" w:rsidRPr="0053139F">
        <w:rPr>
          <w:rFonts w:ascii="Liberation Serif" w:hAnsi="Liberation Serif"/>
          <w:sz w:val="28"/>
          <w:szCs w:val="28"/>
        </w:rPr>
        <w:t>Существует проблема</w:t>
      </w:r>
      <w:r w:rsidRPr="0053139F">
        <w:rPr>
          <w:rFonts w:ascii="Liberation Serif" w:hAnsi="Liberation Serif"/>
          <w:sz w:val="28"/>
          <w:szCs w:val="28"/>
        </w:rPr>
        <w:t xml:space="preserve"> комплексного благоустройства дворовых территорий</w:t>
      </w:r>
      <w:r w:rsidR="00F33E53" w:rsidRPr="0053139F">
        <w:rPr>
          <w:rFonts w:ascii="Liberation Serif" w:hAnsi="Liberation Serif"/>
          <w:sz w:val="28"/>
          <w:szCs w:val="28"/>
        </w:rPr>
        <w:t xml:space="preserve">. Большая часть территории </w:t>
      </w:r>
      <w:r w:rsidRPr="0053139F">
        <w:rPr>
          <w:rFonts w:ascii="Liberation Serif" w:hAnsi="Liberation Serif"/>
          <w:sz w:val="28"/>
          <w:szCs w:val="28"/>
        </w:rPr>
        <w:t xml:space="preserve"> застро</w:t>
      </w:r>
      <w:r w:rsidR="00F33E53" w:rsidRPr="0053139F">
        <w:rPr>
          <w:rFonts w:ascii="Liberation Serif" w:hAnsi="Liberation Serif"/>
          <w:sz w:val="28"/>
          <w:szCs w:val="28"/>
        </w:rPr>
        <w:t>ена</w:t>
      </w:r>
      <w:r w:rsidRPr="0053139F">
        <w:rPr>
          <w:rFonts w:ascii="Liberation Serif" w:hAnsi="Liberation Serif"/>
          <w:sz w:val="28"/>
          <w:szCs w:val="28"/>
        </w:rPr>
        <w:t xml:space="preserve">  малоэтажными домами, которая характеризуется  дробностью открытых пространств, высокой плотностью </w:t>
      </w:r>
      <w:r w:rsidR="00F33E53" w:rsidRPr="0053139F">
        <w:rPr>
          <w:rFonts w:ascii="Liberation Serif" w:hAnsi="Liberation Serif"/>
          <w:sz w:val="28"/>
          <w:szCs w:val="28"/>
        </w:rPr>
        <w:t>застройки</w:t>
      </w:r>
      <w:r w:rsidRPr="0053139F">
        <w:rPr>
          <w:rFonts w:ascii="Liberation Serif" w:hAnsi="Liberation Serif"/>
          <w:sz w:val="28"/>
          <w:szCs w:val="28"/>
        </w:rPr>
        <w:t>, застройкой между домами личными гаражами и хозяйственными сараями. На таких территориях не выдерживаются нормы по разм</w:t>
      </w:r>
      <w:r w:rsidR="00F33E53" w:rsidRPr="0053139F">
        <w:rPr>
          <w:rFonts w:ascii="Liberation Serif" w:hAnsi="Liberation Serif"/>
          <w:sz w:val="28"/>
          <w:szCs w:val="28"/>
        </w:rPr>
        <w:t>ещению объектов благоустройства.</w:t>
      </w:r>
    </w:p>
    <w:p w:rsidR="00F5341B" w:rsidRPr="0053139F" w:rsidRDefault="00F5341B" w:rsidP="00F5341B">
      <w:pPr>
        <w:jc w:val="both"/>
        <w:rPr>
          <w:rFonts w:ascii="Liberation Serif" w:hAnsi="Liberation Serif"/>
          <w:b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Анализ обеспеченности дворов элементами внешнего благоустройства показывает, что уровень комфортности не отвечает современным требованиям к качественным характеристикам дворовых пространств.</w:t>
      </w:r>
    </w:p>
    <w:p w:rsidR="00D87116" w:rsidRPr="0053139F" w:rsidRDefault="00D87116" w:rsidP="00D8711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FrankRuehl"/>
          <w:sz w:val="28"/>
          <w:szCs w:val="28"/>
        </w:rPr>
      </w:pPr>
    </w:p>
    <w:p w:rsidR="00A3168A" w:rsidRDefault="00D87116" w:rsidP="00D8711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FrankRuehl"/>
          <w:b/>
          <w:sz w:val="28"/>
          <w:szCs w:val="28"/>
        </w:rPr>
      </w:pPr>
      <w:r w:rsidRPr="00A3168A">
        <w:rPr>
          <w:rFonts w:ascii="Liberation Serif" w:hAnsi="Liberation Serif" w:cs="FrankRuehl"/>
          <w:b/>
          <w:sz w:val="28"/>
          <w:szCs w:val="28"/>
        </w:rPr>
        <w:t>Раздел 2.</w:t>
      </w:r>
      <w:r w:rsidR="00A3168A" w:rsidRPr="00A3168A">
        <w:rPr>
          <w:rFonts w:ascii="Liberation Serif" w:hAnsi="Liberation Serif" w:cs="FrankRuehl"/>
          <w:b/>
          <w:sz w:val="28"/>
          <w:szCs w:val="28"/>
        </w:rPr>
        <w:t xml:space="preserve"> Цели, задачи и целевые показатели реализации </w:t>
      </w:r>
    </w:p>
    <w:p w:rsidR="00D87116" w:rsidRPr="00A3168A" w:rsidRDefault="00A3168A" w:rsidP="00D8711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A3168A">
        <w:rPr>
          <w:rFonts w:ascii="Liberation Serif" w:hAnsi="Liberation Serif" w:cs="FrankRuehl"/>
          <w:b/>
          <w:sz w:val="28"/>
          <w:szCs w:val="28"/>
        </w:rPr>
        <w:t>муниципальной программы</w:t>
      </w:r>
      <w:r w:rsidR="00D87116" w:rsidRPr="00A3168A">
        <w:rPr>
          <w:rFonts w:ascii="Liberation Serif" w:hAnsi="Liberation Serif" w:cs="FrankRuehl"/>
          <w:b/>
          <w:sz w:val="28"/>
          <w:szCs w:val="28"/>
        </w:rPr>
        <w:t xml:space="preserve"> </w:t>
      </w:r>
    </w:p>
    <w:p w:rsidR="00663935" w:rsidRPr="0053139F" w:rsidRDefault="00663935" w:rsidP="00D8711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7E7357" w:rsidRPr="002149E2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</w:r>
      <w:r w:rsidRPr="002149E2">
        <w:rPr>
          <w:rFonts w:ascii="Liberation Serif" w:hAnsi="Liberation Serif"/>
          <w:sz w:val="28"/>
          <w:szCs w:val="28"/>
        </w:rPr>
        <w:t>Основн</w:t>
      </w:r>
      <w:r w:rsidR="002155A7" w:rsidRPr="002149E2">
        <w:rPr>
          <w:rFonts w:ascii="Liberation Serif" w:hAnsi="Liberation Serif"/>
          <w:sz w:val="28"/>
          <w:szCs w:val="28"/>
        </w:rPr>
        <w:t>ые</w:t>
      </w:r>
      <w:r w:rsidRPr="002149E2">
        <w:rPr>
          <w:rFonts w:ascii="Liberation Serif" w:hAnsi="Liberation Serif"/>
          <w:sz w:val="28"/>
          <w:szCs w:val="28"/>
        </w:rPr>
        <w:t xml:space="preserve"> цел</w:t>
      </w:r>
      <w:r w:rsidR="002155A7" w:rsidRPr="002149E2">
        <w:rPr>
          <w:rFonts w:ascii="Liberation Serif" w:hAnsi="Liberation Serif"/>
          <w:sz w:val="28"/>
          <w:szCs w:val="28"/>
        </w:rPr>
        <w:t>и и задачи</w:t>
      </w:r>
      <w:r w:rsidR="00EE3113" w:rsidRPr="002149E2">
        <w:rPr>
          <w:rFonts w:ascii="Liberation Serif" w:hAnsi="Liberation Serif"/>
          <w:sz w:val="28"/>
          <w:szCs w:val="28"/>
        </w:rPr>
        <w:t xml:space="preserve"> </w:t>
      </w:r>
      <w:r w:rsidR="00663935" w:rsidRPr="002149E2">
        <w:rPr>
          <w:rFonts w:ascii="Liberation Serif" w:hAnsi="Liberation Serif"/>
          <w:sz w:val="28"/>
          <w:szCs w:val="28"/>
        </w:rPr>
        <w:t xml:space="preserve">муниципальной </w:t>
      </w:r>
      <w:r w:rsidR="002155A7" w:rsidRPr="002149E2">
        <w:rPr>
          <w:rFonts w:ascii="Liberation Serif" w:hAnsi="Liberation Serif"/>
          <w:sz w:val="28"/>
          <w:szCs w:val="28"/>
        </w:rPr>
        <w:t xml:space="preserve">программы </w:t>
      </w:r>
      <w:r w:rsidR="00EE3113" w:rsidRPr="002149E2">
        <w:rPr>
          <w:rFonts w:ascii="Liberation Serif" w:hAnsi="Liberation Serif"/>
          <w:sz w:val="28"/>
          <w:szCs w:val="28"/>
        </w:rPr>
        <w:t xml:space="preserve"> отражены в </w:t>
      </w:r>
      <w:r w:rsidR="002155A7" w:rsidRPr="002149E2">
        <w:rPr>
          <w:rFonts w:ascii="Liberation Serif" w:hAnsi="Liberation Serif"/>
          <w:sz w:val="28"/>
          <w:szCs w:val="28"/>
        </w:rPr>
        <w:t xml:space="preserve">приложение № 1 </w:t>
      </w:r>
      <w:r w:rsidR="00EE3113" w:rsidRPr="002149E2">
        <w:rPr>
          <w:rFonts w:ascii="Liberation Serif" w:hAnsi="Liberation Serif"/>
          <w:sz w:val="28"/>
          <w:szCs w:val="28"/>
        </w:rPr>
        <w:t xml:space="preserve">и </w:t>
      </w:r>
      <w:r w:rsidR="001D67C4" w:rsidRPr="002149E2">
        <w:rPr>
          <w:rFonts w:ascii="Liberation Serif" w:hAnsi="Liberation Serif"/>
          <w:sz w:val="28"/>
          <w:szCs w:val="28"/>
        </w:rPr>
        <w:t>включают в себя следующие цели:</w:t>
      </w:r>
    </w:p>
    <w:p w:rsidR="00A3168A" w:rsidRPr="002149E2" w:rsidRDefault="00A3168A" w:rsidP="00A3168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149E2">
        <w:rPr>
          <w:rFonts w:ascii="Liberation Serif" w:hAnsi="Liberation Serif"/>
          <w:sz w:val="28"/>
          <w:szCs w:val="28"/>
        </w:rPr>
        <w:t>1)</w:t>
      </w:r>
      <w:r w:rsidR="001D67C4" w:rsidRPr="002149E2">
        <w:rPr>
          <w:rFonts w:ascii="Liberation Serif" w:hAnsi="Liberation Serif"/>
          <w:sz w:val="28"/>
          <w:szCs w:val="28"/>
        </w:rPr>
        <w:t xml:space="preserve"> </w:t>
      </w:r>
      <w:r w:rsidRPr="002149E2">
        <w:rPr>
          <w:rFonts w:ascii="Liberation Serif" w:hAnsi="Liberation Serif"/>
          <w:sz w:val="28"/>
          <w:szCs w:val="28"/>
        </w:rPr>
        <w:t>обеспечение благоприятного состояния окружающей среды как необходимого условия улучшения качества жизни и здоровья населения в Каменском городском округе</w:t>
      </w:r>
      <w:r w:rsidR="002149E2" w:rsidRPr="002149E2">
        <w:rPr>
          <w:rFonts w:ascii="Liberation Serif" w:hAnsi="Liberation Serif"/>
          <w:sz w:val="28"/>
          <w:szCs w:val="28"/>
        </w:rPr>
        <w:t>;</w:t>
      </w:r>
    </w:p>
    <w:p w:rsidR="00A3168A" w:rsidRPr="002149E2" w:rsidRDefault="00A3168A" w:rsidP="00A3168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149E2">
        <w:rPr>
          <w:rFonts w:ascii="Liberation Serif" w:hAnsi="Liberation Serif"/>
          <w:sz w:val="28"/>
          <w:szCs w:val="28"/>
        </w:rPr>
        <w:t>2) создание условий для повышения уровня комфортности проживания населен</w:t>
      </w:r>
      <w:r w:rsidR="002149E2" w:rsidRPr="002149E2">
        <w:rPr>
          <w:rFonts w:ascii="Liberation Serif" w:hAnsi="Liberation Serif"/>
          <w:sz w:val="28"/>
          <w:szCs w:val="28"/>
        </w:rPr>
        <w:t>ия в Каменском городском округе;</w:t>
      </w:r>
    </w:p>
    <w:p w:rsidR="002149E2" w:rsidRPr="002149E2" w:rsidRDefault="002149E2" w:rsidP="00A3168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149E2">
        <w:rPr>
          <w:rFonts w:ascii="Liberation Serif" w:hAnsi="Liberation Serif"/>
          <w:sz w:val="28"/>
          <w:szCs w:val="28"/>
        </w:rPr>
        <w:t>3) формирование комплексной системы обращения с твёрдыми коммунальными отходами в Каменском городском округе.</w:t>
      </w:r>
    </w:p>
    <w:p w:rsidR="007E7357" w:rsidRPr="002149E2" w:rsidRDefault="007E7357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149E2">
        <w:rPr>
          <w:rFonts w:ascii="Liberation Serif" w:hAnsi="Liberation Serif"/>
          <w:sz w:val="28"/>
          <w:szCs w:val="28"/>
        </w:rPr>
        <w:t xml:space="preserve">Для достижения поставленных целей необходимо комплексное решение следующих задач: </w:t>
      </w:r>
    </w:p>
    <w:p w:rsidR="001D67C4" w:rsidRPr="0053139F" w:rsidRDefault="001D67C4" w:rsidP="001D67C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149E2">
        <w:rPr>
          <w:rFonts w:ascii="Liberation Serif" w:hAnsi="Liberation Serif"/>
          <w:sz w:val="28"/>
          <w:szCs w:val="28"/>
        </w:rPr>
        <w:t>1) предупреждение</w:t>
      </w:r>
      <w:r w:rsidRPr="0053139F">
        <w:rPr>
          <w:rFonts w:ascii="Liberation Serif" w:hAnsi="Liberation Serif"/>
          <w:sz w:val="28"/>
          <w:szCs w:val="28"/>
        </w:rPr>
        <w:t xml:space="preserve"> чрезвычайных ситуаций, возникающих при осуществлении обращения с отходами производства и потребления, ликвидация их последствий;</w:t>
      </w:r>
    </w:p>
    <w:p w:rsidR="001D67C4" w:rsidRPr="0053139F" w:rsidRDefault="001D67C4" w:rsidP="001D67C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2) улучшение качества воды в нецентрализованных источниках водоснабжения;</w:t>
      </w:r>
    </w:p>
    <w:p w:rsidR="001D67C4" w:rsidRPr="0053139F" w:rsidRDefault="001D67C4" w:rsidP="001D67C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3) экологическо</w:t>
      </w:r>
      <w:r w:rsidR="002149E2">
        <w:rPr>
          <w:rFonts w:ascii="Liberation Serif" w:hAnsi="Liberation Serif"/>
          <w:sz w:val="28"/>
          <w:szCs w:val="28"/>
        </w:rPr>
        <w:t>е</w:t>
      </w:r>
      <w:r w:rsidRPr="0053139F">
        <w:rPr>
          <w:rFonts w:ascii="Liberation Serif" w:hAnsi="Liberation Serif"/>
          <w:sz w:val="28"/>
          <w:szCs w:val="28"/>
        </w:rPr>
        <w:t xml:space="preserve"> просвещени</w:t>
      </w:r>
      <w:r w:rsidR="002149E2">
        <w:rPr>
          <w:rFonts w:ascii="Liberation Serif" w:hAnsi="Liberation Serif"/>
          <w:sz w:val="28"/>
          <w:szCs w:val="28"/>
        </w:rPr>
        <w:t xml:space="preserve">е </w:t>
      </w:r>
      <w:r w:rsidRPr="0053139F">
        <w:rPr>
          <w:rFonts w:ascii="Liberation Serif" w:hAnsi="Liberation Serif"/>
          <w:sz w:val="28"/>
          <w:szCs w:val="28"/>
        </w:rPr>
        <w:t xml:space="preserve"> и повышение уровня </w:t>
      </w:r>
      <w:r w:rsidR="002149E2">
        <w:rPr>
          <w:rFonts w:ascii="Liberation Serif" w:hAnsi="Liberation Serif"/>
          <w:sz w:val="28"/>
          <w:szCs w:val="28"/>
        </w:rPr>
        <w:t xml:space="preserve">экологической </w:t>
      </w:r>
      <w:r w:rsidRPr="0053139F">
        <w:rPr>
          <w:rFonts w:ascii="Liberation Serif" w:hAnsi="Liberation Serif"/>
          <w:sz w:val="28"/>
          <w:szCs w:val="28"/>
        </w:rPr>
        <w:t>культуры населения;</w:t>
      </w:r>
    </w:p>
    <w:p w:rsidR="001D67C4" w:rsidRPr="0053139F" w:rsidRDefault="001D67C4" w:rsidP="001D67C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4) повышение эксплуатационной надёжности гидротехнических сооружений путём их приведения к безопасному техническому состоянию;</w:t>
      </w:r>
    </w:p>
    <w:p w:rsidR="001D67C4" w:rsidRDefault="001D67C4" w:rsidP="001D67C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5)</w:t>
      </w:r>
      <w:r w:rsidR="002149E2">
        <w:rPr>
          <w:rFonts w:ascii="Liberation Serif" w:hAnsi="Liberation Serif"/>
          <w:sz w:val="28"/>
          <w:szCs w:val="28"/>
        </w:rPr>
        <w:t xml:space="preserve"> </w:t>
      </w:r>
      <w:r w:rsidRPr="0053139F">
        <w:rPr>
          <w:rFonts w:ascii="Liberation Serif" w:hAnsi="Liberation Serif"/>
          <w:sz w:val="28"/>
          <w:szCs w:val="28"/>
        </w:rPr>
        <w:t>благоустройство</w:t>
      </w:r>
      <w:r w:rsidR="002149E2">
        <w:rPr>
          <w:rFonts w:ascii="Liberation Serif" w:hAnsi="Liberation Serif"/>
          <w:sz w:val="28"/>
          <w:szCs w:val="28"/>
        </w:rPr>
        <w:t xml:space="preserve"> территории населённых пунктов   городского округа;</w:t>
      </w:r>
    </w:p>
    <w:p w:rsidR="002149E2" w:rsidRPr="0053139F" w:rsidRDefault="002149E2" w:rsidP="001D67C4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6) организация мероприятий по обращению с твёрдыми коммунальными отходами.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Благоустройство  территории осуществляется на основе утверждённых проектов, в которые входят следующие мероприятия: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обустройство детских игровых площадок;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обустройство спортивных площадок;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обустройство пешеходных дорожек;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lastRenderedPageBreak/>
        <w:t>- установка малых архитектурных форм (питьевые фонтанчики, скамейки, столики, скульптуры, декоративные вазы и т.д.)</w:t>
      </w:r>
      <w:r w:rsidR="00C23EE0" w:rsidRPr="0053139F">
        <w:rPr>
          <w:rFonts w:ascii="Liberation Serif" w:hAnsi="Liberation Serif"/>
          <w:sz w:val="28"/>
          <w:szCs w:val="28"/>
        </w:rPr>
        <w:t>;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обустройство площадки для выгула собак;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обустройство мест</w:t>
      </w:r>
      <w:r w:rsidR="00C23EE0" w:rsidRPr="0053139F">
        <w:rPr>
          <w:rFonts w:ascii="Liberation Serif" w:hAnsi="Liberation Serif"/>
          <w:sz w:val="28"/>
          <w:szCs w:val="28"/>
        </w:rPr>
        <w:t xml:space="preserve"> (площадок) накопления твёрдых коммунальных отходов;</w:t>
      </w:r>
      <w:r w:rsidRPr="0053139F">
        <w:rPr>
          <w:rFonts w:ascii="Liberation Serif" w:hAnsi="Liberation Serif"/>
          <w:sz w:val="28"/>
          <w:szCs w:val="28"/>
        </w:rPr>
        <w:t xml:space="preserve"> 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- обустройство парковочных карманов для индивидуального транспорта.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Каждый проект  обустройства территории разрабатывается индивидуально с учётом потребностей жителей, проживающих на этой территории.</w:t>
      </w:r>
    </w:p>
    <w:p w:rsidR="00E53837" w:rsidRPr="0053139F" w:rsidRDefault="00E53837" w:rsidP="00E5383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В целях объективной оценки поставленной цели, выполнения задачи и мероприятий программы установлены целевые показатели, которые определяются расчётным методом.</w:t>
      </w:r>
    </w:p>
    <w:p w:rsidR="002149E2" w:rsidRDefault="00E53837" w:rsidP="002149E2">
      <w:pPr>
        <w:jc w:val="center"/>
        <w:rPr>
          <w:rFonts w:ascii="Liberation Serif" w:hAnsi="Liberation Serif"/>
          <w:b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Методика </w:t>
      </w:r>
      <w:r w:rsidR="002149E2">
        <w:rPr>
          <w:rFonts w:ascii="Liberation Serif" w:hAnsi="Liberation Serif"/>
          <w:sz w:val="28"/>
          <w:szCs w:val="28"/>
        </w:rPr>
        <w:t>расчёта значений целевых показателей муниципальной программы</w:t>
      </w:r>
    </w:p>
    <w:p w:rsidR="00E53837" w:rsidRPr="0053139F" w:rsidRDefault="002149E2" w:rsidP="00E53837">
      <w:pPr>
        <w:jc w:val="both"/>
        <w:rPr>
          <w:rFonts w:ascii="Liberation Serif" w:hAnsi="Liberation Serif"/>
          <w:sz w:val="28"/>
          <w:szCs w:val="28"/>
        </w:rPr>
      </w:pPr>
      <w:r w:rsidRPr="002149E2">
        <w:rPr>
          <w:rFonts w:ascii="Liberation Serif" w:hAnsi="Liberation Serif"/>
          <w:sz w:val="28"/>
          <w:szCs w:val="28"/>
        </w:rPr>
        <w:t xml:space="preserve"> «Благоустройство и охрана окружающей среды в Каменском городском округе </w:t>
      </w:r>
      <w:r w:rsidR="00240904">
        <w:rPr>
          <w:rFonts w:ascii="Liberation Serif" w:hAnsi="Liberation Serif"/>
          <w:sz w:val="28"/>
          <w:szCs w:val="28"/>
        </w:rPr>
        <w:t>до</w:t>
      </w:r>
      <w:r w:rsidRPr="002149E2">
        <w:rPr>
          <w:rFonts w:ascii="Liberation Serif" w:hAnsi="Liberation Serif"/>
          <w:sz w:val="28"/>
          <w:szCs w:val="28"/>
        </w:rPr>
        <w:t xml:space="preserve">  2026 год</w:t>
      </w:r>
      <w:r w:rsidR="00240904">
        <w:rPr>
          <w:rFonts w:ascii="Liberation Serif" w:hAnsi="Liberation Serif"/>
          <w:sz w:val="28"/>
          <w:szCs w:val="28"/>
        </w:rPr>
        <w:t>а</w:t>
      </w:r>
      <w:r w:rsidRPr="002149E2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предст</w:t>
      </w:r>
      <w:r w:rsidR="00E53837" w:rsidRPr="0053139F">
        <w:rPr>
          <w:rFonts w:ascii="Liberation Serif" w:hAnsi="Liberation Serif"/>
          <w:sz w:val="28"/>
          <w:szCs w:val="28"/>
        </w:rPr>
        <w:t>авлен</w:t>
      </w:r>
      <w:r>
        <w:rPr>
          <w:rFonts w:ascii="Liberation Serif" w:hAnsi="Liberation Serif"/>
          <w:sz w:val="28"/>
          <w:szCs w:val="28"/>
        </w:rPr>
        <w:t>а</w:t>
      </w:r>
      <w:r w:rsidR="00E53837" w:rsidRPr="0053139F">
        <w:rPr>
          <w:rFonts w:ascii="Liberation Serif" w:hAnsi="Liberation Serif"/>
          <w:sz w:val="28"/>
          <w:szCs w:val="28"/>
        </w:rPr>
        <w:t xml:space="preserve"> </w:t>
      </w:r>
      <w:r w:rsidR="00C23EE0" w:rsidRPr="0053139F">
        <w:rPr>
          <w:rFonts w:ascii="Liberation Serif" w:hAnsi="Liberation Serif"/>
          <w:sz w:val="28"/>
          <w:szCs w:val="28"/>
        </w:rPr>
        <w:t>в приложени</w:t>
      </w:r>
      <w:r>
        <w:rPr>
          <w:rFonts w:ascii="Liberation Serif" w:hAnsi="Liberation Serif"/>
          <w:sz w:val="28"/>
          <w:szCs w:val="28"/>
        </w:rPr>
        <w:t>е</w:t>
      </w:r>
      <w:r w:rsidR="00C23EE0" w:rsidRPr="0053139F">
        <w:rPr>
          <w:rFonts w:ascii="Liberation Serif" w:hAnsi="Liberation Serif"/>
          <w:sz w:val="28"/>
          <w:szCs w:val="28"/>
        </w:rPr>
        <w:t xml:space="preserve"> № 3 к муниципальной </w:t>
      </w:r>
      <w:r w:rsidR="00E53837" w:rsidRPr="0053139F">
        <w:rPr>
          <w:rFonts w:ascii="Liberation Serif" w:hAnsi="Liberation Serif"/>
          <w:sz w:val="28"/>
          <w:szCs w:val="28"/>
        </w:rPr>
        <w:t>программе.</w:t>
      </w:r>
    </w:p>
    <w:p w:rsidR="00663935" w:rsidRPr="002149E2" w:rsidRDefault="007E7357" w:rsidP="00C23EE0">
      <w:pPr>
        <w:jc w:val="both"/>
        <w:rPr>
          <w:rFonts w:ascii="Liberation Serif" w:hAnsi="Liberation Serif"/>
          <w:b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</w:r>
    </w:p>
    <w:p w:rsidR="00B30999" w:rsidRDefault="004E6745" w:rsidP="002149E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2149E2">
        <w:rPr>
          <w:rFonts w:ascii="Liberation Serif" w:hAnsi="Liberation Serif"/>
          <w:b/>
          <w:sz w:val="28"/>
          <w:szCs w:val="28"/>
        </w:rPr>
        <w:t>Раздел 3.</w:t>
      </w:r>
      <w:r w:rsidR="002149E2" w:rsidRPr="002149E2">
        <w:rPr>
          <w:rFonts w:ascii="Liberation Serif" w:hAnsi="Liberation Serif"/>
          <w:b/>
          <w:sz w:val="28"/>
          <w:szCs w:val="28"/>
        </w:rPr>
        <w:t xml:space="preserve"> План мероприятий по выполнению </w:t>
      </w:r>
    </w:p>
    <w:p w:rsidR="003778DF" w:rsidRPr="002149E2" w:rsidRDefault="002149E2" w:rsidP="002149E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2149E2">
        <w:rPr>
          <w:rFonts w:ascii="Liberation Serif" w:hAnsi="Liberation Serif"/>
          <w:b/>
          <w:sz w:val="28"/>
          <w:szCs w:val="28"/>
        </w:rPr>
        <w:t xml:space="preserve">муниципальной </w:t>
      </w:r>
      <w:r>
        <w:rPr>
          <w:rFonts w:ascii="Liberation Serif" w:hAnsi="Liberation Serif"/>
          <w:b/>
          <w:sz w:val="28"/>
          <w:szCs w:val="28"/>
        </w:rPr>
        <w:t>программы</w:t>
      </w:r>
    </w:p>
    <w:p w:rsidR="00C23EE0" w:rsidRPr="0053139F" w:rsidRDefault="00C23EE0" w:rsidP="003778D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7E7357" w:rsidRPr="0053139F" w:rsidRDefault="00C23EE0" w:rsidP="003778D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В целях достижения целей муниципальной </w:t>
      </w:r>
      <w:r w:rsidR="007E7357" w:rsidRPr="0053139F">
        <w:rPr>
          <w:rFonts w:ascii="Liberation Serif" w:hAnsi="Liberation Serif"/>
          <w:sz w:val="28"/>
          <w:szCs w:val="28"/>
        </w:rPr>
        <w:t xml:space="preserve">программы и выполнения поставленных задач разработан план мероприятий по выполнению </w:t>
      </w:r>
      <w:r w:rsidRPr="0053139F">
        <w:rPr>
          <w:rFonts w:ascii="Liberation Serif" w:hAnsi="Liberation Serif"/>
          <w:sz w:val="28"/>
          <w:szCs w:val="28"/>
        </w:rPr>
        <w:t xml:space="preserve">муниципальной </w:t>
      </w:r>
      <w:r w:rsidR="007E7357" w:rsidRPr="0053139F">
        <w:rPr>
          <w:rFonts w:ascii="Liberation Serif" w:hAnsi="Liberation Serif"/>
          <w:sz w:val="28"/>
          <w:szCs w:val="28"/>
        </w:rPr>
        <w:t xml:space="preserve">программы, который приведён в приложении № 2 к </w:t>
      </w:r>
      <w:r w:rsidRPr="0053139F">
        <w:rPr>
          <w:rFonts w:ascii="Liberation Serif" w:hAnsi="Liberation Serif"/>
          <w:sz w:val="28"/>
          <w:szCs w:val="28"/>
        </w:rPr>
        <w:t>муниципальной</w:t>
      </w:r>
      <w:r w:rsidR="007E7357" w:rsidRPr="0053139F">
        <w:rPr>
          <w:rFonts w:ascii="Liberation Serif" w:hAnsi="Liberation Serif"/>
          <w:sz w:val="28"/>
          <w:szCs w:val="28"/>
        </w:rPr>
        <w:t xml:space="preserve"> программе.</w:t>
      </w:r>
    </w:p>
    <w:p w:rsidR="007E7357" w:rsidRPr="0053139F" w:rsidRDefault="007E7357" w:rsidP="007E7357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Мероприятия </w:t>
      </w:r>
      <w:r w:rsidR="00C23EE0" w:rsidRPr="0053139F">
        <w:rPr>
          <w:rFonts w:ascii="Liberation Serif" w:hAnsi="Liberation Serif"/>
          <w:sz w:val="28"/>
          <w:szCs w:val="28"/>
        </w:rPr>
        <w:t xml:space="preserve">муниципальной </w:t>
      </w:r>
      <w:r w:rsidRPr="0053139F">
        <w:rPr>
          <w:rFonts w:ascii="Liberation Serif" w:hAnsi="Liberation Serif"/>
          <w:sz w:val="28"/>
          <w:szCs w:val="28"/>
        </w:rPr>
        <w:t>программы предусматривают:</w:t>
      </w:r>
    </w:p>
    <w:p w:rsidR="002F6881" w:rsidRPr="0053139F" w:rsidRDefault="00395DA0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</w:t>
      </w:r>
      <w:r w:rsidR="007E7357" w:rsidRPr="0053139F">
        <w:rPr>
          <w:rFonts w:ascii="Liberation Serif" w:hAnsi="Liberation Serif"/>
          <w:sz w:val="28"/>
          <w:szCs w:val="28"/>
        </w:rPr>
        <w:t>. Проведение мероприятий по</w:t>
      </w:r>
      <w:r w:rsidR="00C357AD" w:rsidRPr="0053139F">
        <w:rPr>
          <w:rFonts w:ascii="Liberation Serif" w:hAnsi="Liberation Serif"/>
          <w:sz w:val="28"/>
          <w:szCs w:val="28"/>
        </w:rPr>
        <w:t xml:space="preserve"> </w:t>
      </w:r>
      <w:r w:rsidR="007E7357" w:rsidRPr="0053139F">
        <w:rPr>
          <w:rFonts w:ascii="Liberation Serif" w:hAnsi="Liberation Serif"/>
          <w:sz w:val="28"/>
          <w:szCs w:val="28"/>
        </w:rPr>
        <w:t xml:space="preserve"> ликвидации </w:t>
      </w:r>
      <w:r w:rsidR="00C357AD" w:rsidRPr="0053139F">
        <w:rPr>
          <w:rFonts w:ascii="Liberation Serif" w:hAnsi="Liberation Serif"/>
          <w:sz w:val="28"/>
          <w:szCs w:val="28"/>
        </w:rPr>
        <w:t>объектов размещения отходов производства и потребления, в том числе несанкционированных свалок отходов</w:t>
      </w:r>
      <w:r w:rsidR="002F6881" w:rsidRPr="0053139F">
        <w:rPr>
          <w:rFonts w:ascii="Liberation Serif" w:hAnsi="Liberation Serif"/>
          <w:sz w:val="28"/>
          <w:szCs w:val="28"/>
        </w:rPr>
        <w:t xml:space="preserve"> на территории городского округа.</w:t>
      </w:r>
    </w:p>
    <w:p w:rsidR="007E7357" w:rsidRPr="0053139F" w:rsidRDefault="00395DA0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2</w:t>
      </w:r>
      <w:r w:rsidR="007E7357" w:rsidRPr="0053139F">
        <w:rPr>
          <w:rFonts w:ascii="Liberation Serif" w:hAnsi="Liberation Serif"/>
          <w:sz w:val="28"/>
          <w:szCs w:val="28"/>
        </w:rPr>
        <w:t xml:space="preserve">. Проведение мероприятий по чистке и дезинфекции </w:t>
      </w:r>
      <w:r w:rsidR="002F6881" w:rsidRPr="0053139F">
        <w:rPr>
          <w:rFonts w:ascii="Liberation Serif" w:hAnsi="Liberation Serif"/>
          <w:sz w:val="28"/>
          <w:szCs w:val="28"/>
        </w:rPr>
        <w:t xml:space="preserve">нецентрализованных </w:t>
      </w:r>
      <w:r w:rsidR="007E7357" w:rsidRPr="0053139F">
        <w:rPr>
          <w:rFonts w:ascii="Liberation Serif" w:hAnsi="Liberation Serif"/>
          <w:sz w:val="28"/>
          <w:szCs w:val="28"/>
        </w:rPr>
        <w:t>источников  водоснабжения в населённых пунктах городского округа.</w:t>
      </w:r>
    </w:p>
    <w:p w:rsidR="002F6881" w:rsidRPr="0053139F" w:rsidRDefault="002F6881" w:rsidP="002F688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3</w:t>
      </w:r>
      <w:r w:rsidR="00395DA0" w:rsidRPr="0053139F">
        <w:rPr>
          <w:rFonts w:ascii="Liberation Serif" w:hAnsi="Liberation Serif"/>
          <w:sz w:val="28"/>
          <w:szCs w:val="28"/>
        </w:rPr>
        <w:t xml:space="preserve">. </w:t>
      </w:r>
      <w:r w:rsidRPr="0053139F">
        <w:rPr>
          <w:rFonts w:ascii="Liberation Serif" w:hAnsi="Liberation Serif"/>
          <w:sz w:val="28"/>
          <w:szCs w:val="28"/>
        </w:rPr>
        <w:t>Проведение производственного контроля качества воды в нецентрализованных источниках водоснабжения в населённых пунктах городского округа.</w:t>
      </w:r>
    </w:p>
    <w:p w:rsidR="002F6881" w:rsidRDefault="002F6881" w:rsidP="002F688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4.</w:t>
      </w:r>
      <w:r w:rsidR="008536C4" w:rsidRPr="0053139F">
        <w:rPr>
          <w:rFonts w:ascii="Liberation Serif" w:hAnsi="Liberation Serif"/>
          <w:sz w:val="28"/>
          <w:szCs w:val="28"/>
        </w:rPr>
        <w:t xml:space="preserve"> </w:t>
      </w:r>
      <w:r w:rsidR="00395DA0" w:rsidRPr="0053139F">
        <w:rPr>
          <w:rFonts w:ascii="Liberation Serif" w:hAnsi="Liberation Serif"/>
          <w:sz w:val="28"/>
          <w:szCs w:val="28"/>
        </w:rPr>
        <w:t>Обустройство источников не</w:t>
      </w:r>
      <w:r w:rsidRPr="0053139F">
        <w:rPr>
          <w:rFonts w:ascii="Liberation Serif" w:hAnsi="Liberation Serif"/>
          <w:sz w:val="28"/>
          <w:szCs w:val="28"/>
        </w:rPr>
        <w:t>централизованного водоснабжения в населённых пунктах городского округа.</w:t>
      </w:r>
    </w:p>
    <w:p w:rsidR="00DC40BF" w:rsidRDefault="00DC40BF" w:rsidP="00DC40BF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 Проведение  конкурсов  по благоустройству территорий и конкурсов, направленных на экологическое воспитание населения. </w:t>
      </w:r>
    </w:p>
    <w:p w:rsidR="00DC40BF" w:rsidRDefault="00DC40BF" w:rsidP="00DC40BF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Проведение экологических акций, слётов,  субботников изготовление и размещение листовок  экологического содержания. Изготовление и установка информационных стендов.</w:t>
      </w:r>
    </w:p>
    <w:p w:rsidR="00395DA0" w:rsidRPr="0053139F" w:rsidRDefault="00DC40BF" w:rsidP="00395DA0">
      <w:pPr>
        <w:ind w:firstLine="708"/>
        <w:jc w:val="both"/>
        <w:rPr>
          <w:rFonts w:ascii="Liberation Serif" w:hAnsi="Liberation Serif"/>
          <w:i/>
        </w:rPr>
      </w:pPr>
      <w:r>
        <w:rPr>
          <w:rFonts w:ascii="Liberation Serif" w:hAnsi="Liberation Serif"/>
          <w:sz w:val="28"/>
          <w:szCs w:val="28"/>
        </w:rPr>
        <w:t>7</w:t>
      </w:r>
      <w:r w:rsidR="00395DA0" w:rsidRPr="0053139F">
        <w:rPr>
          <w:rFonts w:ascii="Liberation Serif" w:hAnsi="Liberation Serif"/>
          <w:sz w:val="28"/>
          <w:szCs w:val="28"/>
        </w:rPr>
        <w:t>. Содержание и текущий ремонт гидротехнических сооружений (плотины), оплата страховых взносов, паспортизация объектов.</w:t>
      </w:r>
    </w:p>
    <w:p w:rsidR="00A642AD" w:rsidRPr="0053139F" w:rsidRDefault="00DC40BF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</w:t>
      </w:r>
      <w:r w:rsidR="00A642AD" w:rsidRPr="0053139F">
        <w:rPr>
          <w:rFonts w:ascii="Liberation Serif" w:hAnsi="Liberation Serif"/>
          <w:sz w:val="28"/>
          <w:szCs w:val="28"/>
        </w:rPr>
        <w:t xml:space="preserve">. Санитарная расчистка территорий населённых пунктов городского округа от зелёных насаждений городского округа (валка, </w:t>
      </w:r>
      <w:proofErr w:type="spellStart"/>
      <w:r w:rsidR="00A642AD" w:rsidRPr="0053139F">
        <w:rPr>
          <w:rFonts w:ascii="Liberation Serif" w:hAnsi="Liberation Serif"/>
          <w:sz w:val="28"/>
          <w:szCs w:val="28"/>
        </w:rPr>
        <w:t>кронирование</w:t>
      </w:r>
      <w:proofErr w:type="spellEnd"/>
      <w:r w:rsidR="00A642AD" w:rsidRPr="0053139F">
        <w:rPr>
          <w:rFonts w:ascii="Liberation Serif" w:hAnsi="Liberation Serif"/>
          <w:sz w:val="28"/>
          <w:szCs w:val="28"/>
        </w:rPr>
        <w:t xml:space="preserve"> деревьев и кустарников).</w:t>
      </w:r>
    </w:p>
    <w:p w:rsidR="00A642AD" w:rsidRPr="0053139F" w:rsidRDefault="00A642AD" w:rsidP="00A642A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lastRenderedPageBreak/>
        <w:t xml:space="preserve">9. Санитарная уборка территорий населённых пунктов городского округа от бытового мусора, </w:t>
      </w:r>
      <w:proofErr w:type="spellStart"/>
      <w:r w:rsidRPr="0053139F">
        <w:rPr>
          <w:rFonts w:ascii="Liberation Serif" w:hAnsi="Liberation Serif"/>
          <w:sz w:val="28"/>
          <w:szCs w:val="28"/>
        </w:rPr>
        <w:t>окашивание</w:t>
      </w:r>
      <w:proofErr w:type="spellEnd"/>
      <w:r w:rsidRPr="0053139F">
        <w:rPr>
          <w:rFonts w:ascii="Liberation Serif" w:hAnsi="Liberation Serif"/>
          <w:sz w:val="28"/>
          <w:szCs w:val="28"/>
        </w:rPr>
        <w:t xml:space="preserve"> территории.</w:t>
      </w:r>
    </w:p>
    <w:p w:rsidR="00A642AD" w:rsidRPr="0053139F" w:rsidRDefault="00A642AD" w:rsidP="00A642A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10. Приобретение, установка, благоустройство детских игровых и спортивных площадок.</w:t>
      </w:r>
    </w:p>
    <w:p w:rsidR="00A642AD" w:rsidRPr="0053139F" w:rsidRDefault="00A642AD" w:rsidP="00A642A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11. </w:t>
      </w:r>
      <w:proofErr w:type="spellStart"/>
      <w:r w:rsidRPr="0053139F">
        <w:rPr>
          <w:rFonts w:ascii="Liberation Serif" w:hAnsi="Liberation Serif"/>
          <w:sz w:val="28"/>
          <w:szCs w:val="28"/>
        </w:rPr>
        <w:t>Акарицидная</w:t>
      </w:r>
      <w:proofErr w:type="spellEnd"/>
      <w:r w:rsidRPr="0053139F">
        <w:rPr>
          <w:rFonts w:ascii="Liberation Serif" w:hAnsi="Liberation Serif"/>
          <w:sz w:val="28"/>
          <w:szCs w:val="28"/>
        </w:rPr>
        <w:t xml:space="preserve"> и </w:t>
      </w:r>
      <w:proofErr w:type="spellStart"/>
      <w:r w:rsidRPr="0053139F">
        <w:rPr>
          <w:rFonts w:ascii="Liberation Serif" w:hAnsi="Liberation Serif"/>
          <w:sz w:val="28"/>
          <w:szCs w:val="28"/>
        </w:rPr>
        <w:t>дератизационная</w:t>
      </w:r>
      <w:proofErr w:type="spellEnd"/>
      <w:r w:rsidRPr="0053139F">
        <w:rPr>
          <w:rFonts w:ascii="Liberation Serif" w:hAnsi="Liberation Serif"/>
          <w:sz w:val="28"/>
          <w:szCs w:val="28"/>
        </w:rPr>
        <w:t xml:space="preserve"> обработка территорий городского округа.</w:t>
      </w:r>
    </w:p>
    <w:p w:rsidR="00A642AD" w:rsidRPr="0053139F" w:rsidRDefault="00A642AD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12. Ремонт, содержание, благоустройство пандусов, пешеходных мостов, памятников, обелисков.</w:t>
      </w:r>
    </w:p>
    <w:p w:rsidR="00E262F1" w:rsidRPr="0053139F" w:rsidRDefault="00A642AD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13</w:t>
      </w:r>
      <w:r w:rsidR="00E262F1" w:rsidRPr="0053139F">
        <w:rPr>
          <w:rFonts w:ascii="Liberation Serif" w:hAnsi="Liberation Serif"/>
          <w:sz w:val="28"/>
          <w:szCs w:val="28"/>
        </w:rPr>
        <w:t>.</w:t>
      </w:r>
      <w:r w:rsidR="008536C4" w:rsidRPr="0053139F">
        <w:rPr>
          <w:rFonts w:ascii="Liberation Serif" w:hAnsi="Liberation Serif"/>
          <w:sz w:val="28"/>
          <w:szCs w:val="28"/>
        </w:rPr>
        <w:t xml:space="preserve"> </w:t>
      </w:r>
      <w:r w:rsidR="00E262F1" w:rsidRPr="0053139F">
        <w:rPr>
          <w:rFonts w:ascii="Liberation Serif" w:hAnsi="Liberation Serif"/>
          <w:sz w:val="28"/>
          <w:szCs w:val="28"/>
        </w:rPr>
        <w:t>Уличное освещение территории населённых пунктов городского округа.</w:t>
      </w:r>
    </w:p>
    <w:p w:rsidR="00A642AD" w:rsidRPr="0053139F" w:rsidRDefault="00E14BB4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14.</w:t>
      </w:r>
      <w:r w:rsidR="008536C4" w:rsidRPr="0053139F">
        <w:rPr>
          <w:rFonts w:ascii="Liberation Serif" w:hAnsi="Liberation Serif"/>
          <w:sz w:val="28"/>
          <w:szCs w:val="28"/>
        </w:rPr>
        <w:t xml:space="preserve"> </w:t>
      </w:r>
      <w:r w:rsidRPr="0053139F">
        <w:rPr>
          <w:rFonts w:ascii="Liberation Serif" w:hAnsi="Liberation Serif"/>
          <w:sz w:val="28"/>
          <w:szCs w:val="28"/>
        </w:rPr>
        <w:t xml:space="preserve">Осуществление государственного полномочия Свердловской области </w:t>
      </w:r>
      <w:proofErr w:type="gramStart"/>
      <w:r w:rsidRPr="0053139F">
        <w:rPr>
          <w:rFonts w:ascii="Liberation Serif" w:hAnsi="Liberation Serif"/>
          <w:sz w:val="28"/>
          <w:szCs w:val="28"/>
        </w:rPr>
        <w:t>в сфере</w:t>
      </w:r>
      <w:r w:rsidR="00717642" w:rsidRPr="0053139F">
        <w:rPr>
          <w:rFonts w:ascii="Liberation Serif" w:hAnsi="Liberation Serif"/>
          <w:sz w:val="28"/>
          <w:szCs w:val="28"/>
        </w:rPr>
        <w:t xml:space="preserve"> организации мероприятий при осуществлении деятельности по </w:t>
      </w:r>
      <w:r w:rsidRPr="0053139F">
        <w:rPr>
          <w:rFonts w:ascii="Liberation Serif" w:hAnsi="Liberation Serif"/>
          <w:sz w:val="28"/>
          <w:szCs w:val="28"/>
        </w:rPr>
        <w:t>обращени</w:t>
      </w:r>
      <w:r w:rsidR="00717642" w:rsidRPr="0053139F">
        <w:rPr>
          <w:rFonts w:ascii="Liberation Serif" w:hAnsi="Liberation Serif"/>
          <w:sz w:val="28"/>
          <w:szCs w:val="28"/>
        </w:rPr>
        <w:t>ю</w:t>
      </w:r>
      <w:r w:rsidRPr="0053139F">
        <w:rPr>
          <w:rFonts w:ascii="Liberation Serif" w:hAnsi="Liberation Serif"/>
          <w:sz w:val="28"/>
          <w:szCs w:val="28"/>
        </w:rPr>
        <w:t xml:space="preserve"> с </w:t>
      </w:r>
      <w:r w:rsidR="00717642" w:rsidRPr="0053139F">
        <w:rPr>
          <w:rFonts w:ascii="Liberation Serif" w:hAnsi="Liberation Serif"/>
          <w:sz w:val="28"/>
          <w:szCs w:val="28"/>
        </w:rPr>
        <w:t>животными без владельцев</w:t>
      </w:r>
      <w:proofErr w:type="gramEnd"/>
      <w:r w:rsidR="00717642" w:rsidRPr="0053139F">
        <w:rPr>
          <w:rFonts w:ascii="Liberation Serif" w:hAnsi="Liberation Serif"/>
          <w:sz w:val="28"/>
          <w:szCs w:val="28"/>
        </w:rPr>
        <w:t>.</w:t>
      </w:r>
    </w:p>
    <w:p w:rsidR="00717642" w:rsidRPr="0053139F" w:rsidRDefault="00717642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15.</w:t>
      </w:r>
      <w:r w:rsidR="008536C4" w:rsidRPr="0053139F">
        <w:rPr>
          <w:rFonts w:ascii="Liberation Serif" w:hAnsi="Liberation Serif"/>
          <w:sz w:val="28"/>
          <w:szCs w:val="28"/>
        </w:rPr>
        <w:t xml:space="preserve"> </w:t>
      </w:r>
      <w:r w:rsidRPr="0053139F">
        <w:rPr>
          <w:rFonts w:ascii="Liberation Serif" w:hAnsi="Liberation Serif"/>
          <w:sz w:val="28"/>
          <w:szCs w:val="28"/>
        </w:rPr>
        <w:t xml:space="preserve">Приобретение контейнерного оборудования для сбора и накопления твёрдых коммунальных отходов, в том числе </w:t>
      </w:r>
      <w:r w:rsidR="009018F7" w:rsidRPr="0053139F">
        <w:rPr>
          <w:rFonts w:ascii="Liberation Serif" w:hAnsi="Liberation Serif"/>
          <w:sz w:val="28"/>
          <w:szCs w:val="28"/>
        </w:rPr>
        <w:t xml:space="preserve">для </w:t>
      </w:r>
      <w:r w:rsidRPr="0053139F">
        <w:rPr>
          <w:rFonts w:ascii="Liberation Serif" w:hAnsi="Liberation Serif"/>
          <w:sz w:val="28"/>
          <w:szCs w:val="28"/>
        </w:rPr>
        <w:t>раздельного накопления ТКО.</w:t>
      </w:r>
    </w:p>
    <w:p w:rsidR="009018F7" w:rsidRPr="0053139F" w:rsidRDefault="00717642" w:rsidP="0071764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16. Обустройство мест (площадок) накопления твёрдых коммунальных отходов</w:t>
      </w:r>
      <w:r w:rsidR="009018F7" w:rsidRPr="0053139F">
        <w:rPr>
          <w:rFonts w:ascii="Liberation Serif" w:hAnsi="Liberation Serif"/>
          <w:sz w:val="28"/>
          <w:szCs w:val="28"/>
        </w:rPr>
        <w:t>, в том числе для раздельного накопления ТКО.</w:t>
      </w:r>
    </w:p>
    <w:p w:rsidR="00717642" w:rsidRPr="0053139F" w:rsidRDefault="00717642" w:rsidP="0071764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17. </w:t>
      </w:r>
      <w:r w:rsidR="008536C4" w:rsidRPr="0053139F">
        <w:rPr>
          <w:rFonts w:ascii="Liberation Serif" w:hAnsi="Liberation Serif"/>
          <w:sz w:val="28"/>
          <w:szCs w:val="28"/>
        </w:rPr>
        <w:t xml:space="preserve"> </w:t>
      </w:r>
      <w:r w:rsidRPr="0053139F">
        <w:rPr>
          <w:rFonts w:ascii="Liberation Serif" w:hAnsi="Liberation Serif"/>
          <w:sz w:val="28"/>
          <w:szCs w:val="28"/>
        </w:rPr>
        <w:t>Ремонт мест (площадок) накопления твёрдых коммунальных отходов.</w:t>
      </w:r>
    </w:p>
    <w:p w:rsidR="00717642" w:rsidRPr="0053139F" w:rsidRDefault="00717642" w:rsidP="007E735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18. Ремонт, содержание (мытьё, проведение дезинфекции) контейнерного оборудования.</w:t>
      </w:r>
    </w:p>
    <w:p w:rsidR="00717642" w:rsidRDefault="00717642" w:rsidP="0071764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19. Содержание мест (площадок) накопления твёрдых коммунальных отходов.</w:t>
      </w:r>
    </w:p>
    <w:p w:rsidR="00DC40BF" w:rsidRDefault="00DC40BF" w:rsidP="00717642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20.Обеспечение содержания рабочих по благоустройству.</w:t>
      </w:r>
    </w:p>
    <w:p w:rsidR="002149E2" w:rsidRDefault="00DC40BF" w:rsidP="00871A9A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21.Содержание сельских кладбищ на территории  Каменского городского округа.</w:t>
      </w:r>
    </w:p>
    <w:p w:rsidR="00F07B5A" w:rsidRPr="0053139F" w:rsidRDefault="00871A9A" w:rsidP="00871A9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Механизм реализации муниципальной </w:t>
      </w:r>
      <w:r w:rsidR="001870F2" w:rsidRPr="0053139F">
        <w:rPr>
          <w:rFonts w:ascii="Liberation Serif" w:hAnsi="Liberation Serif"/>
          <w:sz w:val="28"/>
          <w:szCs w:val="28"/>
        </w:rPr>
        <w:t>программы включает в себя следующие этапы:</w:t>
      </w:r>
    </w:p>
    <w:p w:rsidR="001870F2" w:rsidRPr="0053139F" w:rsidRDefault="00871A9A" w:rsidP="001870F2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>Ежегодно в срок до 30 сентября</w:t>
      </w:r>
      <w:r w:rsidR="001870F2" w:rsidRPr="0053139F">
        <w:rPr>
          <w:rFonts w:ascii="Liberation Serif" w:hAnsi="Liberation Serif"/>
          <w:sz w:val="28"/>
          <w:szCs w:val="28"/>
        </w:rPr>
        <w:t xml:space="preserve"> текущего года в Администрацию Каменског</w:t>
      </w:r>
      <w:r w:rsidRPr="0053139F">
        <w:rPr>
          <w:rFonts w:ascii="Liberation Serif" w:hAnsi="Liberation Serif"/>
          <w:sz w:val="28"/>
          <w:szCs w:val="28"/>
        </w:rPr>
        <w:t xml:space="preserve">о городского округа куратору </w:t>
      </w:r>
      <w:r w:rsidR="001870F2" w:rsidRPr="0053139F">
        <w:rPr>
          <w:rFonts w:ascii="Liberation Serif" w:hAnsi="Liberation Serif"/>
          <w:sz w:val="28"/>
          <w:szCs w:val="28"/>
        </w:rPr>
        <w:t>программы подаётся письменная заявка главами сельских территорий по благоустройству населённых пунктов и исполнению требований санитарного и природоохранного законодательства.</w:t>
      </w:r>
    </w:p>
    <w:p w:rsidR="001870F2" w:rsidRPr="0053139F" w:rsidRDefault="001870F2" w:rsidP="001870F2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В срок до 30 </w:t>
      </w:r>
      <w:r w:rsidR="00871A9A" w:rsidRPr="0053139F">
        <w:rPr>
          <w:rFonts w:ascii="Liberation Serif" w:hAnsi="Liberation Serif"/>
          <w:sz w:val="28"/>
          <w:szCs w:val="28"/>
        </w:rPr>
        <w:t>октября</w:t>
      </w:r>
      <w:r w:rsidRPr="0053139F">
        <w:rPr>
          <w:rFonts w:ascii="Liberation Serif" w:hAnsi="Liberation Serif"/>
          <w:sz w:val="28"/>
          <w:szCs w:val="28"/>
        </w:rPr>
        <w:t xml:space="preserve"> специалистами Администрации </w:t>
      </w:r>
      <w:r w:rsidR="00871A9A" w:rsidRPr="0053139F">
        <w:rPr>
          <w:rFonts w:ascii="Liberation Serif" w:hAnsi="Liberation Serif"/>
          <w:sz w:val="28"/>
          <w:szCs w:val="28"/>
        </w:rPr>
        <w:t>Каменского городского округа и кураторо</w:t>
      </w:r>
      <w:r w:rsidRPr="0053139F">
        <w:rPr>
          <w:rFonts w:ascii="Liberation Serif" w:hAnsi="Liberation Serif"/>
          <w:sz w:val="28"/>
          <w:szCs w:val="28"/>
        </w:rPr>
        <w:t>м</w:t>
      </w:r>
      <w:r w:rsidR="00871A9A" w:rsidRPr="0053139F">
        <w:rPr>
          <w:rFonts w:ascii="Liberation Serif" w:hAnsi="Liberation Serif"/>
          <w:sz w:val="28"/>
          <w:szCs w:val="28"/>
        </w:rPr>
        <w:t xml:space="preserve">  муниципальной </w:t>
      </w:r>
      <w:r w:rsidRPr="0053139F">
        <w:rPr>
          <w:rFonts w:ascii="Liberation Serif" w:hAnsi="Liberation Serif"/>
          <w:sz w:val="28"/>
          <w:szCs w:val="28"/>
        </w:rPr>
        <w:t>программы про</w:t>
      </w:r>
      <w:r w:rsidR="00871A9A" w:rsidRPr="0053139F">
        <w:rPr>
          <w:rFonts w:ascii="Liberation Serif" w:hAnsi="Liberation Serif"/>
          <w:sz w:val="28"/>
          <w:szCs w:val="28"/>
        </w:rPr>
        <w:t>водится</w:t>
      </w:r>
      <w:r w:rsidRPr="0053139F">
        <w:rPr>
          <w:rFonts w:ascii="Liberation Serif" w:hAnsi="Liberation Serif"/>
          <w:sz w:val="28"/>
          <w:szCs w:val="28"/>
        </w:rPr>
        <w:t xml:space="preserve"> отбор заявок и распределение бюджетных</w:t>
      </w:r>
      <w:r w:rsidR="00871A9A" w:rsidRPr="0053139F">
        <w:rPr>
          <w:rFonts w:ascii="Liberation Serif" w:hAnsi="Liberation Serif"/>
          <w:sz w:val="28"/>
          <w:szCs w:val="28"/>
        </w:rPr>
        <w:t xml:space="preserve"> ассигнований</w:t>
      </w:r>
      <w:r w:rsidRPr="0053139F">
        <w:rPr>
          <w:rFonts w:ascii="Liberation Serif" w:hAnsi="Liberation Serif"/>
          <w:sz w:val="28"/>
          <w:szCs w:val="28"/>
        </w:rPr>
        <w:t xml:space="preserve">  на</w:t>
      </w:r>
      <w:r w:rsidR="00871A9A" w:rsidRPr="0053139F">
        <w:rPr>
          <w:rFonts w:ascii="Liberation Serif" w:hAnsi="Liberation Serif"/>
          <w:sz w:val="28"/>
          <w:szCs w:val="28"/>
        </w:rPr>
        <w:t xml:space="preserve"> следующий</w:t>
      </w:r>
      <w:r w:rsidRPr="0053139F">
        <w:rPr>
          <w:rFonts w:ascii="Liberation Serif" w:hAnsi="Liberation Serif"/>
          <w:sz w:val="28"/>
          <w:szCs w:val="28"/>
        </w:rPr>
        <w:t xml:space="preserve"> </w:t>
      </w:r>
      <w:r w:rsidR="00B768B0" w:rsidRPr="0053139F">
        <w:rPr>
          <w:rFonts w:ascii="Liberation Serif" w:hAnsi="Liberation Serif"/>
          <w:sz w:val="28"/>
          <w:szCs w:val="28"/>
        </w:rPr>
        <w:t xml:space="preserve"> финансовый год</w:t>
      </w:r>
      <w:r w:rsidR="00871A9A" w:rsidRPr="0053139F">
        <w:rPr>
          <w:rFonts w:ascii="Liberation Serif" w:hAnsi="Liberation Serif"/>
          <w:sz w:val="28"/>
          <w:szCs w:val="28"/>
        </w:rPr>
        <w:t xml:space="preserve"> на выполнение мероприятий муниципальной</w:t>
      </w:r>
      <w:r w:rsidR="00B768B0" w:rsidRPr="0053139F">
        <w:rPr>
          <w:rFonts w:ascii="Liberation Serif" w:hAnsi="Liberation Serif"/>
          <w:sz w:val="28"/>
          <w:szCs w:val="28"/>
        </w:rPr>
        <w:t xml:space="preserve"> </w:t>
      </w:r>
      <w:r w:rsidR="00871A9A" w:rsidRPr="0053139F">
        <w:rPr>
          <w:rFonts w:ascii="Liberation Serif" w:hAnsi="Liberation Serif"/>
          <w:sz w:val="28"/>
          <w:szCs w:val="28"/>
        </w:rPr>
        <w:t>п</w:t>
      </w:r>
      <w:r w:rsidR="00B768B0" w:rsidRPr="0053139F">
        <w:rPr>
          <w:rFonts w:ascii="Liberation Serif" w:hAnsi="Liberation Serif"/>
          <w:sz w:val="28"/>
          <w:szCs w:val="28"/>
        </w:rPr>
        <w:t>рограммы.</w:t>
      </w:r>
    </w:p>
    <w:p w:rsidR="001870F2" w:rsidRPr="0053139F" w:rsidRDefault="00B768B0" w:rsidP="001870F2">
      <w:pPr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ab/>
        <w:t xml:space="preserve">На основании утверждённого Плана мероприятий по выполнению </w:t>
      </w:r>
      <w:r w:rsidR="00871A9A" w:rsidRPr="0053139F">
        <w:rPr>
          <w:rFonts w:ascii="Liberation Serif" w:hAnsi="Liberation Serif"/>
          <w:sz w:val="28"/>
          <w:szCs w:val="28"/>
        </w:rPr>
        <w:t xml:space="preserve">муниципальной </w:t>
      </w:r>
      <w:r w:rsidRPr="0053139F">
        <w:rPr>
          <w:rFonts w:ascii="Liberation Serif" w:hAnsi="Liberation Serif"/>
          <w:sz w:val="28"/>
          <w:szCs w:val="28"/>
        </w:rPr>
        <w:t>программы</w:t>
      </w:r>
      <w:r w:rsidR="00451ADA" w:rsidRPr="0053139F">
        <w:rPr>
          <w:rFonts w:ascii="Liberation Serif" w:hAnsi="Liberation Serif"/>
          <w:sz w:val="28"/>
          <w:szCs w:val="28"/>
        </w:rPr>
        <w:t xml:space="preserve"> муниципальными заказчиками</w:t>
      </w:r>
      <w:r w:rsidRPr="0053139F">
        <w:rPr>
          <w:rFonts w:ascii="Liberation Serif" w:hAnsi="Liberation Serif"/>
          <w:sz w:val="28"/>
          <w:szCs w:val="28"/>
        </w:rPr>
        <w:t xml:space="preserve"> вносятся в планы-графики </w:t>
      </w:r>
      <w:r w:rsidR="00451ADA" w:rsidRPr="0053139F">
        <w:rPr>
          <w:rFonts w:ascii="Liberation Serif" w:hAnsi="Liberation Serif"/>
          <w:sz w:val="28"/>
          <w:szCs w:val="28"/>
        </w:rPr>
        <w:t xml:space="preserve">соответствующие записи </w:t>
      </w:r>
      <w:r w:rsidRPr="0053139F">
        <w:rPr>
          <w:rFonts w:ascii="Liberation Serif" w:hAnsi="Liberation Serif"/>
          <w:sz w:val="28"/>
          <w:szCs w:val="28"/>
        </w:rPr>
        <w:t>в соответствии с Федеральным законом № 44-ФЗ</w:t>
      </w:r>
      <w:r w:rsidR="00B34398" w:rsidRPr="0053139F">
        <w:rPr>
          <w:rFonts w:ascii="Liberation Serif" w:hAnsi="Liberation Serif"/>
          <w:sz w:val="28"/>
          <w:szCs w:val="28"/>
        </w:rPr>
        <w:t xml:space="preserve"> от 05.04.2013 года «О контрактной системе в сфере закупок товаров, работ, услуг для обеспечения государственных и муниципальных нужд». </w:t>
      </w:r>
    </w:p>
    <w:p w:rsidR="00B768B0" w:rsidRPr="0053139F" w:rsidRDefault="00B768B0" w:rsidP="002320D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>Мероприятия, связанные с соблюдением санитарного и природоохранного законодательства Р</w:t>
      </w:r>
      <w:r w:rsidR="00871A9A" w:rsidRPr="0053139F">
        <w:rPr>
          <w:rFonts w:ascii="Liberation Serif" w:hAnsi="Liberation Serif"/>
          <w:sz w:val="28"/>
          <w:szCs w:val="28"/>
        </w:rPr>
        <w:t xml:space="preserve">оссийской </w:t>
      </w:r>
      <w:r w:rsidRPr="0053139F">
        <w:rPr>
          <w:rFonts w:ascii="Liberation Serif" w:hAnsi="Liberation Serif"/>
          <w:sz w:val="28"/>
          <w:szCs w:val="28"/>
        </w:rPr>
        <w:t>Ф</w:t>
      </w:r>
      <w:r w:rsidR="00871A9A" w:rsidRPr="0053139F">
        <w:rPr>
          <w:rFonts w:ascii="Liberation Serif" w:hAnsi="Liberation Serif"/>
          <w:sz w:val="28"/>
          <w:szCs w:val="28"/>
        </w:rPr>
        <w:t>едерации</w:t>
      </w:r>
      <w:r w:rsidRPr="0053139F">
        <w:rPr>
          <w:rFonts w:ascii="Liberation Serif" w:hAnsi="Liberation Serif"/>
          <w:sz w:val="28"/>
          <w:szCs w:val="28"/>
        </w:rPr>
        <w:t>, а так же соблюдением нормативных актов муниципального образования  вносятся в План мероприятий по выполнению</w:t>
      </w:r>
      <w:r w:rsidR="00871A9A" w:rsidRPr="0053139F">
        <w:rPr>
          <w:rFonts w:ascii="Liberation Serif" w:hAnsi="Liberation Serif"/>
          <w:sz w:val="28"/>
          <w:szCs w:val="28"/>
        </w:rPr>
        <w:t xml:space="preserve"> муниципальной </w:t>
      </w:r>
      <w:r w:rsidRPr="0053139F">
        <w:rPr>
          <w:rFonts w:ascii="Liberation Serif" w:hAnsi="Liberation Serif"/>
          <w:sz w:val="28"/>
          <w:szCs w:val="28"/>
        </w:rPr>
        <w:t xml:space="preserve"> программы.</w:t>
      </w:r>
    </w:p>
    <w:p w:rsidR="002320D4" w:rsidRPr="0053139F" w:rsidRDefault="002320D4" w:rsidP="002320D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t xml:space="preserve">На финансирование мероприятий </w:t>
      </w:r>
      <w:r w:rsidR="00871A9A" w:rsidRPr="0053139F">
        <w:rPr>
          <w:rFonts w:ascii="Liberation Serif" w:hAnsi="Liberation Serif"/>
          <w:sz w:val="28"/>
          <w:szCs w:val="28"/>
        </w:rPr>
        <w:t xml:space="preserve">муниципальной </w:t>
      </w:r>
      <w:r w:rsidRPr="0053139F">
        <w:rPr>
          <w:rFonts w:ascii="Liberation Serif" w:hAnsi="Liberation Serif"/>
          <w:sz w:val="28"/>
          <w:szCs w:val="28"/>
        </w:rPr>
        <w:t>программы могут быть привлечены внебюджетные средства в виде спонсорской помощи юридических и физических лиц.</w:t>
      </w:r>
    </w:p>
    <w:p w:rsidR="002320D4" w:rsidRPr="0053139F" w:rsidRDefault="002320D4" w:rsidP="002320D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53139F">
        <w:rPr>
          <w:rFonts w:ascii="Liberation Serif" w:hAnsi="Liberation Serif"/>
          <w:sz w:val="28"/>
          <w:szCs w:val="28"/>
        </w:rPr>
        <w:lastRenderedPageBreak/>
        <w:t xml:space="preserve">Для привлечения </w:t>
      </w:r>
      <w:r w:rsidR="00B768B0" w:rsidRPr="0053139F">
        <w:rPr>
          <w:rFonts w:ascii="Liberation Serif" w:hAnsi="Liberation Serif"/>
          <w:sz w:val="28"/>
          <w:szCs w:val="28"/>
        </w:rPr>
        <w:t xml:space="preserve">спонсоров </w:t>
      </w:r>
      <w:r w:rsidRPr="0053139F">
        <w:rPr>
          <w:rFonts w:ascii="Liberation Serif" w:hAnsi="Liberation Serif"/>
          <w:sz w:val="28"/>
          <w:szCs w:val="28"/>
        </w:rPr>
        <w:t xml:space="preserve">к участию в </w:t>
      </w:r>
      <w:r w:rsidR="00871A9A" w:rsidRPr="0053139F">
        <w:rPr>
          <w:rFonts w:ascii="Liberation Serif" w:hAnsi="Liberation Serif"/>
          <w:sz w:val="28"/>
          <w:szCs w:val="28"/>
        </w:rPr>
        <w:t xml:space="preserve">муниципальной </w:t>
      </w:r>
      <w:r w:rsidRPr="0053139F">
        <w:rPr>
          <w:rFonts w:ascii="Liberation Serif" w:hAnsi="Liberation Serif"/>
          <w:sz w:val="28"/>
          <w:szCs w:val="28"/>
        </w:rPr>
        <w:t>программе  использ</w:t>
      </w:r>
      <w:r w:rsidR="00B768B0" w:rsidRPr="0053139F">
        <w:rPr>
          <w:rFonts w:ascii="Liberation Serif" w:hAnsi="Liberation Serif"/>
          <w:sz w:val="28"/>
          <w:szCs w:val="28"/>
        </w:rPr>
        <w:t>уются</w:t>
      </w:r>
      <w:r w:rsidRPr="0053139F">
        <w:rPr>
          <w:rFonts w:ascii="Liberation Serif" w:hAnsi="Liberation Serif"/>
          <w:sz w:val="28"/>
          <w:szCs w:val="28"/>
        </w:rPr>
        <w:t xml:space="preserve"> средства массовой информации, инициатива глав сельских администраций, инициатива общественных организаций и инициатива жителей.</w:t>
      </w:r>
    </w:p>
    <w:p w:rsidR="002320D4" w:rsidRPr="0053139F" w:rsidRDefault="002320D4" w:rsidP="002320D4">
      <w:pPr>
        <w:jc w:val="center"/>
        <w:rPr>
          <w:rFonts w:ascii="Liberation Serif" w:hAnsi="Liberation Serif"/>
          <w:sz w:val="28"/>
          <w:szCs w:val="28"/>
        </w:rPr>
      </w:pPr>
    </w:p>
    <w:p w:rsidR="00F07B5A" w:rsidRPr="0053139F" w:rsidRDefault="00F07B5A" w:rsidP="007E7357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B768B0" w:rsidRDefault="00B768B0" w:rsidP="007E7357">
      <w:pPr>
        <w:jc w:val="right"/>
      </w:pPr>
    </w:p>
    <w:sectPr w:rsidR="00B768B0" w:rsidSect="00A4466B">
      <w:headerReference w:type="default" r:id="rId8"/>
      <w:pgSz w:w="11906" w:h="16838"/>
      <w:pgMar w:top="113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2DD" w:rsidRDefault="00D352DD" w:rsidP="00252379">
      <w:r>
        <w:separator/>
      </w:r>
    </w:p>
  </w:endnote>
  <w:endnote w:type="continuationSeparator" w:id="0">
    <w:p w:rsidR="00D352DD" w:rsidRDefault="00D352DD" w:rsidP="0025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FrankRuehl">
    <w:altName w:val="Times New Roman"/>
    <w:charset w:val="00"/>
    <w:family w:val="swiss"/>
    <w:pitch w:val="variable"/>
    <w:sig w:usb0="00000000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2DD" w:rsidRDefault="00D352DD" w:rsidP="00252379">
      <w:r>
        <w:separator/>
      </w:r>
    </w:p>
  </w:footnote>
  <w:footnote w:type="continuationSeparator" w:id="0">
    <w:p w:rsidR="00D352DD" w:rsidRDefault="00D352DD" w:rsidP="00252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0305995"/>
      <w:docPartObj>
        <w:docPartGallery w:val="Page Numbers (Top of Page)"/>
        <w:docPartUnique/>
      </w:docPartObj>
    </w:sdtPr>
    <w:sdtEndPr/>
    <w:sdtContent>
      <w:p w:rsidR="00A4466B" w:rsidRDefault="00A446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999">
          <w:rPr>
            <w:noProof/>
          </w:rPr>
          <w:t>2</w:t>
        </w:r>
        <w:r>
          <w:fldChar w:fldCharType="end"/>
        </w:r>
      </w:p>
    </w:sdtContent>
  </w:sdt>
  <w:p w:rsidR="00252379" w:rsidRDefault="002523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CE4"/>
    <w:rsid w:val="00031CAA"/>
    <w:rsid w:val="000354A5"/>
    <w:rsid w:val="00036C07"/>
    <w:rsid w:val="00045330"/>
    <w:rsid w:val="000477D4"/>
    <w:rsid w:val="000515B1"/>
    <w:rsid w:val="00055857"/>
    <w:rsid w:val="00071671"/>
    <w:rsid w:val="00082037"/>
    <w:rsid w:val="0009622B"/>
    <w:rsid w:val="000B5ECF"/>
    <w:rsid w:val="000C10A7"/>
    <w:rsid w:val="000C319C"/>
    <w:rsid w:val="000C6F4B"/>
    <w:rsid w:val="000D3673"/>
    <w:rsid w:val="000F52A9"/>
    <w:rsid w:val="001236E3"/>
    <w:rsid w:val="001320D1"/>
    <w:rsid w:val="00134CE3"/>
    <w:rsid w:val="001513ED"/>
    <w:rsid w:val="00156815"/>
    <w:rsid w:val="001779D1"/>
    <w:rsid w:val="001870F2"/>
    <w:rsid w:val="001D1C29"/>
    <w:rsid w:val="001D67C4"/>
    <w:rsid w:val="001D7E4F"/>
    <w:rsid w:val="001E3BD6"/>
    <w:rsid w:val="002149E2"/>
    <w:rsid w:val="002155A7"/>
    <w:rsid w:val="002238D2"/>
    <w:rsid w:val="00231E4B"/>
    <w:rsid w:val="002320D4"/>
    <w:rsid w:val="00240904"/>
    <w:rsid w:val="0024116D"/>
    <w:rsid w:val="00252379"/>
    <w:rsid w:val="00254FBE"/>
    <w:rsid w:val="002579D1"/>
    <w:rsid w:val="0026551C"/>
    <w:rsid w:val="00281D11"/>
    <w:rsid w:val="00283CC9"/>
    <w:rsid w:val="002B036D"/>
    <w:rsid w:val="002C5998"/>
    <w:rsid w:val="002C6F3C"/>
    <w:rsid w:val="002C70B4"/>
    <w:rsid w:val="002D0FE3"/>
    <w:rsid w:val="002F6881"/>
    <w:rsid w:val="00300EB8"/>
    <w:rsid w:val="00301D13"/>
    <w:rsid w:val="0030494B"/>
    <w:rsid w:val="00316461"/>
    <w:rsid w:val="00324632"/>
    <w:rsid w:val="003270E1"/>
    <w:rsid w:val="003349A2"/>
    <w:rsid w:val="00336750"/>
    <w:rsid w:val="00346863"/>
    <w:rsid w:val="00347922"/>
    <w:rsid w:val="00351535"/>
    <w:rsid w:val="003562E1"/>
    <w:rsid w:val="00363CE4"/>
    <w:rsid w:val="003778DF"/>
    <w:rsid w:val="00395DA0"/>
    <w:rsid w:val="003A0122"/>
    <w:rsid w:val="003B15C4"/>
    <w:rsid w:val="003B4F81"/>
    <w:rsid w:val="003C0DA9"/>
    <w:rsid w:val="003C28C9"/>
    <w:rsid w:val="003E2EAD"/>
    <w:rsid w:val="003E4E43"/>
    <w:rsid w:val="003F151C"/>
    <w:rsid w:val="003F636C"/>
    <w:rsid w:val="00420726"/>
    <w:rsid w:val="00432B4C"/>
    <w:rsid w:val="0043488E"/>
    <w:rsid w:val="00435FE9"/>
    <w:rsid w:val="004367E3"/>
    <w:rsid w:val="00451ADA"/>
    <w:rsid w:val="0045587A"/>
    <w:rsid w:val="00457CEF"/>
    <w:rsid w:val="004600D6"/>
    <w:rsid w:val="004608BE"/>
    <w:rsid w:val="004619C5"/>
    <w:rsid w:val="00462E24"/>
    <w:rsid w:val="00464B1D"/>
    <w:rsid w:val="00465B02"/>
    <w:rsid w:val="004664CC"/>
    <w:rsid w:val="00492A5B"/>
    <w:rsid w:val="004A03BC"/>
    <w:rsid w:val="004B598A"/>
    <w:rsid w:val="004E6745"/>
    <w:rsid w:val="0052562B"/>
    <w:rsid w:val="00526231"/>
    <w:rsid w:val="0053139F"/>
    <w:rsid w:val="00537770"/>
    <w:rsid w:val="00545BB8"/>
    <w:rsid w:val="00552094"/>
    <w:rsid w:val="00556537"/>
    <w:rsid w:val="00560265"/>
    <w:rsid w:val="005653CB"/>
    <w:rsid w:val="00572AC9"/>
    <w:rsid w:val="00573E4A"/>
    <w:rsid w:val="0057683C"/>
    <w:rsid w:val="00592C60"/>
    <w:rsid w:val="00596BBE"/>
    <w:rsid w:val="005A464C"/>
    <w:rsid w:val="005B4C65"/>
    <w:rsid w:val="005C2601"/>
    <w:rsid w:val="005C747F"/>
    <w:rsid w:val="005D0322"/>
    <w:rsid w:val="005D4B10"/>
    <w:rsid w:val="005D73D5"/>
    <w:rsid w:val="005F0918"/>
    <w:rsid w:val="00640F14"/>
    <w:rsid w:val="00663935"/>
    <w:rsid w:val="00663F7A"/>
    <w:rsid w:val="00687121"/>
    <w:rsid w:val="006A041B"/>
    <w:rsid w:val="006C4608"/>
    <w:rsid w:val="006C66A3"/>
    <w:rsid w:val="006D03D4"/>
    <w:rsid w:val="006D2D16"/>
    <w:rsid w:val="006D4E4D"/>
    <w:rsid w:val="006D738D"/>
    <w:rsid w:val="006E0C3B"/>
    <w:rsid w:val="006F5762"/>
    <w:rsid w:val="00702D28"/>
    <w:rsid w:val="0071047B"/>
    <w:rsid w:val="0071406B"/>
    <w:rsid w:val="00717642"/>
    <w:rsid w:val="00731AA7"/>
    <w:rsid w:val="00732E27"/>
    <w:rsid w:val="007438F8"/>
    <w:rsid w:val="00780686"/>
    <w:rsid w:val="007831D7"/>
    <w:rsid w:val="007956D3"/>
    <w:rsid w:val="00797442"/>
    <w:rsid w:val="007A29B5"/>
    <w:rsid w:val="007B50DB"/>
    <w:rsid w:val="007B5AE1"/>
    <w:rsid w:val="007C0D7F"/>
    <w:rsid w:val="007C1345"/>
    <w:rsid w:val="007C40B4"/>
    <w:rsid w:val="007D241E"/>
    <w:rsid w:val="007D4590"/>
    <w:rsid w:val="007D5316"/>
    <w:rsid w:val="007E395C"/>
    <w:rsid w:val="007E5BF0"/>
    <w:rsid w:val="007E7357"/>
    <w:rsid w:val="00801EF0"/>
    <w:rsid w:val="00802A75"/>
    <w:rsid w:val="00803D01"/>
    <w:rsid w:val="00815A45"/>
    <w:rsid w:val="008178FB"/>
    <w:rsid w:val="00822BBA"/>
    <w:rsid w:val="00840206"/>
    <w:rsid w:val="008536C4"/>
    <w:rsid w:val="00853C5C"/>
    <w:rsid w:val="00866C23"/>
    <w:rsid w:val="00871A9A"/>
    <w:rsid w:val="00875B72"/>
    <w:rsid w:val="00882FB0"/>
    <w:rsid w:val="00894B37"/>
    <w:rsid w:val="008A3004"/>
    <w:rsid w:val="008D113F"/>
    <w:rsid w:val="008D1147"/>
    <w:rsid w:val="008D7403"/>
    <w:rsid w:val="008F52FF"/>
    <w:rsid w:val="008F7D6C"/>
    <w:rsid w:val="009018F7"/>
    <w:rsid w:val="009160E1"/>
    <w:rsid w:val="00922A81"/>
    <w:rsid w:val="00932BC1"/>
    <w:rsid w:val="00932F6E"/>
    <w:rsid w:val="00942D2B"/>
    <w:rsid w:val="00976946"/>
    <w:rsid w:val="00994419"/>
    <w:rsid w:val="009A3E9F"/>
    <w:rsid w:val="009A7304"/>
    <w:rsid w:val="009C743C"/>
    <w:rsid w:val="009D21F3"/>
    <w:rsid w:val="009E18C1"/>
    <w:rsid w:val="009E2881"/>
    <w:rsid w:val="009E57A5"/>
    <w:rsid w:val="00A02886"/>
    <w:rsid w:val="00A2700E"/>
    <w:rsid w:val="00A3168A"/>
    <w:rsid w:val="00A32206"/>
    <w:rsid w:val="00A42125"/>
    <w:rsid w:val="00A425FC"/>
    <w:rsid w:val="00A4466B"/>
    <w:rsid w:val="00A504CC"/>
    <w:rsid w:val="00A60773"/>
    <w:rsid w:val="00A642AD"/>
    <w:rsid w:val="00A90AAD"/>
    <w:rsid w:val="00AA3F94"/>
    <w:rsid w:val="00AC08D5"/>
    <w:rsid w:val="00AE4032"/>
    <w:rsid w:val="00AE43DD"/>
    <w:rsid w:val="00AE52D5"/>
    <w:rsid w:val="00AE5CA9"/>
    <w:rsid w:val="00AF0B69"/>
    <w:rsid w:val="00AF2289"/>
    <w:rsid w:val="00AF2EDC"/>
    <w:rsid w:val="00B041C7"/>
    <w:rsid w:val="00B25FC9"/>
    <w:rsid w:val="00B26DA9"/>
    <w:rsid w:val="00B30999"/>
    <w:rsid w:val="00B315F0"/>
    <w:rsid w:val="00B331D7"/>
    <w:rsid w:val="00B33A7A"/>
    <w:rsid w:val="00B34398"/>
    <w:rsid w:val="00B34D1B"/>
    <w:rsid w:val="00B40C46"/>
    <w:rsid w:val="00B40C47"/>
    <w:rsid w:val="00B41935"/>
    <w:rsid w:val="00B5327A"/>
    <w:rsid w:val="00B768B0"/>
    <w:rsid w:val="00BA45E8"/>
    <w:rsid w:val="00BB018D"/>
    <w:rsid w:val="00BC25FC"/>
    <w:rsid w:val="00BD1775"/>
    <w:rsid w:val="00BE60C0"/>
    <w:rsid w:val="00BF0D0D"/>
    <w:rsid w:val="00BF4441"/>
    <w:rsid w:val="00C023F8"/>
    <w:rsid w:val="00C03814"/>
    <w:rsid w:val="00C16A4E"/>
    <w:rsid w:val="00C205A9"/>
    <w:rsid w:val="00C23EE0"/>
    <w:rsid w:val="00C357AD"/>
    <w:rsid w:val="00C42BBE"/>
    <w:rsid w:val="00C4702E"/>
    <w:rsid w:val="00C521D3"/>
    <w:rsid w:val="00C52D4C"/>
    <w:rsid w:val="00C70B62"/>
    <w:rsid w:val="00C75BC2"/>
    <w:rsid w:val="00CE2E6D"/>
    <w:rsid w:val="00CF1E92"/>
    <w:rsid w:val="00D22F0D"/>
    <w:rsid w:val="00D30176"/>
    <w:rsid w:val="00D305A2"/>
    <w:rsid w:val="00D352DD"/>
    <w:rsid w:val="00D37E2C"/>
    <w:rsid w:val="00D45E00"/>
    <w:rsid w:val="00D77F59"/>
    <w:rsid w:val="00D83CE4"/>
    <w:rsid w:val="00D84365"/>
    <w:rsid w:val="00D87116"/>
    <w:rsid w:val="00DA128E"/>
    <w:rsid w:val="00DA31D8"/>
    <w:rsid w:val="00DA33EA"/>
    <w:rsid w:val="00DB1881"/>
    <w:rsid w:val="00DC0002"/>
    <w:rsid w:val="00DC05EF"/>
    <w:rsid w:val="00DC0F2B"/>
    <w:rsid w:val="00DC13DC"/>
    <w:rsid w:val="00DC40BF"/>
    <w:rsid w:val="00DD70F4"/>
    <w:rsid w:val="00DE1B92"/>
    <w:rsid w:val="00E13806"/>
    <w:rsid w:val="00E14BB4"/>
    <w:rsid w:val="00E262F1"/>
    <w:rsid w:val="00E27879"/>
    <w:rsid w:val="00E40D15"/>
    <w:rsid w:val="00E42B2E"/>
    <w:rsid w:val="00E53837"/>
    <w:rsid w:val="00E53B58"/>
    <w:rsid w:val="00E70E3B"/>
    <w:rsid w:val="00E829D5"/>
    <w:rsid w:val="00E84C19"/>
    <w:rsid w:val="00E93083"/>
    <w:rsid w:val="00EA06A5"/>
    <w:rsid w:val="00EE1D4D"/>
    <w:rsid w:val="00EE3113"/>
    <w:rsid w:val="00EE6498"/>
    <w:rsid w:val="00EF3AF6"/>
    <w:rsid w:val="00EF4378"/>
    <w:rsid w:val="00F06776"/>
    <w:rsid w:val="00F07558"/>
    <w:rsid w:val="00F07B5A"/>
    <w:rsid w:val="00F12C05"/>
    <w:rsid w:val="00F15F32"/>
    <w:rsid w:val="00F22715"/>
    <w:rsid w:val="00F33E53"/>
    <w:rsid w:val="00F379DD"/>
    <w:rsid w:val="00F42008"/>
    <w:rsid w:val="00F43D78"/>
    <w:rsid w:val="00F5014A"/>
    <w:rsid w:val="00F53097"/>
    <w:rsid w:val="00F5341B"/>
    <w:rsid w:val="00F6164E"/>
    <w:rsid w:val="00F871AB"/>
    <w:rsid w:val="00F90B8E"/>
    <w:rsid w:val="00FB6579"/>
    <w:rsid w:val="00FC53F8"/>
    <w:rsid w:val="00FF5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2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2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2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2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23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3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45B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31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DF87B-C902-4C14-99AD-73460E54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9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92</cp:revision>
  <cp:lastPrinted>2020-04-08T04:39:00Z</cp:lastPrinted>
  <dcterms:created xsi:type="dcterms:W3CDTF">2015-03-27T07:17:00Z</dcterms:created>
  <dcterms:modified xsi:type="dcterms:W3CDTF">2020-04-30T01:27:00Z</dcterms:modified>
</cp:coreProperties>
</file>