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912"/>
        <w:gridCol w:w="4920"/>
      </w:tblGrid>
      <w:tr w:rsidR="003A6E21" w:rsidTr="002558E3">
        <w:tc>
          <w:tcPr>
            <w:tcW w:w="4927" w:type="dxa"/>
          </w:tcPr>
          <w:p w:rsidR="003A6E21" w:rsidRPr="002558E3" w:rsidRDefault="003A6E21" w:rsidP="002558E3">
            <w:pPr>
              <w:suppressAutoHyphens/>
              <w:spacing w:after="0" w:line="240" w:lineRule="auto"/>
              <w:rPr>
                <w:rFonts w:ascii="Liberation Serif" w:hAnsi="Liberation Serif"/>
                <w:sz w:val="28"/>
                <w:szCs w:val="28"/>
                <w:lang w:eastAsia="ru-RU"/>
              </w:rPr>
            </w:pPr>
          </w:p>
        </w:tc>
        <w:tc>
          <w:tcPr>
            <w:tcW w:w="4927" w:type="dxa"/>
          </w:tcPr>
          <w:p w:rsidR="003A6E21" w:rsidRPr="002558E3" w:rsidRDefault="003A6E21" w:rsidP="002558E3">
            <w:pPr>
              <w:suppressAutoHyphens/>
              <w:spacing w:after="0" w:line="240" w:lineRule="auto"/>
              <w:jc w:val="both"/>
              <w:rPr>
                <w:rFonts w:ascii="Liberation Serif" w:hAnsi="Liberation Serif"/>
                <w:sz w:val="28"/>
                <w:szCs w:val="28"/>
                <w:lang w:eastAsia="ru-RU"/>
              </w:rPr>
            </w:pPr>
          </w:p>
          <w:p w:rsidR="003A6E21" w:rsidRPr="002558E3" w:rsidRDefault="003A6E21"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УТВЕРЖДЕН</w:t>
            </w:r>
          </w:p>
          <w:p w:rsidR="003A6E21" w:rsidRPr="002558E3" w:rsidRDefault="003A6E21"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постановлением Главы</w:t>
            </w:r>
          </w:p>
          <w:p w:rsidR="003A6E21" w:rsidRPr="002558E3" w:rsidRDefault="003A6E21"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Каменского городского округа</w:t>
            </w:r>
          </w:p>
          <w:p w:rsidR="003A6E21" w:rsidRPr="002558E3" w:rsidRDefault="003A6E21"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_______________ № ____________</w:t>
            </w:r>
          </w:p>
          <w:p w:rsidR="003A6E21" w:rsidRPr="002558E3" w:rsidRDefault="003A6E21"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«Об утверждении </w:t>
            </w:r>
            <w:r>
              <w:rPr>
                <w:rFonts w:ascii="Liberation Serif" w:hAnsi="Liberation Serif"/>
                <w:sz w:val="28"/>
                <w:szCs w:val="28"/>
                <w:lang w:eastAsia="ru-RU"/>
              </w:rPr>
              <w:t>а</w:t>
            </w:r>
            <w:r w:rsidRPr="002558E3">
              <w:rPr>
                <w:rFonts w:ascii="Liberation Serif" w:hAnsi="Liberation Serif"/>
                <w:sz w:val="28"/>
                <w:szCs w:val="28"/>
                <w:lang w:eastAsia="ru-RU"/>
              </w:rPr>
              <w:t>дминистративного</w:t>
            </w:r>
          </w:p>
          <w:p w:rsidR="003A6E21" w:rsidRPr="002558E3" w:rsidRDefault="003A6E21"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регламента по предоставлению  </w:t>
            </w:r>
          </w:p>
          <w:p w:rsidR="003A6E21" w:rsidRPr="002558E3" w:rsidRDefault="003A6E21"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муниципальной услуги </w:t>
            </w:r>
          </w:p>
          <w:p w:rsidR="003A6E21" w:rsidRPr="002558E3" w:rsidRDefault="003A6E21"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w:t>
            </w:r>
            <w:r w:rsidRPr="002D6E73">
              <w:rPr>
                <w:rFonts w:ascii="Liberation Serif" w:hAnsi="Liberation Serif"/>
                <w:sz w:val="28"/>
                <w:szCs w:val="28"/>
              </w:rPr>
              <w:t>Выдача уведомления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Pr>
                <w:rFonts w:ascii="Liberation Serif" w:hAnsi="Liberation Serif"/>
                <w:sz w:val="28"/>
                <w:szCs w:val="28"/>
              </w:rPr>
              <w:t>»</w:t>
            </w:r>
          </w:p>
          <w:p w:rsidR="003A6E21" w:rsidRPr="002558E3" w:rsidRDefault="003A6E21" w:rsidP="002558E3">
            <w:pPr>
              <w:suppressAutoHyphens/>
              <w:spacing w:after="0" w:line="240" w:lineRule="auto"/>
              <w:jc w:val="both"/>
              <w:rPr>
                <w:rFonts w:ascii="Liberation Serif" w:hAnsi="Liberation Serif"/>
                <w:sz w:val="28"/>
                <w:szCs w:val="28"/>
                <w:lang w:eastAsia="ru-RU"/>
              </w:rPr>
            </w:pPr>
          </w:p>
        </w:tc>
      </w:tr>
    </w:tbl>
    <w:p w:rsidR="003A6E21" w:rsidRDefault="003A6E21" w:rsidP="00026E37">
      <w:pPr>
        <w:spacing w:after="0" w:line="240" w:lineRule="auto"/>
        <w:ind w:firstLine="4962"/>
        <w:rPr>
          <w:rFonts w:ascii="Liberation Serif" w:hAnsi="Liberation Serif"/>
          <w:sz w:val="28"/>
          <w:szCs w:val="28"/>
          <w:lang w:eastAsia="ru-RU"/>
        </w:rPr>
      </w:pPr>
    </w:p>
    <w:p w:rsidR="003A6E21" w:rsidRPr="00CA5606" w:rsidRDefault="003A6E21" w:rsidP="00026E37">
      <w:pPr>
        <w:spacing w:after="0" w:line="240" w:lineRule="auto"/>
        <w:rPr>
          <w:rFonts w:ascii="Liberation Serif" w:hAnsi="Liberation Serif"/>
          <w:b/>
          <w:sz w:val="28"/>
          <w:szCs w:val="28"/>
          <w:lang w:eastAsia="ru-RU"/>
        </w:rPr>
      </w:pPr>
    </w:p>
    <w:p w:rsidR="003A6E21" w:rsidRPr="00CA5606" w:rsidRDefault="003A6E21"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Административный регламент</w:t>
      </w:r>
    </w:p>
    <w:p w:rsidR="003A6E21" w:rsidRPr="00CA5606" w:rsidRDefault="003A6E21"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 по предоставлению муниципальной услуги  </w:t>
      </w:r>
    </w:p>
    <w:p w:rsidR="003A6E21" w:rsidRPr="00CA5606" w:rsidRDefault="003A6E21" w:rsidP="002E20BC">
      <w:pPr>
        <w:pStyle w:val="NormalWeb"/>
        <w:jc w:val="center"/>
        <w:rPr>
          <w:rFonts w:ascii="Liberation Serif" w:hAnsi="Liberation Serif"/>
          <w:b/>
          <w:sz w:val="28"/>
          <w:szCs w:val="28"/>
        </w:rPr>
      </w:pPr>
      <w:r w:rsidRPr="00CA5606">
        <w:rPr>
          <w:rFonts w:ascii="Liberation Serif" w:hAnsi="Liberation Serif"/>
          <w:b/>
          <w:sz w:val="28"/>
          <w:szCs w:val="28"/>
        </w:rPr>
        <w:t>«</w:t>
      </w:r>
      <w:r w:rsidRPr="001C28DC">
        <w:rPr>
          <w:rFonts w:ascii="Liberation Serif" w:hAnsi="Liberation Serif"/>
          <w:b/>
          <w:sz w:val="28"/>
          <w:szCs w:val="28"/>
        </w:rPr>
        <w:t>Выдача уведомления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Pr="00CA5606">
        <w:rPr>
          <w:rFonts w:ascii="Liberation Serif" w:hAnsi="Liberation Serif"/>
          <w:b/>
          <w:sz w:val="28"/>
          <w:szCs w:val="28"/>
        </w:rPr>
        <w:t>»</w:t>
      </w:r>
      <w:bookmarkStart w:id="0" w:name="_Toc441945420"/>
    </w:p>
    <w:p w:rsidR="003A6E21" w:rsidRPr="00CA5606" w:rsidRDefault="003A6E21" w:rsidP="00026E37">
      <w:pPr>
        <w:spacing w:after="0" w:line="240" w:lineRule="auto"/>
        <w:ind w:firstLine="720"/>
        <w:jc w:val="center"/>
        <w:rPr>
          <w:rFonts w:ascii="Liberation Serif" w:hAnsi="Liberation Serif"/>
          <w:b/>
          <w:sz w:val="28"/>
          <w:szCs w:val="28"/>
          <w:lang w:eastAsia="ru-RU"/>
        </w:rPr>
      </w:pPr>
    </w:p>
    <w:p w:rsidR="003A6E21" w:rsidRPr="00CA5606" w:rsidRDefault="003A6E21"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Раздел</w:t>
      </w:r>
      <w:r>
        <w:rPr>
          <w:rFonts w:ascii="Liberation Serif" w:hAnsi="Liberation Serif"/>
          <w:b/>
          <w:sz w:val="28"/>
          <w:szCs w:val="28"/>
          <w:lang w:eastAsia="ru-RU"/>
        </w:rPr>
        <w:t xml:space="preserve"> </w:t>
      </w:r>
      <w:r w:rsidRPr="00CA5606">
        <w:rPr>
          <w:rFonts w:ascii="Liberation Serif" w:hAnsi="Liberation Serif"/>
          <w:b/>
          <w:sz w:val="28"/>
          <w:szCs w:val="28"/>
          <w:lang w:eastAsia="ru-RU"/>
        </w:rPr>
        <w:t>1. Общие положения</w:t>
      </w:r>
      <w:bookmarkEnd w:id="0"/>
    </w:p>
    <w:p w:rsidR="003A6E21" w:rsidRPr="00CA5606" w:rsidRDefault="003A6E21" w:rsidP="00026E37">
      <w:pPr>
        <w:spacing w:after="0" w:line="240" w:lineRule="auto"/>
        <w:jc w:val="both"/>
        <w:rPr>
          <w:rFonts w:ascii="Liberation Serif" w:hAnsi="Liberation Serif"/>
          <w:b/>
          <w:sz w:val="28"/>
          <w:szCs w:val="28"/>
          <w:lang w:eastAsia="ru-RU"/>
        </w:rPr>
      </w:pPr>
    </w:p>
    <w:p w:rsidR="003A6E21" w:rsidRPr="00CA5606" w:rsidRDefault="003A6E21" w:rsidP="00026E37">
      <w:pPr>
        <w:keepNext/>
        <w:tabs>
          <w:tab w:val="left" w:pos="851"/>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1" w:name="_Toc441945421"/>
      <w:r w:rsidRPr="00CA5606">
        <w:rPr>
          <w:rFonts w:ascii="Liberation Serif" w:hAnsi="Liberation Serif"/>
          <w:b/>
          <w:sz w:val="28"/>
          <w:szCs w:val="28"/>
          <w:lang w:eastAsia="ru-RU"/>
        </w:rPr>
        <w:t>Предмет регулирования Административного регламента</w:t>
      </w:r>
      <w:bookmarkEnd w:id="1"/>
    </w:p>
    <w:p w:rsidR="003A6E21" w:rsidRPr="00CA5606" w:rsidRDefault="003A6E21"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1. Настоящий административный регламент</w:t>
      </w:r>
      <w:r w:rsidRPr="00CA5606">
        <w:rPr>
          <w:rFonts w:ascii="Liberation Serif" w:hAnsi="Liberation Serif"/>
          <w:sz w:val="28"/>
          <w:szCs w:val="28"/>
          <w:lang w:eastAsia="ru-RU"/>
        </w:rPr>
        <w:t xml:space="preserve"> </w:t>
      </w:r>
      <w:r w:rsidRPr="00CA5606">
        <w:rPr>
          <w:rFonts w:ascii="Liberation Serif" w:hAnsi="Liberation Serif"/>
          <w:sz w:val="28"/>
          <w:szCs w:val="28"/>
        </w:rPr>
        <w:t>(далее – Регламент) устанавливает состав, последовательность и сроки выполнения административных процедур (действий) в ходе предоставления муниципальной услуги «</w:t>
      </w:r>
      <w:r w:rsidRPr="002D6E73">
        <w:rPr>
          <w:rFonts w:ascii="Liberation Serif" w:hAnsi="Liberation Serif"/>
          <w:sz w:val="28"/>
          <w:szCs w:val="28"/>
        </w:rPr>
        <w:t>Выдача уведомления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Pr="00CA5606">
        <w:rPr>
          <w:rFonts w:ascii="Liberation Serif" w:hAnsi="Liberation Serif"/>
          <w:sz w:val="28"/>
          <w:szCs w:val="28"/>
        </w:rPr>
        <w:t>» (далее – муниципальная услуга) и разработан в целях повышения качества предоставления и доступности муниципальной услуги, создания комфортных условий для ее получения.</w:t>
      </w:r>
    </w:p>
    <w:p w:rsidR="003A6E21" w:rsidRDefault="003A6E21" w:rsidP="007A2E4B">
      <w:pPr>
        <w:spacing w:after="0" w:line="240" w:lineRule="auto"/>
        <w:ind w:firstLine="720"/>
        <w:jc w:val="both"/>
        <w:rPr>
          <w:rFonts w:ascii="Liberation Serif" w:hAnsi="Liberation Serif"/>
          <w:sz w:val="28"/>
          <w:szCs w:val="28"/>
        </w:rPr>
      </w:pPr>
      <w:r w:rsidRPr="007668E2">
        <w:rPr>
          <w:rFonts w:ascii="Liberation Serif" w:hAnsi="Liberation Serif"/>
          <w:sz w:val="28"/>
          <w:szCs w:val="28"/>
        </w:rPr>
        <w:t xml:space="preserve">Предметом регулирования </w:t>
      </w:r>
      <w:r>
        <w:rPr>
          <w:rFonts w:ascii="Liberation Serif" w:hAnsi="Liberation Serif"/>
          <w:sz w:val="28"/>
          <w:szCs w:val="28"/>
        </w:rPr>
        <w:t>настоящего Р</w:t>
      </w:r>
      <w:r w:rsidRPr="007668E2">
        <w:rPr>
          <w:rFonts w:ascii="Liberation Serif" w:hAnsi="Liberation Serif"/>
          <w:sz w:val="28"/>
          <w:szCs w:val="28"/>
        </w:rPr>
        <w:t xml:space="preserve">егламента </w:t>
      </w:r>
      <w:r w:rsidRPr="001C28DC">
        <w:rPr>
          <w:rFonts w:ascii="Liberation Serif" w:hAnsi="Liberation Serif"/>
          <w:sz w:val="28"/>
          <w:szCs w:val="28"/>
        </w:rPr>
        <w:t xml:space="preserve">является регулирование отношений, возникающих между Администрацией </w:t>
      </w:r>
      <w:r>
        <w:rPr>
          <w:rFonts w:ascii="Liberation Serif" w:hAnsi="Liberation Serif"/>
          <w:sz w:val="28"/>
          <w:szCs w:val="28"/>
        </w:rPr>
        <w:t xml:space="preserve">Каменского </w:t>
      </w:r>
      <w:r w:rsidRPr="001C28DC">
        <w:rPr>
          <w:rFonts w:ascii="Liberation Serif" w:hAnsi="Liberation Serif"/>
          <w:sz w:val="28"/>
          <w:szCs w:val="28"/>
        </w:rPr>
        <w:t>городского округа и физическими или юридическими лицами при предоставлении муниципальной услуги</w:t>
      </w:r>
      <w:r>
        <w:rPr>
          <w:rFonts w:ascii="Liberation Serif" w:hAnsi="Liberation Serif"/>
          <w:sz w:val="28"/>
          <w:szCs w:val="28"/>
        </w:rPr>
        <w:t>.</w:t>
      </w:r>
    </w:p>
    <w:p w:rsidR="003A6E21" w:rsidRPr="00CA5606" w:rsidRDefault="003A6E21" w:rsidP="007A2E4B">
      <w:pPr>
        <w:spacing w:after="0" w:line="240" w:lineRule="auto"/>
        <w:ind w:firstLine="720"/>
        <w:jc w:val="both"/>
        <w:rPr>
          <w:rFonts w:ascii="Liberation Serif" w:hAnsi="Liberation Serif"/>
          <w:sz w:val="28"/>
          <w:szCs w:val="28"/>
        </w:rPr>
      </w:pPr>
    </w:p>
    <w:p w:rsidR="003A6E21" w:rsidRPr="00CA5606" w:rsidRDefault="003A6E21" w:rsidP="00F17F89">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sz w:val="28"/>
          <w:szCs w:val="28"/>
          <w:lang w:eastAsia="ru-RU"/>
        </w:rPr>
      </w:pPr>
      <w:r w:rsidRPr="00CA5606">
        <w:rPr>
          <w:rFonts w:ascii="Liberation Serif" w:hAnsi="Liberation Serif"/>
          <w:b/>
          <w:sz w:val="28"/>
          <w:szCs w:val="28"/>
          <w:lang w:eastAsia="ru-RU"/>
        </w:rPr>
        <w:t>Круг заявителей</w:t>
      </w:r>
    </w:p>
    <w:p w:rsidR="003A6E21" w:rsidRDefault="003A6E21" w:rsidP="007A2E4B">
      <w:pPr>
        <w:spacing w:after="0" w:line="240" w:lineRule="auto"/>
        <w:ind w:firstLine="540"/>
        <w:jc w:val="both"/>
        <w:rPr>
          <w:rFonts w:ascii="Liberation Serif" w:hAnsi="Liberation Serif"/>
          <w:sz w:val="28"/>
          <w:szCs w:val="28"/>
          <w:lang w:eastAsia="ru-RU"/>
        </w:rPr>
      </w:pPr>
      <w:r>
        <w:rPr>
          <w:rFonts w:ascii="Liberation Serif" w:hAnsi="Liberation Serif"/>
          <w:sz w:val="28"/>
          <w:szCs w:val="28"/>
          <w:lang w:eastAsia="ru-RU"/>
        </w:rPr>
        <w:t>2</w:t>
      </w:r>
      <w:r w:rsidRPr="00CA5606">
        <w:rPr>
          <w:rFonts w:ascii="Liberation Serif" w:hAnsi="Liberation Serif"/>
          <w:sz w:val="28"/>
          <w:szCs w:val="28"/>
          <w:lang w:eastAsia="ru-RU"/>
        </w:rPr>
        <w:t xml:space="preserve">. </w:t>
      </w:r>
      <w:r w:rsidRPr="001C28DC">
        <w:rPr>
          <w:rFonts w:ascii="Liberation Serif" w:hAnsi="Liberation Serif"/>
          <w:sz w:val="28"/>
          <w:szCs w:val="28"/>
          <w:lang w:eastAsia="ru-RU"/>
        </w:rPr>
        <w:t>Заявителями на предоставление муниципальной услуги являются застройщики - юридические и физические лица, в том числе индивидуальные предприниматели, - направившие в уполномоченный на выдачу разрешений на строительство орган местного самоуправления уведомление о планируемых строительстве или реконструкции объекта индивидуального строительства или садового дома.</w:t>
      </w:r>
    </w:p>
    <w:p w:rsidR="003A6E21" w:rsidRPr="001C28DC" w:rsidRDefault="003A6E21" w:rsidP="001C28DC">
      <w:pPr>
        <w:spacing w:after="0" w:line="240" w:lineRule="auto"/>
        <w:ind w:firstLine="540"/>
        <w:jc w:val="both"/>
        <w:rPr>
          <w:rFonts w:ascii="Liberation Serif" w:hAnsi="Liberation Serif"/>
          <w:sz w:val="28"/>
          <w:szCs w:val="28"/>
          <w:lang w:eastAsia="ru-RU"/>
        </w:rPr>
      </w:pPr>
      <w:r>
        <w:rPr>
          <w:rFonts w:ascii="Liberation Serif" w:hAnsi="Liberation Serif"/>
          <w:sz w:val="28"/>
          <w:szCs w:val="28"/>
          <w:lang w:eastAsia="ru-RU"/>
        </w:rPr>
        <w:t xml:space="preserve">3. </w:t>
      </w:r>
      <w:r w:rsidRPr="001C28DC">
        <w:rPr>
          <w:rFonts w:ascii="Liberation Serif" w:hAnsi="Liberation Serif"/>
          <w:sz w:val="28"/>
          <w:szCs w:val="28"/>
          <w:lang w:eastAsia="ru-RU"/>
        </w:rPr>
        <w:t>От имени заявителей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3A6E21" w:rsidRPr="001C28DC" w:rsidRDefault="003A6E21" w:rsidP="001C28DC">
      <w:pPr>
        <w:spacing w:after="0" w:line="240" w:lineRule="auto"/>
        <w:ind w:firstLine="540"/>
        <w:jc w:val="both"/>
        <w:rPr>
          <w:rFonts w:ascii="Liberation Serif" w:hAnsi="Liberation Serif"/>
          <w:sz w:val="28"/>
          <w:szCs w:val="28"/>
          <w:lang w:eastAsia="ru-RU"/>
        </w:rPr>
      </w:pPr>
      <w:r>
        <w:rPr>
          <w:rFonts w:ascii="Liberation Serif" w:hAnsi="Liberation Serif"/>
          <w:sz w:val="28"/>
          <w:szCs w:val="28"/>
          <w:lang w:eastAsia="ru-RU"/>
        </w:rPr>
        <w:t>4</w:t>
      </w:r>
      <w:r w:rsidRPr="001C28DC">
        <w:rPr>
          <w:rFonts w:ascii="Liberation Serif" w:hAnsi="Liberation Serif"/>
          <w:sz w:val="28"/>
          <w:szCs w:val="28"/>
          <w:lang w:eastAsia="ru-RU"/>
        </w:rPr>
        <w:t>. Для получения муниципальной услуги в электронном виде используется личный кабинет физического или юридического лица</w:t>
      </w:r>
      <w:r>
        <w:rPr>
          <w:rFonts w:ascii="Liberation Serif" w:hAnsi="Liberation Serif"/>
          <w:sz w:val="28"/>
          <w:szCs w:val="28"/>
          <w:lang w:eastAsia="ru-RU"/>
        </w:rPr>
        <w:t xml:space="preserve"> (далее – заявители)</w:t>
      </w:r>
      <w:r w:rsidRPr="001C28DC">
        <w:rPr>
          <w:rFonts w:ascii="Liberation Serif" w:hAnsi="Liberation Serif"/>
          <w:sz w:val="28"/>
          <w:szCs w:val="28"/>
          <w:lang w:eastAsia="ru-RU"/>
        </w:rPr>
        <w:t>.</w:t>
      </w:r>
    </w:p>
    <w:p w:rsidR="003A6E21" w:rsidRPr="001C28DC" w:rsidRDefault="003A6E21" w:rsidP="001C28DC">
      <w:pPr>
        <w:spacing w:after="0" w:line="240" w:lineRule="auto"/>
        <w:ind w:firstLine="540"/>
        <w:jc w:val="both"/>
        <w:rPr>
          <w:rFonts w:ascii="Liberation Serif" w:hAnsi="Liberation Serif"/>
          <w:sz w:val="28"/>
          <w:szCs w:val="28"/>
          <w:lang w:eastAsia="ru-RU"/>
        </w:rPr>
      </w:pPr>
    </w:p>
    <w:p w:rsidR="003A6E21" w:rsidRPr="00CA5606" w:rsidRDefault="003A6E21" w:rsidP="00D02A84">
      <w:pPr>
        <w:widowControl w:val="0"/>
        <w:spacing w:after="0" w:line="240" w:lineRule="auto"/>
        <w:ind w:firstLine="708"/>
        <w:jc w:val="both"/>
        <w:rPr>
          <w:rFonts w:ascii="Liberation Serif" w:hAnsi="Liberation Serif"/>
          <w:sz w:val="28"/>
          <w:szCs w:val="28"/>
          <w:lang w:eastAsia="ru-RU"/>
        </w:rPr>
      </w:pPr>
    </w:p>
    <w:p w:rsidR="003A6E21" w:rsidRPr="00CA5606" w:rsidRDefault="003A6E21"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Требования к порядку информирования о порядке предоставления муниципальной услуги</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3. Информирование заявителей о порядке предоставления муниципальной услуги осуществляется в форме:</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информационных материалов, размещаемых на стендах в здании Комитета по архитектуре и градостроительству Администрации муниципального образования «Каменский городской округ», в местах непосредственного предоставления муниципальной услуги;</w:t>
      </w:r>
    </w:p>
    <w:p w:rsidR="003A6E21" w:rsidRPr="00CA5606" w:rsidRDefault="003A6E21" w:rsidP="00900A98">
      <w:pPr>
        <w:spacing w:after="0" w:line="240" w:lineRule="auto"/>
        <w:ind w:firstLine="720"/>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публикаций в средствах массовой информации;</w:t>
      </w:r>
    </w:p>
    <w:p w:rsidR="003A6E21" w:rsidRPr="00CA5606" w:rsidRDefault="003A6E21" w:rsidP="00026E37">
      <w:pPr>
        <w:spacing w:after="0" w:line="240" w:lineRule="auto"/>
        <w:ind w:firstLine="720"/>
        <w:jc w:val="both"/>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информации, размещенной на официальном сайте муниципального образования «Каменский городской округ»kamensk-adm.ru;</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консультирования заявителей;</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по электронному адресу </w:t>
      </w:r>
      <w:hyperlink r:id="rId7" w:history="1">
        <w:r w:rsidRPr="00CA5606">
          <w:rPr>
            <w:rStyle w:val="Hyperlink"/>
            <w:rFonts w:ascii="Liberation Serif" w:hAnsi="Liberation Serif"/>
            <w:color w:val="000000"/>
            <w:sz w:val="28"/>
            <w:szCs w:val="28"/>
            <w:u w:val="none"/>
            <w:lang w:eastAsia="ru-RU"/>
          </w:rPr>
          <w:t>http://www.gosuslugi.ru</w:t>
        </w:r>
      </w:hyperlink>
      <w:r w:rsidRPr="00CA5606">
        <w:rPr>
          <w:rFonts w:ascii="Liberation Serif" w:hAnsi="Liberation Serif"/>
          <w:sz w:val="28"/>
          <w:szCs w:val="28"/>
          <w:lang w:eastAsia="ru-RU"/>
        </w:rPr>
        <w:t>и 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http://www.66.gosuslugi.ru;</w:t>
      </w:r>
      <w:r w:rsidRPr="00CA5606">
        <w:rPr>
          <w:rFonts w:ascii="Liberation Serif" w:hAnsi="Liberation Serif"/>
          <w:sz w:val="28"/>
          <w:szCs w:val="28"/>
          <w:lang w:eastAsia="ru-RU"/>
        </w:rPr>
        <w:tab/>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на сайте Государственного бюджетного учреждения Свердловской области «Многофункциональный центр предоставления государственных и муниципальных услуг» </w:t>
      </w:r>
      <w:hyperlink r:id="rId8" w:history="1">
        <w:r w:rsidRPr="00CA5606">
          <w:rPr>
            <w:rStyle w:val="Hyperlink"/>
            <w:rFonts w:ascii="Liberation Serif" w:hAnsi="Liberation Serif"/>
            <w:color w:val="000000"/>
            <w:sz w:val="28"/>
            <w:szCs w:val="28"/>
            <w:u w:val="none"/>
            <w:lang w:val="en-US" w:eastAsia="ru-RU"/>
          </w:rPr>
          <w:t>www</w:t>
        </w:r>
        <w:r w:rsidRPr="00CA5606">
          <w:rPr>
            <w:rStyle w:val="Hyperlink"/>
            <w:rFonts w:ascii="Liberation Serif" w:hAnsi="Liberation Serif"/>
            <w:color w:val="000000"/>
            <w:sz w:val="28"/>
            <w:szCs w:val="28"/>
            <w:u w:val="none"/>
            <w:lang w:eastAsia="ru-RU"/>
          </w:rPr>
          <w:t>.</w:t>
        </w:r>
        <w:r w:rsidRPr="00CA5606">
          <w:rPr>
            <w:rStyle w:val="Hyperlink"/>
            <w:rFonts w:ascii="Liberation Serif" w:hAnsi="Liberation Serif"/>
            <w:color w:val="000000"/>
            <w:sz w:val="28"/>
            <w:szCs w:val="28"/>
            <w:u w:val="none"/>
            <w:lang w:val="en-US" w:eastAsia="ru-RU"/>
          </w:rPr>
          <w:t>mfc</w:t>
        </w:r>
        <w:r w:rsidRPr="00CA5606">
          <w:rPr>
            <w:rStyle w:val="Hyperlink"/>
            <w:rFonts w:ascii="Liberation Serif" w:hAnsi="Liberation Serif"/>
            <w:color w:val="000000"/>
            <w:sz w:val="28"/>
            <w:szCs w:val="28"/>
            <w:u w:val="none"/>
            <w:lang w:eastAsia="ru-RU"/>
          </w:rPr>
          <w:t>66.</w:t>
        </w:r>
        <w:r w:rsidRPr="00CA5606">
          <w:rPr>
            <w:rStyle w:val="Hyperlink"/>
            <w:rFonts w:ascii="Liberation Serif" w:hAnsi="Liberation Serif"/>
            <w:color w:val="000000"/>
            <w:sz w:val="28"/>
            <w:szCs w:val="28"/>
            <w:u w:val="none"/>
            <w:lang w:val="en-US" w:eastAsia="ru-RU"/>
          </w:rPr>
          <w:t>ru</w:t>
        </w:r>
      </w:hyperlink>
      <w:r w:rsidRPr="00CA5606">
        <w:rPr>
          <w:rFonts w:ascii="Liberation Serif" w:hAnsi="Liberation Serif"/>
          <w:sz w:val="28"/>
          <w:szCs w:val="28"/>
          <w:lang w:eastAsia="ru-RU"/>
        </w:rPr>
        <w:t xml:space="preserve">(далее – ГБУ СО «МФЦ») или непосредственно в ГБУ СО «МФЦ».  </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4. На стендах размещаются следующие информационные материалы:</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образец заявления и перечень документов, необходимых для предоставления муниципальной услуги;</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график работы специалистов, осуществляющих прием и консультирование заявителей по вопросам предоставления муниципальной услуги;</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принятии документов, необходимых для предоставления муниципальной услуги;</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предоставлении муниципальной услуги.</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5. Консультирование заявителей о порядке предоставления муниципальной услуги может осуществляться:</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 личном обращении;</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телефону;</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письменным обращениям;</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электронной почте.</w:t>
      </w:r>
    </w:p>
    <w:p w:rsidR="003A6E21" w:rsidRPr="00CA5606" w:rsidRDefault="003A6E21"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При консультировании по письменным обращениям либо по электронной почте ответ на обращение направляется в адрес заявителя в срок, установленный действующим законодательством.</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При осуществлении консультирования по телефону специалисты в соответствии с поступившим запросом предоставляют информацию:</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порядке предоставления муниципальной услуги;</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перечне документов, необходимых для предоставления муниципальной услуги;</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входящих номерах, под которыми зарегистрированы в системе делопроизводства заявления;</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принятом по конкретному заявлению решении.</w:t>
      </w:r>
    </w:p>
    <w:p w:rsidR="003A6E21" w:rsidRPr="00CA5606" w:rsidRDefault="003A6E21"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6. При ответах на телефонные звонки и устные обращения специалисты Комитета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заявитель, фамилии, имени, отчестве и должности работника,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лицу должен быть сообщен телефонный номер, по которому можно получить необходимую информацию. Должно производиться не более одной переадресации звонка к специалисту, который может ответить на вопрос заявителя.</w:t>
      </w:r>
    </w:p>
    <w:p w:rsidR="003A6E21" w:rsidRPr="00CA5606" w:rsidRDefault="003A6E21" w:rsidP="007A2E4B">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7. Основными требованиями к информированию Заявителя являются:</w:t>
      </w:r>
    </w:p>
    <w:p w:rsidR="003A6E21" w:rsidRPr="00CA5606" w:rsidRDefault="003A6E21"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достоверность предоставляемой информации;</w:t>
      </w:r>
    </w:p>
    <w:p w:rsidR="003A6E21" w:rsidRPr="00CA5606" w:rsidRDefault="003A6E21"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четкость в изложении информации;</w:t>
      </w:r>
    </w:p>
    <w:p w:rsidR="003A6E21" w:rsidRPr="00CA5606" w:rsidRDefault="003A6E21"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полнота информирования;</w:t>
      </w:r>
    </w:p>
    <w:p w:rsidR="003A6E21" w:rsidRPr="00CA5606" w:rsidRDefault="003A6E21" w:rsidP="007A2E4B">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w:t>
      </w:r>
      <w:r>
        <w:rPr>
          <w:rFonts w:ascii="Liberation Serif" w:hAnsi="Liberation Serif"/>
          <w:sz w:val="28"/>
          <w:szCs w:val="28"/>
          <w:lang w:eastAsia="ru-RU"/>
        </w:rPr>
        <w:tab/>
        <w:t>н</w:t>
      </w:r>
      <w:r w:rsidRPr="00CA5606">
        <w:rPr>
          <w:rFonts w:ascii="Liberation Serif" w:hAnsi="Liberation Serif"/>
          <w:sz w:val="28"/>
          <w:szCs w:val="28"/>
          <w:lang w:eastAsia="ru-RU"/>
        </w:rPr>
        <w:t>аглядность форм предоставляемой информации;</w:t>
      </w:r>
    </w:p>
    <w:p w:rsidR="003A6E21" w:rsidRPr="00CA5606" w:rsidRDefault="003A6E21"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удобство и доступность получения информации;</w:t>
      </w:r>
    </w:p>
    <w:p w:rsidR="003A6E21" w:rsidRPr="00CA5606" w:rsidRDefault="003A6E21"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оперативность предоставления информации.</w:t>
      </w:r>
    </w:p>
    <w:p w:rsidR="003A6E21" w:rsidRPr="00CA5606" w:rsidRDefault="003A6E21" w:rsidP="00026E37">
      <w:pPr>
        <w:spacing w:after="0" w:line="240" w:lineRule="auto"/>
        <w:jc w:val="both"/>
        <w:rPr>
          <w:rFonts w:ascii="Liberation Serif" w:hAnsi="Liberation Serif"/>
          <w:sz w:val="28"/>
          <w:szCs w:val="28"/>
          <w:lang w:eastAsia="ru-RU"/>
        </w:rPr>
      </w:pPr>
    </w:p>
    <w:p w:rsidR="003A6E21" w:rsidRPr="00CA5606" w:rsidRDefault="003A6E21" w:rsidP="00026E37">
      <w:pPr>
        <w:autoSpaceDE w:val="0"/>
        <w:autoSpaceDN w:val="0"/>
        <w:adjustRightInd w:val="0"/>
        <w:spacing w:after="0" w:line="240" w:lineRule="auto"/>
        <w:jc w:val="center"/>
        <w:rPr>
          <w:rFonts w:ascii="Liberation Serif" w:hAnsi="Liberation Serif"/>
          <w:b/>
          <w:bCs/>
          <w:sz w:val="28"/>
          <w:szCs w:val="28"/>
        </w:rPr>
      </w:pPr>
      <w:r w:rsidRPr="00CA5606">
        <w:rPr>
          <w:rFonts w:ascii="Liberation Serif" w:hAnsi="Liberation Serif"/>
          <w:b/>
          <w:bCs/>
          <w:sz w:val="28"/>
          <w:szCs w:val="28"/>
        </w:rPr>
        <w:t>Сведения о местонахождении и графике работы органов, участвующих в предоставлении муниципальной услуги</w:t>
      </w:r>
    </w:p>
    <w:p w:rsidR="003A6E21" w:rsidRPr="00CA5606" w:rsidRDefault="003A6E21" w:rsidP="00C8191B">
      <w:pPr>
        <w:autoSpaceDE w:val="0"/>
        <w:autoSpaceDN w:val="0"/>
        <w:adjustRightInd w:val="0"/>
        <w:spacing w:after="0" w:line="240" w:lineRule="auto"/>
        <w:ind w:firstLine="720"/>
        <w:jc w:val="both"/>
        <w:rPr>
          <w:rFonts w:ascii="Liberation Serif" w:hAnsi="Liberation Serif"/>
          <w:bCs/>
          <w:color w:val="000000"/>
          <w:sz w:val="28"/>
          <w:szCs w:val="28"/>
        </w:rPr>
      </w:pPr>
      <w:r w:rsidRPr="00CA5606">
        <w:rPr>
          <w:rFonts w:ascii="Liberation Serif" w:hAnsi="Liberation Serif"/>
          <w:bCs/>
          <w:sz w:val="28"/>
          <w:szCs w:val="28"/>
        </w:rPr>
        <w:t>8. Информация о местонахождении, графике работы (прима заявителей), справочном телефоне, электронном адресе, порядке предоставления муниципальной услуги размещена  на официальном сайте Администрации Каменского  городского округа, а так же на Едином портале государственных и муниципальных услуг, на сайте</w:t>
      </w:r>
      <w:r>
        <w:rPr>
          <w:rFonts w:ascii="Liberation Serif" w:hAnsi="Liberation Serif"/>
          <w:bCs/>
          <w:sz w:val="28"/>
          <w:szCs w:val="28"/>
        </w:rPr>
        <w:t xml:space="preserve"> </w:t>
      </w:r>
      <w:r w:rsidRPr="00CA5606">
        <w:rPr>
          <w:rFonts w:ascii="Liberation Serif" w:hAnsi="Liberation Serif"/>
          <w:bCs/>
          <w:sz w:val="28"/>
          <w:szCs w:val="28"/>
        </w:rPr>
        <w:t>ГБУ СО «МФЦ».</w:t>
      </w:r>
    </w:p>
    <w:p w:rsidR="003A6E21" w:rsidRPr="00CA5606" w:rsidRDefault="003A6E21" w:rsidP="00026E37">
      <w:pPr>
        <w:spacing w:after="0" w:line="240" w:lineRule="auto"/>
        <w:jc w:val="both"/>
        <w:rPr>
          <w:rFonts w:ascii="Liberation Serif" w:hAnsi="Liberation Serif"/>
          <w:sz w:val="28"/>
          <w:szCs w:val="28"/>
          <w:lang w:eastAsia="ru-RU"/>
        </w:rPr>
      </w:pPr>
    </w:p>
    <w:p w:rsidR="003A6E21" w:rsidRPr="00427327" w:rsidRDefault="003A6E21"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r w:rsidRPr="00427327">
        <w:rPr>
          <w:rFonts w:ascii="Liberation Serif" w:hAnsi="Liberation Serif"/>
          <w:b/>
          <w:sz w:val="28"/>
          <w:szCs w:val="28"/>
          <w:lang w:eastAsia="ru-RU"/>
        </w:rPr>
        <w:t>Раздел 2. Стандарт предоставления муниципальной услуги</w:t>
      </w:r>
    </w:p>
    <w:p w:rsidR="003A6E21" w:rsidRPr="00CA5606" w:rsidRDefault="003A6E21" w:rsidP="00026E37">
      <w:pPr>
        <w:widowControl w:val="0"/>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2" w:name="_Toc441945425"/>
      <w:bookmarkStart w:id="3" w:name="_Toc430614252"/>
      <w:r w:rsidRPr="00427327">
        <w:rPr>
          <w:rFonts w:ascii="Liberation Serif" w:hAnsi="Liberation Serif"/>
          <w:b/>
          <w:sz w:val="28"/>
          <w:szCs w:val="28"/>
          <w:lang w:eastAsia="ru-RU"/>
        </w:rPr>
        <w:t>Наименование муниципальной услуги</w:t>
      </w:r>
      <w:bookmarkEnd w:id="2"/>
    </w:p>
    <w:p w:rsidR="003A6E21" w:rsidRPr="007668E2" w:rsidRDefault="003A6E21" w:rsidP="00026E37">
      <w:pPr>
        <w:widowControl w:val="0"/>
        <w:autoSpaceDE w:val="0"/>
        <w:autoSpaceDN w:val="0"/>
        <w:adjustRightInd w:val="0"/>
        <w:spacing w:after="0" w:line="240" w:lineRule="auto"/>
        <w:ind w:firstLine="709"/>
        <w:jc w:val="both"/>
        <w:rPr>
          <w:rFonts w:ascii="Liberation Serif" w:hAnsi="Liberation Serif"/>
          <w:sz w:val="28"/>
          <w:szCs w:val="28"/>
        </w:rPr>
      </w:pPr>
      <w:r w:rsidRPr="00CA5606">
        <w:rPr>
          <w:rFonts w:ascii="Liberation Serif" w:hAnsi="Liberation Serif"/>
          <w:sz w:val="28"/>
          <w:szCs w:val="28"/>
          <w:lang w:eastAsia="ru-RU"/>
        </w:rPr>
        <w:t>9. Муниципальная услуга «</w:t>
      </w:r>
      <w:r w:rsidRPr="002D6E73">
        <w:rPr>
          <w:rFonts w:ascii="Liberation Serif" w:hAnsi="Liberation Serif"/>
          <w:sz w:val="28"/>
          <w:szCs w:val="28"/>
        </w:rPr>
        <w:t>Выдача уведомления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Pr>
          <w:rFonts w:ascii="Liberation Serif" w:hAnsi="Liberation Serif"/>
          <w:sz w:val="28"/>
          <w:szCs w:val="28"/>
        </w:rPr>
        <w:t>».</w:t>
      </w:r>
    </w:p>
    <w:p w:rsidR="003A6E21" w:rsidRPr="00CA5606" w:rsidRDefault="003A6E21" w:rsidP="00026E37">
      <w:pPr>
        <w:tabs>
          <w:tab w:val="left" w:pos="9781"/>
        </w:tabs>
        <w:spacing w:after="0" w:line="240" w:lineRule="auto"/>
        <w:ind w:firstLine="720"/>
        <w:jc w:val="center"/>
        <w:outlineLvl w:val="1"/>
        <w:rPr>
          <w:rFonts w:ascii="Liberation Serif" w:hAnsi="Liberation Serif"/>
          <w:b/>
          <w:sz w:val="28"/>
          <w:szCs w:val="28"/>
          <w:lang w:eastAsia="ru-RU"/>
        </w:rPr>
      </w:pPr>
      <w:bookmarkStart w:id="4" w:name="_Toc441945426"/>
    </w:p>
    <w:p w:rsidR="003A6E21" w:rsidRPr="00CA5606" w:rsidRDefault="003A6E21"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bookmarkStart w:id="5" w:name="_Toc441945427"/>
      <w:bookmarkEnd w:id="4"/>
      <w:r w:rsidRPr="00CA5606">
        <w:rPr>
          <w:rFonts w:ascii="Liberation Serif" w:hAnsi="Liberation Serif"/>
          <w:b/>
          <w:sz w:val="28"/>
          <w:szCs w:val="28"/>
          <w:lang w:eastAsia="ru-RU"/>
        </w:rPr>
        <w:t>Наименование органа, предоставляющего муниципальную услугу</w:t>
      </w:r>
    </w:p>
    <w:p w:rsidR="003A6E21" w:rsidRPr="00CA5606" w:rsidRDefault="003A6E21" w:rsidP="00E72F79">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10. Муниципальная услуга предоставляется Администраций муниципального образования «Каменский городской округ» (далее по тексту - Администрация) в лице  - Комитета по архитектуре и градостроительству Администрации муниципального образования «Каменский городской округ» (далее по тексту - Комитет).</w:t>
      </w:r>
    </w:p>
    <w:p w:rsidR="003A6E21" w:rsidRPr="00CA5606" w:rsidRDefault="003A6E21"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3A6E21" w:rsidRPr="00CA5606" w:rsidRDefault="003A6E21"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 xml:space="preserve">Органы и организации, участвующие в предоставлении </w:t>
      </w:r>
    </w:p>
    <w:p w:rsidR="003A6E21" w:rsidRPr="00CA5606" w:rsidRDefault="003A6E21"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муниципальной услуги</w:t>
      </w:r>
      <w:bookmarkEnd w:id="3"/>
      <w:bookmarkEnd w:id="5"/>
    </w:p>
    <w:p w:rsidR="003A6E21" w:rsidRPr="00427327" w:rsidRDefault="003A6E21" w:rsidP="00427327">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 xml:space="preserve">11. </w:t>
      </w:r>
      <w:r w:rsidRPr="00427327">
        <w:rPr>
          <w:rFonts w:ascii="Liberation Serif" w:hAnsi="Liberation Serif"/>
          <w:sz w:val="28"/>
          <w:szCs w:val="28"/>
          <w:lang w:eastAsia="ru-RU"/>
        </w:rPr>
        <w:t>При предоставлении муниципальной услуги осуществляется взаимодействие со следующими органами государственной власти и подведомственными им организациями:</w:t>
      </w:r>
    </w:p>
    <w:p w:rsidR="003A6E21" w:rsidRPr="00427327" w:rsidRDefault="003A6E21" w:rsidP="00427327">
      <w:pPr>
        <w:widowControl w:val="0"/>
        <w:spacing w:after="0" w:line="240" w:lineRule="auto"/>
        <w:ind w:firstLine="720"/>
        <w:jc w:val="both"/>
        <w:rPr>
          <w:rFonts w:ascii="Liberation Serif" w:hAnsi="Liberation Serif"/>
          <w:sz w:val="28"/>
          <w:szCs w:val="28"/>
          <w:lang w:eastAsia="ru-RU"/>
        </w:rPr>
      </w:pPr>
      <w:r w:rsidRPr="00427327">
        <w:rPr>
          <w:rFonts w:ascii="Liberation Serif" w:hAnsi="Liberation Serif"/>
          <w:sz w:val="28"/>
          <w:szCs w:val="28"/>
          <w:lang w:eastAsia="ru-RU"/>
        </w:rPr>
        <w:t>- Управление Федеральной службы государственной регистрации, кадастра и картографии по Свердловской области (Росреестр);</w:t>
      </w:r>
    </w:p>
    <w:p w:rsidR="003A6E21" w:rsidRPr="00427327" w:rsidRDefault="003A6E21" w:rsidP="00427327">
      <w:pPr>
        <w:widowControl w:val="0"/>
        <w:spacing w:after="0" w:line="240" w:lineRule="auto"/>
        <w:ind w:firstLine="720"/>
        <w:jc w:val="both"/>
        <w:rPr>
          <w:rFonts w:ascii="Liberation Serif" w:hAnsi="Liberation Serif"/>
          <w:sz w:val="28"/>
          <w:szCs w:val="28"/>
          <w:lang w:eastAsia="ru-RU"/>
        </w:rPr>
      </w:pPr>
      <w:r w:rsidRPr="00427327">
        <w:rPr>
          <w:rFonts w:ascii="Liberation Serif" w:hAnsi="Liberation Serif"/>
          <w:sz w:val="28"/>
          <w:szCs w:val="28"/>
          <w:lang w:eastAsia="ru-RU"/>
        </w:rPr>
        <w:t>-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по Свердловской области (филиал ФГБУ "ФКП Росреестра" по Свердловской области);</w:t>
      </w:r>
    </w:p>
    <w:p w:rsidR="003A6E21" w:rsidRPr="00427327" w:rsidRDefault="003A6E21" w:rsidP="00427327">
      <w:pPr>
        <w:widowControl w:val="0"/>
        <w:spacing w:after="0" w:line="240" w:lineRule="auto"/>
        <w:ind w:firstLine="720"/>
        <w:jc w:val="both"/>
        <w:rPr>
          <w:rFonts w:ascii="Liberation Serif" w:hAnsi="Liberation Serif"/>
          <w:sz w:val="28"/>
          <w:szCs w:val="28"/>
          <w:lang w:eastAsia="ru-RU"/>
        </w:rPr>
      </w:pPr>
      <w:r w:rsidRPr="00427327">
        <w:rPr>
          <w:rFonts w:ascii="Liberation Serif" w:hAnsi="Liberation Serif"/>
          <w:sz w:val="28"/>
          <w:szCs w:val="28"/>
          <w:lang w:eastAsia="ru-RU"/>
        </w:rPr>
        <w:t>- Межрайонная инспекция Федеральной налоговой службы России N 22 по Свердловской области.</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12.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bookmarkStart w:id="6" w:name="_Toc441945429"/>
      <w:bookmarkStart w:id="7" w:name="_Toc430614255"/>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p>
    <w:p w:rsidR="003A6E21" w:rsidRPr="00CA5606" w:rsidRDefault="003A6E21"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Описание результата предоставления муниципальной услуги</w:t>
      </w:r>
    </w:p>
    <w:p w:rsidR="003A6E21" w:rsidRPr="00427327" w:rsidRDefault="003A6E21" w:rsidP="00427327">
      <w:pPr>
        <w:autoSpaceDE w:val="0"/>
        <w:autoSpaceDN w:val="0"/>
        <w:adjustRightInd w:val="0"/>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13. </w:t>
      </w:r>
      <w:r w:rsidRPr="00427327">
        <w:rPr>
          <w:rFonts w:ascii="Liberation Serif" w:hAnsi="Liberation Serif"/>
          <w:sz w:val="28"/>
          <w:szCs w:val="28"/>
          <w:lang w:eastAsia="ru-RU"/>
        </w:rPr>
        <w:t>Результатами предоставления муниципальной услуги являются:</w:t>
      </w:r>
    </w:p>
    <w:p w:rsidR="003A6E21" w:rsidRPr="00427327" w:rsidRDefault="003A6E21" w:rsidP="00427327">
      <w:pPr>
        <w:autoSpaceDE w:val="0"/>
        <w:autoSpaceDN w:val="0"/>
        <w:adjustRightInd w:val="0"/>
        <w:spacing w:after="0" w:line="240" w:lineRule="auto"/>
        <w:ind w:firstLine="708"/>
        <w:jc w:val="both"/>
        <w:rPr>
          <w:rFonts w:ascii="Liberation Serif" w:hAnsi="Liberation Serif"/>
          <w:sz w:val="28"/>
          <w:szCs w:val="28"/>
          <w:lang w:eastAsia="ru-RU"/>
        </w:rPr>
      </w:pPr>
      <w:r w:rsidRPr="00427327">
        <w:rPr>
          <w:rFonts w:ascii="Liberation Serif" w:hAnsi="Liberation Serif"/>
          <w:sz w:val="28"/>
          <w:szCs w:val="28"/>
          <w:lang w:eastAsia="ru-RU"/>
        </w:rPr>
        <w:t>1. 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3A6E21" w:rsidRPr="00427327" w:rsidRDefault="003A6E21" w:rsidP="00427327">
      <w:pPr>
        <w:autoSpaceDE w:val="0"/>
        <w:autoSpaceDN w:val="0"/>
        <w:adjustRightInd w:val="0"/>
        <w:spacing w:after="0" w:line="240" w:lineRule="auto"/>
        <w:ind w:firstLine="708"/>
        <w:jc w:val="both"/>
        <w:rPr>
          <w:rFonts w:ascii="Liberation Serif" w:hAnsi="Liberation Serif"/>
          <w:sz w:val="28"/>
          <w:szCs w:val="28"/>
          <w:lang w:eastAsia="ru-RU"/>
        </w:rPr>
      </w:pPr>
      <w:r w:rsidRPr="00427327">
        <w:rPr>
          <w:rFonts w:ascii="Liberation Serif" w:hAnsi="Liberation Serif"/>
          <w:sz w:val="28"/>
          <w:szCs w:val="28"/>
          <w:lang w:eastAsia="ru-RU"/>
        </w:rPr>
        <w:t>2.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3A6E21" w:rsidRDefault="003A6E21" w:rsidP="00777A33">
      <w:pPr>
        <w:autoSpaceDE w:val="0"/>
        <w:autoSpaceDN w:val="0"/>
        <w:adjustRightInd w:val="0"/>
        <w:spacing w:after="0" w:line="240" w:lineRule="auto"/>
        <w:ind w:firstLine="708"/>
        <w:jc w:val="both"/>
        <w:rPr>
          <w:rFonts w:ascii="Liberation Serif" w:hAnsi="Liberation Serif"/>
          <w:sz w:val="28"/>
          <w:szCs w:val="28"/>
          <w:lang w:eastAsia="ru-RU"/>
        </w:rPr>
      </w:pPr>
    </w:p>
    <w:p w:rsidR="003A6E21" w:rsidRPr="00CA5606" w:rsidRDefault="003A6E21"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Срок предоставления муниципальной услуги</w:t>
      </w:r>
      <w:bookmarkEnd w:id="6"/>
      <w:bookmarkEnd w:id="7"/>
    </w:p>
    <w:p w:rsidR="003A6E21" w:rsidRDefault="003A6E21" w:rsidP="005849CC">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14. </w:t>
      </w:r>
      <w:r w:rsidRPr="00CA3964">
        <w:rPr>
          <w:rFonts w:ascii="Liberation Serif" w:hAnsi="Liberation Serif" w:cs="Liberation Serif"/>
          <w:sz w:val="28"/>
          <w:szCs w:val="28"/>
        </w:rPr>
        <w:t xml:space="preserve">Срок предоставления муниципальной услуги составляет семи рабочих дней с момента поступления в </w:t>
      </w:r>
      <w:r>
        <w:rPr>
          <w:rFonts w:ascii="Liberation Serif" w:hAnsi="Liberation Serif" w:cs="Liberation Serif"/>
          <w:sz w:val="28"/>
          <w:szCs w:val="28"/>
        </w:rPr>
        <w:t>Администрацию</w:t>
      </w:r>
      <w:r w:rsidRPr="00CA3964">
        <w:rPr>
          <w:rFonts w:ascii="Liberation Serif" w:hAnsi="Liberation Serif" w:cs="Liberation Serif"/>
          <w:sz w:val="28"/>
          <w:szCs w:val="28"/>
        </w:rPr>
        <w:t xml:space="preserve"> 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w:t>
      </w:r>
    </w:p>
    <w:p w:rsidR="003A6E21" w:rsidRPr="005849CC" w:rsidRDefault="003A6E21" w:rsidP="005849CC">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15</w:t>
      </w:r>
      <w:r w:rsidRPr="005849CC">
        <w:rPr>
          <w:rFonts w:ascii="Liberation Serif" w:hAnsi="Liberation Serif" w:cs="Liberation Serif"/>
          <w:sz w:val="28"/>
          <w:szCs w:val="28"/>
        </w:rPr>
        <w:t xml:space="preserve">. Срок предоставления </w:t>
      </w:r>
      <w:r>
        <w:rPr>
          <w:rFonts w:ascii="Liberation Serif" w:hAnsi="Liberation Serif" w:cs="Liberation Serif"/>
          <w:sz w:val="28"/>
          <w:szCs w:val="28"/>
        </w:rPr>
        <w:t xml:space="preserve">муниципальной </w:t>
      </w:r>
      <w:r w:rsidRPr="005849CC">
        <w:rPr>
          <w:rFonts w:ascii="Liberation Serif" w:hAnsi="Liberation Serif" w:cs="Liberation Serif"/>
          <w:sz w:val="28"/>
          <w:szCs w:val="28"/>
        </w:rPr>
        <w:t>услуги в случае подачи заявления и документов, необходимых для предоставления</w:t>
      </w:r>
      <w:r>
        <w:rPr>
          <w:rFonts w:ascii="Liberation Serif" w:hAnsi="Liberation Serif" w:cs="Liberation Serif"/>
          <w:sz w:val="28"/>
          <w:szCs w:val="28"/>
        </w:rPr>
        <w:t xml:space="preserve"> муниципальной услуги</w:t>
      </w:r>
      <w:r w:rsidRPr="005849CC">
        <w:rPr>
          <w:rFonts w:ascii="Liberation Serif" w:hAnsi="Liberation Serif" w:cs="Liberation Serif"/>
          <w:sz w:val="28"/>
          <w:szCs w:val="28"/>
        </w:rPr>
        <w:t xml:space="preserve">, посредством МФЦ исчисляется с момента регистрации заявления и документов, необходимых для предоставления </w:t>
      </w:r>
      <w:r>
        <w:rPr>
          <w:rFonts w:ascii="Liberation Serif" w:hAnsi="Liberation Serif" w:cs="Liberation Serif"/>
          <w:sz w:val="28"/>
          <w:szCs w:val="28"/>
        </w:rPr>
        <w:t>муниципальной</w:t>
      </w:r>
      <w:r w:rsidRPr="005849CC">
        <w:rPr>
          <w:rFonts w:ascii="Liberation Serif" w:hAnsi="Liberation Serif" w:cs="Liberation Serif"/>
          <w:sz w:val="28"/>
          <w:szCs w:val="28"/>
        </w:rPr>
        <w:t xml:space="preserve"> услуги, в </w:t>
      </w:r>
      <w:r>
        <w:rPr>
          <w:rFonts w:ascii="Liberation Serif" w:hAnsi="Liberation Serif" w:cs="Liberation Serif"/>
          <w:sz w:val="28"/>
          <w:szCs w:val="28"/>
        </w:rPr>
        <w:t>Администрации</w:t>
      </w:r>
      <w:r w:rsidRPr="005849CC">
        <w:rPr>
          <w:rFonts w:ascii="Liberation Serif" w:hAnsi="Liberation Serif" w:cs="Liberation Serif"/>
          <w:sz w:val="28"/>
          <w:szCs w:val="28"/>
        </w:rPr>
        <w:t>.</w:t>
      </w:r>
    </w:p>
    <w:p w:rsidR="003A6E21" w:rsidRDefault="003A6E21" w:rsidP="00626894">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p>
    <w:p w:rsidR="003A6E21" w:rsidRPr="00CA5606" w:rsidRDefault="003A6E21"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bookmarkStart w:id="8" w:name="_Toc441945430"/>
      <w:bookmarkStart w:id="9" w:name="_Toc430614257"/>
      <w:r w:rsidRPr="00CA5606">
        <w:rPr>
          <w:rFonts w:ascii="Liberation Serif" w:hAnsi="Liberation Serif"/>
          <w:b/>
          <w:sz w:val="28"/>
          <w:szCs w:val="28"/>
        </w:rPr>
        <w:t>Перечень нормативных правовых актов, регулирующих отношения, возникающие в связи с предоставлением муниципальной услуги</w:t>
      </w:r>
    </w:p>
    <w:p w:rsidR="003A6E21" w:rsidRPr="00CA5606" w:rsidRDefault="003A6E21" w:rsidP="002B6665">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16</w:t>
      </w:r>
      <w:r w:rsidRPr="00CA5606">
        <w:rPr>
          <w:rFonts w:ascii="Liberation Serif" w:hAnsi="Liberation Serif"/>
          <w:sz w:val="28"/>
          <w:szCs w:val="28"/>
          <w:lang w:eastAsia="ru-RU"/>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sidRPr="00CA5606">
        <w:rPr>
          <w:rFonts w:ascii="Liberation Serif" w:hAnsi="Liberation Serif"/>
          <w:bCs/>
          <w:sz w:val="28"/>
          <w:szCs w:val="28"/>
        </w:rPr>
        <w:t xml:space="preserve">размещена  на официальном сайте Администрации Каменского  городского округа по адресу: </w:t>
      </w:r>
      <w:r w:rsidRPr="00CA5606">
        <w:rPr>
          <w:rFonts w:ascii="Liberation Serif" w:hAnsi="Liberation Serif"/>
          <w:sz w:val="28"/>
          <w:szCs w:val="28"/>
        </w:rPr>
        <w:t>http://kamensk-adm.ru</w:t>
      </w:r>
      <w:r w:rsidRPr="00CA5606">
        <w:rPr>
          <w:rFonts w:ascii="Liberation Serif" w:hAnsi="Liberation Serif"/>
          <w:bCs/>
          <w:sz w:val="28"/>
          <w:szCs w:val="28"/>
        </w:rPr>
        <w:t>, а так же на Едином портале государственных и муниципальных услуг.</w:t>
      </w:r>
    </w:p>
    <w:p w:rsidR="003A6E21" w:rsidRPr="00CA5606" w:rsidRDefault="003A6E21" w:rsidP="002B6665">
      <w:pPr>
        <w:widowControl w:val="0"/>
        <w:spacing w:after="0" w:line="240" w:lineRule="auto"/>
        <w:jc w:val="both"/>
        <w:rPr>
          <w:rFonts w:ascii="Liberation Serif" w:hAnsi="Liberation Serif"/>
          <w:b/>
          <w:sz w:val="28"/>
          <w:szCs w:val="28"/>
          <w:lang w:eastAsia="ru-RU"/>
        </w:rPr>
      </w:pPr>
    </w:p>
    <w:p w:rsidR="003A6E21" w:rsidRPr="00CA5606" w:rsidRDefault="003A6E21"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756627">
        <w:rPr>
          <w:rFonts w:ascii="Liberation Serif" w:hAnsi="Liberation Serif"/>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8"/>
      <w:bookmarkEnd w:id="9"/>
      <w:r>
        <w:rPr>
          <w:rFonts w:ascii="Liberation Serif" w:hAnsi="Liberation Serif"/>
          <w:b/>
          <w:sz w:val="28"/>
          <w:szCs w:val="28"/>
          <w:lang w:eastAsia="ru-RU"/>
        </w:rPr>
        <w:t>.</w:t>
      </w:r>
    </w:p>
    <w:p w:rsidR="003A6E21" w:rsidRDefault="003A6E21" w:rsidP="006221C4">
      <w:pPr>
        <w:pStyle w:val="ConsPlusNormal0"/>
        <w:ind w:firstLine="540"/>
        <w:jc w:val="both"/>
        <w:rPr>
          <w:rFonts w:ascii="Liberation Serif" w:hAnsi="Liberation Serif" w:cs="Times New Roman"/>
          <w:sz w:val="28"/>
          <w:szCs w:val="28"/>
          <w:lang w:eastAsia="ru-RU"/>
        </w:rPr>
      </w:pPr>
      <w:r>
        <w:rPr>
          <w:rFonts w:ascii="Liberation Serif" w:hAnsi="Liberation Serif" w:cs="Times New Roman"/>
          <w:sz w:val="28"/>
          <w:szCs w:val="28"/>
          <w:lang w:eastAsia="ru-RU"/>
        </w:rPr>
        <w:t>17</w:t>
      </w:r>
      <w:r w:rsidRPr="0033390A">
        <w:rPr>
          <w:rFonts w:ascii="Liberation Serif" w:hAnsi="Liberation Serif" w:cs="Times New Roman"/>
          <w:sz w:val="28"/>
          <w:szCs w:val="28"/>
          <w:lang w:eastAsia="ru-RU"/>
        </w:rPr>
        <w:t xml:space="preserve">. </w:t>
      </w:r>
      <w:r w:rsidRPr="006221C4">
        <w:rPr>
          <w:rFonts w:ascii="Liberation Serif" w:hAnsi="Liberation Serif" w:cs="Times New Roman"/>
          <w:sz w:val="28"/>
          <w:szCs w:val="28"/>
          <w:lang w:eastAsia="ru-RU"/>
        </w:rPr>
        <w:t>В целях строительства или реконструкции объекта индивидуального жилищного строительства или садового дома заявитель (застройщик) подает на бумажном носителе посредством личного обращения в</w:t>
      </w:r>
      <w:r>
        <w:rPr>
          <w:rFonts w:ascii="Liberation Serif" w:hAnsi="Liberation Serif" w:cs="Times New Roman"/>
          <w:sz w:val="28"/>
          <w:szCs w:val="28"/>
          <w:lang w:eastAsia="ru-RU"/>
        </w:rPr>
        <w:t xml:space="preserve"> Комитет, или через МФЦ </w:t>
      </w:r>
      <w:r w:rsidRPr="006221C4">
        <w:rPr>
          <w:rFonts w:ascii="Liberation Serif" w:hAnsi="Liberation Serif" w:cs="Times New Roman"/>
          <w:sz w:val="28"/>
          <w:szCs w:val="28"/>
          <w:lang w:eastAsia="ru-RU"/>
        </w:rPr>
        <w:t>уведомление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w:t>
      </w:r>
      <w:r>
        <w:rPr>
          <w:rFonts w:ascii="Liberation Serif" w:hAnsi="Liberation Serif" w:cs="Times New Roman"/>
          <w:sz w:val="28"/>
          <w:szCs w:val="28"/>
          <w:lang w:eastAsia="ru-RU"/>
        </w:rPr>
        <w:t xml:space="preserve"> по форме, утвержденной </w:t>
      </w:r>
      <w:r w:rsidRPr="006221C4">
        <w:rPr>
          <w:rFonts w:ascii="Liberation Serif" w:hAnsi="Liberation Serif" w:cs="Times New Roman"/>
          <w:sz w:val="28"/>
          <w:szCs w:val="28"/>
          <w:lang w:eastAsia="ru-RU"/>
        </w:rPr>
        <w:t>Приказ</w:t>
      </w:r>
      <w:r>
        <w:rPr>
          <w:rFonts w:ascii="Liberation Serif" w:hAnsi="Liberation Serif" w:cs="Times New Roman"/>
          <w:sz w:val="28"/>
          <w:szCs w:val="28"/>
          <w:lang w:eastAsia="ru-RU"/>
        </w:rPr>
        <w:t>ом</w:t>
      </w:r>
      <w:r w:rsidRPr="006221C4">
        <w:rPr>
          <w:rFonts w:ascii="Liberation Serif" w:hAnsi="Liberation Serif" w:cs="Times New Roman"/>
          <w:sz w:val="28"/>
          <w:szCs w:val="28"/>
          <w:lang w:eastAsia="ru-RU"/>
        </w:rPr>
        <w:t xml:space="preserve"> Минстроя России от 19.09.2018 N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w:t>
      </w:r>
    </w:p>
    <w:p w:rsidR="003A6E21" w:rsidRPr="006221C4" w:rsidRDefault="003A6E21" w:rsidP="006221C4">
      <w:pPr>
        <w:pStyle w:val="ConsPlusNormal0"/>
        <w:ind w:firstLine="540"/>
        <w:jc w:val="both"/>
        <w:rPr>
          <w:rFonts w:ascii="Liberation Serif" w:hAnsi="Liberation Serif" w:cs="Times New Roman"/>
          <w:sz w:val="28"/>
          <w:szCs w:val="28"/>
          <w:lang w:eastAsia="ru-RU"/>
        </w:rPr>
      </w:pPr>
      <w:r>
        <w:rPr>
          <w:rFonts w:ascii="Liberation Serif" w:hAnsi="Liberation Serif" w:cs="Times New Roman"/>
          <w:sz w:val="28"/>
          <w:szCs w:val="28"/>
          <w:lang w:eastAsia="ru-RU"/>
        </w:rPr>
        <w:t>18. К уведомлению о планируемом строительстве прилагается:</w:t>
      </w:r>
    </w:p>
    <w:p w:rsidR="003A6E21" w:rsidRPr="006221C4" w:rsidRDefault="003A6E21" w:rsidP="006221C4">
      <w:pPr>
        <w:pStyle w:val="ConsPlusNormal0"/>
        <w:ind w:firstLine="540"/>
        <w:jc w:val="both"/>
        <w:rPr>
          <w:rFonts w:ascii="Liberation Serif" w:hAnsi="Liberation Serif" w:cs="Times New Roman"/>
          <w:sz w:val="28"/>
          <w:szCs w:val="28"/>
          <w:lang w:eastAsia="ru-RU"/>
        </w:rPr>
      </w:pPr>
      <w:r w:rsidRPr="006221C4">
        <w:rPr>
          <w:rFonts w:ascii="Liberation Serif" w:hAnsi="Liberation Serif" w:cs="Times New Roman"/>
          <w:sz w:val="28"/>
          <w:szCs w:val="28"/>
          <w:lang w:eastAsia="ru-RU"/>
        </w:rPr>
        <w:t> </w:t>
      </w:r>
      <w:r>
        <w:rPr>
          <w:rFonts w:ascii="Liberation Serif" w:hAnsi="Liberation Serif" w:cs="Times New Roman"/>
          <w:sz w:val="28"/>
          <w:szCs w:val="28"/>
          <w:lang w:eastAsia="ru-RU"/>
        </w:rPr>
        <w:t xml:space="preserve"> </w:t>
      </w:r>
    </w:p>
    <w:p w:rsidR="003A6E21" w:rsidRDefault="003A6E21" w:rsidP="0033390A">
      <w:pPr>
        <w:pStyle w:val="ConsPlusNormal0"/>
        <w:ind w:firstLine="540"/>
        <w:jc w:val="both"/>
        <w:rPr>
          <w:rFonts w:ascii="Liberation Serif" w:hAnsi="Liberation Serif" w:cs="Times New Roman"/>
          <w:sz w:val="28"/>
          <w:szCs w:val="28"/>
          <w:lang w:eastAsia="ru-RU"/>
        </w:rPr>
      </w:pPr>
    </w:p>
    <w:p w:rsidR="003A6E21" w:rsidRDefault="003A6E21" w:rsidP="0033390A">
      <w:pPr>
        <w:pStyle w:val="ConsPlusNormal0"/>
        <w:ind w:firstLine="540"/>
        <w:jc w:val="both"/>
        <w:rPr>
          <w:rFonts w:ascii="Liberation Serif" w:hAnsi="Liberation Serif" w:cs="Times New Roman"/>
          <w:sz w:val="28"/>
          <w:szCs w:val="28"/>
          <w:lang w:eastAsia="ru-RU"/>
        </w:rPr>
      </w:pPr>
    </w:p>
    <w:p w:rsidR="003A6E21" w:rsidRPr="00B034F5" w:rsidRDefault="003A6E21" w:rsidP="00B034F5">
      <w:pPr>
        <w:pStyle w:val="ConsPlusNormal0"/>
        <w:ind w:firstLine="539"/>
        <w:jc w:val="both"/>
        <w:rPr>
          <w:rFonts w:ascii="Liberation Serif" w:hAnsi="Liberation Serif"/>
          <w:sz w:val="28"/>
          <w:szCs w:val="28"/>
        </w:rPr>
      </w:pPr>
      <w:r w:rsidRPr="00EE038F">
        <w:rPr>
          <w:rFonts w:ascii="Liberation Serif" w:hAnsi="Liberation Serif"/>
          <w:sz w:val="28"/>
          <w:szCs w:val="28"/>
        </w:rPr>
        <w:t>1)</w:t>
      </w:r>
      <w:r w:rsidRPr="00B034F5">
        <w:rPr>
          <w:rFonts w:ascii="Liberation Serif" w:hAnsi="Liberation Serif"/>
          <w:sz w:val="28"/>
          <w:szCs w:val="28"/>
        </w:rPr>
        <w:t xml:space="preserve"> правоустанавливающие документы на земельный участок;</w:t>
      </w:r>
    </w:p>
    <w:p w:rsidR="003A6E21" w:rsidRPr="00B034F5" w:rsidRDefault="003A6E21" w:rsidP="00B034F5">
      <w:pPr>
        <w:pStyle w:val="ConsPlusNormal0"/>
        <w:ind w:firstLine="539"/>
        <w:jc w:val="both"/>
        <w:rPr>
          <w:rFonts w:ascii="Liberation Serif" w:hAnsi="Liberation Serif"/>
          <w:sz w:val="28"/>
          <w:szCs w:val="28"/>
        </w:rPr>
      </w:pPr>
      <w:bookmarkStart w:id="10" w:name="Par123"/>
      <w:bookmarkEnd w:id="10"/>
      <w:r w:rsidRPr="00B034F5">
        <w:rPr>
          <w:rFonts w:ascii="Liberation Serif" w:hAnsi="Liberation Serif"/>
          <w:sz w:val="28"/>
          <w:szCs w:val="28"/>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3A6E21" w:rsidRPr="00B034F5" w:rsidRDefault="003A6E21" w:rsidP="00B034F5">
      <w:pPr>
        <w:pStyle w:val="ConsPlusNormal0"/>
        <w:ind w:firstLine="539"/>
        <w:jc w:val="both"/>
        <w:rPr>
          <w:rFonts w:ascii="Liberation Serif" w:hAnsi="Liberation Serif"/>
          <w:sz w:val="28"/>
          <w:szCs w:val="28"/>
        </w:rPr>
      </w:pPr>
      <w:r w:rsidRPr="00B034F5">
        <w:rPr>
          <w:rFonts w:ascii="Liberation Serif" w:hAnsi="Liberation Serif"/>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3A6E21" w:rsidRPr="00B034F5" w:rsidRDefault="003A6E21" w:rsidP="00B034F5">
      <w:pPr>
        <w:pStyle w:val="ConsPlusNormal0"/>
        <w:ind w:firstLine="539"/>
        <w:jc w:val="both"/>
        <w:rPr>
          <w:rFonts w:ascii="Liberation Serif" w:hAnsi="Liberation Serif"/>
          <w:sz w:val="28"/>
          <w:szCs w:val="28"/>
        </w:rPr>
      </w:pPr>
      <w:bookmarkStart w:id="11" w:name="Par125"/>
      <w:bookmarkEnd w:id="11"/>
      <w:r w:rsidRPr="00B034F5">
        <w:rPr>
          <w:rFonts w:ascii="Liberation Serif" w:hAnsi="Liberation Serif"/>
          <w:sz w:val="28"/>
          <w:szCs w:val="28"/>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когда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осуществляется в соответствии с типовым архитектурным решением объекта капитального строительства, утвержденным в соответствии с Федеральным </w:t>
      </w:r>
      <w:hyperlink r:id="rId9" w:history="1">
        <w:r w:rsidRPr="00B034F5">
          <w:rPr>
            <w:rFonts w:ascii="Liberation Serif" w:hAnsi="Liberation Serif"/>
            <w:color w:val="0000FF"/>
            <w:sz w:val="28"/>
            <w:szCs w:val="28"/>
          </w:rPr>
          <w:t>законом</w:t>
        </w:r>
      </w:hyperlink>
      <w:r w:rsidRPr="00B034F5">
        <w:rPr>
          <w:rFonts w:ascii="Liberation Serif" w:hAnsi="Liberation Serif"/>
          <w:sz w:val="28"/>
          <w:szCs w:val="28"/>
        </w:rPr>
        <w:t xml:space="preserve"> от 25.06.2002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3A6E21" w:rsidRDefault="003A6E21" w:rsidP="00B034F5">
      <w:pPr>
        <w:pStyle w:val="ConsPlusNormal0"/>
        <w:ind w:firstLine="539"/>
        <w:jc w:val="both"/>
      </w:pPr>
      <w:r>
        <w:rPr>
          <w:rFonts w:ascii="Liberation Serif" w:hAnsi="Liberation Serif"/>
          <w:sz w:val="28"/>
          <w:szCs w:val="28"/>
        </w:rPr>
        <w:t>19</w:t>
      </w:r>
      <w:r w:rsidRPr="00B034F5">
        <w:rPr>
          <w:rFonts w:ascii="Liberation Serif" w:hAnsi="Liberation Serif"/>
          <w:sz w:val="28"/>
          <w:szCs w:val="28"/>
        </w:rPr>
        <w:t xml:space="preserve">. Для предоставления муниципальной услуги заявителю необходимо предоставить в Комитет или в МФЦ </w:t>
      </w:r>
      <w:hyperlink w:anchor="Par297" w:tooltip="Уведомление о планируемых строительстве или реконструкции" w:history="1">
        <w:r w:rsidRPr="00B034F5">
          <w:rPr>
            <w:rFonts w:ascii="Liberation Serif" w:hAnsi="Liberation Serif"/>
            <w:color w:val="0000FF"/>
            <w:sz w:val="28"/>
            <w:szCs w:val="28"/>
          </w:rPr>
          <w:t>уведомление</w:t>
        </w:r>
      </w:hyperlink>
      <w:r w:rsidRPr="00B034F5">
        <w:rPr>
          <w:rFonts w:ascii="Liberation Serif" w:hAnsi="Liberation Serif"/>
          <w:sz w:val="28"/>
          <w:szCs w:val="28"/>
        </w:rPr>
        <w:t xml:space="preserve"> о планируемом строительстве и документы, указанные в </w:t>
      </w:r>
      <w:hyperlink w:anchor="Par123"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sidRPr="00B034F5">
          <w:rPr>
            <w:rFonts w:ascii="Liberation Serif" w:hAnsi="Liberation Serif"/>
            <w:color w:val="0000FF"/>
            <w:sz w:val="28"/>
            <w:szCs w:val="28"/>
          </w:rPr>
          <w:t>подпунктах 2</w:t>
        </w:r>
      </w:hyperlink>
      <w:r w:rsidRPr="00B034F5">
        <w:rPr>
          <w:rFonts w:ascii="Liberation Serif" w:hAnsi="Liberation Serif"/>
          <w:sz w:val="28"/>
          <w:szCs w:val="28"/>
        </w:rPr>
        <w:t xml:space="preserve"> - </w:t>
      </w:r>
      <w:hyperlink w:anchor="Par125" w:tooltip="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 w:history="1">
        <w:r w:rsidRPr="00B034F5">
          <w:rPr>
            <w:rFonts w:ascii="Liberation Serif" w:hAnsi="Liberation Serif"/>
            <w:color w:val="0000FF"/>
            <w:sz w:val="28"/>
            <w:szCs w:val="28"/>
          </w:rPr>
          <w:t xml:space="preserve">4 пункта </w:t>
        </w:r>
      </w:hyperlink>
      <w:r>
        <w:rPr>
          <w:rFonts w:ascii="Liberation Serif" w:hAnsi="Liberation Serif"/>
          <w:sz w:val="28"/>
          <w:szCs w:val="28"/>
        </w:rPr>
        <w:t>18</w:t>
      </w:r>
      <w:r w:rsidRPr="00B034F5">
        <w:rPr>
          <w:rFonts w:ascii="Liberation Serif" w:hAnsi="Liberation Serif"/>
          <w:sz w:val="28"/>
          <w:szCs w:val="28"/>
        </w:rPr>
        <w:t xml:space="preserve"> настоящего </w:t>
      </w:r>
      <w:r w:rsidRPr="00EE038F">
        <w:rPr>
          <w:rFonts w:ascii="Liberation Serif" w:hAnsi="Liberation Serif"/>
          <w:sz w:val="28"/>
          <w:szCs w:val="28"/>
        </w:rPr>
        <w:t>Регламента.</w:t>
      </w:r>
    </w:p>
    <w:p w:rsidR="003A6E21" w:rsidRPr="00EE038F" w:rsidRDefault="003A6E21" w:rsidP="00EE038F">
      <w:pPr>
        <w:pStyle w:val="ConsPlusNormal0"/>
        <w:ind w:firstLine="539"/>
        <w:jc w:val="both"/>
        <w:rPr>
          <w:rFonts w:ascii="Liberation Serif" w:hAnsi="Liberation Serif"/>
          <w:sz w:val="28"/>
          <w:szCs w:val="28"/>
        </w:rPr>
      </w:pPr>
      <w:r w:rsidRPr="00EE038F">
        <w:rPr>
          <w:rFonts w:ascii="Liberation Serif" w:hAnsi="Liberation Serif"/>
          <w:sz w:val="28"/>
          <w:szCs w:val="28"/>
        </w:rPr>
        <w:t>Уведомление о планируемом строительстве может быть направлено также посредством почтового отправления с уведомлением о вручении или единого портала государственных и муниципальных услуг, путем заполнения специальной интерактивной формы</w:t>
      </w:r>
    </w:p>
    <w:p w:rsidR="003A6E21" w:rsidRPr="00EE038F" w:rsidRDefault="003A6E21" w:rsidP="00EE038F">
      <w:pPr>
        <w:pStyle w:val="ConsPlusNormal0"/>
        <w:ind w:firstLine="539"/>
        <w:jc w:val="both"/>
        <w:rPr>
          <w:rFonts w:ascii="Liberation Serif" w:hAnsi="Liberation Serif"/>
          <w:sz w:val="28"/>
          <w:szCs w:val="28"/>
        </w:rPr>
      </w:pPr>
      <w:r w:rsidRPr="00EE038F">
        <w:rPr>
          <w:rFonts w:ascii="Liberation Serif" w:hAnsi="Liberation Serif"/>
          <w:sz w:val="28"/>
          <w:szCs w:val="28"/>
        </w:rPr>
        <w:t xml:space="preserve">Документы (их копии или сведения, содержащиеся в них), указанные в </w:t>
      </w:r>
      <w:hyperlink w:anchor="Par122" w:tooltip="1) правоустанавливающие документы на земельный участок;" w:history="1">
        <w:r w:rsidRPr="00EE038F">
          <w:rPr>
            <w:rFonts w:ascii="Liberation Serif" w:hAnsi="Liberation Serif"/>
            <w:color w:val="0000FF"/>
            <w:sz w:val="28"/>
            <w:szCs w:val="28"/>
          </w:rPr>
          <w:t xml:space="preserve">подпункте 1 пункта </w:t>
        </w:r>
      </w:hyperlink>
      <w:r w:rsidRPr="00EE038F">
        <w:rPr>
          <w:rFonts w:ascii="Liberation Serif" w:hAnsi="Liberation Serif"/>
          <w:sz w:val="28"/>
          <w:szCs w:val="28"/>
        </w:rPr>
        <w:t>18 настоящего Регламента, запрашиваются Комитетом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заявитель не представил указанные документы самостоятельно.</w:t>
      </w:r>
    </w:p>
    <w:p w:rsidR="003A6E21" w:rsidRPr="00EE038F" w:rsidRDefault="003A6E21" w:rsidP="00EE038F">
      <w:pPr>
        <w:pStyle w:val="ConsPlusNormal0"/>
        <w:ind w:firstLine="539"/>
        <w:jc w:val="both"/>
        <w:rPr>
          <w:rFonts w:ascii="Liberation Serif" w:hAnsi="Liberation Serif"/>
          <w:sz w:val="28"/>
          <w:szCs w:val="28"/>
        </w:rPr>
      </w:pPr>
      <w:r w:rsidRPr="00EE038F">
        <w:rPr>
          <w:rFonts w:ascii="Liberation Serif" w:hAnsi="Liberation Serif"/>
          <w:sz w:val="28"/>
          <w:szCs w:val="28"/>
        </w:rP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(или) подведомственные им организации.</w:t>
      </w:r>
    </w:p>
    <w:p w:rsidR="003A6E21" w:rsidRPr="00EE038F" w:rsidRDefault="003A6E21" w:rsidP="00EE038F">
      <w:pPr>
        <w:pStyle w:val="ConsPlusNormal0"/>
        <w:ind w:firstLine="539"/>
        <w:jc w:val="both"/>
        <w:rPr>
          <w:rFonts w:ascii="Liberation Serif" w:hAnsi="Liberation Serif"/>
          <w:sz w:val="28"/>
          <w:szCs w:val="28"/>
        </w:rPr>
      </w:pPr>
      <w:r w:rsidRPr="00EE038F">
        <w:rPr>
          <w:rFonts w:ascii="Liberation Serif" w:hAnsi="Liberation Serif"/>
          <w:sz w:val="28"/>
          <w:szCs w:val="28"/>
        </w:rPr>
        <w:t>Документы предоставляются в оригиналах и копиях, либо в нотариально заверенных копиях.</w:t>
      </w:r>
    </w:p>
    <w:p w:rsidR="003A6E21" w:rsidRPr="00EE038F" w:rsidRDefault="003A6E21" w:rsidP="00EE038F">
      <w:pPr>
        <w:pStyle w:val="ConsPlusNormal0"/>
        <w:ind w:firstLine="539"/>
        <w:jc w:val="both"/>
        <w:rPr>
          <w:rFonts w:ascii="Liberation Serif" w:hAnsi="Liberation Serif" w:cs="Times New Roman"/>
          <w:sz w:val="28"/>
          <w:szCs w:val="28"/>
          <w:lang w:eastAsia="ru-RU"/>
        </w:rPr>
      </w:pPr>
    </w:p>
    <w:p w:rsidR="003A6E21" w:rsidRPr="00CA5606" w:rsidRDefault="003A6E21" w:rsidP="0030782D">
      <w:pPr>
        <w:autoSpaceDE w:val="0"/>
        <w:autoSpaceDN w:val="0"/>
        <w:adjustRightInd w:val="0"/>
        <w:spacing w:after="0" w:line="240" w:lineRule="auto"/>
        <w:jc w:val="center"/>
        <w:outlineLvl w:val="0"/>
        <w:rPr>
          <w:rFonts w:ascii="Liberation Serif" w:hAnsi="Liberation Serif"/>
          <w:b/>
          <w:bCs/>
          <w:sz w:val="28"/>
          <w:szCs w:val="28"/>
        </w:rPr>
      </w:pPr>
      <w:r w:rsidRPr="00CA5606">
        <w:rPr>
          <w:rFonts w:ascii="Liberation Serif" w:hAnsi="Liberation Serif"/>
          <w:b/>
          <w:bCs/>
          <w:sz w:val="28"/>
          <w:szCs w:val="28"/>
        </w:rPr>
        <w:t>Указание на запрет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возникающее в связи с предоставлением муниципальной услуги</w:t>
      </w:r>
    </w:p>
    <w:p w:rsidR="003A6E21" w:rsidRPr="00CA5606" w:rsidRDefault="003A6E21" w:rsidP="0030782D">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20</w:t>
      </w:r>
      <w:r w:rsidRPr="00CA5606">
        <w:rPr>
          <w:rFonts w:ascii="Liberation Serif" w:hAnsi="Liberation Serif"/>
          <w:sz w:val="28"/>
          <w:szCs w:val="28"/>
        </w:rPr>
        <w:t>. Комитет не вправе требовать от заявителя:</w:t>
      </w:r>
    </w:p>
    <w:p w:rsidR="003A6E21" w:rsidRPr="00CA5606" w:rsidRDefault="003A6E21" w:rsidP="0030782D">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Liberation Serif" w:hAnsi="Liberation Serif"/>
          <w:sz w:val="28"/>
          <w:szCs w:val="28"/>
        </w:rPr>
        <w:t>муниципальной</w:t>
      </w:r>
      <w:r w:rsidRPr="00CA5606">
        <w:rPr>
          <w:rFonts w:ascii="Liberation Serif" w:hAnsi="Liberation Serif"/>
          <w:sz w:val="28"/>
          <w:szCs w:val="28"/>
        </w:rPr>
        <w:t xml:space="preserve"> услуги;</w:t>
      </w:r>
    </w:p>
    <w:p w:rsidR="003A6E21" w:rsidRDefault="003A6E21" w:rsidP="0030782D">
      <w:pPr>
        <w:pStyle w:val="ConsPlusNormal0"/>
        <w:ind w:firstLine="540"/>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 xml:space="preserve">представления документов, указанных в </w:t>
      </w:r>
      <w:r>
        <w:rPr>
          <w:rFonts w:ascii="Liberation Serif" w:hAnsi="Liberation Serif"/>
          <w:sz w:val="28"/>
          <w:szCs w:val="28"/>
        </w:rPr>
        <w:t xml:space="preserve">подпункте 1 </w:t>
      </w:r>
      <w:hyperlink r:id="rId10" w:history="1">
        <w:r w:rsidRPr="00EE038F">
          <w:rPr>
            <w:rFonts w:ascii="Liberation Serif" w:hAnsi="Liberation Serif"/>
            <w:color w:val="0000FF"/>
            <w:sz w:val="28"/>
            <w:szCs w:val="28"/>
          </w:rPr>
          <w:t xml:space="preserve">пункта </w:t>
        </w:r>
      </w:hyperlink>
      <w:r w:rsidRPr="00EE038F">
        <w:rPr>
          <w:rFonts w:ascii="Liberation Serif" w:hAnsi="Liberation Serif"/>
          <w:sz w:val="28"/>
          <w:szCs w:val="28"/>
        </w:rPr>
        <w:t>18</w:t>
      </w:r>
      <w:r w:rsidRPr="00CA5606">
        <w:rPr>
          <w:rFonts w:ascii="Liberation Serif" w:hAnsi="Liberation Serif"/>
          <w:sz w:val="28"/>
          <w:szCs w:val="28"/>
        </w:rPr>
        <w:t xml:space="preserve"> настоящего </w:t>
      </w:r>
      <w:r>
        <w:rPr>
          <w:rFonts w:ascii="Liberation Serif" w:hAnsi="Liberation Serif"/>
          <w:sz w:val="28"/>
          <w:szCs w:val="28"/>
        </w:rPr>
        <w:t>Регламента</w:t>
      </w:r>
      <w:r w:rsidRPr="00CA5606">
        <w:rPr>
          <w:rFonts w:ascii="Liberation Serif" w:hAnsi="Liberation Serif"/>
          <w:sz w:val="28"/>
          <w:szCs w:val="28"/>
        </w:rPr>
        <w:t xml:space="preserve">, находящихся в распоряжении </w:t>
      </w:r>
      <w:r>
        <w:rPr>
          <w:rFonts w:ascii="Liberation Serif" w:hAnsi="Liberation Serif"/>
          <w:sz w:val="28"/>
          <w:szCs w:val="28"/>
        </w:rPr>
        <w:t>государственных и муниципальных органов.</w:t>
      </w:r>
    </w:p>
    <w:p w:rsidR="003A6E21" w:rsidRDefault="003A6E21" w:rsidP="0030782D">
      <w:pPr>
        <w:pStyle w:val="ConsPlusNormal0"/>
        <w:ind w:firstLine="540"/>
        <w:jc w:val="both"/>
        <w:rPr>
          <w:rFonts w:ascii="Liberation Serif" w:hAnsi="Liberation Serif" w:cs="Times New Roman"/>
          <w:sz w:val="28"/>
          <w:szCs w:val="28"/>
          <w:lang w:eastAsia="ru-RU"/>
        </w:rPr>
      </w:pPr>
    </w:p>
    <w:p w:rsidR="003A6E21" w:rsidRPr="00535E94" w:rsidRDefault="003A6E21" w:rsidP="00DF6F5C">
      <w:pPr>
        <w:pStyle w:val="ConsPlusNormal0"/>
        <w:ind w:firstLine="539"/>
        <w:jc w:val="center"/>
        <w:rPr>
          <w:rFonts w:ascii="Liberation Serif" w:hAnsi="Liberation Serif"/>
          <w:b/>
          <w:sz w:val="28"/>
          <w:szCs w:val="28"/>
          <w:highlight w:val="yellow"/>
        </w:rPr>
      </w:pPr>
      <w:r w:rsidRPr="0049025E">
        <w:rPr>
          <w:rFonts w:ascii="Liberation Serif" w:hAnsi="Liberation Serif"/>
          <w:b/>
          <w:sz w:val="28"/>
          <w:szCs w:val="28"/>
        </w:rPr>
        <w:t>Исчерпывающий перечень оснований для отказа в приеме документов, необходимых для предоставления муниципальной услуги</w:t>
      </w:r>
    </w:p>
    <w:p w:rsidR="003A6E21" w:rsidRPr="0049025E" w:rsidRDefault="003A6E21" w:rsidP="0049025E">
      <w:pPr>
        <w:pStyle w:val="ConsPlusNormal0"/>
        <w:spacing w:before="240"/>
        <w:ind w:firstLine="540"/>
        <w:jc w:val="both"/>
        <w:rPr>
          <w:rFonts w:ascii="Liberation Serif" w:hAnsi="Liberation Serif"/>
          <w:sz w:val="28"/>
          <w:szCs w:val="28"/>
        </w:rPr>
      </w:pPr>
      <w:r w:rsidRPr="0049025E">
        <w:rPr>
          <w:rFonts w:ascii="Liberation Serif" w:hAnsi="Liberation Serif"/>
          <w:sz w:val="28"/>
          <w:szCs w:val="28"/>
        </w:rPr>
        <w:t xml:space="preserve">21. В случае отсутствия в уведомлении о планируемом строительстве сведений, предусмотренных </w:t>
      </w:r>
      <w:hyperlink r:id="rId11" w:history="1">
        <w:r w:rsidRPr="0049025E">
          <w:rPr>
            <w:rFonts w:ascii="Liberation Serif" w:hAnsi="Liberation Serif"/>
            <w:color w:val="0000FF"/>
            <w:sz w:val="28"/>
            <w:szCs w:val="28"/>
          </w:rPr>
          <w:t>частью 1 статьи 51.1</w:t>
        </w:r>
      </w:hyperlink>
      <w:r w:rsidRPr="0049025E">
        <w:rPr>
          <w:rFonts w:ascii="Liberation Serif" w:hAnsi="Liberation Serif"/>
          <w:sz w:val="28"/>
          <w:szCs w:val="28"/>
        </w:rPr>
        <w:t xml:space="preserve"> Градостроительного кодекса Российской Федерации, или документов, предусмотренных </w:t>
      </w:r>
      <w:hyperlink w:anchor="Par123"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sidRPr="0049025E">
          <w:rPr>
            <w:rFonts w:ascii="Liberation Serif" w:hAnsi="Liberation Serif"/>
            <w:color w:val="0000FF"/>
            <w:sz w:val="28"/>
            <w:szCs w:val="28"/>
          </w:rPr>
          <w:t>подпунктами 2</w:t>
        </w:r>
      </w:hyperlink>
      <w:r w:rsidRPr="0049025E">
        <w:rPr>
          <w:rFonts w:ascii="Liberation Serif" w:hAnsi="Liberation Serif"/>
          <w:sz w:val="28"/>
          <w:szCs w:val="28"/>
        </w:rPr>
        <w:t xml:space="preserve"> - </w:t>
      </w:r>
      <w:hyperlink w:anchor="Par125" w:tooltip="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 w:history="1">
        <w:r w:rsidRPr="0049025E">
          <w:rPr>
            <w:rFonts w:ascii="Liberation Serif" w:hAnsi="Liberation Serif"/>
            <w:color w:val="0000FF"/>
            <w:sz w:val="28"/>
            <w:szCs w:val="28"/>
          </w:rPr>
          <w:t xml:space="preserve">4 пункта </w:t>
        </w:r>
      </w:hyperlink>
      <w:r w:rsidRPr="0049025E">
        <w:rPr>
          <w:rFonts w:ascii="Liberation Serif" w:hAnsi="Liberation Serif"/>
          <w:sz w:val="28"/>
          <w:szCs w:val="28"/>
        </w:rPr>
        <w:t>18 настоящего Регламента, Комитет в течение трех рабочих дней со дня поступления уведомления о планируемом строительстве возвращает заявителю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3A6E21" w:rsidRDefault="003A6E21" w:rsidP="005B1D9E">
      <w:pPr>
        <w:autoSpaceDE w:val="0"/>
        <w:autoSpaceDN w:val="0"/>
        <w:adjustRightInd w:val="0"/>
        <w:spacing w:after="0" w:line="240" w:lineRule="auto"/>
        <w:ind w:firstLine="709"/>
        <w:jc w:val="center"/>
        <w:outlineLvl w:val="1"/>
        <w:rPr>
          <w:rFonts w:ascii="Liberation Serif" w:hAnsi="Liberation Serif" w:cs="Liberation Serif"/>
          <w:b/>
          <w:sz w:val="28"/>
          <w:szCs w:val="28"/>
        </w:rPr>
      </w:pPr>
    </w:p>
    <w:p w:rsidR="003A6E21" w:rsidRPr="005B1D9E" w:rsidRDefault="003A6E21" w:rsidP="005B1D9E">
      <w:pPr>
        <w:autoSpaceDE w:val="0"/>
        <w:autoSpaceDN w:val="0"/>
        <w:adjustRightInd w:val="0"/>
        <w:spacing w:after="0" w:line="240" w:lineRule="auto"/>
        <w:ind w:firstLine="709"/>
        <w:jc w:val="center"/>
        <w:outlineLvl w:val="1"/>
        <w:rPr>
          <w:rFonts w:ascii="Liberation Serif" w:hAnsi="Liberation Serif" w:cs="Liberation Serif"/>
          <w:b/>
          <w:sz w:val="28"/>
          <w:szCs w:val="28"/>
        </w:rPr>
      </w:pPr>
      <w:r w:rsidRPr="005B1D9E">
        <w:rPr>
          <w:rFonts w:ascii="Liberation Serif" w:hAnsi="Liberation Serif" w:cs="Liberation Serif"/>
          <w:b/>
          <w:sz w:val="28"/>
          <w:szCs w:val="28"/>
        </w:rPr>
        <w:t>Исчерпывающий перечень оснований для приостановления</w:t>
      </w:r>
    </w:p>
    <w:p w:rsidR="003A6E21" w:rsidRDefault="003A6E21" w:rsidP="00DF6F5C">
      <w:pPr>
        <w:autoSpaceDE w:val="0"/>
        <w:autoSpaceDN w:val="0"/>
        <w:adjustRightInd w:val="0"/>
        <w:spacing w:after="0" w:line="240" w:lineRule="auto"/>
        <w:ind w:firstLine="709"/>
        <w:jc w:val="center"/>
        <w:rPr>
          <w:rFonts w:ascii="Liberation Serif" w:hAnsi="Liberation Serif" w:cs="Liberation Serif"/>
          <w:b/>
          <w:sz w:val="28"/>
          <w:szCs w:val="28"/>
        </w:rPr>
      </w:pPr>
      <w:r w:rsidRPr="005B1D9E">
        <w:rPr>
          <w:rFonts w:ascii="Liberation Serif" w:hAnsi="Liberation Serif" w:cs="Liberation Serif"/>
          <w:b/>
          <w:sz w:val="28"/>
          <w:szCs w:val="28"/>
        </w:rPr>
        <w:t>или отказа в предоставлении государственной услуги</w:t>
      </w:r>
    </w:p>
    <w:p w:rsidR="003A6E21" w:rsidRDefault="003A6E21" w:rsidP="0049025E">
      <w:pPr>
        <w:pStyle w:val="ConsPlusNormal0"/>
        <w:spacing w:before="240"/>
        <w:ind w:firstLine="540"/>
        <w:jc w:val="both"/>
        <w:rPr>
          <w:rFonts w:ascii="Liberation Serif" w:hAnsi="Liberation Serif"/>
          <w:sz w:val="28"/>
          <w:szCs w:val="28"/>
        </w:rPr>
      </w:pPr>
      <w:r>
        <w:rPr>
          <w:rFonts w:ascii="Liberation Serif" w:hAnsi="Liberation Serif" w:cs="Liberation Serif"/>
          <w:sz w:val="28"/>
          <w:szCs w:val="28"/>
        </w:rPr>
        <w:t>23.</w:t>
      </w:r>
      <w:r w:rsidRPr="0049025E">
        <w:t xml:space="preserve"> </w:t>
      </w:r>
      <w:r w:rsidRPr="0049025E">
        <w:rPr>
          <w:rFonts w:ascii="Liberation Serif" w:hAnsi="Liberation Serif"/>
          <w:sz w:val="28"/>
          <w:szCs w:val="28"/>
        </w:rPr>
        <w:t>Оснований для приостановления предоставления муниципальной услуги не предусмотрено.</w:t>
      </w:r>
    </w:p>
    <w:p w:rsidR="003A6E21" w:rsidRPr="0049025E" w:rsidRDefault="003A6E21" w:rsidP="0049025E">
      <w:pPr>
        <w:pStyle w:val="ConsPlusNormal0"/>
        <w:ind w:firstLine="540"/>
        <w:jc w:val="both"/>
        <w:rPr>
          <w:rFonts w:ascii="Liberation Serif" w:hAnsi="Liberation Serif"/>
          <w:sz w:val="28"/>
          <w:szCs w:val="28"/>
        </w:rPr>
      </w:pPr>
      <w:r w:rsidRPr="0049025E">
        <w:rPr>
          <w:rFonts w:ascii="Liberation Serif" w:hAnsi="Liberation Serif"/>
          <w:sz w:val="28"/>
          <w:szCs w:val="28"/>
        </w:rPr>
        <w:t xml:space="preserve">24. Основаниями для отказа в предоставлении муниципальной услуги являются: </w:t>
      </w:r>
    </w:p>
    <w:p w:rsidR="003A6E21" w:rsidRPr="0049025E" w:rsidRDefault="003A6E21" w:rsidP="0049025E">
      <w:pPr>
        <w:pStyle w:val="ConsPlusNormal0"/>
        <w:ind w:firstLine="540"/>
        <w:jc w:val="both"/>
        <w:rPr>
          <w:rFonts w:ascii="Liberation Serif" w:hAnsi="Liberation Serif"/>
          <w:sz w:val="28"/>
          <w:szCs w:val="28"/>
        </w:rPr>
      </w:pPr>
      <w:r w:rsidRPr="0049025E">
        <w:rPr>
          <w:rFonts w:ascii="Liberation Serif" w:hAnsi="Liberation Serif"/>
          <w:sz w:val="28"/>
          <w:szCs w:val="28"/>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12" w:history="1">
        <w:r w:rsidRPr="0049025E">
          <w:rPr>
            <w:rFonts w:ascii="Liberation Serif" w:hAnsi="Liberation Serif"/>
            <w:color w:val="0000FF"/>
            <w:sz w:val="28"/>
            <w:szCs w:val="28"/>
          </w:rPr>
          <w:t>кодексом</w:t>
        </w:r>
      </w:hyperlink>
      <w:r w:rsidRPr="0049025E">
        <w:rPr>
          <w:rFonts w:ascii="Liberation Serif" w:hAnsi="Liberation Serif"/>
          <w:sz w:val="28"/>
          <w:szCs w:val="28"/>
        </w:rPr>
        <w:t xml:space="preserve"> Российской Федерации, другими федеральными законами и действующим на дату поступления уведомления о планируемом строительстве;</w:t>
      </w:r>
    </w:p>
    <w:p w:rsidR="003A6E21" w:rsidRPr="0049025E" w:rsidRDefault="003A6E21" w:rsidP="0049025E">
      <w:pPr>
        <w:pStyle w:val="ConsPlusNormal0"/>
        <w:ind w:firstLine="540"/>
        <w:jc w:val="both"/>
        <w:rPr>
          <w:rFonts w:ascii="Liberation Serif" w:hAnsi="Liberation Serif"/>
          <w:sz w:val="28"/>
          <w:szCs w:val="28"/>
        </w:rPr>
      </w:pPr>
      <w:r w:rsidRPr="0049025E">
        <w:rPr>
          <w:rFonts w:ascii="Liberation Serif" w:hAnsi="Liberation Serif"/>
          <w:sz w:val="28"/>
          <w:szCs w:val="28"/>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3A6E21" w:rsidRPr="0049025E" w:rsidRDefault="003A6E21" w:rsidP="0049025E">
      <w:pPr>
        <w:pStyle w:val="ConsPlusNormal0"/>
        <w:ind w:firstLine="540"/>
        <w:jc w:val="both"/>
        <w:rPr>
          <w:rFonts w:ascii="Liberation Serif" w:hAnsi="Liberation Serif"/>
          <w:sz w:val="28"/>
          <w:szCs w:val="28"/>
        </w:rPr>
      </w:pPr>
      <w:r w:rsidRPr="0049025E">
        <w:rPr>
          <w:rFonts w:ascii="Liberation Serif" w:hAnsi="Liberation Serif"/>
          <w:sz w:val="28"/>
          <w:szCs w:val="28"/>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3A6E21" w:rsidRPr="0049025E" w:rsidRDefault="003A6E21" w:rsidP="0049025E">
      <w:pPr>
        <w:pStyle w:val="ConsPlusNormal0"/>
        <w:ind w:firstLine="540"/>
        <w:jc w:val="both"/>
        <w:rPr>
          <w:rFonts w:ascii="Liberation Serif" w:hAnsi="Liberation Serif"/>
          <w:sz w:val="28"/>
          <w:szCs w:val="28"/>
        </w:rPr>
      </w:pPr>
      <w:r w:rsidRPr="0049025E">
        <w:rPr>
          <w:rFonts w:ascii="Liberation Serif" w:hAnsi="Liberation Serif"/>
          <w:sz w:val="28"/>
          <w:szCs w:val="28"/>
        </w:rPr>
        <w:t xml:space="preserve">4) в срок, указанный в </w:t>
      </w:r>
      <w:hyperlink r:id="rId13" w:history="1">
        <w:r w:rsidRPr="0049025E">
          <w:rPr>
            <w:rFonts w:ascii="Liberation Serif" w:hAnsi="Liberation Serif"/>
            <w:color w:val="0000FF"/>
            <w:sz w:val="28"/>
            <w:szCs w:val="28"/>
          </w:rPr>
          <w:t>части 9 статьи 51.1</w:t>
        </w:r>
      </w:hyperlink>
      <w:r w:rsidRPr="0049025E">
        <w:rPr>
          <w:rFonts w:ascii="Liberation Serif" w:hAnsi="Liberation Serif"/>
          <w:sz w:val="28"/>
          <w:szCs w:val="28"/>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3A6E21" w:rsidRDefault="003A6E21" w:rsidP="00444FED">
      <w:pPr>
        <w:autoSpaceDE w:val="0"/>
        <w:autoSpaceDN w:val="0"/>
        <w:adjustRightInd w:val="0"/>
        <w:spacing w:after="0" w:line="240" w:lineRule="auto"/>
        <w:ind w:firstLine="709"/>
        <w:jc w:val="both"/>
        <w:rPr>
          <w:rFonts w:ascii="Liberation Serif" w:hAnsi="Liberation Serif" w:cs="Liberation Serif"/>
          <w:sz w:val="28"/>
          <w:szCs w:val="28"/>
        </w:rPr>
      </w:pPr>
      <w:r w:rsidRPr="00444FED">
        <w:rPr>
          <w:rFonts w:ascii="Liberation Serif" w:hAnsi="Liberation Serif" w:cs="Liberation Serif"/>
          <w:sz w:val="28"/>
          <w:szCs w:val="28"/>
        </w:rPr>
        <w:t xml:space="preserve">Граждане имеют право повторно обратиться в </w:t>
      </w:r>
      <w:r>
        <w:rPr>
          <w:rFonts w:ascii="Liberation Serif" w:hAnsi="Liberation Serif" w:cs="Liberation Serif"/>
          <w:sz w:val="28"/>
          <w:szCs w:val="28"/>
        </w:rPr>
        <w:t>Комитет</w:t>
      </w:r>
      <w:r w:rsidRPr="00444FED">
        <w:rPr>
          <w:rFonts w:ascii="Liberation Serif" w:hAnsi="Liberation Serif" w:cs="Liberation Serif"/>
          <w:sz w:val="28"/>
          <w:szCs w:val="28"/>
        </w:rPr>
        <w:t xml:space="preserve"> за получением муниципальной услуги после устранения предусмотренных пунктом </w:t>
      </w:r>
      <w:r>
        <w:rPr>
          <w:rFonts w:ascii="Liberation Serif" w:hAnsi="Liberation Serif" w:cs="Liberation Serif"/>
          <w:sz w:val="28"/>
          <w:szCs w:val="28"/>
        </w:rPr>
        <w:t>24</w:t>
      </w:r>
      <w:r w:rsidRPr="00444FED">
        <w:rPr>
          <w:rFonts w:ascii="Liberation Serif" w:hAnsi="Liberation Serif" w:cs="Liberation Serif"/>
          <w:sz w:val="28"/>
          <w:szCs w:val="28"/>
        </w:rPr>
        <w:t xml:space="preserve"> </w:t>
      </w:r>
      <w:r>
        <w:rPr>
          <w:rFonts w:ascii="Liberation Serif" w:hAnsi="Liberation Serif" w:cs="Liberation Serif"/>
          <w:sz w:val="28"/>
          <w:szCs w:val="28"/>
        </w:rPr>
        <w:t xml:space="preserve">Регламента </w:t>
      </w:r>
      <w:r w:rsidRPr="00444FED">
        <w:rPr>
          <w:rFonts w:ascii="Liberation Serif" w:hAnsi="Liberation Serif" w:cs="Liberation Serif"/>
          <w:sz w:val="28"/>
          <w:szCs w:val="28"/>
        </w:rPr>
        <w:t>оснований для отказа в предоставлении муниципальной услуги.</w:t>
      </w:r>
    </w:p>
    <w:p w:rsidR="003A6E21" w:rsidRPr="00444FED" w:rsidRDefault="003A6E21" w:rsidP="00444FED">
      <w:pPr>
        <w:autoSpaceDE w:val="0"/>
        <w:autoSpaceDN w:val="0"/>
        <w:adjustRightInd w:val="0"/>
        <w:spacing w:after="0" w:line="240" w:lineRule="auto"/>
        <w:ind w:firstLine="709"/>
        <w:jc w:val="both"/>
        <w:rPr>
          <w:rFonts w:ascii="Liberation Serif" w:hAnsi="Liberation Serif" w:cs="Liberation Serif"/>
          <w:sz w:val="28"/>
          <w:szCs w:val="28"/>
        </w:rPr>
      </w:pPr>
    </w:p>
    <w:p w:rsidR="003A6E21" w:rsidRPr="0049025E" w:rsidRDefault="003A6E21" w:rsidP="0049025E">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49025E">
        <w:rPr>
          <w:rFonts w:ascii="Liberation Serif" w:hAnsi="Liberation Serif"/>
          <w:b/>
          <w:sz w:val="28"/>
          <w:szCs w:val="28"/>
          <w:lang w:eastAsia="ru-RU"/>
        </w:rPr>
        <w:t>Отзыв заявителем обращения на предоставление муниципальной услуги</w:t>
      </w:r>
    </w:p>
    <w:p w:rsidR="003A6E21" w:rsidRPr="00CA5606" w:rsidRDefault="003A6E21" w:rsidP="0049025E">
      <w:pPr>
        <w:tabs>
          <w:tab w:val="left" w:pos="992"/>
          <w:tab w:val="left" w:pos="1134"/>
          <w:tab w:val="left" w:pos="9781"/>
        </w:tabs>
        <w:spacing w:after="0" w:line="240" w:lineRule="auto"/>
        <w:ind w:firstLine="709"/>
        <w:contextualSpacing/>
        <w:jc w:val="both"/>
        <w:rPr>
          <w:rFonts w:ascii="Liberation Serif" w:hAnsi="Liberation Serif"/>
          <w:color w:val="000000"/>
          <w:sz w:val="28"/>
          <w:szCs w:val="28"/>
        </w:rPr>
      </w:pPr>
      <w:r>
        <w:rPr>
          <w:rFonts w:ascii="Liberation Serif" w:hAnsi="Liberation Serif"/>
          <w:color w:val="000000"/>
          <w:sz w:val="28"/>
          <w:szCs w:val="28"/>
        </w:rPr>
        <w:t>25</w:t>
      </w:r>
      <w:r w:rsidRPr="0049025E">
        <w:rPr>
          <w:rFonts w:ascii="Liberation Serif" w:hAnsi="Liberation Serif"/>
          <w:color w:val="000000"/>
          <w:sz w:val="28"/>
          <w:szCs w:val="28"/>
        </w:rPr>
        <w:t>. Заявитель вправе отказаться от предоставления</w:t>
      </w:r>
      <w:r w:rsidRPr="00CA5606">
        <w:rPr>
          <w:rFonts w:ascii="Liberation Serif" w:hAnsi="Liberation Serif"/>
          <w:color w:val="000000"/>
          <w:sz w:val="28"/>
          <w:szCs w:val="28"/>
        </w:rPr>
        <w:t xml:space="preserve"> муниципальной услуги на основании личного письменного заявления, составленного в свободной форме. Письменный отказ от предоставления муниципальной услуги не препятствует повторному обращению за предоставлением муниципальной услуги.</w:t>
      </w:r>
    </w:p>
    <w:p w:rsidR="003A6E21" w:rsidRPr="00CA5606" w:rsidRDefault="003A6E21" w:rsidP="004132E8">
      <w:pPr>
        <w:widowControl w:val="0"/>
        <w:autoSpaceDE w:val="0"/>
        <w:autoSpaceDN w:val="0"/>
        <w:spacing w:after="0" w:line="240" w:lineRule="auto"/>
        <w:jc w:val="center"/>
        <w:outlineLvl w:val="2"/>
        <w:rPr>
          <w:rFonts w:ascii="Liberation Serif" w:hAnsi="Liberation Serif"/>
          <w:sz w:val="28"/>
          <w:szCs w:val="28"/>
          <w:lang w:eastAsia="ru-RU"/>
        </w:rPr>
      </w:pPr>
    </w:p>
    <w:p w:rsidR="003A6E21" w:rsidRPr="00CA5606" w:rsidRDefault="003A6E21" w:rsidP="002E5458">
      <w:pPr>
        <w:widowControl w:val="0"/>
        <w:autoSpaceDE w:val="0"/>
        <w:autoSpaceDN w:val="0"/>
        <w:spacing w:after="0" w:line="240" w:lineRule="auto"/>
        <w:ind w:firstLine="540"/>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Перечень услуг, которые являются необходимыми и обязательными для предоставления муниципальной услуги</w:t>
      </w:r>
    </w:p>
    <w:p w:rsidR="003A6E21" w:rsidRPr="00CA5606" w:rsidRDefault="003A6E21" w:rsidP="001E7DE4">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lang w:eastAsia="ru-RU"/>
        </w:rPr>
        <w:t>26</w:t>
      </w:r>
      <w:r w:rsidRPr="00CA5606">
        <w:rPr>
          <w:rFonts w:ascii="Liberation Serif" w:hAnsi="Liberation Serif"/>
          <w:sz w:val="28"/>
          <w:szCs w:val="28"/>
          <w:lang w:eastAsia="ru-RU"/>
        </w:rPr>
        <w:t>.</w:t>
      </w:r>
      <w:r>
        <w:rPr>
          <w:rFonts w:ascii="Liberation Serif" w:hAnsi="Liberation Serif"/>
          <w:sz w:val="28"/>
          <w:szCs w:val="28"/>
          <w:lang w:eastAsia="ru-RU"/>
        </w:rPr>
        <w:t xml:space="preserve"> Услуги, которые являются необходимыми и обязательными для представления муниципальной услуги, законодательством Российской Федерации не предусмотрено.   </w:t>
      </w:r>
      <w:r w:rsidRPr="00CA5606">
        <w:rPr>
          <w:rFonts w:ascii="Liberation Serif" w:hAnsi="Liberation Serif"/>
          <w:sz w:val="28"/>
          <w:szCs w:val="28"/>
          <w:lang w:eastAsia="ru-RU"/>
        </w:rPr>
        <w:t xml:space="preserve"> </w:t>
      </w:r>
    </w:p>
    <w:p w:rsidR="003A6E21" w:rsidRPr="00CA5606" w:rsidRDefault="003A6E21" w:rsidP="004132E8">
      <w:pPr>
        <w:widowControl w:val="0"/>
        <w:autoSpaceDE w:val="0"/>
        <w:autoSpaceDN w:val="0"/>
        <w:spacing w:after="0" w:line="240" w:lineRule="auto"/>
        <w:ind w:firstLine="540"/>
        <w:jc w:val="both"/>
        <w:rPr>
          <w:rFonts w:ascii="Liberation Serif" w:hAnsi="Liberation Serif"/>
          <w:sz w:val="28"/>
          <w:szCs w:val="28"/>
          <w:lang w:eastAsia="ru-RU"/>
        </w:rPr>
      </w:pPr>
    </w:p>
    <w:p w:rsidR="003A6E21" w:rsidRPr="00CA5606" w:rsidRDefault="003A6E21" w:rsidP="004132E8">
      <w:pPr>
        <w:widowControl w:val="0"/>
        <w:autoSpaceDE w:val="0"/>
        <w:autoSpaceDN w:val="0"/>
        <w:spacing w:after="0" w:line="240" w:lineRule="auto"/>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Порядок, размер и основания взимания государственной пошлины или иной платы, взимаемой за предоставление муниципальной услуги</w:t>
      </w:r>
    </w:p>
    <w:p w:rsidR="003A6E21" w:rsidRDefault="003A6E21" w:rsidP="00444FED">
      <w:pPr>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27</w:t>
      </w:r>
      <w:r w:rsidRPr="005B1D9E">
        <w:rPr>
          <w:rFonts w:ascii="Liberation Serif" w:hAnsi="Liberation Serif"/>
          <w:sz w:val="28"/>
          <w:szCs w:val="28"/>
          <w:lang w:eastAsia="ru-RU"/>
        </w:rPr>
        <w:t xml:space="preserve">. </w:t>
      </w:r>
      <w:bookmarkStart w:id="12" w:name="_Toc441945436"/>
      <w:r w:rsidRPr="00444FED">
        <w:rPr>
          <w:rFonts w:ascii="Liberation Serif" w:hAnsi="Liberation Serif"/>
          <w:sz w:val="28"/>
          <w:szCs w:val="28"/>
          <w:lang w:eastAsia="ru-RU"/>
        </w:rPr>
        <w:t>Государственная пошлина за предоставление муниципальной услуги не взимается. Муниципальная услуга предоставляется бесплатно.</w:t>
      </w:r>
    </w:p>
    <w:p w:rsidR="003A6E21" w:rsidRPr="00444FED" w:rsidRDefault="003A6E21" w:rsidP="00444FED">
      <w:pPr>
        <w:autoSpaceDE w:val="0"/>
        <w:autoSpaceDN w:val="0"/>
        <w:adjustRightInd w:val="0"/>
        <w:spacing w:after="0" w:line="240" w:lineRule="auto"/>
        <w:ind w:firstLine="709"/>
        <w:jc w:val="both"/>
        <w:rPr>
          <w:rFonts w:ascii="Liberation Serif" w:hAnsi="Liberation Serif"/>
          <w:sz w:val="28"/>
          <w:szCs w:val="28"/>
          <w:lang w:eastAsia="ru-RU"/>
        </w:rPr>
      </w:pPr>
    </w:p>
    <w:p w:rsidR="003A6E21" w:rsidRPr="00CA5606" w:rsidRDefault="003A6E21"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r w:rsidRPr="00CA5606">
        <w:rPr>
          <w:rFonts w:ascii="Liberation Serif" w:hAnsi="Liberation Serif"/>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2"/>
    </w:p>
    <w:p w:rsidR="003A6E21" w:rsidRPr="00CA5606" w:rsidRDefault="003A6E21" w:rsidP="00026E37">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28</w:t>
      </w:r>
      <w:r w:rsidRPr="00CA5606">
        <w:rPr>
          <w:rFonts w:ascii="Liberation Serif" w:hAnsi="Liberation Serif"/>
          <w:sz w:val="28"/>
          <w:szCs w:val="28"/>
          <w:lang w:eastAsia="ru-RU"/>
        </w:rPr>
        <w:t>. Максимальное время ожидания заявителя в очереди при подаче заявления и при получении результата предоставления муниципальной услуги не должно превышать 15 минут на одного заявителя.</w:t>
      </w:r>
    </w:p>
    <w:p w:rsidR="003A6E21" w:rsidRPr="00CA5606" w:rsidRDefault="003A6E21" w:rsidP="00026E37">
      <w:pPr>
        <w:widowControl w:val="0"/>
        <w:spacing w:after="0" w:line="240" w:lineRule="auto"/>
        <w:ind w:firstLine="720"/>
        <w:jc w:val="both"/>
        <w:rPr>
          <w:rFonts w:ascii="Liberation Serif" w:hAnsi="Liberation Serif"/>
          <w:sz w:val="28"/>
          <w:szCs w:val="28"/>
          <w:lang w:eastAsia="ru-RU"/>
        </w:rPr>
      </w:pPr>
    </w:p>
    <w:p w:rsidR="003A6E21" w:rsidRPr="00CA5606" w:rsidRDefault="003A6E21" w:rsidP="00114655">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 xml:space="preserve">Срок и порядок регистрации </w:t>
      </w:r>
      <w:r>
        <w:rPr>
          <w:rFonts w:ascii="Liberation Serif" w:hAnsi="Liberation Serif"/>
          <w:b/>
          <w:sz w:val="28"/>
          <w:szCs w:val="28"/>
          <w:lang w:eastAsia="ru-RU"/>
        </w:rPr>
        <w:t xml:space="preserve">уведомления </w:t>
      </w:r>
      <w:r w:rsidRPr="00CA5606">
        <w:rPr>
          <w:rFonts w:ascii="Liberation Serif" w:hAnsi="Liberation Serif"/>
          <w:b/>
          <w:sz w:val="28"/>
          <w:szCs w:val="28"/>
          <w:lang w:eastAsia="ru-RU"/>
        </w:rPr>
        <w:t xml:space="preserve">о </w:t>
      </w:r>
      <w:r>
        <w:rPr>
          <w:rFonts w:ascii="Liberation Serif" w:hAnsi="Liberation Serif"/>
          <w:b/>
          <w:sz w:val="28"/>
          <w:szCs w:val="28"/>
          <w:lang w:eastAsia="ru-RU"/>
        </w:rPr>
        <w:t>планируемом строительстве,</w:t>
      </w:r>
      <w:r w:rsidRPr="00CA5606">
        <w:rPr>
          <w:rFonts w:ascii="Liberation Serif" w:hAnsi="Liberation Serif"/>
          <w:b/>
          <w:sz w:val="28"/>
          <w:szCs w:val="28"/>
          <w:lang w:eastAsia="ru-RU"/>
        </w:rPr>
        <w:t xml:space="preserve">  в том числе в электронной форме</w:t>
      </w:r>
    </w:p>
    <w:p w:rsidR="003A6E21" w:rsidRPr="00CA5606" w:rsidRDefault="003A6E21" w:rsidP="00026E37">
      <w:pPr>
        <w:spacing w:after="0" w:line="240" w:lineRule="auto"/>
        <w:ind w:firstLine="709"/>
        <w:jc w:val="both"/>
        <w:rPr>
          <w:rFonts w:ascii="Liberation Serif" w:hAnsi="Liberation Serif"/>
          <w:i/>
          <w:sz w:val="28"/>
          <w:szCs w:val="28"/>
          <w:lang w:eastAsia="ru-RU"/>
        </w:rPr>
      </w:pPr>
      <w:bookmarkStart w:id="13" w:name="_Toc438376241"/>
      <w:bookmarkStart w:id="14" w:name="_Toc438110036"/>
      <w:bookmarkStart w:id="15" w:name="_Toc437973295"/>
      <w:bookmarkEnd w:id="13"/>
      <w:bookmarkEnd w:id="14"/>
      <w:bookmarkEnd w:id="15"/>
      <w:r>
        <w:rPr>
          <w:rFonts w:ascii="Liberation Serif" w:hAnsi="Liberation Serif"/>
          <w:sz w:val="28"/>
          <w:szCs w:val="28"/>
          <w:lang w:eastAsia="ru-RU"/>
        </w:rPr>
        <w:t>29</w:t>
      </w:r>
      <w:r w:rsidRPr="00CA5606">
        <w:rPr>
          <w:rFonts w:ascii="Liberation Serif" w:hAnsi="Liberation Serif"/>
          <w:sz w:val="28"/>
          <w:szCs w:val="28"/>
          <w:lang w:eastAsia="ru-RU"/>
        </w:rPr>
        <w:t>. Заявление о предоставлении муниципальной услуги и документы, необходимые для предоставления муниципальной услуги, представленные при личном приеме, либо путем направления по электронной почте с использованием электронной подписи, либо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регистрируется непосредственно в день подачи указанного заявления специалистом Комитета, ответственным за прием и регистрацию заявления о предоставлении муниципальной услуги и документов, необходимых для предоставления муниципальной услуги.</w:t>
      </w:r>
    </w:p>
    <w:p w:rsidR="003A6E21" w:rsidRPr="00CA5606" w:rsidRDefault="003A6E21"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Заявление и прилагаемые документы, поданные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после 16.00 рабочего дня либо в нерабочий день регистрируется специалистом Комитета, на следующий рабочий день.</w:t>
      </w:r>
    </w:p>
    <w:p w:rsidR="003A6E21" w:rsidRPr="00CA5606" w:rsidRDefault="003A6E21"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 xml:space="preserve">30. </w:t>
      </w:r>
      <w:r w:rsidRPr="00CA5606">
        <w:rPr>
          <w:rFonts w:ascii="Liberation Serif" w:hAnsi="Liberation Serif"/>
          <w:sz w:val="28"/>
          <w:szCs w:val="28"/>
          <w:lang w:eastAsia="ru-RU"/>
        </w:rPr>
        <w:t>Общий максимальный срок регистрации заявления о предоставлении муниципальной услуги и документов, необходимых для предоставления муниципальной услуги, включая первичную проверку и регистрацию, не может превышать 15 минут на каждого заявителя.</w:t>
      </w:r>
    </w:p>
    <w:p w:rsidR="003A6E21" w:rsidRPr="00CA5606" w:rsidRDefault="003A6E21" w:rsidP="003856B0">
      <w:pPr>
        <w:spacing w:after="0" w:line="240" w:lineRule="auto"/>
        <w:jc w:val="both"/>
        <w:rPr>
          <w:rFonts w:ascii="Liberation Serif" w:hAnsi="Liberation Serif"/>
          <w:sz w:val="28"/>
          <w:szCs w:val="28"/>
          <w:lang w:eastAsia="ru-RU"/>
        </w:rPr>
      </w:pPr>
    </w:p>
    <w:p w:rsidR="003A6E21" w:rsidRPr="00CA5606" w:rsidRDefault="003A6E21"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16" w:name="_Toc441945437"/>
      <w:bookmarkEnd w:id="16"/>
      <w:r w:rsidRPr="00CA5606">
        <w:rPr>
          <w:rFonts w:ascii="Liberation Serif" w:hAnsi="Liberation Serif"/>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населения</w:t>
      </w:r>
    </w:p>
    <w:p w:rsidR="003A6E21" w:rsidRPr="00CA5606" w:rsidRDefault="003A6E21"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31</w:t>
      </w:r>
      <w:r w:rsidRPr="00CA5606">
        <w:rPr>
          <w:rFonts w:ascii="Liberation Serif" w:hAnsi="Liberation Serif"/>
          <w:sz w:val="28"/>
          <w:szCs w:val="28"/>
          <w:lang w:eastAsia="ru-RU"/>
        </w:rPr>
        <w:t>. Требования к помещениям, в которых предоставляется муниципальная услуга:</w:t>
      </w:r>
    </w:p>
    <w:p w:rsidR="003A6E21" w:rsidRPr="00CA5606" w:rsidRDefault="003A6E21"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3A6E21" w:rsidRPr="00CA5606" w:rsidRDefault="003A6E21"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ожидания и приема заявителей должны соответствовать комфортным условиям для заявителей и оптимальным условиям для работы специалистов;</w:t>
      </w:r>
    </w:p>
    <w:p w:rsidR="003A6E21" w:rsidRPr="00CA5606" w:rsidRDefault="003A6E21"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помещения должны соответствовать санитарно-эпидемиологическим правилам и нормативам, правилам противопожарной безопасности, должны обеспечивать беспрепятственный доступ для маломобильных групп граждан, включая инвалидов, использующих кресла-коляски и собак-поводырей; </w:t>
      </w:r>
    </w:p>
    <w:p w:rsidR="003A6E21" w:rsidRPr="00CA5606" w:rsidRDefault="003A6E21"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поворота колясок;</w:t>
      </w:r>
    </w:p>
    <w:p w:rsidR="003A6E21" w:rsidRPr="00CA5606" w:rsidRDefault="003A6E21"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для информирования, предназначенные для ознакомления заявителей с информационными материалами, оборудуются информационными стендами.</w:t>
      </w:r>
    </w:p>
    <w:p w:rsidR="003A6E21" w:rsidRPr="00CA5606" w:rsidRDefault="003A6E21"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32</w:t>
      </w:r>
      <w:r w:rsidRPr="00CA5606">
        <w:rPr>
          <w:rFonts w:ascii="Liberation Serif" w:hAnsi="Liberation Serif"/>
          <w:sz w:val="28"/>
          <w:szCs w:val="28"/>
          <w:lang w:eastAsia="ru-RU"/>
        </w:rPr>
        <w:t>. Требования к местам проведения личного приема заявителей:</w:t>
      </w:r>
    </w:p>
    <w:p w:rsidR="003A6E21" w:rsidRPr="00CA5606" w:rsidRDefault="003A6E21"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кабинеты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муниципальной услуги;</w:t>
      </w:r>
    </w:p>
    <w:p w:rsidR="003A6E21" w:rsidRPr="00CA5606" w:rsidRDefault="003A6E21"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рабочее место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3A6E21" w:rsidRPr="00CA5606" w:rsidRDefault="003A6E21"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3A6E21" w:rsidRPr="00CA5606" w:rsidRDefault="003A6E21" w:rsidP="003856B0">
      <w:pPr>
        <w:widowControl w:val="0"/>
        <w:autoSpaceDE w:val="0"/>
        <w:autoSpaceDN w:val="0"/>
        <w:adjustRightInd w:val="0"/>
        <w:spacing w:after="0" w:line="240" w:lineRule="auto"/>
        <w:jc w:val="both"/>
        <w:rPr>
          <w:rFonts w:ascii="Liberation Serif" w:hAnsi="Liberation Serif"/>
          <w:sz w:val="28"/>
          <w:szCs w:val="28"/>
          <w:lang w:eastAsia="ru-RU"/>
        </w:rPr>
      </w:pPr>
    </w:p>
    <w:p w:rsidR="003A6E21" w:rsidRPr="00CA5606" w:rsidRDefault="003A6E21"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b/>
          <w:sz w:val="28"/>
          <w:szCs w:val="28"/>
          <w:lang w:eastAsia="ru-RU"/>
        </w:rPr>
        <w:t>Показатели доступности и качества муниципальной услуги</w:t>
      </w:r>
    </w:p>
    <w:p w:rsidR="003A6E21" w:rsidRPr="00CA5606" w:rsidRDefault="003A6E21" w:rsidP="00026E37">
      <w:pPr>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33</w:t>
      </w:r>
      <w:r w:rsidRPr="00CA5606">
        <w:rPr>
          <w:rFonts w:ascii="Liberation Serif" w:hAnsi="Liberation Serif"/>
          <w:sz w:val="28"/>
          <w:szCs w:val="28"/>
          <w:lang w:eastAsia="ru-RU"/>
        </w:rPr>
        <w:t>. Показателем доступности муниципальной услуги является возможность:</w:t>
      </w:r>
    </w:p>
    <w:p w:rsidR="003A6E21" w:rsidRPr="00CA5606" w:rsidRDefault="003A6E21" w:rsidP="00026E37">
      <w:pPr>
        <w:autoSpaceDE w:val="0"/>
        <w:autoSpaceDN w:val="0"/>
        <w:adjustRightInd w:val="0"/>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устной консультацией и направлять письменный запрос о предоставлении муниципальной услуги в Комитет;</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получать полную, актуальную и достоверную информацию о порядке и ходе предоставления муниципальной услуги, в том числе с использованием информационно-телекоммуникационных технологий;</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через ГБУ СО «МФЦ»;</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в электронном виде, в том числе через Единый портал государственных и муниципальных услуг в информационно-телекоммуникационной сети «Интернет».</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34</w:t>
      </w:r>
      <w:r w:rsidRPr="00CA5606">
        <w:rPr>
          <w:rFonts w:ascii="Liberation Serif" w:hAnsi="Liberation Serif"/>
          <w:sz w:val="28"/>
          <w:szCs w:val="28"/>
          <w:lang w:eastAsia="ru-RU"/>
        </w:rPr>
        <w:t>. Основные требования к качеству предоставления муниципальной услуги:</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своевременность, полнота предоставления муниципальной услуги;</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достоверность и полнота информирования заявителя о ходе предоставления государственной услуги;</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удобство и доступность получения заявителем информации о порядке предоставления муниципальной услуги;</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соответствие мест предоставления муниципальной услуги требованиям законодательства и стандарту комфортности;</w:t>
      </w:r>
    </w:p>
    <w:p w:rsidR="003A6E21" w:rsidRPr="00CA5606" w:rsidRDefault="003A6E21"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xml:space="preserve">– соблюдение установленного времени ожидания в очереди при подаче заявления и при получении результата предоставления муниципальной услуги. </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35</w:t>
      </w:r>
      <w:r w:rsidRPr="00CA5606">
        <w:rPr>
          <w:rFonts w:ascii="Liberation Serif" w:hAnsi="Liberation Serif"/>
          <w:sz w:val="28"/>
          <w:szCs w:val="28"/>
          <w:lang w:eastAsia="ru-RU"/>
        </w:rPr>
        <w:t>. При предоставлении муниципальной услуги взаимодействие заявителя со специалистом, предоставляющим данную услугу, осуществляется в следующих случаях:</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консультирование о порядке и ходе предоставления муниципальной услуги;</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прием заявления и документов, необходимых для предоставления муниципальной услуги;</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выдача результата предоставления муниципальной услуги.</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общая продолжительность взаимодействия заявителя со специалистом при предоставлении муниципальной услуги не должна превышать 15 минут.</w:t>
      </w:r>
    </w:p>
    <w:p w:rsidR="003A6E21" w:rsidRPr="00CA5606" w:rsidRDefault="003A6E21"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36</w:t>
      </w:r>
      <w:r w:rsidRPr="00CA5606">
        <w:rPr>
          <w:rFonts w:ascii="Liberation Serif" w:hAnsi="Liberation Serif"/>
          <w:sz w:val="28"/>
          <w:szCs w:val="28"/>
          <w:lang w:eastAsia="ru-RU"/>
        </w:rPr>
        <w:t>. При предоставлении муниципальной услуги должна обеспечиваться возможность мониторинга хода ее предоставления, в том числе с использованием Единого портала государственных и муниципальных услуг и сайта ГБУ СО «МФЦ».</w:t>
      </w:r>
    </w:p>
    <w:p w:rsidR="003A6E21" w:rsidRPr="00CA5606" w:rsidRDefault="003A6E21" w:rsidP="00026E37">
      <w:pPr>
        <w:spacing w:after="0" w:line="240" w:lineRule="auto"/>
        <w:contextualSpacing/>
        <w:rPr>
          <w:rFonts w:ascii="Liberation Serif" w:hAnsi="Liberation Serif"/>
          <w:b/>
          <w:sz w:val="28"/>
          <w:szCs w:val="28"/>
        </w:rPr>
      </w:pPr>
    </w:p>
    <w:p w:rsidR="003A6E21" w:rsidRPr="00CA5606" w:rsidRDefault="003A6E21" w:rsidP="005B1D9E">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A6E21" w:rsidRPr="00CA5606" w:rsidRDefault="003A6E21" w:rsidP="005B1D9E">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37</w:t>
      </w:r>
      <w:r w:rsidRPr="00CA5606">
        <w:rPr>
          <w:rFonts w:ascii="Liberation Serif" w:hAnsi="Liberation Serif"/>
          <w:sz w:val="28"/>
          <w:szCs w:val="28"/>
          <w:lang w:eastAsia="ru-RU"/>
        </w:rPr>
        <w:t>. Требования к расположению, помещениям, оборудованию и порядку работы ГБУ СО «МФЦ» определяются пунктами 6–22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3A6E21" w:rsidRPr="00CA5606" w:rsidRDefault="003A6E21" w:rsidP="00026E37">
      <w:pPr>
        <w:autoSpaceDE w:val="0"/>
        <w:autoSpaceDN w:val="0"/>
        <w:adjustRightInd w:val="0"/>
        <w:spacing w:after="0" w:line="240" w:lineRule="auto"/>
        <w:ind w:firstLine="720"/>
        <w:jc w:val="both"/>
        <w:outlineLvl w:val="1"/>
        <w:rPr>
          <w:rFonts w:ascii="Liberation Serif" w:hAnsi="Liberation Serif"/>
          <w:sz w:val="28"/>
          <w:szCs w:val="28"/>
          <w:lang w:eastAsia="ru-RU"/>
        </w:rPr>
      </w:pPr>
      <w:r>
        <w:rPr>
          <w:rFonts w:ascii="Liberation Serif" w:hAnsi="Liberation Serif"/>
          <w:sz w:val="28"/>
          <w:szCs w:val="28"/>
          <w:lang w:eastAsia="ru-RU"/>
        </w:rPr>
        <w:t>38</w:t>
      </w:r>
      <w:r w:rsidRPr="00CA5606">
        <w:rPr>
          <w:rFonts w:ascii="Liberation Serif" w:hAnsi="Liberation Serif"/>
          <w:sz w:val="28"/>
          <w:szCs w:val="28"/>
          <w:lang w:eastAsia="ru-RU"/>
        </w:rPr>
        <w:t xml:space="preserve">. В случае подписания заявления с помощью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 а также </w:t>
      </w:r>
      <w:r>
        <w:rPr>
          <w:rFonts w:ascii="Liberation Serif" w:hAnsi="Liberation Serif"/>
          <w:sz w:val="28"/>
          <w:szCs w:val="28"/>
          <w:lang w:eastAsia="ru-RU"/>
        </w:rPr>
        <w:t>а</w:t>
      </w:r>
      <w:r w:rsidRPr="00CA5606">
        <w:rPr>
          <w:rFonts w:ascii="Liberation Serif" w:hAnsi="Liberation Serif"/>
          <w:sz w:val="28"/>
          <w:szCs w:val="28"/>
          <w:lang w:eastAsia="ru-RU"/>
        </w:rPr>
        <w:t>дминистративного регламента.</w:t>
      </w:r>
    </w:p>
    <w:p w:rsidR="003A6E21" w:rsidRPr="00CA5606" w:rsidRDefault="003A6E21" w:rsidP="00026E37">
      <w:pPr>
        <w:spacing w:after="0" w:line="240" w:lineRule="auto"/>
        <w:jc w:val="both"/>
        <w:rPr>
          <w:rFonts w:ascii="Liberation Serif" w:hAnsi="Liberation Serif"/>
          <w:b/>
          <w:sz w:val="28"/>
          <w:szCs w:val="28"/>
          <w:lang w:eastAsia="ru-RU"/>
        </w:rPr>
      </w:pPr>
    </w:p>
    <w:p w:rsidR="003A6E21" w:rsidRPr="00CA5606" w:rsidRDefault="003A6E21"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sz w:val="28"/>
          <w:szCs w:val="28"/>
          <w:lang w:eastAsia="ru-RU"/>
        </w:rPr>
        <w:t xml:space="preserve">Раздел 3. </w:t>
      </w:r>
      <w:r w:rsidRPr="00CA5606">
        <w:rPr>
          <w:rFonts w:ascii="Liberation Serif" w:hAnsi="Liberation Serif"/>
          <w:b/>
          <w:color w:val="000000"/>
          <w:sz w:val="28"/>
          <w:szCs w:val="28"/>
          <w:lang w:eastAsia="ru-RU"/>
        </w:rPr>
        <w:t xml:space="preserve">Состав, последовательность и сроки </w:t>
      </w:r>
    </w:p>
    <w:p w:rsidR="003A6E21" w:rsidRPr="00CA5606" w:rsidRDefault="003A6E21"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 xml:space="preserve">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p>
    <w:p w:rsidR="003A6E21" w:rsidRPr="00CA5606" w:rsidRDefault="003A6E21"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в многофункциональных центрах</w:t>
      </w:r>
    </w:p>
    <w:p w:rsidR="003A6E21" w:rsidRPr="00CA5606" w:rsidRDefault="003A6E21" w:rsidP="00026E37">
      <w:pPr>
        <w:spacing w:after="0" w:line="240" w:lineRule="auto"/>
        <w:contextualSpacing/>
        <w:rPr>
          <w:rFonts w:ascii="Liberation Serif" w:hAnsi="Liberation Serif"/>
          <w:b/>
          <w:sz w:val="28"/>
          <w:szCs w:val="28"/>
        </w:rPr>
      </w:pPr>
    </w:p>
    <w:p w:rsidR="003A6E21" w:rsidRDefault="003A6E21" w:rsidP="00C327A1">
      <w:pPr>
        <w:contextualSpacing/>
        <w:jc w:val="center"/>
        <w:rPr>
          <w:rFonts w:ascii="Liberation Serif" w:hAnsi="Liberation Serif"/>
          <w:b/>
          <w:sz w:val="28"/>
          <w:szCs w:val="28"/>
        </w:rPr>
      </w:pPr>
      <w:r w:rsidRPr="00BD5D7C">
        <w:rPr>
          <w:rFonts w:ascii="Liberation Serif" w:hAnsi="Liberation Serif"/>
          <w:b/>
          <w:sz w:val="28"/>
          <w:szCs w:val="28"/>
        </w:rPr>
        <w:t xml:space="preserve">Административные процедуры </w:t>
      </w:r>
    </w:p>
    <w:p w:rsidR="003A6E21" w:rsidRPr="00BD5D7C" w:rsidRDefault="003A6E21" w:rsidP="00C327A1">
      <w:pPr>
        <w:contextualSpacing/>
        <w:jc w:val="center"/>
        <w:rPr>
          <w:rFonts w:ascii="Liberation Serif" w:hAnsi="Liberation Serif"/>
          <w:b/>
          <w:sz w:val="28"/>
          <w:szCs w:val="28"/>
        </w:rPr>
      </w:pPr>
      <w:r w:rsidRPr="00BD5D7C">
        <w:rPr>
          <w:rFonts w:ascii="Liberation Serif" w:hAnsi="Liberation Serif"/>
          <w:b/>
          <w:sz w:val="28"/>
          <w:szCs w:val="28"/>
        </w:rPr>
        <w:t>по предоставлению муниципальной услуги</w:t>
      </w:r>
    </w:p>
    <w:p w:rsidR="003A6E21" w:rsidRPr="004646A1" w:rsidRDefault="003A6E21" w:rsidP="004646A1">
      <w:pPr>
        <w:tabs>
          <w:tab w:val="left" w:pos="992"/>
          <w:tab w:val="left" w:pos="1134"/>
          <w:tab w:val="left" w:pos="9781"/>
        </w:tabs>
        <w:spacing w:after="0" w:line="240" w:lineRule="auto"/>
        <w:contextualSpacing/>
        <w:jc w:val="both"/>
        <w:rPr>
          <w:rFonts w:ascii="Liberation Serif" w:hAnsi="Liberation Serif"/>
          <w:sz w:val="28"/>
          <w:szCs w:val="28"/>
        </w:rPr>
      </w:pPr>
      <w:r>
        <w:rPr>
          <w:rFonts w:ascii="Liberation Serif" w:hAnsi="Liberation Serif"/>
          <w:sz w:val="28"/>
          <w:szCs w:val="28"/>
        </w:rPr>
        <w:t xml:space="preserve">       </w:t>
      </w:r>
      <w:r w:rsidRPr="004646A1">
        <w:rPr>
          <w:rFonts w:ascii="Liberation Serif" w:hAnsi="Liberation Serif"/>
          <w:sz w:val="28"/>
          <w:szCs w:val="28"/>
        </w:rPr>
        <w:t>39. Перечень административных процедур</w:t>
      </w:r>
      <w:r w:rsidRPr="004646A1">
        <w:rPr>
          <w:rFonts w:ascii="Liberation Serif" w:hAnsi="Liberation Serif"/>
          <w:color w:val="000000"/>
          <w:sz w:val="28"/>
          <w:szCs w:val="28"/>
        </w:rPr>
        <w:t>:</w:t>
      </w:r>
    </w:p>
    <w:p w:rsidR="003A6E21" w:rsidRPr="004646A1" w:rsidRDefault="003A6E21" w:rsidP="004646A1">
      <w:pPr>
        <w:pStyle w:val="ConsPlusNormal0"/>
        <w:ind w:firstLine="540"/>
        <w:jc w:val="both"/>
        <w:rPr>
          <w:rFonts w:ascii="Liberation Serif" w:hAnsi="Liberation Serif"/>
          <w:sz w:val="28"/>
          <w:szCs w:val="28"/>
        </w:rPr>
      </w:pPr>
      <w:r w:rsidRPr="004646A1">
        <w:rPr>
          <w:rFonts w:ascii="Liberation Serif" w:hAnsi="Liberation Serif"/>
          <w:sz w:val="28"/>
          <w:szCs w:val="28"/>
        </w:rPr>
        <w:tab/>
        <w:t>1) Прием и регистрация уведомления о планируемом строительстве и прилагаемых к нему документов.</w:t>
      </w:r>
    </w:p>
    <w:p w:rsidR="003A6E21" w:rsidRPr="004646A1" w:rsidRDefault="003A6E21" w:rsidP="004646A1">
      <w:pPr>
        <w:pStyle w:val="ConsPlusNormal0"/>
        <w:ind w:firstLine="540"/>
        <w:jc w:val="both"/>
        <w:rPr>
          <w:rFonts w:ascii="Liberation Serif" w:hAnsi="Liberation Serif"/>
          <w:sz w:val="28"/>
          <w:szCs w:val="28"/>
        </w:rPr>
      </w:pPr>
      <w:r w:rsidRPr="004646A1">
        <w:rPr>
          <w:rFonts w:ascii="Liberation Serif" w:hAnsi="Liberation Serif"/>
          <w:sz w:val="28"/>
          <w:szCs w:val="28"/>
        </w:rPr>
        <w:tab/>
        <w:t>2) Рассмотрение уведомления о планируемом строительстве и прилагаемых к нему документов.</w:t>
      </w:r>
    </w:p>
    <w:p w:rsidR="003A6E21" w:rsidRPr="004646A1" w:rsidRDefault="003A6E21" w:rsidP="004646A1">
      <w:pPr>
        <w:pStyle w:val="ConsPlusNormal0"/>
        <w:ind w:firstLine="540"/>
        <w:jc w:val="both"/>
        <w:rPr>
          <w:rFonts w:ascii="Liberation Serif" w:hAnsi="Liberation Serif"/>
          <w:sz w:val="28"/>
          <w:szCs w:val="28"/>
        </w:rPr>
      </w:pPr>
      <w:r w:rsidRPr="004646A1">
        <w:rPr>
          <w:rFonts w:ascii="Liberation Serif" w:hAnsi="Liberation Serif"/>
          <w:sz w:val="28"/>
          <w:szCs w:val="28"/>
        </w:rPr>
        <w:tab/>
        <w:t>3) Принятие решения о предоставлении муниципальной услуги или принятие решения об отказе в предоставлении муниципальной услуги.</w:t>
      </w:r>
    </w:p>
    <w:p w:rsidR="003A6E21" w:rsidRDefault="003A6E21" w:rsidP="004646A1">
      <w:pPr>
        <w:pStyle w:val="ConsPlusNormal0"/>
        <w:ind w:firstLine="540"/>
        <w:jc w:val="both"/>
        <w:rPr>
          <w:rFonts w:ascii="Liberation Serif" w:hAnsi="Liberation Serif"/>
          <w:sz w:val="28"/>
          <w:szCs w:val="28"/>
        </w:rPr>
      </w:pPr>
    </w:p>
    <w:p w:rsidR="003A6E21" w:rsidRDefault="003A6E21" w:rsidP="004646A1">
      <w:pPr>
        <w:pStyle w:val="ConsPlusNormal0"/>
        <w:ind w:firstLine="540"/>
        <w:jc w:val="center"/>
        <w:rPr>
          <w:rFonts w:ascii="Liberation Serif" w:hAnsi="Liberation Serif"/>
          <w:b/>
          <w:sz w:val="28"/>
          <w:szCs w:val="28"/>
        </w:rPr>
      </w:pPr>
      <w:r w:rsidRPr="004646A1">
        <w:rPr>
          <w:rFonts w:ascii="Liberation Serif" w:hAnsi="Liberation Serif"/>
          <w:b/>
          <w:sz w:val="28"/>
          <w:szCs w:val="28"/>
        </w:rPr>
        <w:t>Прием и регистрация</w:t>
      </w:r>
    </w:p>
    <w:p w:rsidR="003A6E21" w:rsidRPr="004646A1" w:rsidRDefault="003A6E21" w:rsidP="004646A1">
      <w:pPr>
        <w:pStyle w:val="ConsPlusNormal0"/>
        <w:ind w:firstLine="540"/>
        <w:jc w:val="center"/>
        <w:rPr>
          <w:rFonts w:ascii="Liberation Serif" w:hAnsi="Liberation Serif"/>
          <w:b/>
          <w:sz w:val="28"/>
          <w:szCs w:val="28"/>
        </w:rPr>
      </w:pPr>
      <w:r w:rsidRPr="004646A1">
        <w:rPr>
          <w:rFonts w:ascii="Liberation Serif" w:hAnsi="Liberation Serif"/>
          <w:b/>
          <w:sz w:val="28"/>
          <w:szCs w:val="28"/>
        </w:rPr>
        <w:t>уведомления о планируемом строительстве и прилагаемых к нему документов.</w:t>
      </w:r>
    </w:p>
    <w:p w:rsidR="003A6E21" w:rsidRPr="004646A1" w:rsidRDefault="003A6E21" w:rsidP="004646A1">
      <w:pPr>
        <w:spacing w:after="0" w:line="240" w:lineRule="auto"/>
        <w:ind w:firstLine="709"/>
        <w:jc w:val="both"/>
        <w:rPr>
          <w:rFonts w:ascii="Liberation Serif" w:hAnsi="Liberation Serif"/>
          <w:sz w:val="28"/>
          <w:szCs w:val="28"/>
        </w:rPr>
      </w:pPr>
      <w:r w:rsidRPr="004646A1">
        <w:rPr>
          <w:rFonts w:ascii="Liberation Serif" w:hAnsi="Liberation Serif"/>
          <w:sz w:val="28"/>
          <w:szCs w:val="28"/>
        </w:rPr>
        <w:t>40. Основанием для начала процедуры приема и регистрации уведомления о планируемом строительстве и прилагаемых к нему документов является поступление указанного уведомления о планируемом строительстве в Комитет или в МФЦ.</w:t>
      </w:r>
    </w:p>
    <w:p w:rsidR="003A6E21" w:rsidRPr="004646A1" w:rsidRDefault="003A6E21" w:rsidP="004646A1">
      <w:pPr>
        <w:pStyle w:val="ConsPlusNormal0"/>
        <w:ind w:firstLine="540"/>
        <w:jc w:val="both"/>
        <w:rPr>
          <w:rFonts w:ascii="Liberation Serif" w:hAnsi="Liberation Serif"/>
          <w:sz w:val="28"/>
          <w:szCs w:val="28"/>
        </w:rPr>
      </w:pPr>
      <w:r w:rsidRPr="004646A1">
        <w:rPr>
          <w:rFonts w:ascii="Liberation Serif" w:hAnsi="Liberation Serif"/>
          <w:sz w:val="28"/>
          <w:szCs w:val="28"/>
        </w:rPr>
        <w:t>Специалист Комитета, ответственный за прием и регистрацию уведомлений заявителей о планируемом строительстве, осуществляет следующие административные действия:</w:t>
      </w:r>
    </w:p>
    <w:p w:rsidR="003A6E21" w:rsidRPr="004646A1" w:rsidRDefault="003A6E21" w:rsidP="004646A1">
      <w:pPr>
        <w:pStyle w:val="ConsPlusNormal0"/>
        <w:ind w:firstLine="540"/>
        <w:jc w:val="both"/>
        <w:rPr>
          <w:rFonts w:ascii="Liberation Serif" w:hAnsi="Liberation Serif"/>
          <w:sz w:val="28"/>
          <w:szCs w:val="28"/>
        </w:rPr>
      </w:pPr>
      <w:r w:rsidRPr="004646A1">
        <w:rPr>
          <w:rFonts w:ascii="Liberation Serif" w:hAnsi="Liberation Serif"/>
          <w:sz w:val="28"/>
          <w:szCs w:val="28"/>
        </w:rPr>
        <w:t>- устанавливает личность заявителя, в том числе проверяет документ, удостоверяющий личность, - 5 минут;</w:t>
      </w:r>
    </w:p>
    <w:p w:rsidR="003A6E21" w:rsidRPr="004646A1" w:rsidRDefault="003A6E21" w:rsidP="004646A1">
      <w:pPr>
        <w:pStyle w:val="ConsPlusNormal0"/>
        <w:ind w:firstLine="540"/>
        <w:jc w:val="both"/>
        <w:rPr>
          <w:rFonts w:ascii="Liberation Serif" w:hAnsi="Liberation Serif"/>
          <w:sz w:val="28"/>
          <w:szCs w:val="28"/>
        </w:rPr>
      </w:pPr>
      <w:r w:rsidRPr="004646A1">
        <w:rPr>
          <w:rFonts w:ascii="Liberation Serif" w:hAnsi="Liberation Serif"/>
          <w:sz w:val="28"/>
          <w:szCs w:val="28"/>
        </w:rPr>
        <w:t>- принимает уведомление о планируемом строительстве и прилагаемые к нему документы, заверяет копии представленных документов, сопоставляя их с оригиналами, - 10 минут:</w:t>
      </w:r>
    </w:p>
    <w:p w:rsidR="003A6E21" w:rsidRPr="004646A1" w:rsidRDefault="003A6E21" w:rsidP="004646A1">
      <w:pPr>
        <w:pStyle w:val="ConsPlusNormal0"/>
        <w:ind w:firstLine="540"/>
        <w:jc w:val="both"/>
        <w:rPr>
          <w:rFonts w:ascii="Liberation Serif" w:hAnsi="Liberation Serif"/>
          <w:sz w:val="28"/>
          <w:szCs w:val="28"/>
        </w:rPr>
      </w:pPr>
      <w:r w:rsidRPr="004646A1">
        <w:rPr>
          <w:rFonts w:ascii="Liberation Serif" w:hAnsi="Liberation Serif"/>
          <w:sz w:val="28"/>
          <w:szCs w:val="28"/>
        </w:rPr>
        <w:t>- по просьбе заявителя на его экземпляре заявления ставит отметку о приеме - 5 минут;</w:t>
      </w:r>
    </w:p>
    <w:p w:rsidR="003A6E21" w:rsidRPr="004646A1" w:rsidRDefault="003A6E21" w:rsidP="004646A1">
      <w:pPr>
        <w:pStyle w:val="ConsPlusNormal0"/>
        <w:ind w:firstLine="540"/>
        <w:jc w:val="both"/>
        <w:rPr>
          <w:rFonts w:ascii="Liberation Serif" w:hAnsi="Liberation Serif"/>
          <w:sz w:val="28"/>
          <w:szCs w:val="28"/>
        </w:rPr>
      </w:pPr>
      <w:r w:rsidRPr="004646A1">
        <w:rPr>
          <w:rFonts w:ascii="Liberation Serif" w:hAnsi="Liberation Serif"/>
          <w:sz w:val="28"/>
          <w:szCs w:val="28"/>
        </w:rPr>
        <w:t>- регистрирует принятое уведомление о планируемом строительстве в Журнале регистрации входящей корреспонденции - 5 минут.</w:t>
      </w:r>
    </w:p>
    <w:p w:rsidR="003A6E21" w:rsidRPr="004646A1" w:rsidRDefault="003A6E21" w:rsidP="004646A1">
      <w:pPr>
        <w:pStyle w:val="ConsPlusNormal0"/>
        <w:ind w:firstLine="540"/>
        <w:jc w:val="both"/>
        <w:rPr>
          <w:rFonts w:ascii="Liberation Serif" w:hAnsi="Liberation Serif"/>
          <w:sz w:val="28"/>
          <w:szCs w:val="28"/>
        </w:rPr>
      </w:pPr>
      <w:r w:rsidRPr="004646A1">
        <w:rPr>
          <w:rFonts w:ascii="Liberation Serif" w:hAnsi="Liberation Serif"/>
          <w:sz w:val="28"/>
          <w:szCs w:val="28"/>
        </w:rPr>
        <w:t xml:space="preserve">Результатом приема уведомления о планируемом строительстве и прилагаемых к нему документов является их передача на рассмотрение специалисту, ответственному за рассмотрение указанных уведомлений (далее - специалист), </w:t>
      </w:r>
      <w:r>
        <w:rPr>
          <w:rFonts w:ascii="Liberation Serif" w:hAnsi="Liberation Serif"/>
          <w:sz w:val="28"/>
          <w:szCs w:val="28"/>
        </w:rPr>
        <w:t>срок один рабочий день</w:t>
      </w:r>
      <w:r w:rsidRPr="004646A1">
        <w:rPr>
          <w:rFonts w:ascii="Liberation Serif" w:hAnsi="Liberation Serif"/>
          <w:sz w:val="28"/>
          <w:szCs w:val="28"/>
        </w:rPr>
        <w:t>.</w:t>
      </w:r>
    </w:p>
    <w:p w:rsidR="003A6E21" w:rsidRPr="004646A1" w:rsidRDefault="003A6E21" w:rsidP="004646A1">
      <w:pPr>
        <w:pStyle w:val="ConsPlusNormal0"/>
        <w:ind w:firstLine="540"/>
        <w:jc w:val="both"/>
        <w:rPr>
          <w:rFonts w:ascii="Liberation Serif" w:hAnsi="Liberation Serif"/>
          <w:sz w:val="28"/>
          <w:szCs w:val="28"/>
        </w:rPr>
      </w:pPr>
      <w:r w:rsidRPr="004646A1">
        <w:rPr>
          <w:rFonts w:ascii="Liberation Serif" w:hAnsi="Liberation Serif"/>
          <w:sz w:val="28"/>
          <w:szCs w:val="28"/>
        </w:rPr>
        <w:t>В случае подачи уведомления о планируемом строительстве посредством МФЦ, прием и регистрацию документов, необходимых для предоставления муниципальной услуги, а также заверение сверенных с оригиналами копий документов (за исключением нотариально заверенных) осуществляет специалист МФЦ. Регистрация заявления и документов производится в день их поступления в МФЦ в соответствии с установленными в МФЦ правилами регистрации.</w:t>
      </w:r>
    </w:p>
    <w:p w:rsidR="003A6E21" w:rsidRPr="004646A1" w:rsidRDefault="003A6E21" w:rsidP="004646A1">
      <w:pPr>
        <w:pStyle w:val="ConsPlusNormal0"/>
        <w:ind w:firstLine="540"/>
        <w:jc w:val="both"/>
        <w:rPr>
          <w:rFonts w:ascii="Liberation Serif" w:hAnsi="Liberation Serif"/>
          <w:sz w:val="28"/>
          <w:szCs w:val="28"/>
        </w:rPr>
      </w:pPr>
      <w:r w:rsidRPr="004646A1">
        <w:rPr>
          <w:rFonts w:ascii="Liberation Serif" w:hAnsi="Liberation Serif"/>
          <w:sz w:val="28"/>
          <w:szCs w:val="28"/>
        </w:rPr>
        <w:t>Документы, принятые в МФЦ, не позднее следующего рабочего дня после их приема и регистрации в МФЦ передаются в Комитет посредством электронного взаимодействия, а при отсутствии технической возможности - на бумажном носителе по акту приема-передачи.</w:t>
      </w:r>
    </w:p>
    <w:p w:rsidR="003A6E21" w:rsidRDefault="003A6E21" w:rsidP="001E2A72">
      <w:pPr>
        <w:spacing w:after="0" w:line="240" w:lineRule="auto"/>
        <w:ind w:firstLine="709"/>
        <w:jc w:val="both"/>
        <w:rPr>
          <w:rFonts w:ascii="Liberation Serif" w:hAnsi="Liberation Serif"/>
          <w:sz w:val="28"/>
          <w:szCs w:val="28"/>
        </w:rPr>
      </w:pPr>
    </w:p>
    <w:p w:rsidR="003A6E21" w:rsidRPr="00687531" w:rsidRDefault="003A6E21" w:rsidP="004646A1">
      <w:pPr>
        <w:pStyle w:val="ConsPlusNormal0"/>
        <w:ind w:firstLine="540"/>
        <w:jc w:val="center"/>
        <w:rPr>
          <w:rFonts w:ascii="Liberation Serif" w:hAnsi="Liberation Serif"/>
          <w:b/>
          <w:sz w:val="28"/>
          <w:szCs w:val="28"/>
        </w:rPr>
      </w:pPr>
      <w:r w:rsidRPr="00687531">
        <w:rPr>
          <w:rFonts w:ascii="Liberation Serif" w:hAnsi="Liberation Serif"/>
          <w:b/>
          <w:sz w:val="28"/>
          <w:szCs w:val="28"/>
        </w:rPr>
        <w:t>Рассмотрение уведомления</w:t>
      </w:r>
    </w:p>
    <w:p w:rsidR="003A6E21" w:rsidRDefault="003A6E21" w:rsidP="004646A1">
      <w:pPr>
        <w:pStyle w:val="ConsPlusNormal0"/>
        <w:ind w:firstLine="540"/>
        <w:jc w:val="center"/>
        <w:rPr>
          <w:rFonts w:ascii="Liberation Serif" w:hAnsi="Liberation Serif"/>
          <w:sz w:val="28"/>
          <w:szCs w:val="28"/>
        </w:rPr>
      </w:pPr>
      <w:r w:rsidRPr="00687531">
        <w:rPr>
          <w:rFonts w:ascii="Liberation Serif" w:hAnsi="Liberation Serif"/>
          <w:b/>
          <w:sz w:val="28"/>
          <w:szCs w:val="28"/>
        </w:rPr>
        <w:t>о планируемом строительстве и прилагаемых к нему документов</w:t>
      </w:r>
      <w:r w:rsidRPr="004646A1">
        <w:rPr>
          <w:rFonts w:ascii="Liberation Serif" w:hAnsi="Liberation Serif"/>
          <w:sz w:val="28"/>
          <w:szCs w:val="28"/>
        </w:rPr>
        <w:t>.</w:t>
      </w:r>
    </w:p>
    <w:p w:rsidR="003A6E21" w:rsidRPr="004646A1" w:rsidRDefault="003A6E21" w:rsidP="004646A1">
      <w:pPr>
        <w:pStyle w:val="ConsPlusNormal0"/>
        <w:ind w:firstLine="540"/>
        <w:jc w:val="center"/>
        <w:rPr>
          <w:rFonts w:ascii="Liberation Serif" w:hAnsi="Liberation Serif"/>
          <w:sz w:val="28"/>
          <w:szCs w:val="28"/>
        </w:rPr>
      </w:pPr>
    </w:p>
    <w:p w:rsidR="003A6E21" w:rsidRPr="00687531" w:rsidRDefault="003A6E21" w:rsidP="00687531">
      <w:pPr>
        <w:pStyle w:val="ConsPlusNormal0"/>
        <w:ind w:firstLine="539"/>
        <w:jc w:val="both"/>
        <w:rPr>
          <w:rFonts w:ascii="Liberation Serif" w:hAnsi="Liberation Serif"/>
          <w:sz w:val="28"/>
          <w:szCs w:val="28"/>
        </w:rPr>
      </w:pPr>
      <w:r>
        <w:rPr>
          <w:rFonts w:ascii="Liberation Serif" w:hAnsi="Liberation Serif"/>
          <w:sz w:val="28"/>
          <w:szCs w:val="28"/>
        </w:rPr>
        <w:t xml:space="preserve">41. </w:t>
      </w:r>
      <w:r w:rsidRPr="00687531">
        <w:rPr>
          <w:rFonts w:ascii="Liberation Serif" w:hAnsi="Liberation Serif"/>
          <w:sz w:val="28"/>
          <w:szCs w:val="28"/>
        </w:rPr>
        <w:t>Основанием для рассмотрения уведомления о планируемом строительстве и прилагаемых к нему документов является их поступление к специалисту Комитета.</w:t>
      </w:r>
    </w:p>
    <w:p w:rsidR="003A6E21" w:rsidRPr="00687531" w:rsidRDefault="003A6E21" w:rsidP="00687531">
      <w:pPr>
        <w:pStyle w:val="ConsPlusNormal0"/>
        <w:ind w:firstLine="539"/>
        <w:jc w:val="both"/>
        <w:rPr>
          <w:rFonts w:ascii="Liberation Serif" w:hAnsi="Liberation Serif"/>
          <w:sz w:val="28"/>
          <w:szCs w:val="28"/>
        </w:rPr>
      </w:pPr>
      <w:r w:rsidRPr="00687531">
        <w:rPr>
          <w:rFonts w:ascii="Liberation Serif" w:hAnsi="Liberation Serif"/>
          <w:sz w:val="28"/>
          <w:szCs w:val="28"/>
        </w:rPr>
        <w:t>Специалист Комитета осуществляет следующие административные действия:</w:t>
      </w:r>
    </w:p>
    <w:p w:rsidR="003A6E21" w:rsidRPr="00687531" w:rsidRDefault="003A6E21" w:rsidP="00687531">
      <w:pPr>
        <w:pStyle w:val="ConsPlusNormal0"/>
        <w:ind w:firstLine="539"/>
        <w:jc w:val="both"/>
        <w:rPr>
          <w:rFonts w:ascii="Liberation Serif" w:hAnsi="Liberation Serif"/>
          <w:sz w:val="28"/>
          <w:szCs w:val="28"/>
        </w:rPr>
      </w:pPr>
      <w:r>
        <w:rPr>
          <w:rFonts w:ascii="Liberation Serif" w:hAnsi="Liberation Serif"/>
          <w:sz w:val="28"/>
          <w:szCs w:val="28"/>
        </w:rPr>
        <w:t>1)</w:t>
      </w:r>
      <w:r w:rsidRPr="00687531">
        <w:rPr>
          <w:rFonts w:ascii="Liberation Serif" w:hAnsi="Liberation Serif"/>
          <w:sz w:val="28"/>
          <w:szCs w:val="28"/>
        </w:rPr>
        <w:t xml:space="preserve"> проводит проверку уведомления о планируемом строительстве и прилагаемых к нему документов на соответствие требованиям действующего законодательства и настоящего Регламента;</w:t>
      </w:r>
    </w:p>
    <w:p w:rsidR="003A6E21" w:rsidRPr="00687531" w:rsidRDefault="003A6E21" w:rsidP="00687531">
      <w:pPr>
        <w:pStyle w:val="ConsPlusNormal0"/>
        <w:ind w:firstLine="539"/>
        <w:jc w:val="both"/>
        <w:rPr>
          <w:rFonts w:ascii="Liberation Serif" w:hAnsi="Liberation Serif"/>
          <w:sz w:val="28"/>
          <w:szCs w:val="28"/>
        </w:rPr>
      </w:pPr>
      <w:r>
        <w:rPr>
          <w:rFonts w:ascii="Liberation Serif" w:hAnsi="Liberation Serif"/>
          <w:sz w:val="28"/>
          <w:szCs w:val="28"/>
        </w:rPr>
        <w:t>2)</w:t>
      </w:r>
      <w:r w:rsidRPr="00687531">
        <w:rPr>
          <w:rFonts w:ascii="Liberation Serif" w:hAnsi="Liberation Serif"/>
          <w:sz w:val="28"/>
          <w:szCs w:val="28"/>
        </w:rPr>
        <w:t xml:space="preserve">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14" w:history="1">
        <w:r w:rsidRPr="00687531">
          <w:rPr>
            <w:rFonts w:ascii="Liberation Serif" w:hAnsi="Liberation Serif"/>
            <w:color w:val="0000FF"/>
            <w:sz w:val="28"/>
            <w:szCs w:val="28"/>
          </w:rPr>
          <w:t>кодексом</w:t>
        </w:r>
      </w:hyperlink>
      <w:r w:rsidRPr="00687531">
        <w:rPr>
          <w:rFonts w:ascii="Liberation Serif" w:hAnsi="Liberation Serif"/>
          <w:sz w:val="28"/>
          <w:szCs w:val="28"/>
        </w:rPr>
        <w:t xml:space="preserve">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3A6E21" w:rsidRPr="00687531" w:rsidRDefault="003A6E21" w:rsidP="00687531">
      <w:pPr>
        <w:pStyle w:val="ConsPlusNormal0"/>
        <w:ind w:firstLine="539"/>
        <w:jc w:val="both"/>
        <w:rPr>
          <w:rFonts w:ascii="Liberation Serif" w:hAnsi="Liberation Serif"/>
          <w:sz w:val="28"/>
          <w:szCs w:val="28"/>
        </w:rPr>
      </w:pPr>
      <w:r>
        <w:rPr>
          <w:rFonts w:ascii="Liberation Serif" w:hAnsi="Liberation Serif"/>
          <w:sz w:val="28"/>
          <w:szCs w:val="28"/>
        </w:rPr>
        <w:t>3)</w:t>
      </w:r>
      <w:r w:rsidRPr="00687531">
        <w:rPr>
          <w:rFonts w:ascii="Liberation Serif" w:hAnsi="Liberation Serif"/>
          <w:sz w:val="28"/>
          <w:szCs w:val="28"/>
        </w:rPr>
        <w:t xml:space="preserve"> в случае отсутствия в Комитете документов, необходимых для предоставления муниципальной услуги, осуществляет подготовку и направление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3A6E21" w:rsidRPr="00687531" w:rsidRDefault="003A6E21" w:rsidP="00687531">
      <w:pPr>
        <w:pStyle w:val="ConsPlusNormal0"/>
        <w:ind w:firstLine="539"/>
        <w:jc w:val="both"/>
        <w:rPr>
          <w:rFonts w:ascii="Liberation Serif" w:hAnsi="Liberation Serif"/>
          <w:sz w:val="28"/>
          <w:szCs w:val="28"/>
        </w:rPr>
      </w:pPr>
      <w:r>
        <w:rPr>
          <w:rFonts w:ascii="Liberation Serif" w:hAnsi="Liberation Serif"/>
          <w:sz w:val="28"/>
          <w:szCs w:val="28"/>
        </w:rPr>
        <w:t>4)</w:t>
      </w:r>
      <w:r w:rsidRPr="00687531">
        <w:rPr>
          <w:rFonts w:ascii="Liberation Serif" w:hAnsi="Liberation Serif"/>
          <w:sz w:val="28"/>
          <w:szCs w:val="28"/>
        </w:rPr>
        <w:t xml:space="preserve"> при наличии оснований для отказа в предоставлении муниципальной услуги, установленных </w:t>
      </w:r>
      <w:hyperlink w:anchor="Par142" w:tooltip="2.11. Основаниями для отказа в предоставлении муниципальной услуги являются:" w:history="1">
        <w:r w:rsidRPr="00687531">
          <w:rPr>
            <w:rFonts w:ascii="Liberation Serif" w:hAnsi="Liberation Serif"/>
            <w:color w:val="0000FF"/>
            <w:sz w:val="28"/>
            <w:szCs w:val="28"/>
          </w:rPr>
          <w:t xml:space="preserve">пунктом </w:t>
        </w:r>
      </w:hyperlink>
      <w:r>
        <w:rPr>
          <w:rFonts w:ascii="Liberation Serif" w:hAnsi="Liberation Serif"/>
          <w:sz w:val="28"/>
          <w:szCs w:val="28"/>
        </w:rPr>
        <w:t>24</w:t>
      </w:r>
      <w:r w:rsidRPr="00687531">
        <w:rPr>
          <w:rFonts w:ascii="Liberation Serif" w:hAnsi="Liberation Serif"/>
          <w:sz w:val="28"/>
          <w:szCs w:val="28"/>
        </w:rPr>
        <w:t xml:space="preserve"> настоящего Регламента, осуществляет подготовку проекта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3A6E21" w:rsidRDefault="003A6E21" w:rsidP="00687531">
      <w:pPr>
        <w:pStyle w:val="ConsPlusNormal0"/>
        <w:ind w:firstLine="539"/>
        <w:jc w:val="both"/>
      </w:pPr>
      <w:r>
        <w:rPr>
          <w:rFonts w:ascii="Liberation Serif" w:hAnsi="Liberation Serif"/>
          <w:sz w:val="28"/>
          <w:szCs w:val="28"/>
        </w:rPr>
        <w:t>5)</w:t>
      </w:r>
      <w:r w:rsidRPr="00687531">
        <w:rPr>
          <w:rFonts w:ascii="Liberation Serif" w:hAnsi="Liberation Serif"/>
          <w:sz w:val="28"/>
          <w:szCs w:val="28"/>
        </w:rPr>
        <w:t xml:space="preserve"> при наличии полного комплекта документов, необходимых для предоставления муниципальной услуги, и отсутствии оснований для отказа в предоставлении муниципальной услуги осуществляет подготовку проекта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t>.</w:t>
      </w:r>
    </w:p>
    <w:p w:rsidR="003A6E21" w:rsidRDefault="003A6E21" w:rsidP="004D03AC">
      <w:pPr>
        <w:pStyle w:val="ConsPlusNormal0"/>
        <w:ind w:firstLine="540"/>
        <w:jc w:val="both"/>
        <w:rPr>
          <w:rFonts w:ascii="Liberation Serif" w:hAnsi="Liberation Serif"/>
          <w:sz w:val="28"/>
          <w:szCs w:val="28"/>
        </w:rPr>
      </w:pPr>
      <w:r w:rsidRPr="004D03AC">
        <w:rPr>
          <w:rFonts w:ascii="Liberation Serif" w:hAnsi="Liberation Serif"/>
          <w:sz w:val="28"/>
          <w:szCs w:val="28"/>
        </w:rPr>
        <w:t xml:space="preserve">Результатом рассмотрения уведомления о планируемом строительстве и прилагаемых к нему документов является передача проектов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или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 </w:t>
      </w:r>
      <w:r>
        <w:rPr>
          <w:rFonts w:ascii="Liberation Serif" w:hAnsi="Liberation Serif"/>
          <w:sz w:val="28"/>
          <w:szCs w:val="28"/>
        </w:rPr>
        <w:t xml:space="preserve">согласование </w:t>
      </w:r>
      <w:r w:rsidRPr="004D03AC">
        <w:rPr>
          <w:rFonts w:ascii="Liberation Serif" w:hAnsi="Liberation Serif"/>
          <w:sz w:val="28"/>
          <w:szCs w:val="28"/>
        </w:rPr>
        <w:t>председателю Комитета.</w:t>
      </w:r>
    </w:p>
    <w:p w:rsidR="003A6E21" w:rsidRDefault="003A6E21" w:rsidP="004D03AC">
      <w:pPr>
        <w:pStyle w:val="ConsPlusNormal0"/>
        <w:ind w:firstLine="540"/>
        <w:jc w:val="both"/>
        <w:rPr>
          <w:rFonts w:ascii="Liberation Serif" w:hAnsi="Liberation Serif"/>
          <w:sz w:val="28"/>
          <w:szCs w:val="28"/>
        </w:rPr>
      </w:pPr>
      <w:r>
        <w:rPr>
          <w:rFonts w:ascii="Liberation Serif" w:hAnsi="Liberation Serif"/>
          <w:sz w:val="28"/>
          <w:szCs w:val="28"/>
        </w:rPr>
        <w:t>Общий срок административной процедуры составляет три рабочих дня.</w:t>
      </w:r>
    </w:p>
    <w:p w:rsidR="003A6E21" w:rsidRPr="00E62F22" w:rsidRDefault="003A6E21" w:rsidP="00E62F22">
      <w:pPr>
        <w:pStyle w:val="ConsPlusNormal0"/>
        <w:ind w:firstLine="540"/>
        <w:jc w:val="center"/>
        <w:rPr>
          <w:rFonts w:ascii="Liberation Serif" w:hAnsi="Liberation Serif"/>
          <w:b/>
          <w:sz w:val="28"/>
          <w:szCs w:val="28"/>
        </w:rPr>
      </w:pPr>
    </w:p>
    <w:p w:rsidR="003A6E21" w:rsidRPr="00E62F22" w:rsidRDefault="003A6E21" w:rsidP="00E62F22">
      <w:pPr>
        <w:pStyle w:val="ConsPlusNormal0"/>
        <w:ind w:firstLine="540"/>
        <w:jc w:val="center"/>
        <w:rPr>
          <w:rFonts w:ascii="Liberation Serif" w:hAnsi="Liberation Serif"/>
          <w:b/>
          <w:sz w:val="28"/>
          <w:szCs w:val="28"/>
        </w:rPr>
      </w:pPr>
      <w:r w:rsidRPr="00E62F22">
        <w:rPr>
          <w:rFonts w:ascii="Liberation Serif" w:hAnsi="Liberation Serif"/>
          <w:b/>
          <w:sz w:val="28"/>
          <w:szCs w:val="28"/>
        </w:rPr>
        <w:t>Принятие решения о предоставлении муниципальной услуги или принятие решения об отказе в предоставлении муниципальной услуги</w:t>
      </w:r>
    </w:p>
    <w:p w:rsidR="003A6E21" w:rsidRPr="004D03AC" w:rsidRDefault="003A6E21" w:rsidP="004D03AC">
      <w:pPr>
        <w:pStyle w:val="ConsPlusNormal0"/>
        <w:ind w:firstLine="540"/>
        <w:jc w:val="both"/>
        <w:rPr>
          <w:rFonts w:ascii="Liberation Serif" w:hAnsi="Liberation Serif"/>
          <w:sz w:val="28"/>
          <w:szCs w:val="28"/>
        </w:rPr>
      </w:pPr>
      <w:r>
        <w:rPr>
          <w:rFonts w:ascii="Liberation Serif" w:hAnsi="Liberation Serif"/>
          <w:sz w:val="28"/>
          <w:szCs w:val="28"/>
        </w:rPr>
        <w:t xml:space="preserve">42. </w:t>
      </w:r>
      <w:r w:rsidRPr="004D03AC">
        <w:rPr>
          <w:rFonts w:ascii="Liberation Serif" w:hAnsi="Liberation Serif"/>
          <w:sz w:val="28"/>
          <w:szCs w:val="28"/>
        </w:rPr>
        <w:t>Основанием для принятия решения о предоставлении муниципальной услуги или принятие решения об отказе в предоставлении муниципальной услуги является поступление председателю Комитета проектов документов, указанных</w:t>
      </w:r>
      <w:r>
        <w:rPr>
          <w:rFonts w:ascii="Liberation Serif" w:hAnsi="Liberation Serif"/>
          <w:sz w:val="28"/>
          <w:szCs w:val="28"/>
        </w:rPr>
        <w:t xml:space="preserve"> в подпунктах 4 и 5 </w:t>
      </w:r>
      <w:r w:rsidRPr="004D03AC">
        <w:rPr>
          <w:rFonts w:ascii="Liberation Serif" w:hAnsi="Liberation Serif"/>
          <w:sz w:val="28"/>
          <w:szCs w:val="28"/>
        </w:rPr>
        <w:t xml:space="preserve">пункта </w:t>
      </w:r>
      <w:r>
        <w:rPr>
          <w:rFonts w:ascii="Liberation Serif" w:hAnsi="Liberation Serif"/>
          <w:sz w:val="28"/>
          <w:szCs w:val="28"/>
        </w:rPr>
        <w:t xml:space="preserve">41 </w:t>
      </w:r>
      <w:r w:rsidRPr="004D03AC">
        <w:rPr>
          <w:rFonts w:ascii="Liberation Serif" w:hAnsi="Liberation Serif"/>
          <w:sz w:val="28"/>
          <w:szCs w:val="28"/>
        </w:rPr>
        <w:t>настоящего Регламента.</w:t>
      </w:r>
    </w:p>
    <w:p w:rsidR="003A6E21" w:rsidRPr="004D03AC" w:rsidRDefault="003A6E21" w:rsidP="004D03AC">
      <w:pPr>
        <w:pStyle w:val="ConsPlusNormal0"/>
        <w:ind w:firstLine="540"/>
        <w:jc w:val="both"/>
        <w:rPr>
          <w:rFonts w:ascii="Liberation Serif" w:hAnsi="Liberation Serif"/>
          <w:sz w:val="28"/>
          <w:szCs w:val="28"/>
        </w:rPr>
      </w:pPr>
      <w:r w:rsidRPr="004D03AC">
        <w:rPr>
          <w:rFonts w:ascii="Liberation Serif" w:hAnsi="Liberation Serif"/>
          <w:sz w:val="28"/>
          <w:szCs w:val="28"/>
        </w:rPr>
        <w:t>Председатель Комитета осуществляет следующие административные действия:</w:t>
      </w:r>
    </w:p>
    <w:p w:rsidR="003A6E21" w:rsidRPr="004D03AC" w:rsidRDefault="003A6E21" w:rsidP="004D03AC">
      <w:pPr>
        <w:pStyle w:val="ConsPlusNormal0"/>
        <w:ind w:firstLine="540"/>
        <w:jc w:val="both"/>
        <w:rPr>
          <w:rFonts w:ascii="Liberation Serif" w:hAnsi="Liberation Serif"/>
          <w:sz w:val="28"/>
          <w:szCs w:val="28"/>
        </w:rPr>
      </w:pPr>
      <w:r w:rsidRPr="004D03AC">
        <w:rPr>
          <w:rFonts w:ascii="Liberation Serif" w:hAnsi="Liberation Serif"/>
          <w:sz w:val="28"/>
          <w:szCs w:val="28"/>
        </w:rPr>
        <w:t>- рассматривает поступившие проекты документов;</w:t>
      </w:r>
    </w:p>
    <w:p w:rsidR="003A6E21" w:rsidRDefault="003A6E21" w:rsidP="004D03AC">
      <w:pPr>
        <w:pStyle w:val="ConsPlusNormal0"/>
        <w:ind w:firstLine="540"/>
        <w:jc w:val="both"/>
        <w:rPr>
          <w:rFonts w:ascii="Liberation Serif" w:hAnsi="Liberation Serif"/>
          <w:sz w:val="28"/>
          <w:szCs w:val="28"/>
        </w:rPr>
      </w:pPr>
      <w:r w:rsidRPr="004D03AC">
        <w:rPr>
          <w:rFonts w:ascii="Liberation Serif" w:hAnsi="Liberation Serif"/>
          <w:sz w:val="28"/>
          <w:szCs w:val="28"/>
        </w:rPr>
        <w:t xml:space="preserve">- в случае согласия с подготовленными проектами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или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Pr>
          <w:rFonts w:ascii="Liberation Serif" w:hAnsi="Liberation Serif"/>
          <w:sz w:val="28"/>
          <w:szCs w:val="28"/>
        </w:rPr>
        <w:t xml:space="preserve">согласовывает </w:t>
      </w:r>
      <w:r w:rsidRPr="004D03AC">
        <w:rPr>
          <w:rFonts w:ascii="Liberation Serif" w:hAnsi="Liberation Serif"/>
          <w:sz w:val="28"/>
          <w:szCs w:val="28"/>
        </w:rPr>
        <w:t>их</w:t>
      </w:r>
      <w:r>
        <w:rPr>
          <w:rFonts w:ascii="Liberation Serif" w:hAnsi="Liberation Serif"/>
          <w:sz w:val="28"/>
          <w:szCs w:val="28"/>
        </w:rPr>
        <w:t xml:space="preserve"> в течении одного рабочего дня </w:t>
      </w:r>
      <w:r w:rsidRPr="004D03AC">
        <w:rPr>
          <w:rFonts w:ascii="Liberation Serif" w:hAnsi="Liberation Serif"/>
          <w:sz w:val="28"/>
          <w:szCs w:val="28"/>
        </w:rPr>
        <w:t xml:space="preserve">и </w:t>
      </w:r>
      <w:r>
        <w:rPr>
          <w:rFonts w:ascii="Liberation Serif" w:hAnsi="Liberation Serif"/>
          <w:sz w:val="28"/>
          <w:szCs w:val="28"/>
        </w:rPr>
        <w:t>направляет</w:t>
      </w:r>
      <w:r w:rsidRPr="004D03AC">
        <w:rPr>
          <w:rFonts w:ascii="Liberation Serif" w:hAnsi="Liberation Serif"/>
          <w:sz w:val="28"/>
          <w:szCs w:val="28"/>
        </w:rPr>
        <w:t xml:space="preserve"> </w:t>
      </w:r>
      <w:r>
        <w:rPr>
          <w:rFonts w:ascii="Liberation Serif" w:hAnsi="Liberation Serif"/>
          <w:sz w:val="28"/>
          <w:szCs w:val="28"/>
        </w:rPr>
        <w:t>на подпись Главе городского округа.</w:t>
      </w:r>
    </w:p>
    <w:p w:rsidR="003A6E21" w:rsidRDefault="003A6E21" w:rsidP="004D03AC">
      <w:pPr>
        <w:pStyle w:val="ConsPlusNormal0"/>
        <w:ind w:firstLine="540"/>
        <w:jc w:val="both"/>
        <w:rPr>
          <w:rFonts w:ascii="Liberation Serif" w:hAnsi="Liberation Serif"/>
          <w:sz w:val="28"/>
          <w:szCs w:val="28"/>
        </w:rPr>
      </w:pPr>
      <w:r w:rsidRPr="004D03AC">
        <w:rPr>
          <w:rFonts w:ascii="Liberation Serif" w:hAnsi="Liberation Serif"/>
          <w:sz w:val="28"/>
          <w:szCs w:val="28"/>
        </w:rPr>
        <w:t xml:space="preserve">- в случае несогласия с содержанием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или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возвращает их специалисту на доработку </w:t>
      </w:r>
      <w:r>
        <w:rPr>
          <w:rFonts w:ascii="Liberation Serif" w:hAnsi="Liberation Serif"/>
          <w:sz w:val="28"/>
          <w:szCs w:val="28"/>
        </w:rPr>
        <w:t>–</w:t>
      </w:r>
      <w:r w:rsidRPr="004D03AC">
        <w:rPr>
          <w:rFonts w:ascii="Liberation Serif" w:hAnsi="Liberation Serif"/>
          <w:sz w:val="28"/>
          <w:szCs w:val="28"/>
        </w:rPr>
        <w:t xml:space="preserve"> один</w:t>
      </w:r>
      <w:r>
        <w:rPr>
          <w:rFonts w:ascii="Liberation Serif" w:hAnsi="Liberation Serif"/>
          <w:sz w:val="28"/>
          <w:szCs w:val="28"/>
        </w:rPr>
        <w:t xml:space="preserve"> рабочий день</w:t>
      </w:r>
      <w:r w:rsidRPr="004D03AC">
        <w:rPr>
          <w:rFonts w:ascii="Liberation Serif" w:hAnsi="Liberation Serif"/>
          <w:sz w:val="28"/>
          <w:szCs w:val="28"/>
        </w:rPr>
        <w:t>.</w:t>
      </w:r>
    </w:p>
    <w:p w:rsidR="003A6E21" w:rsidRPr="004D03AC" w:rsidRDefault="003A6E21" w:rsidP="004D03AC">
      <w:pPr>
        <w:pStyle w:val="ConsPlusNormal0"/>
        <w:ind w:firstLine="540"/>
        <w:jc w:val="both"/>
        <w:rPr>
          <w:rFonts w:ascii="Liberation Serif" w:hAnsi="Liberation Serif"/>
          <w:sz w:val="28"/>
          <w:szCs w:val="28"/>
        </w:rPr>
      </w:pPr>
      <w:r>
        <w:rPr>
          <w:rFonts w:ascii="Liberation Serif" w:hAnsi="Liberation Serif"/>
          <w:sz w:val="28"/>
          <w:szCs w:val="28"/>
        </w:rPr>
        <w:tab/>
        <w:t xml:space="preserve">Глава городского округа подписывает подготовленные и согласованные  уведомления </w:t>
      </w:r>
      <w:r w:rsidRPr="004D03AC">
        <w:rPr>
          <w:rFonts w:ascii="Liberation Serif" w:hAnsi="Liberation Serif"/>
          <w:sz w:val="28"/>
          <w:szCs w:val="28"/>
        </w:rPr>
        <w:t>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или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Pr>
          <w:rFonts w:ascii="Liberation Serif" w:hAnsi="Liberation Serif"/>
          <w:sz w:val="28"/>
          <w:szCs w:val="28"/>
        </w:rPr>
        <w:t xml:space="preserve"> в течение одного рабочего дня.</w:t>
      </w:r>
    </w:p>
    <w:p w:rsidR="003A6E21" w:rsidRDefault="003A6E21" w:rsidP="004D03AC">
      <w:pPr>
        <w:pStyle w:val="ConsPlusNormal0"/>
        <w:ind w:firstLine="540"/>
        <w:jc w:val="both"/>
        <w:rPr>
          <w:rFonts w:ascii="Liberation Serif" w:hAnsi="Liberation Serif"/>
          <w:sz w:val="28"/>
          <w:szCs w:val="28"/>
        </w:rPr>
      </w:pPr>
      <w:r w:rsidRPr="004D03AC">
        <w:rPr>
          <w:rFonts w:ascii="Liberation Serif" w:hAnsi="Liberation Serif"/>
          <w:sz w:val="28"/>
          <w:szCs w:val="28"/>
        </w:rPr>
        <w:t xml:space="preserve">Результатом </w:t>
      </w:r>
      <w:r>
        <w:rPr>
          <w:rFonts w:ascii="Liberation Serif" w:hAnsi="Liberation Serif"/>
          <w:sz w:val="28"/>
          <w:szCs w:val="28"/>
        </w:rPr>
        <w:t xml:space="preserve">данной административной процедуры </w:t>
      </w:r>
      <w:r w:rsidRPr="004D03AC">
        <w:rPr>
          <w:rFonts w:ascii="Liberation Serif" w:hAnsi="Liberation Serif"/>
          <w:sz w:val="28"/>
          <w:szCs w:val="28"/>
        </w:rPr>
        <w:t xml:space="preserve">является </w:t>
      </w:r>
      <w:r>
        <w:rPr>
          <w:rFonts w:ascii="Liberation Serif" w:hAnsi="Liberation Serif"/>
          <w:sz w:val="28"/>
          <w:szCs w:val="28"/>
        </w:rPr>
        <w:t xml:space="preserve">подписанное Главой Каменского городского округа </w:t>
      </w:r>
      <w:r w:rsidRPr="004D03AC">
        <w:rPr>
          <w:rFonts w:ascii="Liberation Serif" w:hAnsi="Liberation Serif"/>
          <w:sz w:val="28"/>
          <w:szCs w:val="28"/>
        </w:rPr>
        <w:t>уведомлени</w:t>
      </w:r>
      <w:r>
        <w:rPr>
          <w:rFonts w:ascii="Liberation Serif" w:hAnsi="Liberation Serif"/>
          <w:sz w:val="28"/>
          <w:szCs w:val="28"/>
        </w:rPr>
        <w:t>е</w:t>
      </w:r>
      <w:r w:rsidRPr="004D03AC">
        <w:rPr>
          <w:rFonts w:ascii="Liberation Serif" w:hAnsi="Liberation Serif"/>
          <w:sz w:val="28"/>
          <w:szCs w:val="28"/>
        </w:rPr>
        <w:t xml:space="preserve">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или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3A6E21" w:rsidRPr="00451DD8" w:rsidRDefault="003A6E21" w:rsidP="00473F57">
      <w:pPr>
        <w:pStyle w:val="ConsPlusNormal0"/>
        <w:ind w:firstLine="539"/>
        <w:jc w:val="both"/>
        <w:rPr>
          <w:rFonts w:ascii="Liberation Serif" w:hAnsi="Liberation Serif"/>
          <w:sz w:val="28"/>
          <w:szCs w:val="28"/>
        </w:rPr>
      </w:pPr>
      <w:r w:rsidRPr="00451DD8">
        <w:rPr>
          <w:rFonts w:ascii="Liberation Serif" w:hAnsi="Liberation Serif"/>
          <w:sz w:val="28"/>
          <w:szCs w:val="28"/>
        </w:rPr>
        <w:t>Подписанное уведомление регистрир</w:t>
      </w:r>
      <w:r>
        <w:rPr>
          <w:rFonts w:ascii="Liberation Serif" w:hAnsi="Liberation Serif"/>
          <w:sz w:val="28"/>
          <w:szCs w:val="28"/>
        </w:rPr>
        <w:t>уется в соответствующем журнале регистрации</w:t>
      </w:r>
      <w:r w:rsidRPr="00451DD8">
        <w:rPr>
          <w:rFonts w:ascii="Liberation Serif" w:hAnsi="Liberation Serif"/>
          <w:sz w:val="28"/>
          <w:szCs w:val="28"/>
        </w:rPr>
        <w:t>.</w:t>
      </w:r>
    </w:p>
    <w:p w:rsidR="003A6E21" w:rsidRDefault="003A6E21" w:rsidP="00473F57">
      <w:pPr>
        <w:pStyle w:val="ConsPlusNormal0"/>
        <w:ind w:firstLine="540"/>
        <w:jc w:val="both"/>
        <w:rPr>
          <w:rFonts w:ascii="Liberation Serif" w:hAnsi="Liberation Serif"/>
          <w:sz w:val="28"/>
          <w:szCs w:val="28"/>
        </w:rPr>
      </w:pPr>
      <w:r w:rsidRPr="00451DD8">
        <w:rPr>
          <w:rFonts w:ascii="Liberation Serif" w:hAnsi="Liberation Serif"/>
          <w:sz w:val="28"/>
          <w:szCs w:val="28"/>
        </w:rPr>
        <w:t>Результат предоставления муниципальной услуги направляется заявителю (застройщику) способом, определенным им в уведомлении</w:t>
      </w:r>
      <w:r>
        <w:rPr>
          <w:rFonts w:ascii="Liberation Serif" w:hAnsi="Liberation Serif"/>
          <w:sz w:val="28"/>
          <w:szCs w:val="28"/>
        </w:rPr>
        <w:t xml:space="preserve"> в течение одного рабочего дня после подписания.</w:t>
      </w:r>
    </w:p>
    <w:p w:rsidR="003A6E21" w:rsidRPr="004D03AC" w:rsidRDefault="003A6E21" w:rsidP="004D03AC">
      <w:pPr>
        <w:pStyle w:val="ConsPlusNormal0"/>
        <w:ind w:firstLine="540"/>
        <w:jc w:val="both"/>
        <w:rPr>
          <w:rFonts w:ascii="Liberation Serif" w:hAnsi="Liberation Serif"/>
          <w:sz w:val="28"/>
          <w:szCs w:val="28"/>
        </w:rPr>
      </w:pPr>
      <w:r w:rsidRPr="004D03AC">
        <w:rPr>
          <w:rFonts w:ascii="Liberation Serif" w:hAnsi="Liberation Serif"/>
          <w:sz w:val="28"/>
          <w:szCs w:val="28"/>
        </w:rPr>
        <w:t>При получении муниципальной услуги через МФЦ выдачу заявителю результатов предоставления муниципальной услуги осуществляет специалист МФЦ.</w:t>
      </w:r>
    </w:p>
    <w:p w:rsidR="003A6E21" w:rsidRPr="00E16485" w:rsidRDefault="003A6E21" w:rsidP="00E16485">
      <w:pPr>
        <w:pStyle w:val="ConsPlusNormal0"/>
        <w:ind w:firstLine="540"/>
        <w:jc w:val="both"/>
        <w:rPr>
          <w:rFonts w:ascii="Liberation Serif" w:hAnsi="Liberation Serif"/>
          <w:sz w:val="28"/>
          <w:szCs w:val="28"/>
        </w:rPr>
      </w:pPr>
      <w:r w:rsidRPr="00E16485">
        <w:rPr>
          <w:rFonts w:ascii="Liberation Serif" w:hAnsi="Liberation Serif"/>
          <w:sz w:val="28"/>
          <w:szCs w:val="28"/>
        </w:rPr>
        <w:t>Комитет передает в МФЦ посредством электронного взаимодействия, а при отсутствии технической возможности - на бумажном носителе по акту приема-передачи, результат предоставления муниципальной услуги в срок не позднее рабочего дня, следующего за оформлением результата предоставления муниципальной услуги.</w:t>
      </w:r>
    </w:p>
    <w:p w:rsidR="003A6E21" w:rsidRDefault="003A6E21" w:rsidP="0004217F">
      <w:pPr>
        <w:pStyle w:val="ConsPlusNormal0"/>
        <w:ind w:firstLine="708"/>
        <w:jc w:val="both"/>
        <w:rPr>
          <w:rFonts w:ascii="Liberation Serif" w:hAnsi="Liberation Serif"/>
          <w:sz w:val="28"/>
          <w:szCs w:val="28"/>
        </w:rPr>
      </w:pPr>
    </w:p>
    <w:p w:rsidR="003A6E21" w:rsidRDefault="003A6E21" w:rsidP="00C7398D">
      <w:pPr>
        <w:pStyle w:val="ConsPlusNormal0"/>
        <w:ind w:firstLine="708"/>
        <w:jc w:val="center"/>
        <w:rPr>
          <w:rFonts w:ascii="Liberation Serif" w:hAnsi="Liberation Serif"/>
          <w:sz w:val="28"/>
          <w:szCs w:val="28"/>
        </w:rPr>
      </w:pPr>
      <w:r w:rsidRPr="00C7398D">
        <w:rPr>
          <w:rFonts w:ascii="Liberation Serif" w:hAnsi="Liberation Serif"/>
          <w:b/>
          <w:sz w:val="28"/>
          <w:szCs w:val="28"/>
        </w:rPr>
        <w:t>Особенности выполнения административных процедур в электронной форме</w:t>
      </w:r>
      <w:r>
        <w:rPr>
          <w:rFonts w:ascii="Liberation Serif" w:hAnsi="Liberation Serif"/>
          <w:sz w:val="28"/>
          <w:szCs w:val="28"/>
        </w:rPr>
        <w:t>.</w:t>
      </w:r>
    </w:p>
    <w:p w:rsidR="003A6E21" w:rsidRPr="006707D9" w:rsidRDefault="003A6E21" w:rsidP="0004217F">
      <w:pPr>
        <w:pStyle w:val="ConsPlusNormal0"/>
        <w:ind w:firstLine="708"/>
        <w:jc w:val="both"/>
        <w:rPr>
          <w:rFonts w:ascii="Liberation Serif" w:hAnsi="Liberation Serif"/>
          <w:sz w:val="28"/>
          <w:szCs w:val="28"/>
        </w:rPr>
      </w:pPr>
      <w:r>
        <w:rPr>
          <w:rFonts w:ascii="Liberation Serif" w:hAnsi="Liberation Serif"/>
          <w:sz w:val="28"/>
          <w:szCs w:val="28"/>
        </w:rPr>
        <w:t xml:space="preserve">43. </w:t>
      </w:r>
      <w:r w:rsidRPr="006707D9">
        <w:rPr>
          <w:rFonts w:ascii="Liberation Serif" w:hAnsi="Liberation Serif"/>
          <w:sz w:val="28"/>
          <w:szCs w:val="28"/>
        </w:rPr>
        <w:t xml:space="preserve">Заявитель вправе подать заявление в форме электронного документа (в том числе с использованием Единого портала, прилагаемые к заявлению документы могут быть также поданы в форме электронных документов). Заявление, подаваемое в форме электронного документа, и прилагаемые к нему документы, подаваемые в форме электронных документов, подписываются простой электронной подписью в соответствии с требованиями Федерального </w:t>
      </w:r>
      <w:hyperlink r:id="rId15" w:history="1">
        <w:r w:rsidRPr="006707D9">
          <w:rPr>
            <w:rFonts w:ascii="Liberation Serif" w:hAnsi="Liberation Serif"/>
            <w:color w:val="0000FF"/>
            <w:sz w:val="28"/>
            <w:szCs w:val="28"/>
          </w:rPr>
          <w:t>закона</w:t>
        </w:r>
      </w:hyperlink>
      <w:r w:rsidRPr="006707D9">
        <w:rPr>
          <w:rFonts w:ascii="Liberation Serif" w:hAnsi="Liberation Serif"/>
          <w:sz w:val="28"/>
          <w:szCs w:val="28"/>
        </w:rPr>
        <w:t xml:space="preserve"> от 27.07.2010 N 210-ФЗ "Об организации предоставления государственных и муниципальных услуг", Федерального </w:t>
      </w:r>
      <w:hyperlink r:id="rId16" w:history="1">
        <w:r w:rsidRPr="006707D9">
          <w:rPr>
            <w:rFonts w:ascii="Liberation Serif" w:hAnsi="Liberation Serif"/>
            <w:color w:val="0000FF"/>
            <w:sz w:val="28"/>
            <w:szCs w:val="28"/>
          </w:rPr>
          <w:t>закона</w:t>
        </w:r>
      </w:hyperlink>
      <w:r w:rsidRPr="006707D9">
        <w:rPr>
          <w:rFonts w:ascii="Liberation Serif" w:hAnsi="Liberation Serif"/>
          <w:sz w:val="28"/>
          <w:szCs w:val="28"/>
        </w:rPr>
        <w:t xml:space="preserve"> от 06.04.2011 N 63-ФЗ "Об электронной подписи", </w:t>
      </w:r>
      <w:hyperlink r:id="rId17" w:history="1">
        <w:r w:rsidRPr="006707D9">
          <w:rPr>
            <w:rFonts w:ascii="Liberation Serif" w:hAnsi="Liberation Serif"/>
            <w:color w:val="0000FF"/>
            <w:sz w:val="28"/>
            <w:szCs w:val="28"/>
          </w:rPr>
          <w:t>Постановления</w:t>
        </w:r>
      </w:hyperlink>
      <w:r w:rsidRPr="006707D9">
        <w:rPr>
          <w:rFonts w:ascii="Liberation Serif" w:hAnsi="Liberation Serif"/>
          <w:sz w:val="28"/>
          <w:szCs w:val="28"/>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w:t>
      </w:r>
    </w:p>
    <w:p w:rsidR="003A6E21" w:rsidRPr="006707D9" w:rsidRDefault="003A6E21" w:rsidP="006707D9">
      <w:pPr>
        <w:pStyle w:val="ConsPlusNormal0"/>
        <w:ind w:firstLine="540"/>
        <w:jc w:val="both"/>
        <w:rPr>
          <w:rFonts w:ascii="Liberation Serif" w:hAnsi="Liberation Serif"/>
          <w:sz w:val="28"/>
          <w:szCs w:val="28"/>
        </w:rPr>
      </w:pPr>
      <w:r w:rsidRPr="006707D9">
        <w:rPr>
          <w:rFonts w:ascii="Liberation Serif" w:hAnsi="Liberation Serif"/>
          <w:sz w:val="28"/>
          <w:szCs w:val="28"/>
        </w:rPr>
        <w:t>Предоставление муниципальных услуг с использованием Единого портала осуществляется в отношении заявителей, прошедших процедуру регистрации и авторизации. Порядок регистрации и авторизации Заявителя на Едином портале устанавливается оператором Единого портала по согласованию с Министерством экономического развития Российской Федерации.</w:t>
      </w:r>
    </w:p>
    <w:p w:rsidR="003A6E21" w:rsidRPr="006707D9" w:rsidRDefault="003A6E21" w:rsidP="006707D9">
      <w:pPr>
        <w:pStyle w:val="ConsPlusNormal0"/>
        <w:ind w:firstLine="540"/>
        <w:jc w:val="both"/>
        <w:rPr>
          <w:rFonts w:ascii="Liberation Serif" w:hAnsi="Liberation Serif"/>
          <w:sz w:val="28"/>
          <w:szCs w:val="28"/>
        </w:rPr>
      </w:pPr>
      <w:r w:rsidRPr="006707D9">
        <w:rPr>
          <w:rFonts w:ascii="Liberation Serif" w:hAnsi="Liberation Serif"/>
          <w:sz w:val="28"/>
          <w:szCs w:val="28"/>
        </w:rPr>
        <w:t>Подача Заявителем заявления и документов в электронной форме с использованием Единого портала осуществляется путем заполнения интерактивных форм заявлений и документов. При оформлении заявления через Единый портал регистрация осуществляется в соответствии с датой и временем регистрации заявления на Едином портале (с точным указанием часов и минут). Мониторинг за ходом рассмотрения заявления и получение документа (информации), являющегося результатом предоставления услуги в электронной форме, осуществляется с использованием Единого портала.</w:t>
      </w:r>
    </w:p>
    <w:p w:rsidR="003A6E21" w:rsidRPr="006707D9" w:rsidRDefault="003A6E21" w:rsidP="006707D9">
      <w:pPr>
        <w:pStyle w:val="ConsPlusNormal0"/>
        <w:ind w:firstLine="540"/>
        <w:jc w:val="both"/>
        <w:rPr>
          <w:rFonts w:ascii="Liberation Serif" w:hAnsi="Liberation Serif"/>
          <w:sz w:val="28"/>
          <w:szCs w:val="28"/>
        </w:rPr>
      </w:pPr>
      <w:r w:rsidRPr="006707D9">
        <w:rPr>
          <w:rFonts w:ascii="Liberation Serif" w:hAnsi="Liberation Serif"/>
          <w:sz w:val="28"/>
          <w:szCs w:val="28"/>
        </w:rPr>
        <w:t xml:space="preserve">В случае оказания муниципальной услуги в электронной форме (в т.ч. с использованием Единого портала) Специалист проверяет наличие документов, указанных в </w:t>
      </w:r>
      <w:r>
        <w:rPr>
          <w:rFonts w:ascii="Liberation Serif" w:hAnsi="Liberation Serif"/>
          <w:sz w:val="28"/>
          <w:szCs w:val="28"/>
        </w:rPr>
        <w:t>пункте 20, 21 р</w:t>
      </w:r>
      <w:r w:rsidRPr="006707D9">
        <w:rPr>
          <w:rFonts w:ascii="Liberation Serif" w:hAnsi="Liberation Serif"/>
          <w:sz w:val="28"/>
          <w:szCs w:val="28"/>
        </w:rPr>
        <w:t>егламента, необходимых для предоставления муниципальной услуги, производит регистрацию запроса и поступивших документов и в 2-дневный срок с момента поступления заявления в электронном виде направляет Заявителю электронное сообщение, подтверждающее прием данных документов, а также направляет Заявителю следующую информацию:</w:t>
      </w:r>
    </w:p>
    <w:p w:rsidR="003A6E21" w:rsidRPr="006707D9" w:rsidRDefault="003A6E21" w:rsidP="006707D9">
      <w:pPr>
        <w:pStyle w:val="ConsPlusNormal0"/>
        <w:ind w:firstLine="540"/>
        <w:jc w:val="both"/>
        <w:rPr>
          <w:rFonts w:ascii="Liberation Serif" w:hAnsi="Liberation Serif"/>
          <w:sz w:val="28"/>
          <w:szCs w:val="28"/>
        </w:rPr>
      </w:pPr>
      <w:r w:rsidRPr="006707D9">
        <w:rPr>
          <w:rFonts w:ascii="Liberation Serif" w:hAnsi="Liberation Serif"/>
          <w:sz w:val="28"/>
          <w:szCs w:val="28"/>
        </w:rPr>
        <w:t>а) о дате и времени для личного приема Заявителя;</w:t>
      </w:r>
    </w:p>
    <w:p w:rsidR="003A6E21" w:rsidRPr="006707D9" w:rsidRDefault="003A6E21" w:rsidP="006707D9">
      <w:pPr>
        <w:pStyle w:val="ConsPlusNormal0"/>
        <w:ind w:firstLine="540"/>
        <w:jc w:val="both"/>
        <w:rPr>
          <w:rFonts w:ascii="Liberation Serif" w:hAnsi="Liberation Serif"/>
          <w:sz w:val="28"/>
          <w:szCs w:val="28"/>
        </w:rPr>
      </w:pPr>
      <w:r w:rsidRPr="006707D9">
        <w:rPr>
          <w:rFonts w:ascii="Liberation Serif" w:hAnsi="Liberation Serif"/>
          <w:sz w:val="28"/>
          <w:szCs w:val="28"/>
        </w:rPr>
        <w:t>б) о перечне документов (оригиналов), необходимых для предоставления муниципальной услуги при личном приеме для проверки их достоверности;</w:t>
      </w:r>
    </w:p>
    <w:p w:rsidR="003A6E21" w:rsidRPr="006707D9" w:rsidRDefault="003A6E21" w:rsidP="006707D9">
      <w:pPr>
        <w:pStyle w:val="ConsPlusNormal0"/>
        <w:ind w:firstLine="540"/>
        <w:jc w:val="both"/>
        <w:rPr>
          <w:rFonts w:ascii="Liberation Serif" w:hAnsi="Liberation Serif"/>
          <w:sz w:val="28"/>
          <w:szCs w:val="28"/>
        </w:rPr>
      </w:pPr>
      <w:r w:rsidRPr="006707D9">
        <w:rPr>
          <w:rFonts w:ascii="Liberation Serif" w:hAnsi="Liberation Serif"/>
          <w:sz w:val="28"/>
          <w:szCs w:val="28"/>
        </w:rPr>
        <w:t>в) должность, фамилию, имя, отчество лица, ответственного за оказание муниципальной услуги.</w:t>
      </w:r>
    </w:p>
    <w:p w:rsidR="003A6E21" w:rsidRPr="006707D9" w:rsidRDefault="003A6E21" w:rsidP="006707D9">
      <w:pPr>
        <w:pStyle w:val="ConsPlusNormal0"/>
        <w:ind w:firstLine="540"/>
        <w:jc w:val="both"/>
        <w:rPr>
          <w:rFonts w:ascii="Liberation Serif" w:hAnsi="Liberation Serif"/>
          <w:sz w:val="28"/>
          <w:szCs w:val="28"/>
        </w:rPr>
      </w:pPr>
      <w:r w:rsidRPr="006707D9">
        <w:rPr>
          <w:rFonts w:ascii="Liberation Serif" w:hAnsi="Liberation Serif"/>
          <w:sz w:val="28"/>
          <w:szCs w:val="28"/>
        </w:rPr>
        <w:t>Информация о принятом решении может быть направлена Заявителю в электронной форме, в том числе с использованием Единого портала.</w:t>
      </w:r>
    </w:p>
    <w:p w:rsidR="003A6E21" w:rsidRPr="00C327A1" w:rsidRDefault="003A6E21" w:rsidP="006707D9">
      <w:pPr>
        <w:spacing w:after="0" w:line="240" w:lineRule="auto"/>
        <w:ind w:firstLine="708"/>
        <w:jc w:val="both"/>
        <w:rPr>
          <w:rFonts w:ascii="Liberation Serif" w:hAnsi="Liberation Serif"/>
          <w:sz w:val="28"/>
          <w:szCs w:val="28"/>
          <w:lang w:eastAsia="ru-RU"/>
        </w:rPr>
      </w:pPr>
      <w:r>
        <w:rPr>
          <w:rFonts w:ascii="Liberation Serif" w:hAnsi="Liberation Serif"/>
          <w:sz w:val="28"/>
          <w:szCs w:val="28"/>
        </w:rPr>
        <w:t xml:space="preserve">44. </w:t>
      </w:r>
      <w:r w:rsidRPr="00C327A1">
        <w:rPr>
          <w:rFonts w:ascii="Liberation Serif" w:hAnsi="Liberation Serif"/>
          <w:sz w:val="28"/>
          <w:szCs w:val="28"/>
          <w:lang w:eastAsia="ru-RU"/>
        </w:rPr>
        <w:t>При приеме заявления через ГБУ СО «МФЦ» оператор ГБУ СО «МФЦ» узнает у заявителя, где он будет получать результат предоставления муниципальной услуги, регистрирует заявление путем проставления прямоугольного штампа с регистрационным номером ГБУ СО «МФЦ», датой приема и личной подписью и выдает заявителю один экземпляр заявления с указанием перечня принятых документов, даты приема в ГБУ СО «МФЦ» и места выдачи результата предоставления муниципальной услуги.</w:t>
      </w:r>
    </w:p>
    <w:p w:rsidR="003A6E21" w:rsidRPr="00C327A1" w:rsidRDefault="003A6E21" w:rsidP="006707D9">
      <w:pPr>
        <w:spacing w:after="0" w:line="240" w:lineRule="auto"/>
        <w:jc w:val="both"/>
        <w:rPr>
          <w:rFonts w:ascii="Liberation Serif" w:hAnsi="Liberation Serif"/>
          <w:sz w:val="28"/>
          <w:szCs w:val="28"/>
          <w:lang w:eastAsia="ru-RU"/>
        </w:rPr>
      </w:pPr>
      <w:r w:rsidRPr="00C327A1">
        <w:rPr>
          <w:rFonts w:ascii="Liberation Serif" w:hAnsi="Liberation Serif"/>
          <w:sz w:val="28"/>
          <w:szCs w:val="28"/>
          <w:lang w:eastAsia="ru-RU"/>
        </w:rPr>
        <w:t>Принятое и зарегистрированное в ГБУ СО «МФЦ» заявление с указанием места выдачи результата предоставления муниципальной услуги и документы, необходимые для предоставления муниципальной услуги, передаются в Комитет курьерской доставкой работником ГБУ СО «МФЦ» на следующий рабочий день после приема в ГБУ СО «МФЦ» по ведомости приема-передачи, оформленной ГБУ СО «МФЦ».</w:t>
      </w:r>
    </w:p>
    <w:p w:rsidR="003A6E21" w:rsidRDefault="003A6E21" w:rsidP="00C327A1">
      <w:pPr>
        <w:spacing w:after="0" w:line="240" w:lineRule="auto"/>
        <w:ind w:firstLine="709"/>
        <w:jc w:val="both"/>
        <w:rPr>
          <w:rFonts w:ascii="Liberation Serif" w:hAnsi="Liberation Serif"/>
          <w:sz w:val="28"/>
          <w:szCs w:val="28"/>
        </w:rPr>
      </w:pPr>
    </w:p>
    <w:p w:rsidR="003A6E21" w:rsidRDefault="003A6E21" w:rsidP="00C7398D">
      <w:pPr>
        <w:spacing w:after="0" w:line="240" w:lineRule="auto"/>
        <w:ind w:firstLine="708"/>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Порядок исправления допущенных опечаток и ошибок </w:t>
      </w:r>
    </w:p>
    <w:p w:rsidR="003A6E21" w:rsidRPr="00CA5606" w:rsidRDefault="003A6E21" w:rsidP="00C7398D">
      <w:pPr>
        <w:spacing w:after="0" w:line="240" w:lineRule="auto"/>
        <w:ind w:firstLine="708"/>
        <w:jc w:val="center"/>
        <w:rPr>
          <w:rFonts w:ascii="Liberation Serif" w:hAnsi="Liberation Serif"/>
          <w:sz w:val="28"/>
          <w:szCs w:val="28"/>
          <w:lang w:eastAsia="ru-RU"/>
        </w:rPr>
      </w:pPr>
      <w:r w:rsidRPr="00CA5606">
        <w:rPr>
          <w:rFonts w:ascii="Liberation Serif" w:hAnsi="Liberation Serif"/>
          <w:b/>
          <w:sz w:val="28"/>
          <w:szCs w:val="28"/>
          <w:lang w:eastAsia="ru-RU"/>
        </w:rPr>
        <w:t>в выданных в результате предоставления муниципальной услуги документах</w:t>
      </w:r>
      <w:r w:rsidRPr="00CA5606">
        <w:rPr>
          <w:rFonts w:ascii="Liberation Serif" w:hAnsi="Liberation Serif"/>
          <w:sz w:val="28"/>
          <w:szCs w:val="28"/>
          <w:lang w:eastAsia="ru-RU"/>
        </w:rPr>
        <w:t>.</w:t>
      </w:r>
    </w:p>
    <w:p w:rsidR="003A6E21" w:rsidRPr="00C7398D" w:rsidRDefault="003A6E21" w:rsidP="00C7398D">
      <w:pPr>
        <w:pStyle w:val="ConsPlusNormal0"/>
        <w:ind w:firstLine="540"/>
        <w:jc w:val="both"/>
        <w:rPr>
          <w:rFonts w:ascii="Liberation Serif" w:hAnsi="Liberation Serif"/>
          <w:sz w:val="28"/>
          <w:szCs w:val="28"/>
          <w:lang w:eastAsia="ru-RU"/>
        </w:rPr>
      </w:pPr>
      <w:r w:rsidRPr="00C7398D">
        <w:rPr>
          <w:rFonts w:ascii="Liberation Serif" w:hAnsi="Liberation Serif"/>
          <w:sz w:val="28"/>
          <w:szCs w:val="28"/>
          <w:lang w:eastAsia="ru-RU"/>
        </w:rPr>
        <w:t xml:space="preserve">45. В случае обнаружения допущенных опечаток и ошибок в выданном в результате предоставления муниципальной услуги </w:t>
      </w:r>
      <w:r w:rsidRPr="00C7398D">
        <w:rPr>
          <w:rFonts w:ascii="Liberation Serif" w:hAnsi="Liberation Serif"/>
          <w:sz w:val="28"/>
          <w:szCs w:val="28"/>
        </w:rPr>
        <w:t>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или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з</w:t>
      </w:r>
      <w:r w:rsidRPr="00C7398D">
        <w:rPr>
          <w:rFonts w:ascii="Liberation Serif" w:hAnsi="Liberation Serif"/>
          <w:sz w:val="28"/>
          <w:szCs w:val="28"/>
          <w:lang w:eastAsia="ru-RU"/>
        </w:rPr>
        <w:t xml:space="preserve">аявитель подает заявление об исправлении допущенных опечаток (ошибок) с приложением оригинала данного уведомления. Специалист Комитета в течение одного рабочего дня исправляет опечатки (ошибки), допущенные вуведомлении, и передает его на согласование председателю Комитета. Председатель Комитета согласовывает в течение 1 рабочего дня и направляет на подпись Главе Каменского городского округа. </w:t>
      </w:r>
    </w:p>
    <w:p w:rsidR="003A6E21" w:rsidRPr="00CA5606" w:rsidRDefault="003A6E21" w:rsidP="00FB08E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В результате исправления допущенных опечаток (ошибок) Заявителю выдается экземпляр нового</w:t>
      </w:r>
      <w:r>
        <w:rPr>
          <w:rFonts w:ascii="Liberation Serif" w:hAnsi="Liberation Serif"/>
          <w:sz w:val="28"/>
          <w:szCs w:val="28"/>
          <w:lang w:eastAsia="ru-RU"/>
        </w:rPr>
        <w:t xml:space="preserve"> уведомления</w:t>
      </w:r>
      <w:r w:rsidRPr="00CA5606">
        <w:rPr>
          <w:rFonts w:ascii="Liberation Serif" w:hAnsi="Liberation Serif"/>
          <w:sz w:val="28"/>
          <w:szCs w:val="28"/>
          <w:lang w:eastAsia="ru-RU"/>
        </w:rPr>
        <w:t>. Действие ранее выданного прекращается, о чем делается соответствующая запись во всех его экземплярах.</w:t>
      </w:r>
    </w:p>
    <w:p w:rsidR="003A6E21" w:rsidRPr="00CA5606" w:rsidRDefault="003A6E21" w:rsidP="00E26EA1">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 xml:space="preserve">Срок исправления допущенных опечаток (ошибок) не должен превышать 2 рабочих дней со дня подачи заявления об исправлении допущенных опечаток (ошибок). </w:t>
      </w:r>
    </w:p>
    <w:p w:rsidR="003A6E21" w:rsidRPr="00CA5606" w:rsidRDefault="003A6E21" w:rsidP="00D82524">
      <w:pPr>
        <w:spacing w:after="0" w:line="240" w:lineRule="auto"/>
        <w:jc w:val="both"/>
        <w:rPr>
          <w:rFonts w:ascii="Liberation Serif" w:hAnsi="Liberation Serif"/>
          <w:sz w:val="28"/>
          <w:szCs w:val="28"/>
          <w:lang w:eastAsia="ru-RU"/>
        </w:rPr>
      </w:pPr>
    </w:p>
    <w:p w:rsidR="003A6E21" w:rsidRPr="00CA5606" w:rsidRDefault="003A6E21"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Раздел 4. Формы контроля за исполнением регламента</w:t>
      </w:r>
    </w:p>
    <w:p w:rsidR="003A6E21" w:rsidRPr="00CA5606" w:rsidRDefault="003A6E21"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осуществления текущего контроля за соблюдением и исполнением положений регламента и иных нормативных правовых актов</w:t>
      </w:r>
    </w:p>
    <w:p w:rsidR="003A6E21" w:rsidRPr="00CA5606" w:rsidRDefault="003A6E21"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46</w:t>
      </w:r>
      <w:r w:rsidRPr="00CA5606">
        <w:rPr>
          <w:rFonts w:ascii="Liberation Serif" w:hAnsi="Liberation Serif"/>
          <w:sz w:val="28"/>
          <w:szCs w:val="28"/>
          <w:lang w:eastAsia="ru-RU"/>
        </w:rPr>
        <w:t>. 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Комитета</w:t>
      </w:r>
      <w:r w:rsidRPr="00CA5606">
        <w:rPr>
          <w:rFonts w:ascii="Liberation Serif" w:hAnsi="Liberation Serif"/>
          <w:i/>
          <w:sz w:val="28"/>
          <w:szCs w:val="28"/>
          <w:lang w:eastAsia="ru-RU"/>
        </w:rPr>
        <w:t xml:space="preserve">, </w:t>
      </w:r>
      <w:r w:rsidRPr="00CA5606">
        <w:rPr>
          <w:rFonts w:ascii="Liberation Serif" w:hAnsi="Liberation Serif"/>
          <w:sz w:val="28"/>
          <w:szCs w:val="28"/>
          <w:lang w:eastAsia="ru-RU"/>
        </w:rPr>
        <w:t>ответственными за организацию работы по предоставлению муниципальной услуги.</w:t>
      </w:r>
    </w:p>
    <w:p w:rsidR="003A6E21" w:rsidRPr="00CA5606" w:rsidRDefault="003A6E21"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Текущий контроль соблюдения специалистами ГБУ СО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ГБУ СО «МФЦ».</w:t>
      </w:r>
    </w:p>
    <w:p w:rsidR="003A6E21" w:rsidRPr="00CA5606" w:rsidRDefault="003A6E21" w:rsidP="00026E37">
      <w:pPr>
        <w:spacing w:after="0" w:line="240" w:lineRule="auto"/>
        <w:ind w:firstLine="709"/>
        <w:jc w:val="both"/>
        <w:rPr>
          <w:rFonts w:ascii="Liberation Serif" w:hAnsi="Liberation Serif"/>
          <w:b/>
          <w:sz w:val="28"/>
          <w:szCs w:val="28"/>
          <w:lang w:eastAsia="ru-RU"/>
        </w:rPr>
      </w:pPr>
      <w:r w:rsidRPr="00CA5606">
        <w:rPr>
          <w:rFonts w:ascii="Liberation Serif" w:hAnsi="Liberation Serif"/>
          <w:sz w:val="28"/>
          <w:szCs w:val="28"/>
          <w:lang w:eastAsia="ru-RU"/>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rsidR="003A6E21" w:rsidRPr="00CA5606" w:rsidRDefault="003A6E21" w:rsidP="00026E37">
      <w:pPr>
        <w:spacing w:after="0" w:line="240" w:lineRule="auto"/>
        <w:ind w:firstLine="720"/>
        <w:jc w:val="center"/>
        <w:rPr>
          <w:rFonts w:ascii="Liberation Serif" w:hAnsi="Liberation Serif"/>
          <w:b/>
          <w:sz w:val="28"/>
          <w:szCs w:val="28"/>
          <w:lang w:eastAsia="ru-RU"/>
        </w:rPr>
      </w:pPr>
    </w:p>
    <w:p w:rsidR="003A6E21" w:rsidRPr="00CA5606" w:rsidRDefault="003A6E21"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3A6E21" w:rsidRPr="00CA5606" w:rsidRDefault="003A6E21"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47</w:t>
      </w:r>
      <w:r w:rsidRPr="00CA5606">
        <w:rPr>
          <w:rFonts w:ascii="Liberation Serif" w:hAnsi="Liberation Serif"/>
          <w:sz w:val="28"/>
          <w:szCs w:val="28"/>
          <w:lang w:eastAsia="ru-RU"/>
        </w:rPr>
        <w:t>. Контроль полноты и качества предоставления муниципальной услуги осуществляется Комитетом</w:t>
      </w:r>
      <w:r w:rsidRPr="00CA5606">
        <w:rPr>
          <w:rFonts w:ascii="Liberation Serif" w:hAnsi="Liberation Serif"/>
          <w:i/>
          <w:sz w:val="28"/>
          <w:szCs w:val="28"/>
          <w:lang w:eastAsia="ru-RU"/>
        </w:rPr>
        <w:t>,</w:t>
      </w:r>
      <w:r w:rsidRPr="00CA5606">
        <w:rPr>
          <w:rFonts w:ascii="Liberation Serif" w:hAnsi="Liberation Serif"/>
          <w:sz w:val="28"/>
          <w:szCs w:val="28"/>
          <w:lang w:eastAsia="ru-RU"/>
        </w:rPr>
        <w:t xml:space="preserve"> в форме плановых и внеплановых проверок.</w:t>
      </w:r>
    </w:p>
    <w:p w:rsidR="003A6E21" w:rsidRPr="00CA5606" w:rsidRDefault="003A6E21"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3A6E21" w:rsidRPr="00CA5606" w:rsidRDefault="003A6E21"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3A6E21" w:rsidRPr="00CA5606" w:rsidRDefault="003A6E21" w:rsidP="00026E37">
      <w:pPr>
        <w:spacing w:after="0" w:line="240" w:lineRule="auto"/>
        <w:ind w:firstLine="720"/>
        <w:jc w:val="center"/>
        <w:rPr>
          <w:rFonts w:ascii="Liberation Serif" w:hAnsi="Liberation Serif"/>
          <w:b/>
          <w:sz w:val="28"/>
          <w:szCs w:val="28"/>
          <w:lang w:eastAsia="ru-RU"/>
        </w:rPr>
      </w:pPr>
    </w:p>
    <w:p w:rsidR="003A6E21" w:rsidRPr="00CA5606" w:rsidRDefault="003A6E21"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A6E21" w:rsidRPr="00CA5606" w:rsidRDefault="003A6E21" w:rsidP="00026E37">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48</w:t>
      </w:r>
      <w:r w:rsidRPr="00CA5606">
        <w:rPr>
          <w:rFonts w:ascii="Liberation Serif" w:hAnsi="Liberation Serif"/>
          <w:sz w:val="28"/>
          <w:szCs w:val="28"/>
          <w:lang w:eastAsia="ru-RU"/>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3A6E21" w:rsidRPr="00CA5606" w:rsidRDefault="003A6E21"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 xml:space="preserve">По результатам проведенных проверок в случае выявления </w:t>
      </w:r>
      <w:r>
        <w:rPr>
          <w:rFonts w:ascii="Liberation Serif" w:hAnsi="Liberation Serif"/>
          <w:sz w:val="28"/>
          <w:szCs w:val="28"/>
          <w:lang w:eastAsia="ru-RU"/>
        </w:rPr>
        <w:t>нарушений соблюдения положений а</w:t>
      </w:r>
      <w:r w:rsidRPr="00CA5606">
        <w:rPr>
          <w:rFonts w:ascii="Liberation Serif" w:hAnsi="Liberation Serif"/>
          <w:sz w:val="28"/>
          <w:szCs w:val="28"/>
          <w:lang w:eastAsia="ru-RU"/>
        </w:rPr>
        <w:t>дминистративного регламента и иных нормативных правовых актов, устанавливающих требования к предоставлению муниципальной услуги,  Комитета и ГБУ СО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инструкциями и законодательством Российской Федерации.</w:t>
      </w:r>
    </w:p>
    <w:p w:rsidR="003A6E21" w:rsidRPr="00CA5606" w:rsidRDefault="003A6E21" w:rsidP="00026E37">
      <w:pPr>
        <w:spacing w:after="0" w:line="240" w:lineRule="auto"/>
        <w:contextualSpacing/>
        <w:rPr>
          <w:rFonts w:ascii="Liberation Serif" w:hAnsi="Liberation Serif"/>
          <w:b/>
          <w:sz w:val="28"/>
          <w:szCs w:val="28"/>
        </w:rPr>
      </w:pPr>
    </w:p>
    <w:p w:rsidR="003A6E21" w:rsidRPr="00CA5606" w:rsidRDefault="003A6E21"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Требования к порядку и формам контроля предоставления муниципальной услуги, в том числе со стороны граждан, их объединений и организаций</w:t>
      </w:r>
    </w:p>
    <w:p w:rsidR="003A6E21" w:rsidRPr="00CA5606" w:rsidRDefault="003A6E21"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49</w:t>
      </w:r>
      <w:r w:rsidRPr="00CA5606">
        <w:rPr>
          <w:rFonts w:ascii="Liberation Serif" w:hAnsi="Liberation Serif"/>
          <w:sz w:val="28"/>
          <w:szCs w:val="28"/>
          <w:lang w:eastAsia="ru-RU"/>
        </w:rPr>
        <w:t>. 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rsidR="003A6E21" w:rsidRPr="00CA5606" w:rsidRDefault="003A6E21" w:rsidP="00026E37">
      <w:pPr>
        <w:spacing w:after="0" w:line="240" w:lineRule="auto"/>
        <w:ind w:firstLine="720"/>
        <w:jc w:val="both"/>
        <w:rPr>
          <w:rFonts w:ascii="Liberation Serif" w:hAnsi="Liberation Serif"/>
          <w:b/>
          <w:sz w:val="28"/>
          <w:szCs w:val="28"/>
          <w:lang w:eastAsia="ru-RU"/>
        </w:rPr>
      </w:pPr>
      <w:r w:rsidRPr="00CA5606">
        <w:rPr>
          <w:rFonts w:ascii="Liberation Serif" w:hAnsi="Liberation Serif"/>
          <w:sz w:val="28"/>
          <w:szCs w:val="28"/>
          <w:lang w:eastAsia="ru-RU"/>
        </w:rPr>
        <w:t>Граждане, их объединения и организации вправе получать информацию о соблюдении положений настоящего Административного регламента, сроках исполнения административных процедур в ходе рассмотрения их заявлений путем устных (по телефону) или письменных (в электронном виде) обращений, через специальный сервис Регионального портала государственных и муниципальных услуг.</w:t>
      </w:r>
    </w:p>
    <w:p w:rsidR="003A6E21" w:rsidRPr="00CA5606" w:rsidRDefault="003A6E21" w:rsidP="00026E37">
      <w:pPr>
        <w:spacing w:after="0" w:line="240" w:lineRule="auto"/>
        <w:jc w:val="center"/>
        <w:rPr>
          <w:rFonts w:ascii="Liberation Serif" w:hAnsi="Liberation Serif"/>
          <w:b/>
          <w:sz w:val="28"/>
          <w:szCs w:val="28"/>
          <w:lang w:eastAsia="ru-RU"/>
        </w:rPr>
      </w:pPr>
    </w:p>
    <w:p w:rsidR="003A6E21" w:rsidRPr="00CA5606" w:rsidRDefault="003A6E21"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Раздел </w:t>
      </w:r>
      <w:r>
        <w:rPr>
          <w:rFonts w:ascii="Liberation Serif" w:hAnsi="Liberation Serif"/>
          <w:b/>
          <w:sz w:val="28"/>
          <w:szCs w:val="28"/>
          <w:lang w:eastAsia="ru-RU"/>
        </w:rPr>
        <w:t>5</w:t>
      </w:r>
      <w:r w:rsidRPr="00CA5606">
        <w:rPr>
          <w:rFonts w:ascii="Liberation Serif" w:hAnsi="Liberation Serif"/>
          <w:b/>
          <w:sz w:val="28"/>
          <w:szCs w:val="28"/>
          <w:lang w:eastAsia="ru-RU"/>
        </w:rPr>
        <w:t>. Досудебный (внесудебный) порядок обжалования решений</w:t>
      </w:r>
      <w:r w:rsidRPr="00CA5606">
        <w:rPr>
          <w:rFonts w:ascii="Liberation Serif" w:hAnsi="Liberation Serif"/>
          <w:b/>
          <w:sz w:val="28"/>
          <w:szCs w:val="28"/>
          <w:lang w:eastAsia="ru-RU"/>
        </w:rPr>
        <w:br/>
        <w:t xml:space="preserve">и действий (бездействия) Комитета, его должностных лиц, а также </w:t>
      </w:r>
    </w:p>
    <w:p w:rsidR="003A6E21" w:rsidRPr="00CA5606" w:rsidRDefault="003A6E21" w:rsidP="00026E37">
      <w:pPr>
        <w:spacing w:after="0" w:line="240" w:lineRule="auto"/>
        <w:jc w:val="center"/>
        <w:rPr>
          <w:rFonts w:ascii="Liberation Serif" w:hAnsi="Liberation Serif"/>
          <w:sz w:val="28"/>
          <w:szCs w:val="28"/>
          <w:lang w:eastAsia="ru-RU"/>
        </w:rPr>
      </w:pPr>
      <w:r w:rsidRPr="00CA5606">
        <w:rPr>
          <w:rFonts w:ascii="Liberation Serif" w:hAnsi="Liberation Serif"/>
          <w:b/>
          <w:sz w:val="28"/>
          <w:szCs w:val="28"/>
          <w:lang w:eastAsia="ru-RU"/>
        </w:rPr>
        <w:t>ГБУ СО «МФЦ» и его специалистов</w:t>
      </w:r>
    </w:p>
    <w:p w:rsidR="003A6E21" w:rsidRDefault="003A6E21" w:rsidP="00C631C6">
      <w:pPr>
        <w:spacing w:after="0" w:line="240" w:lineRule="auto"/>
        <w:contextualSpacing/>
        <w:jc w:val="both"/>
        <w:rPr>
          <w:rFonts w:ascii="Liberation Serif" w:hAnsi="Liberation Serif"/>
          <w:sz w:val="28"/>
          <w:szCs w:val="28"/>
        </w:rPr>
      </w:pPr>
      <w:r>
        <w:rPr>
          <w:rFonts w:ascii="Liberation Serif" w:hAnsi="Liberation Serif"/>
          <w:b/>
          <w:sz w:val="28"/>
          <w:szCs w:val="28"/>
        </w:rPr>
        <w:tab/>
        <w:t>50</w:t>
      </w:r>
      <w:r>
        <w:rPr>
          <w:rFonts w:ascii="Liberation Serif" w:hAnsi="Liberation Serif"/>
          <w:sz w:val="28"/>
          <w:szCs w:val="28"/>
        </w:rPr>
        <w:t xml:space="preserve">. </w:t>
      </w:r>
      <w:r w:rsidRPr="009A739A">
        <w:rPr>
          <w:rFonts w:ascii="Liberation Serif" w:hAnsi="Liberation Serif"/>
          <w:iCs/>
          <w:sz w:val="28"/>
          <w:szCs w:val="28"/>
        </w:rPr>
        <w:t xml:space="preserve">Если заявитель считает, что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xml:space="preserve">, осуществляющих предоставление муниципальной услуги, нарушают его права и свободы, либо не соответствуют закону или иному нормативному правовому акту и нарушают его права и законные интересы, незаконно возлагают на него какие-либо обязанности, то он вправе обжаловать указанные решения, действия (бездействие) во внесудебном порядке. </w:t>
      </w:r>
    </w:p>
    <w:p w:rsidR="003A6E21" w:rsidRPr="009A739A" w:rsidRDefault="003A6E21" w:rsidP="0050176C">
      <w:pPr>
        <w:spacing w:after="0" w:line="240" w:lineRule="auto"/>
        <w:contextualSpacing/>
        <w:jc w:val="both"/>
        <w:rPr>
          <w:rFonts w:ascii="Liberation Serif" w:hAnsi="Liberation Serif"/>
          <w:sz w:val="28"/>
          <w:szCs w:val="28"/>
        </w:rPr>
      </w:pPr>
      <w:r>
        <w:rPr>
          <w:rFonts w:ascii="Liberation Serif" w:hAnsi="Liberation Serif"/>
          <w:sz w:val="28"/>
          <w:szCs w:val="28"/>
        </w:rPr>
        <w:tab/>
        <w:t>51.</w:t>
      </w:r>
      <w:r w:rsidRPr="009A739A">
        <w:rPr>
          <w:rFonts w:ascii="Liberation Serif" w:hAnsi="Liberation Serif"/>
          <w:sz w:val="28"/>
          <w:szCs w:val="28"/>
        </w:rPr>
        <w:t xml:space="preserve"> Заявитель может обратиться с жалобой на</w:t>
      </w:r>
      <w:r w:rsidRPr="009A739A">
        <w:rPr>
          <w:rFonts w:ascii="Liberation Serif" w:hAnsi="Liberation Serif"/>
          <w:iCs/>
          <w:sz w:val="28"/>
          <w:szCs w:val="28"/>
        </w:rPr>
        <w:t xml:space="preserve">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(далее – жалобы), в том числе в следующих случаях:</w:t>
      </w:r>
    </w:p>
    <w:p w:rsidR="003A6E21" w:rsidRPr="009A739A" w:rsidRDefault="003A6E21"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нарушение срока регистрации запроса заявителя о предоставлении муниципальной услуги;</w:t>
      </w:r>
    </w:p>
    <w:p w:rsidR="003A6E21" w:rsidRPr="009A739A" w:rsidRDefault="003A6E21"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2) нарушение срока предоставления муниципальной услуги;</w:t>
      </w:r>
    </w:p>
    <w:p w:rsidR="003A6E21" w:rsidRPr="009A739A" w:rsidRDefault="003A6E21"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3) 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3A6E21" w:rsidRPr="009A739A" w:rsidRDefault="003A6E21"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3A6E21" w:rsidRPr="009A739A" w:rsidRDefault="003A6E21"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5) отказ в предоставлении муниципальной услуги, если основания отказа не предусмотрены федеральным закон</w:t>
      </w:r>
      <w:r>
        <w:rPr>
          <w:rFonts w:ascii="Liberation Serif" w:hAnsi="Liberation Serif"/>
          <w:sz w:val="28"/>
          <w:szCs w:val="28"/>
        </w:rPr>
        <w:t>ом</w:t>
      </w:r>
      <w:r w:rsidRPr="009A739A">
        <w:rPr>
          <w:rFonts w:ascii="Liberation Serif" w:hAnsi="Liberation Serif"/>
          <w:sz w:val="28"/>
          <w:szCs w:val="28"/>
        </w:rPr>
        <w:t xml:space="preserve"> и принятыми в соответствии с ним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Каменского городского округа;</w:t>
      </w:r>
    </w:p>
    <w:p w:rsidR="003A6E21" w:rsidRPr="009A739A" w:rsidRDefault="003A6E21"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w:t>
      </w:r>
      <w:r w:rsidRPr="009A739A">
        <w:rPr>
          <w:rFonts w:ascii="Liberation Serif" w:hAnsi="Liberation Serif"/>
          <w:sz w:val="28"/>
          <w:szCs w:val="28"/>
        </w:rPr>
        <w:t xml:space="preserve"> Каменского городского округа;</w:t>
      </w:r>
    </w:p>
    <w:p w:rsidR="003A6E21" w:rsidRPr="009A739A" w:rsidRDefault="003A6E21"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 xml:space="preserve">7) отказ </w:t>
      </w:r>
      <w:r>
        <w:rPr>
          <w:rFonts w:ascii="Liberation Serif" w:hAnsi="Liberation Serif"/>
          <w:sz w:val="28"/>
          <w:szCs w:val="28"/>
        </w:rPr>
        <w:t>Комитета</w:t>
      </w:r>
      <w:r w:rsidRPr="009A739A">
        <w:rPr>
          <w:rFonts w:ascii="Liberation Serif" w:hAnsi="Liberation Serif"/>
          <w:sz w:val="28"/>
          <w:szCs w:val="28"/>
        </w:rPr>
        <w:t>,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A6E21" w:rsidRPr="009A739A" w:rsidRDefault="003A6E21"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8) нарушение срока или порядка выдачи документов по результатам предоставления муниципальной услуги;</w:t>
      </w:r>
    </w:p>
    <w:p w:rsidR="003A6E21" w:rsidRPr="009A739A" w:rsidRDefault="003A6E21"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9) приостановление предоставления муниципальной услуги, если основания приостановления не предусмотрены муниципальными правовыми актами Каменского городского округа;</w:t>
      </w:r>
    </w:p>
    <w:p w:rsidR="003A6E21" w:rsidRPr="009A739A" w:rsidRDefault="003A6E21"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6E21" w:rsidRPr="009A739A" w:rsidRDefault="003A6E21"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6E21" w:rsidRPr="009A739A" w:rsidRDefault="003A6E21"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6E21" w:rsidRPr="009A739A" w:rsidRDefault="003A6E21"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 xml:space="preserve">истечение срока действия документов или изменение информации после первоначального отказа в приеме документов, </w:t>
      </w:r>
      <w:r>
        <w:rPr>
          <w:rFonts w:ascii="Liberation Serif" w:hAnsi="Liberation Serif"/>
          <w:sz w:val="28"/>
          <w:szCs w:val="28"/>
        </w:rPr>
        <w:t xml:space="preserve">необходимых для предоставления </w:t>
      </w:r>
      <w:r w:rsidRPr="009A739A">
        <w:rPr>
          <w:rFonts w:ascii="Liberation Serif" w:hAnsi="Liberation Serif"/>
          <w:sz w:val="28"/>
          <w:szCs w:val="28"/>
        </w:rPr>
        <w:t>муниципальной услуги, либо в предоставлении муниципальной  услуги;</w:t>
      </w:r>
    </w:p>
    <w:p w:rsidR="003A6E21" w:rsidRPr="009A739A" w:rsidRDefault="003A6E21"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Pr>
          <w:rFonts w:ascii="Liberation Serif" w:hAnsi="Liberation Serif"/>
          <w:sz w:val="28"/>
          <w:szCs w:val="28"/>
        </w:rPr>
        <w:t xml:space="preserve"> </w:t>
      </w:r>
      <w:r w:rsidRPr="009A739A">
        <w:rPr>
          <w:rFonts w:ascii="Liberation Serif" w:hAnsi="Liberation Serif"/>
          <w:sz w:val="28"/>
          <w:szCs w:val="28"/>
        </w:rPr>
        <w:t xml:space="preserve">и (или) специалиста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w:t>
      </w:r>
      <w:r>
        <w:rPr>
          <w:rFonts w:ascii="Liberation Serif" w:hAnsi="Liberation Serif"/>
          <w:sz w:val="28"/>
          <w:szCs w:val="28"/>
        </w:rPr>
        <w:t xml:space="preserve">дителя органа, предоставляющего </w:t>
      </w:r>
      <w:r w:rsidRPr="009A739A">
        <w:rPr>
          <w:rFonts w:ascii="Liberation Serif" w:hAnsi="Liberation Serif"/>
          <w:sz w:val="28"/>
          <w:szCs w:val="28"/>
        </w:rPr>
        <w:t>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3A6E21" w:rsidRPr="009A739A" w:rsidRDefault="003A6E21" w:rsidP="0028081F">
      <w:pPr>
        <w:pStyle w:val="ListParagraph"/>
        <w:autoSpaceDE w:val="0"/>
        <w:autoSpaceDN w:val="0"/>
        <w:adjustRightInd w:val="0"/>
        <w:spacing w:after="0" w:line="240" w:lineRule="auto"/>
        <w:ind w:left="0" w:firstLine="708"/>
        <w:jc w:val="both"/>
        <w:rPr>
          <w:rFonts w:ascii="Liberation Serif" w:hAnsi="Liberation Serif"/>
          <w:sz w:val="28"/>
          <w:szCs w:val="28"/>
        </w:rPr>
      </w:pPr>
      <w:r>
        <w:rPr>
          <w:rFonts w:ascii="Liberation Serif" w:hAnsi="Liberation Serif"/>
          <w:sz w:val="28"/>
          <w:szCs w:val="28"/>
        </w:rPr>
        <w:t>52.</w:t>
      </w:r>
      <w:r w:rsidRPr="009A739A">
        <w:rPr>
          <w:rFonts w:ascii="Liberation Serif" w:hAnsi="Liberation Serif"/>
          <w:sz w:val="28"/>
          <w:szCs w:val="28"/>
        </w:rPr>
        <w:t xml:space="preserve"> Жалоба может быть направлена для рассмотрения в письменной форме на бумажном носителе, в том числе при личном приеме заявителя, в электронной форме, по почте или через </w:t>
      </w:r>
      <w:r w:rsidRPr="00307F96">
        <w:rPr>
          <w:rFonts w:ascii="Liberation Serif" w:hAnsi="Liberation Serif"/>
          <w:sz w:val="28"/>
          <w:szCs w:val="28"/>
        </w:rPr>
        <w:t>ГБУ СО «МФЦ»</w:t>
      </w:r>
      <w:r w:rsidRPr="009A739A">
        <w:rPr>
          <w:rFonts w:ascii="Liberation Serif" w:hAnsi="Liberation Serif"/>
          <w:sz w:val="28"/>
          <w:szCs w:val="28"/>
        </w:rPr>
        <w:t>.</w:t>
      </w:r>
    </w:p>
    <w:p w:rsidR="003A6E21" w:rsidRPr="009A739A" w:rsidRDefault="003A6E21" w:rsidP="0028081F">
      <w:pPr>
        <w:spacing w:after="0" w:line="240" w:lineRule="auto"/>
        <w:ind w:firstLine="708"/>
        <w:jc w:val="both"/>
        <w:rPr>
          <w:rFonts w:ascii="Liberation Serif" w:hAnsi="Liberation Serif"/>
          <w:sz w:val="28"/>
          <w:szCs w:val="28"/>
        </w:rPr>
      </w:pPr>
      <w:r>
        <w:rPr>
          <w:rFonts w:ascii="Liberation Serif" w:hAnsi="Liberation Serif"/>
          <w:sz w:val="28"/>
          <w:szCs w:val="28"/>
        </w:rPr>
        <w:t>53.</w:t>
      </w:r>
      <w:r w:rsidRPr="009A739A">
        <w:rPr>
          <w:rFonts w:ascii="Liberation Serif" w:hAnsi="Liberation Serif"/>
          <w:sz w:val="28"/>
          <w:szCs w:val="28"/>
        </w:rPr>
        <w:t xml:space="preserve"> Прием жалоб </w:t>
      </w:r>
      <w:r w:rsidRPr="00307F96">
        <w:rPr>
          <w:rFonts w:ascii="Liberation Serif" w:hAnsi="Liberation Serif"/>
          <w:sz w:val="28"/>
          <w:szCs w:val="28"/>
        </w:rPr>
        <w:t>ГБУ СО «МФЦ»</w:t>
      </w:r>
      <w:r w:rsidRPr="009A739A">
        <w:rPr>
          <w:rFonts w:ascii="Liberation Serif" w:hAnsi="Liberation Serif"/>
          <w:sz w:val="28"/>
          <w:szCs w:val="28"/>
        </w:rPr>
        <w:t xml:space="preserve"> в письменной форме на бумажном носителе осуществляется в любом </w:t>
      </w:r>
      <w:r w:rsidRPr="00307F96">
        <w:rPr>
          <w:rFonts w:ascii="Liberation Serif" w:hAnsi="Liberation Serif"/>
          <w:sz w:val="28"/>
          <w:szCs w:val="28"/>
        </w:rPr>
        <w:t>ГБУ СО «МФЦ»</w:t>
      </w:r>
      <w:r w:rsidRPr="009A739A">
        <w:rPr>
          <w:rFonts w:ascii="Liberation Serif" w:hAnsi="Liberation Serif"/>
          <w:sz w:val="28"/>
          <w:szCs w:val="28"/>
        </w:rPr>
        <w:t>.</w:t>
      </w:r>
    </w:p>
    <w:p w:rsidR="003A6E21" w:rsidRPr="009A739A" w:rsidRDefault="003A6E21"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Время приема жалоб МФЦ должно совпадать со временем работы </w:t>
      </w:r>
      <w:r w:rsidRPr="00307F96">
        <w:rPr>
          <w:rFonts w:ascii="Liberation Serif" w:hAnsi="Liberation Serif"/>
          <w:sz w:val="28"/>
          <w:szCs w:val="28"/>
        </w:rPr>
        <w:t>ГБУ СО «МФЦ»</w:t>
      </w:r>
      <w:r w:rsidRPr="009A739A">
        <w:rPr>
          <w:rFonts w:ascii="Liberation Serif" w:hAnsi="Liberation Serif"/>
          <w:sz w:val="28"/>
          <w:szCs w:val="28"/>
        </w:rPr>
        <w:t>.</w:t>
      </w:r>
    </w:p>
    <w:p w:rsidR="003A6E21" w:rsidRPr="009A739A" w:rsidRDefault="003A6E21" w:rsidP="0028081F">
      <w:pPr>
        <w:spacing w:after="0" w:line="240" w:lineRule="auto"/>
        <w:ind w:firstLine="708"/>
        <w:jc w:val="both"/>
        <w:rPr>
          <w:rFonts w:ascii="Liberation Serif" w:hAnsi="Liberation Serif"/>
          <w:sz w:val="28"/>
          <w:szCs w:val="28"/>
        </w:rPr>
      </w:pPr>
      <w:r w:rsidRPr="00307F96">
        <w:rPr>
          <w:rFonts w:ascii="Liberation Serif" w:hAnsi="Liberation Serif"/>
          <w:sz w:val="28"/>
          <w:szCs w:val="28"/>
        </w:rPr>
        <w:t>ГБУ СО «МФЦ»</w:t>
      </w:r>
      <w:r w:rsidRPr="009A739A">
        <w:rPr>
          <w:rFonts w:ascii="Liberation Serif" w:hAnsi="Liberation Serif"/>
          <w:sz w:val="28"/>
          <w:szCs w:val="28"/>
        </w:rPr>
        <w:t xml:space="preserve"> при поступлении жалобы, обеспечивает передачу указанной жалобы в </w:t>
      </w:r>
      <w:r>
        <w:rPr>
          <w:rFonts w:ascii="Liberation Serif" w:hAnsi="Liberation Serif"/>
          <w:sz w:val="28"/>
          <w:szCs w:val="28"/>
        </w:rPr>
        <w:t>Комитет</w:t>
      </w:r>
      <w:r w:rsidRPr="009A739A">
        <w:rPr>
          <w:rFonts w:ascii="Liberation Serif" w:hAnsi="Liberation Serif"/>
          <w:sz w:val="28"/>
          <w:szCs w:val="28"/>
        </w:rPr>
        <w:t xml:space="preserve">, на бумажном носителе или в электронном виде в порядке, установленном соглашением о взаимодействии между многофункциональным центром и </w:t>
      </w:r>
      <w:r>
        <w:rPr>
          <w:rFonts w:ascii="Liberation Serif" w:hAnsi="Liberation Serif"/>
          <w:sz w:val="28"/>
          <w:szCs w:val="28"/>
        </w:rPr>
        <w:t>Комитетом</w:t>
      </w:r>
      <w:r w:rsidRPr="009A739A">
        <w:rPr>
          <w:rFonts w:ascii="Liberation Serif" w:hAnsi="Liberation Serif"/>
          <w:sz w:val="28"/>
          <w:szCs w:val="28"/>
        </w:rPr>
        <w:t>. При этом срок такой передачи не может быть позднее следующего рабочего дня со дня поступления жалобы.</w:t>
      </w:r>
    </w:p>
    <w:p w:rsidR="003A6E21" w:rsidRPr="009A739A" w:rsidRDefault="003A6E21" w:rsidP="00A1743E">
      <w:pPr>
        <w:spacing w:after="0" w:line="240" w:lineRule="auto"/>
        <w:jc w:val="both"/>
        <w:rPr>
          <w:rFonts w:ascii="Liberation Serif" w:hAnsi="Liberation Serif"/>
          <w:sz w:val="28"/>
          <w:szCs w:val="28"/>
        </w:rPr>
      </w:pPr>
      <w:r w:rsidRPr="009A739A">
        <w:rPr>
          <w:rFonts w:ascii="Liberation Serif" w:hAnsi="Liberation Serif"/>
          <w:sz w:val="28"/>
          <w:szCs w:val="28"/>
        </w:rPr>
        <w:t xml:space="preserve">Срок рассмотрения жалобы, направленной через </w:t>
      </w:r>
      <w:r w:rsidRPr="00307F96">
        <w:rPr>
          <w:rFonts w:ascii="Liberation Serif" w:hAnsi="Liberation Serif"/>
          <w:sz w:val="28"/>
          <w:szCs w:val="28"/>
        </w:rPr>
        <w:t>ГБУ СО «МФЦ»</w:t>
      </w:r>
      <w:r w:rsidRPr="009A739A">
        <w:rPr>
          <w:rFonts w:ascii="Liberation Serif" w:hAnsi="Liberation Serif"/>
          <w:sz w:val="28"/>
          <w:szCs w:val="28"/>
        </w:rPr>
        <w:t xml:space="preserve">, исчисляется со дня регистрации указанной жалобы в </w:t>
      </w:r>
      <w:r>
        <w:rPr>
          <w:rFonts w:ascii="Liberation Serif" w:hAnsi="Liberation Serif"/>
          <w:sz w:val="28"/>
          <w:szCs w:val="28"/>
        </w:rPr>
        <w:t>Комитет</w:t>
      </w:r>
      <w:r w:rsidRPr="009A739A">
        <w:rPr>
          <w:rFonts w:ascii="Liberation Serif" w:hAnsi="Liberation Serif"/>
          <w:sz w:val="28"/>
          <w:szCs w:val="28"/>
        </w:rPr>
        <w:t>.</w:t>
      </w:r>
    </w:p>
    <w:p w:rsidR="003A6E21" w:rsidRPr="009A739A" w:rsidRDefault="003A6E21" w:rsidP="0028081F">
      <w:pPr>
        <w:spacing w:after="0" w:line="240" w:lineRule="auto"/>
        <w:ind w:firstLine="708"/>
        <w:contextualSpacing/>
        <w:jc w:val="both"/>
        <w:rPr>
          <w:rFonts w:ascii="Liberation Serif" w:hAnsi="Liberation Serif"/>
          <w:sz w:val="28"/>
          <w:szCs w:val="28"/>
        </w:rPr>
      </w:pPr>
      <w:r>
        <w:rPr>
          <w:rFonts w:ascii="Liberation Serif" w:hAnsi="Liberation Serif"/>
          <w:sz w:val="28"/>
          <w:szCs w:val="28"/>
        </w:rPr>
        <w:t>54.</w:t>
      </w:r>
      <w:r w:rsidRPr="009A739A">
        <w:rPr>
          <w:rFonts w:ascii="Liberation Serif" w:hAnsi="Liberation Serif"/>
          <w:sz w:val="28"/>
          <w:szCs w:val="28"/>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A6E21" w:rsidRPr="009A739A" w:rsidRDefault="003A6E21" w:rsidP="0028081F">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3A6E21" w:rsidRPr="009A739A" w:rsidRDefault="003A6E21"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оформленная в соответствии с законодательством Российской Федерации доверенность (для физических и юридических лиц);</w:t>
      </w:r>
    </w:p>
    <w:p w:rsidR="003A6E21" w:rsidRPr="009A739A" w:rsidRDefault="003A6E21"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A6E21" w:rsidRPr="009A739A" w:rsidRDefault="003A6E21" w:rsidP="0028081F">
      <w:pPr>
        <w:spacing w:after="0" w:line="240" w:lineRule="auto"/>
        <w:ind w:firstLine="708"/>
        <w:jc w:val="both"/>
        <w:rPr>
          <w:rFonts w:ascii="Liberation Serif" w:hAnsi="Liberation Serif"/>
          <w:sz w:val="28"/>
          <w:szCs w:val="28"/>
        </w:rPr>
      </w:pPr>
      <w:r>
        <w:rPr>
          <w:rFonts w:ascii="Liberation Serif" w:hAnsi="Liberation Serif"/>
          <w:sz w:val="28"/>
          <w:szCs w:val="28"/>
        </w:rPr>
        <w:t>55.</w:t>
      </w:r>
      <w:r w:rsidRPr="009A739A">
        <w:rPr>
          <w:rFonts w:ascii="Liberation Serif" w:hAnsi="Liberation Serif"/>
          <w:sz w:val="28"/>
          <w:szCs w:val="28"/>
        </w:rPr>
        <w:t xml:space="preserve"> В электронной форме жалоба может быть подана заявителем посредством:</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1) сети Интернет;</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Единого портала;</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портала федеральной государственной информационной системы (</w:t>
      </w:r>
      <w:hyperlink r:id="rId18" w:history="1">
        <w:r w:rsidRPr="009A739A">
          <w:rPr>
            <w:rFonts w:ascii="Liberation Serif" w:hAnsi="Liberation Serif"/>
            <w:sz w:val="28"/>
            <w:szCs w:val="28"/>
            <w:u w:val="single"/>
          </w:rPr>
          <w:t>https://do.gosuslugi.ru/</w:t>
        </w:r>
      </w:hyperlink>
      <w:r w:rsidRPr="009A739A">
        <w:rPr>
          <w:rFonts w:ascii="Liberation Serif" w:hAnsi="Liberation Serif"/>
          <w:sz w:val="28"/>
          <w:szCs w:val="28"/>
          <w:u w:val="single"/>
        </w:rPr>
        <w:t>)</w:t>
      </w:r>
      <w:r w:rsidRPr="009A739A">
        <w:rPr>
          <w:rFonts w:ascii="Liberation Serif" w:hAnsi="Liberation Serif"/>
          <w:sz w:val="28"/>
          <w:szCs w:val="28"/>
        </w:rPr>
        <w:t>,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информационная система досудебного обжалования);</w:t>
      </w:r>
    </w:p>
    <w:p w:rsidR="003A6E21" w:rsidRPr="009A739A" w:rsidRDefault="003A6E21" w:rsidP="00A1743E">
      <w:pPr>
        <w:spacing w:after="0" w:line="240" w:lineRule="auto"/>
        <w:jc w:val="both"/>
        <w:rPr>
          <w:rFonts w:ascii="Liberation Serif" w:hAnsi="Liberation Serif"/>
          <w:sz w:val="28"/>
          <w:szCs w:val="28"/>
        </w:rPr>
      </w:pPr>
      <w:r w:rsidRPr="009A739A">
        <w:rPr>
          <w:rFonts w:ascii="Liberation Serif" w:hAnsi="Liberation Serif"/>
          <w:sz w:val="28"/>
          <w:szCs w:val="28"/>
        </w:rPr>
        <w:t>4) сети Интернет.</w:t>
      </w:r>
    </w:p>
    <w:p w:rsidR="003A6E21" w:rsidRPr="009A739A" w:rsidRDefault="003A6E21"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подаче жалобы в электронной форме документы, указанные в пункте </w:t>
      </w:r>
      <w:r>
        <w:rPr>
          <w:rFonts w:ascii="Liberation Serif" w:hAnsi="Liberation Serif"/>
          <w:sz w:val="28"/>
          <w:szCs w:val="28"/>
        </w:rPr>
        <w:t>55</w:t>
      </w:r>
      <w:r w:rsidRPr="0050176C">
        <w:rPr>
          <w:rFonts w:ascii="Liberation Serif" w:hAnsi="Liberation Serif"/>
          <w:sz w:val="28"/>
          <w:szCs w:val="28"/>
        </w:rPr>
        <w:t xml:space="preserve"> </w:t>
      </w:r>
      <w:r>
        <w:rPr>
          <w:rFonts w:ascii="Liberation Serif" w:hAnsi="Liberation Serif"/>
          <w:sz w:val="28"/>
          <w:szCs w:val="28"/>
        </w:rPr>
        <w:t>раздела 5 а</w:t>
      </w:r>
      <w:r w:rsidRPr="009A739A">
        <w:rPr>
          <w:rFonts w:ascii="Liberation Serif" w:hAnsi="Liberation Serif"/>
          <w:sz w:val="28"/>
          <w:szCs w:val="28"/>
        </w:rPr>
        <w:t>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A6E21" w:rsidRPr="009A739A" w:rsidRDefault="003A6E21" w:rsidP="0050176C">
      <w:pPr>
        <w:spacing w:after="0" w:line="240" w:lineRule="auto"/>
        <w:ind w:firstLine="708"/>
        <w:jc w:val="both"/>
        <w:rPr>
          <w:rFonts w:ascii="Liberation Serif" w:hAnsi="Liberation Serif"/>
          <w:sz w:val="28"/>
          <w:szCs w:val="28"/>
        </w:rPr>
      </w:pPr>
      <w:r>
        <w:rPr>
          <w:rFonts w:ascii="Liberation Serif" w:hAnsi="Liberation Serif"/>
          <w:sz w:val="28"/>
          <w:szCs w:val="28"/>
        </w:rPr>
        <w:t>56.</w:t>
      </w:r>
      <w:r w:rsidRPr="009A739A">
        <w:rPr>
          <w:rFonts w:ascii="Liberation Serif" w:hAnsi="Liberation Serif"/>
          <w:sz w:val="28"/>
          <w:szCs w:val="28"/>
        </w:rPr>
        <w:t xml:space="preserve"> Жалоба должна содержать:</w:t>
      </w:r>
    </w:p>
    <w:p w:rsidR="003A6E21" w:rsidRPr="009A739A" w:rsidRDefault="003A6E21" w:rsidP="0050176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фамилию, имя, отчество (при наличии) должностного лица органа, предоставляющего муниципальную услугу, решения и действия (бездействие) которых обжалуются;</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Liberation Serif" w:hAnsi="Liberation Serif"/>
          <w:sz w:val="28"/>
          <w:szCs w:val="28"/>
        </w:rPr>
        <w:t>;</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3) сведения об обжалуемых решениях и действиях (бездействии) </w:t>
      </w:r>
      <w:r>
        <w:rPr>
          <w:rFonts w:ascii="Liberation Serif" w:hAnsi="Liberation Serif"/>
          <w:sz w:val="28"/>
          <w:szCs w:val="28"/>
        </w:rPr>
        <w:t>Комитета</w:t>
      </w:r>
      <w:r w:rsidRPr="009A739A">
        <w:rPr>
          <w:rFonts w:ascii="Liberation Serif" w:hAnsi="Liberation Serif"/>
          <w:sz w:val="28"/>
          <w:szCs w:val="28"/>
        </w:rPr>
        <w:t>, должно</w:t>
      </w:r>
      <w:r>
        <w:rPr>
          <w:rFonts w:ascii="Liberation Serif" w:hAnsi="Liberation Serif"/>
          <w:sz w:val="28"/>
          <w:szCs w:val="28"/>
        </w:rPr>
        <w:t>стных лиц и (или) специалистов Комитета</w:t>
      </w:r>
      <w:r w:rsidRPr="009A739A">
        <w:rPr>
          <w:rFonts w:ascii="Liberation Serif" w:hAnsi="Liberation Serif"/>
          <w:sz w:val="28"/>
          <w:szCs w:val="28"/>
        </w:rPr>
        <w:t>, осуществляющих предоставление муниципальной услуги;</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доводы, на основании которых заявитель не согласен с решением и действием (бездействием)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Заявителем могут быть представлены документы (при наличии), подтверждающие доводы заявителя, либо их копии.</w:t>
      </w:r>
    </w:p>
    <w:p w:rsidR="003A6E21" w:rsidRPr="009A739A" w:rsidRDefault="003A6E21" w:rsidP="0050176C">
      <w:pPr>
        <w:spacing w:after="0" w:line="240" w:lineRule="auto"/>
        <w:ind w:firstLine="708"/>
        <w:jc w:val="both"/>
        <w:rPr>
          <w:rFonts w:ascii="Liberation Serif" w:hAnsi="Liberation Serif"/>
          <w:sz w:val="28"/>
          <w:szCs w:val="28"/>
        </w:rPr>
      </w:pPr>
      <w:r>
        <w:rPr>
          <w:rFonts w:ascii="Liberation Serif" w:hAnsi="Liberation Serif"/>
          <w:sz w:val="28"/>
          <w:szCs w:val="28"/>
        </w:rPr>
        <w:t>57. Комитет</w:t>
      </w:r>
      <w:r w:rsidRPr="009A739A">
        <w:rPr>
          <w:rFonts w:ascii="Liberation Serif" w:hAnsi="Liberation Serif"/>
          <w:sz w:val="28"/>
          <w:szCs w:val="28"/>
        </w:rPr>
        <w:t xml:space="preserve"> обеспечивает:</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оснащение мест приема жалоб;</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информирование заявителей о порядке обжалования решений и действий (бездействия)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w:t>
      </w:r>
      <w:r>
        <w:rPr>
          <w:rFonts w:ascii="Liberation Serif" w:hAnsi="Liberation Serif"/>
          <w:sz w:val="28"/>
          <w:szCs w:val="28"/>
        </w:rPr>
        <w:t xml:space="preserve">тавление муниципальной услуги, </w:t>
      </w:r>
      <w:r w:rsidRPr="009A739A">
        <w:rPr>
          <w:rFonts w:ascii="Liberation Serif" w:hAnsi="Liberation Serif"/>
          <w:sz w:val="28"/>
          <w:szCs w:val="28"/>
        </w:rPr>
        <w:t xml:space="preserve">посредством размещения информации на стенде в вестибюле первого этажа здания </w:t>
      </w:r>
      <w:r>
        <w:rPr>
          <w:rFonts w:ascii="Liberation Serif" w:hAnsi="Liberation Serif"/>
          <w:sz w:val="28"/>
          <w:szCs w:val="28"/>
        </w:rPr>
        <w:t>Комитета</w:t>
      </w:r>
      <w:r w:rsidRPr="009A739A">
        <w:rPr>
          <w:rFonts w:ascii="Liberation Serif" w:hAnsi="Liberation Serif"/>
          <w:sz w:val="28"/>
          <w:szCs w:val="28"/>
        </w:rPr>
        <w:t>, на официальном сайте в сети Интернет, на Едином портале;</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3) консультирование заявителей о порядке обжалования решений и действий (бездействия)</w:t>
      </w:r>
      <w:r>
        <w:rPr>
          <w:rFonts w:ascii="Liberation Serif" w:hAnsi="Liberation Serif"/>
          <w:sz w:val="28"/>
          <w:szCs w:val="28"/>
        </w:rPr>
        <w:t xml:space="preserve"> 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в том числе по телефону, электронной почте, при личном приеме;</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заключение соглашений с </w:t>
      </w:r>
      <w:r w:rsidRPr="00307F96">
        <w:rPr>
          <w:rFonts w:ascii="Liberation Serif" w:hAnsi="Liberation Serif"/>
          <w:sz w:val="28"/>
          <w:szCs w:val="28"/>
        </w:rPr>
        <w:t>ГБУ СО «МФЦ»</w:t>
      </w:r>
      <w:r w:rsidRPr="009A739A">
        <w:rPr>
          <w:rFonts w:ascii="Liberation Serif" w:hAnsi="Liberation Serif"/>
          <w:sz w:val="28"/>
          <w:szCs w:val="28"/>
        </w:rPr>
        <w:t xml:space="preserve"> о взаимодействии в части приема жалоб на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и выдачи заявителям результатов рассмотрения указанных жалоб.</w:t>
      </w:r>
    </w:p>
    <w:p w:rsidR="003A6E21" w:rsidRPr="009A739A" w:rsidRDefault="003A6E21" w:rsidP="0050176C">
      <w:pPr>
        <w:spacing w:after="0" w:line="240" w:lineRule="auto"/>
        <w:ind w:firstLine="708"/>
        <w:jc w:val="both"/>
        <w:rPr>
          <w:rFonts w:ascii="Liberation Serif" w:hAnsi="Liberation Serif"/>
          <w:sz w:val="28"/>
          <w:szCs w:val="28"/>
        </w:rPr>
      </w:pPr>
      <w:r>
        <w:rPr>
          <w:rFonts w:ascii="Liberation Serif" w:hAnsi="Liberation Serif"/>
          <w:sz w:val="28"/>
          <w:szCs w:val="28"/>
        </w:rPr>
        <w:t>58. Комитет</w:t>
      </w:r>
      <w:r w:rsidRPr="009A739A">
        <w:rPr>
          <w:rFonts w:ascii="Liberation Serif" w:hAnsi="Liberation Serif"/>
          <w:sz w:val="28"/>
          <w:szCs w:val="28"/>
        </w:rPr>
        <w:t xml:space="preserve"> определяет должностных лиц и (или) работников, уполномоченных рассматривать жалобы. Указанные должностные лица и (или) работники обеспечивают прием и рассмотрение жалоб в соответствии с требованиями настоящего </w:t>
      </w:r>
      <w:r>
        <w:rPr>
          <w:rFonts w:ascii="Liberation Serif" w:hAnsi="Liberation Serif"/>
          <w:sz w:val="28"/>
          <w:szCs w:val="28"/>
        </w:rPr>
        <w:t>Р</w:t>
      </w:r>
      <w:r w:rsidRPr="009A739A">
        <w:rPr>
          <w:rFonts w:ascii="Liberation Serif" w:hAnsi="Liberation Serif"/>
          <w:sz w:val="28"/>
          <w:szCs w:val="28"/>
        </w:rPr>
        <w:t>егламента.</w:t>
      </w:r>
    </w:p>
    <w:p w:rsidR="003A6E21" w:rsidRPr="009A739A" w:rsidRDefault="003A6E21" w:rsidP="00662E52">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59. </w:t>
      </w:r>
      <w:r w:rsidRPr="009A739A">
        <w:rPr>
          <w:rFonts w:ascii="Liberation Serif" w:hAnsi="Liberation Serif"/>
          <w:sz w:val="28"/>
          <w:szCs w:val="28"/>
        </w:rPr>
        <w:t xml:space="preserve">Жалоба, поступившая в </w:t>
      </w:r>
      <w:r>
        <w:rPr>
          <w:rFonts w:ascii="Liberation Serif" w:hAnsi="Liberation Serif"/>
          <w:sz w:val="28"/>
          <w:szCs w:val="28"/>
        </w:rPr>
        <w:t>Комитет</w:t>
      </w:r>
      <w:r w:rsidRPr="009A739A">
        <w:rPr>
          <w:rFonts w:ascii="Liberation Serif" w:hAnsi="Liberation Serif"/>
          <w:sz w:val="28"/>
          <w:szCs w:val="28"/>
        </w:rPr>
        <w:t xml:space="preserve"> подлежит обязательной регистрации в журнале учета жалоб на решения и действия (бездействие) органов, предоставляющих муниципальные услуги, и их должностных лиц,</w:t>
      </w:r>
      <w:r>
        <w:rPr>
          <w:rFonts w:ascii="Liberation Serif" w:hAnsi="Liberation Serif"/>
          <w:sz w:val="28"/>
          <w:szCs w:val="28"/>
        </w:rPr>
        <w:t xml:space="preserve"> </w:t>
      </w:r>
      <w:r w:rsidRPr="009A739A">
        <w:rPr>
          <w:rFonts w:ascii="Liberation Serif" w:hAnsi="Liberation Serif"/>
          <w:sz w:val="28"/>
          <w:szCs w:val="28"/>
        </w:rPr>
        <w:t>муниципальных служащих, предоставляющих муниципальные услуги, не позднее следующего рабочего дня со дня ее поступления.</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60. </w:t>
      </w:r>
      <w:r w:rsidRPr="009A739A">
        <w:rPr>
          <w:rFonts w:ascii="Liberation Serif" w:hAnsi="Liberation Serif"/>
          <w:sz w:val="28"/>
          <w:szCs w:val="28"/>
        </w:rPr>
        <w:t xml:space="preserve"> Жалоба, рассматривается уполномоченным на рассмотрение жалоб должностным лицом, порядок предоставления которой был нарушен вследствие решений и действий (бездействий)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3A6E21" w:rsidRPr="009A739A" w:rsidRDefault="003A6E21"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61.</w:t>
      </w:r>
      <w:r w:rsidRPr="009A739A">
        <w:rPr>
          <w:rFonts w:ascii="Liberation Serif" w:hAnsi="Liberation Serif"/>
          <w:sz w:val="28"/>
          <w:szCs w:val="28"/>
        </w:rPr>
        <w:t xml:space="preserve"> Жалоба рассматривается в течение 15 рабочих дней со дня ее регистрации.</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 случае обжалования отказа </w:t>
      </w:r>
      <w:r>
        <w:rPr>
          <w:rFonts w:ascii="Liberation Serif" w:hAnsi="Liberation Serif"/>
          <w:sz w:val="28"/>
          <w:szCs w:val="28"/>
        </w:rPr>
        <w:t>Комитета</w:t>
      </w:r>
      <w:r w:rsidRPr="009A739A">
        <w:rPr>
          <w:rFonts w:ascii="Liberation Serif" w:hAnsi="Liberation Serif"/>
          <w:sz w:val="28"/>
          <w:szCs w:val="28"/>
        </w:rPr>
        <w:t xml:space="preserve">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62.</w:t>
      </w:r>
      <w:r w:rsidRPr="009A739A">
        <w:rPr>
          <w:rFonts w:ascii="Liberation Serif" w:hAnsi="Liberation Serif"/>
          <w:sz w:val="28"/>
          <w:szCs w:val="28"/>
        </w:rPr>
        <w:t xml:space="preserve"> По результатам рассмотрения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одно из следующих решений:</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1) жалоба удовлетворяется, в том числе в форме отмены принятого решения, исправления допущенных опечаток и </w:t>
      </w:r>
      <w:r>
        <w:rPr>
          <w:rFonts w:ascii="Liberation Serif" w:hAnsi="Liberation Serif"/>
          <w:sz w:val="28"/>
          <w:szCs w:val="28"/>
        </w:rPr>
        <w:t xml:space="preserve">ошибок в выданных  в результате </w:t>
      </w:r>
      <w:r w:rsidRPr="009A739A">
        <w:rPr>
          <w:rFonts w:ascii="Liberation Serif" w:hAnsi="Liberation Serif"/>
          <w:sz w:val="28"/>
          <w:szCs w:val="28"/>
        </w:rPr>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 Каменского городского округа;</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в удовлетворении жалобы отказывается.</w:t>
      </w:r>
    </w:p>
    <w:p w:rsidR="003A6E21" w:rsidRPr="009A739A" w:rsidRDefault="003A6E21"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Указанное решение принимается в форме акта </w:t>
      </w:r>
      <w:r>
        <w:rPr>
          <w:rFonts w:ascii="Liberation Serif" w:hAnsi="Liberation Serif"/>
          <w:sz w:val="28"/>
          <w:szCs w:val="28"/>
        </w:rPr>
        <w:t>Комитета</w:t>
      </w:r>
      <w:r w:rsidRPr="009A739A">
        <w:rPr>
          <w:rFonts w:ascii="Liberation Serif" w:hAnsi="Liberation Serif"/>
          <w:sz w:val="28"/>
          <w:szCs w:val="28"/>
        </w:rPr>
        <w:t>.</w:t>
      </w:r>
    </w:p>
    <w:p w:rsidR="003A6E21" w:rsidRPr="009A739A" w:rsidRDefault="003A6E21"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удовлетворении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3A6E21" w:rsidRPr="009A739A" w:rsidRDefault="003A6E21"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63.</w:t>
      </w:r>
      <w:r w:rsidRPr="009A739A">
        <w:rPr>
          <w:rFonts w:ascii="Liberation Serif" w:hAnsi="Liberation Serif"/>
          <w:sz w:val="28"/>
          <w:szCs w:val="28"/>
        </w:rPr>
        <w:t xml:space="preserve">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w:t>
      </w:r>
      <w:r>
        <w:rPr>
          <w:rFonts w:ascii="Liberation Serif" w:hAnsi="Liberation Serif"/>
          <w:sz w:val="28"/>
          <w:szCs w:val="28"/>
        </w:rPr>
        <w:t>55</w:t>
      </w:r>
      <w:r w:rsidRPr="009A739A">
        <w:rPr>
          <w:rFonts w:ascii="Liberation Serif" w:hAnsi="Liberation Serif"/>
          <w:sz w:val="28"/>
          <w:szCs w:val="28"/>
        </w:rPr>
        <w:t xml:space="preserve"> раздела </w:t>
      </w:r>
      <w:r>
        <w:rPr>
          <w:rFonts w:ascii="Liberation Serif" w:hAnsi="Liberation Serif"/>
          <w:sz w:val="28"/>
          <w:szCs w:val="28"/>
        </w:rPr>
        <w:t>5. настоящего а</w:t>
      </w:r>
      <w:r w:rsidRPr="009A739A">
        <w:rPr>
          <w:rFonts w:ascii="Liberation Serif" w:hAnsi="Liberation Serif"/>
          <w:sz w:val="28"/>
          <w:szCs w:val="28"/>
        </w:rPr>
        <w:t>дминистративного регламента, ответ заявителю направляется посредством информационной системы досудебного обжалования.</w:t>
      </w:r>
    </w:p>
    <w:p w:rsidR="003A6E21" w:rsidRPr="009A739A" w:rsidRDefault="003A6E21"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64.</w:t>
      </w:r>
      <w:r w:rsidRPr="009A739A">
        <w:rPr>
          <w:rFonts w:ascii="Liberation Serif" w:hAnsi="Liberation Serif"/>
          <w:sz w:val="28"/>
          <w:szCs w:val="28"/>
        </w:rPr>
        <w:t xml:space="preserve"> В ответе по результатам рассмотрения жалобы, указываются:</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номер, дата, место принятия решения, включая сведения о должностном лице, работнике, решение или действие (бездействие) которого обжалуется;</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фамилия, имя, отчество (при наличии) или наименование заявителя;</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4) основания для принятия решения по жалобе;</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5) решение, принятое по жалобе;</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6) в случае, если жалоба, признана подлежащей удовлетворению:</w:t>
      </w:r>
    </w:p>
    <w:p w:rsidR="003A6E21" w:rsidRPr="009A739A" w:rsidRDefault="003A6E21" w:rsidP="00A1743E">
      <w:pPr>
        <w:spacing w:after="0" w:line="240" w:lineRule="auto"/>
        <w:jc w:val="both"/>
        <w:rPr>
          <w:rFonts w:ascii="Liberation Serif" w:hAnsi="Liberation Serif"/>
          <w:sz w:val="28"/>
          <w:szCs w:val="28"/>
        </w:rPr>
      </w:pPr>
      <w:r w:rsidRPr="009A739A">
        <w:rPr>
          <w:rFonts w:ascii="Liberation Serif" w:hAnsi="Liberation Serif"/>
          <w:sz w:val="28"/>
          <w:szCs w:val="28"/>
        </w:rPr>
        <w:t>сроки устранения выявленных нарушений, в том числе срок предоставления результата муниципальной услуги;</w:t>
      </w:r>
    </w:p>
    <w:p w:rsidR="003A6E21" w:rsidRPr="009A739A" w:rsidRDefault="003A6E21"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информация о действиях, осуществляемых </w:t>
      </w:r>
      <w:r>
        <w:rPr>
          <w:rFonts w:ascii="Liberation Serif" w:hAnsi="Liberation Serif"/>
          <w:sz w:val="28"/>
          <w:szCs w:val="28"/>
        </w:rPr>
        <w:t>Комитетом</w:t>
      </w:r>
      <w:r w:rsidRPr="009A739A">
        <w:rPr>
          <w:rFonts w:ascii="Liberation Serif" w:hAnsi="Liberation Serif"/>
          <w:sz w:val="28"/>
          <w:szCs w:val="28"/>
        </w:rPr>
        <w:t>, в целях незамедлительного устранения выявленных нарушений при предоставлении муниципальной  услуги;</w:t>
      </w:r>
    </w:p>
    <w:p w:rsidR="003A6E21" w:rsidRPr="009A739A" w:rsidRDefault="003A6E21"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извинения за доставленные неудобства;</w:t>
      </w:r>
    </w:p>
    <w:p w:rsidR="003A6E21" w:rsidRPr="009A739A" w:rsidRDefault="003A6E21"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информация о дальнейших действиях, которые необходимо совершить заявителю в целях получения муниципальной  услуги;</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7) в случае, если жалоба признана не подлежащей удовлетворению, – аргументированные разъяснения о причинах принятого решения;</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8) сведения о порядке обжалования решения, принятого по жалобе.</w:t>
      </w:r>
    </w:p>
    <w:p w:rsidR="003A6E21" w:rsidRPr="009A739A" w:rsidRDefault="003A6E21" w:rsidP="00A1743E">
      <w:pPr>
        <w:spacing w:after="0" w:line="240" w:lineRule="auto"/>
        <w:jc w:val="both"/>
        <w:rPr>
          <w:rFonts w:ascii="Liberation Serif" w:hAnsi="Liberation Serif"/>
          <w:sz w:val="28"/>
          <w:szCs w:val="28"/>
        </w:rPr>
      </w:pPr>
      <w:r w:rsidRPr="009A739A">
        <w:rPr>
          <w:rFonts w:ascii="Liberation Serif" w:hAnsi="Liberation Serif"/>
          <w:sz w:val="28"/>
          <w:szCs w:val="28"/>
        </w:rPr>
        <w:t>Ответ по результатам рассмотрения жалобы подписывается уполномоченным на рассмотрение указанной жалобы должностным лицом</w:t>
      </w:r>
      <w:r>
        <w:rPr>
          <w:rFonts w:ascii="Liberation Serif" w:hAnsi="Liberation Serif"/>
          <w:sz w:val="28"/>
          <w:szCs w:val="28"/>
        </w:rPr>
        <w:t>.</w:t>
      </w:r>
      <w:r w:rsidRPr="009A739A">
        <w:rPr>
          <w:rFonts w:ascii="Liberation Serif" w:hAnsi="Liberation Serif"/>
          <w:sz w:val="28"/>
          <w:szCs w:val="28"/>
        </w:rPr>
        <w:t xml:space="preserve"> </w:t>
      </w:r>
    </w:p>
    <w:p w:rsidR="003A6E21" w:rsidRPr="009A739A" w:rsidRDefault="003A6E21"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65.</w:t>
      </w:r>
      <w:r w:rsidRPr="009A739A">
        <w:rPr>
          <w:rFonts w:ascii="Liberation Serif" w:hAnsi="Liberation Serif"/>
          <w:sz w:val="28"/>
          <w:szCs w:val="28"/>
        </w:rPr>
        <w:t xml:space="preserve"> По желанию заявителя ответ по результатам рассмотрения жалобы дополнительно может быть представлен не позднее дня, следующего за днем </w:t>
      </w:r>
    </w:p>
    <w:p w:rsidR="003A6E21" w:rsidRPr="009A739A" w:rsidRDefault="003A6E21" w:rsidP="00A1743E">
      <w:pPr>
        <w:spacing w:after="0" w:line="240" w:lineRule="auto"/>
        <w:jc w:val="both"/>
        <w:rPr>
          <w:rFonts w:ascii="Liberation Serif" w:hAnsi="Liberation Serif"/>
          <w:sz w:val="28"/>
          <w:szCs w:val="28"/>
        </w:rPr>
      </w:pPr>
      <w:r w:rsidRPr="009A739A">
        <w:rPr>
          <w:rFonts w:ascii="Liberation Serif" w:hAnsi="Liberation Serif"/>
          <w:sz w:val="28"/>
          <w:szCs w:val="28"/>
        </w:rPr>
        <w:t>принятия решения, в форме электронного документа, подписанного электронной подписью уполномоченного на рассмотрение указанной жалобы должностного лица и (или) уполномоченного на рассмотрение жалобы, вид которой установлен законодательством Российской Федерации.</w:t>
      </w:r>
    </w:p>
    <w:p w:rsidR="003A6E21" w:rsidRPr="009A739A" w:rsidRDefault="003A6E21"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66. Комитет</w:t>
      </w:r>
      <w:r w:rsidRPr="009A739A">
        <w:rPr>
          <w:rFonts w:ascii="Liberation Serif" w:hAnsi="Liberation Serif"/>
          <w:sz w:val="28"/>
          <w:szCs w:val="28"/>
        </w:rPr>
        <w:t xml:space="preserve"> отказывает в удовлетворении указанной жало</w:t>
      </w:r>
      <w:r>
        <w:rPr>
          <w:rFonts w:ascii="Liberation Serif" w:hAnsi="Liberation Serif"/>
          <w:sz w:val="28"/>
          <w:szCs w:val="28"/>
        </w:rPr>
        <w:t>бы в следующих случаях:</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вступившего в законную силу решения суда по жалобе, о том же предмете и по тем же основаниям;</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подача жалобы лицом, полномочия которого не подтверждены в порядке, установленном законодательством Российской Федерации;</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указанной жалобы;</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признание правомерными решений и действий (бездействия) Администрации,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3A6E21" w:rsidRPr="009A739A" w:rsidRDefault="003A6E21"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67. Комитет</w:t>
      </w:r>
      <w:r w:rsidRPr="009A739A">
        <w:rPr>
          <w:rFonts w:ascii="Liberation Serif" w:hAnsi="Liberation Serif"/>
          <w:sz w:val="28"/>
          <w:szCs w:val="28"/>
        </w:rPr>
        <w:t xml:space="preserve"> вправе оставить указанную жалобу без ответа в следующих случаях:</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 жалобе нецензурных либо оскорбительных выражений, угроз жизни, здоровью и имуществу должностного лица, работника, а также членов его семьи. В данном случае</w:t>
      </w:r>
      <w:r>
        <w:rPr>
          <w:rFonts w:ascii="Liberation Serif" w:hAnsi="Liberation Serif"/>
          <w:sz w:val="28"/>
          <w:szCs w:val="28"/>
        </w:rPr>
        <w:t xml:space="preserve"> Комитет</w:t>
      </w:r>
      <w:r w:rsidRPr="009A739A">
        <w:rPr>
          <w:rFonts w:ascii="Liberation Serif" w:hAnsi="Liberation Serif"/>
          <w:sz w:val="28"/>
          <w:szCs w:val="28"/>
        </w:rPr>
        <w:t xml:space="preserve"> сообщает заявителю, направившему такую жалобу, о недопустимости злоупотребления правом;</w:t>
      </w:r>
    </w:p>
    <w:p w:rsidR="003A6E21" w:rsidRPr="009A739A" w:rsidRDefault="003A6E21"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3A6E21" w:rsidRPr="009A739A" w:rsidRDefault="003A6E21"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68. Комитет</w:t>
      </w:r>
      <w:r w:rsidRPr="009A739A">
        <w:rPr>
          <w:rFonts w:ascii="Liberation Serif" w:hAnsi="Liberation Serif"/>
          <w:sz w:val="28"/>
          <w:szCs w:val="28"/>
        </w:rPr>
        <w:t xml:space="preserve"> сообщает заявителю об оставлении такой жалобы без ответа в течение трех дней со дня регистрации указанной жалобы, если его фамилия и почтовый адрес поддаются прочтению.</w:t>
      </w:r>
    </w:p>
    <w:p w:rsidR="003A6E21" w:rsidRPr="00BD5D7C" w:rsidRDefault="003A6E21" w:rsidP="00170728">
      <w:pPr>
        <w:ind w:left="3544"/>
        <w:jc w:val="both"/>
        <w:rPr>
          <w:rFonts w:ascii="Liberation Serif" w:hAnsi="Liberation Serif"/>
          <w:sz w:val="28"/>
          <w:szCs w:val="28"/>
        </w:rPr>
      </w:pPr>
    </w:p>
    <w:p w:rsidR="003A6E21" w:rsidRPr="00BD5D7C" w:rsidRDefault="003A6E21" w:rsidP="00170728">
      <w:pPr>
        <w:ind w:left="3544"/>
        <w:jc w:val="both"/>
        <w:rPr>
          <w:rFonts w:ascii="Liberation Serif" w:hAnsi="Liberation Serif"/>
          <w:sz w:val="28"/>
          <w:szCs w:val="28"/>
        </w:rPr>
      </w:pPr>
    </w:p>
    <w:p w:rsidR="003A6E21" w:rsidRPr="00BD5D7C" w:rsidRDefault="003A6E21" w:rsidP="00170728">
      <w:pPr>
        <w:ind w:left="3544"/>
        <w:jc w:val="both"/>
        <w:rPr>
          <w:rFonts w:ascii="Liberation Serif" w:hAnsi="Liberation Serif"/>
          <w:sz w:val="28"/>
          <w:szCs w:val="28"/>
        </w:rPr>
      </w:pPr>
    </w:p>
    <w:p w:rsidR="003A6E21" w:rsidRDefault="003A6E21" w:rsidP="00170728">
      <w:pPr>
        <w:ind w:left="3544"/>
        <w:jc w:val="both"/>
        <w:rPr>
          <w:rFonts w:ascii="Liberation Serif" w:hAnsi="Liberation Serif"/>
          <w:sz w:val="28"/>
          <w:szCs w:val="28"/>
        </w:rPr>
      </w:pPr>
    </w:p>
    <w:p w:rsidR="003A6E21" w:rsidRDefault="003A6E21" w:rsidP="00170728">
      <w:pPr>
        <w:ind w:left="3544"/>
        <w:jc w:val="both"/>
        <w:rPr>
          <w:rFonts w:ascii="Liberation Serif" w:hAnsi="Liberation Serif"/>
          <w:sz w:val="28"/>
          <w:szCs w:val="28"/>
        </w:rPr>
      </w:pPr>
    </w:p>
    <w:p w:rsidR="003A6E21" w:rsidRDefault="003A6E21" w:rsidP="00026E37">
      <w:pPr>
        <w:spacing w:after="0" w:line="240" w:lineRule="auto"/>
        <w:contextualSpacing/>
        <w:rPr>
          <w:rFonts w:ascii="Liberation Serif" w:hAnsi="Liberation Serif"/>
          <w:b/>
          <w:sz w:val="28"/>
          <w:szCs w:val="28"/>
        </w:rPr>
      </w:pPr>
      <w:r>
        <w:rPr>
          <w:rFonts w:ascii="Liberation Serif" w:hAnsi="Liberation Serif"/>
          <w:b/>
          <w:sz w:val="28"/>
          <w:szCs w:val="28"/>
        </w:rPr>
        <w:tab/>
      </w:r>
    </w:p>
    <w:sectPr w:rsidR="003A6E21" w:rsidSect="00723493">
      <w:headerReference w:type="default" r:id="rId19"/>
      <w:pgSz w:w="11906" w:h="16838"/>
      <w:pgMar w:top="1134" w:right="850" w:bottom="1134"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6E21" w:rsidRDefault="003A6E21" w:rsidP="00026E37">
      <w:pPr>
        <w:spacing w:after="0" w:line="240" w:lineRule="auto"/>
      </w:pPr>
      <w:r>
        <w:separator/>
      </w:r>
    </w:p>
  </w:endnote>
  <w:endnote w:type="continuationSeparator" w:id="1">
    <w:p w:rsidR="003A6E21" w:rsidRDefault="003A6E21" w:rsidP="00026E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Tahoma">
    <w:altName w:val="Times New Roman"/>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Liberation Sans">
    <w:altName w:val="Arial"/>
    <w:panose1 w:val="020B0604020202020204"/>
    <w:charset w:val="CC"/>
    <w:family w:val="swiss"/>
    <w:pitch w:val="variable"/>
    <w:sig w:usb0="A00002AF" w:usb1="500078FB" w:usb2="00000000" w:usb3="00000000" w:csb0="0000009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Liberation Serif">
    <w:altName w:val="Times New Roman"/>
    <w:panose1 w:val="02020603050405020304"/>
    <w:charset w:val="CC"/>
    <w:family w:val="roman"/>
    <w:pitch w:val="variable"/>
    <w:sig w:usb0="A00002AF" w:usb1="5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6E21" w:rsidRDefault="003A6E21" w:rsidP="00026E37">
      <w:pPr>
        <w:spacing w:after="0" w:line="240" w:lineRule="auto"/>
      </w:pPr>
      <w:r>
        <w:separator/>
      </w:r>
    </w:p>
  </w:footnote>
  <w:footnote w:type="continuationSeparator" w:id="1">
    <w:p w:rsidR="003A6E21" w:rsidRDefault="003A6E21" w:rsidP="00026E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21" w:rsidRPr="00977E5E" w:rsidRDefault="003A6E21" w:rsidP="00026E37">
    <w:pPr>
      <w:pStyle w:val="Header"/>
      <w:jc w:val="center"/>
      <w:rPr>
        <w:rFonts w:ascii="Times New Roman" w:hAnsi="Times New Roman"/>
      </w:rPr>
    </w:pPr>
    <w:r w:rsidRPr="00977E5E">
      <w:rPr>
        <w:rFonts w:ascii="Times New Roman" w:hAnsi="Times New Roman"/>
      </w:rPr>
      <w:fldChar w:fldCharType="begin"/>
    </w:r>
    <w:r w:rsidRPr="00977E5E">
      <w:rPr>
        <w:rFonts w:ascii="Times New Roman" w:hAnsi="Times New Roman"/>
      </w:rPr>
      <w:instrText>PAGE   \* MERGEFORMAT</w:instrText>
    </w:r>
    <w:r w:rsidRPr="00977E5E">
      <w:rPr>
        <w:rFonts w:ascii="Times New Roman" w:hAnsi="Times New Roman"/>
      </w:rPr>
      <w:fldChar w:fldCharType="separate"/>
    </w:r>
    <w:r>
      <w:rPr>
        <w:rFonts w:ascii="Times New Roman" w:hAnsi="Times New Roman"/>
        <w:noProof/>
      </w:rPr>
      <w:t>18</w:t>
    </w:r>
    <w:r w:rsidRPr="00977E5E">
      <w:rPr>
        <w:rFonts w:ascii="Times New Roman" w:hAnsi="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0172E41E"/>
    <w:lvl w:ilvl="0" w:tplc="07103CAE">
      <w:start w:val="1"/>
      <w:numFmt w:val="russianLower"/>
      <w:pStyle w:val="a"/>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nsid w:val="048F11E4"/>
    <w:multiLevelType w:val="hybridMultilevel"/>
    <w:tmpl w:val="CFA8FF04"/>
    <w:lvl w:ilvl="0" w:tplc="F07C54BC">
      <w:start w:val="1"/>
      <w:numFmt w:val="bullet"/>
      <w:lvlText w:val="□"/>
      <w:lvlJc w:val="left"/>
      <w:pPr>
        <w:ind w:left="502" w:hanging="360"/>
      </w:pPr>
      <w:rPr>
        <w:rFonts w:ascii="Times New Roman" w:hAnsi="Times New Roman" w:hint="default"/>
        <w:sz w:val="56"/>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abstractNum w:abstractNumId="2">
    <w:nsid w:val="12491BC7"/>
    <w:multiLevelType w:val="hybridMultilevel"/>
    <w:tmpl w:val="F676C272"/>
    <w:lvl w:ilvl="0" w:tplc="09206F20">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6535541"/>
    <w:multiLevelType w:val="hybridMultilevel"/>
    <w:tmpl w:val="D090DE82"/>
    <w:lvl w:ilvl="0" w:tplc="E2207A98">
      <w:start w:val="1"/>
      <w:numFmt w:val="decimal"/>
      <w:pStyle w:val="a0"/>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5">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4DDD6133"/>
    <w:multiLevelType w:val="multilevel"/>
    <w:tmpl w:val="39445CF6"/>
    <w:lvl w:ilvl="0">
      <w:start w:val="1"/>
      <w:numFmt w:val="decimal"/>
      <w:pStyle w:val="2-"/>
      <w:lvlText w:val="%1."/>
      <w:lvlJc w:val="left"/>
      <w:pPr>
        <w:ind w:left="720" w:hanging="360"/>
      </w:pPr>
      <w:rPr>
        <w:rFonts w:cs="Times New Roman"/>
        <w:sz w:val="28"/>
      </w:rPr>
    </w:lvl>
    <w:lvl w:ilvl="1">
      <w:start w:val="1"/>
      <w:numFmt w:val="decimal"/>
      <w:pStyle w:val="111"/>
      <w:isLgl/>
      <w:lvlText w:val="%1.%2."/>
      <w:lvlJc w:val="left"/>
      <w:pPr>
        <w:ind w:left="1713" w:hanging="720"/>
      </w:pPr>
      <w:rPr>
        <w:rFonts w:cs="Times New Roman"/>
      </w:rPr>
    </w:lvl>
    <w:lvl w:ilvl="2">
      <w:start w:val="1"/>
      <w:numFmt w:val="decimal"/>
      <w:pStyle w:val="111"/>
      <w:isLgl/>
      <w:lvlText w:val="%1.%2.%3."/>
      <w:lvlJc w:val="left"/>
      <w:pPr>
        <w:ind w:left="1440" w:hanging="720"/>
      </w:pPr>
      <w:rPr>
        <w:rFonts w:cs="Times New Roman"/>
        <w:sz w:val="28"/>
        <w:szCs w:val="28"/>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abstractNum w:abstractNumId="7">
    <w:nsid w:val="69471D3D"/>
    <w:multiLevelType w:val="multilevel"/>
    <w:tmpl w:val="CC346864"/>
    <w:lvl w:ilvl="0">
      <w:start w:val="1"/>
      <w:numFmt w:val="decimal"/>
      <w:lvlText w:val="%1."/>
      <w:lvlJc w:val="left"/>
      <w:rPr>
        <w:rFonts w:ascii="Times New Roman" w:hAnsi="Times New Roman" w:cs="Times New Roman" w:hint="default"/>
        <w:b/>
        <w:sz w:val="24"/>
        <w:szCs w:val="24"/>
      </w:rPr>
    </w:lvl>
    <w:lvl w:ilvl="1">
      <w:start w:val="1"/>
      <w:numFmt w:val="decimal"/>
      <w:pStyle w:val="a2"/>
      <w:isLgl/>
      <w:lvlText w:val="%1.%2."/>
      <w:lvlJc w:val="left"/>
      <w:rPr>
        <w:rFonts w:cs="Times New Roman"/>
      </w:rPr>
    </w:lvl>
    <w:lvl w:ilvl="2">
      <w:start w:val="1"/>
      <w:numFmt w:val="decimal"/>
      <w:pStyle w:val="2"/>
      <w:isLgl/>
      <w:lvlText w:val="%1.%2.%3."/>
      <w:lvlJc w:val="left"/>
      <w:rPr>
        <w:rFonts w:cs="Times New Roman"/>
      </w:rPr>
    </w:lvl>
    <w:lvl w:ilvl="3">
      <w:start w:val="1"/>
      <w:numFmt w:val="decimal"/>
      <w:isLgl/>
      <w:lvlText w:val="%1.%2.%3.%4."/>
      <w:lvlJc w:val="left"/>
      <w:rPr>
        <w:rFonts w:cs="Times New Roman"/>
      </w:rPr>
    </w:lvl>
    <w:lvl w:ilvl="4">
      <w:start w:val="1"/>
      <w:numFmt w:val="decimal"/>
      <w:isLgl/>
      <w:lvlText w:val="%1.%2.%3.%4.%5."/>
      <w:lvlJc w:val="left"/>
      <w:rPr>
        <w:rFonts w:cs="Times New Roman"/>
      </w:rPr>
    </w:lvl>
    <w:lvl w:ilvl="5">
      <w:start w:val="1"/>
      <w:numFmt w:val="decimal"/>
      <w:isLgl/>
      <w:lvlText w:val="%1.%2.%3.%4.%5.%6."/>
      <w:lvlJc w:val="left"/>
      <w:rPr>
        <w:rFonts w:cs="Times New Roman"/>
      </w:rPr>
    </w:lvl>
    <w:lvl w:ilvl="6">
      <w:start w:val="1"/>
      <w:numFmt w:val="decimal"/>
      <w:isLgl/>
      <w:lvlText w:val="%1.%2.%3.%4.%5.%6.%7."/>
      <w:lvlJc w:val="left"/>
      <w:rPr>
        <w:rFonts w:cs="Times New Roman"/>
      </w:rPr>
    </w:lvl>
    <w:lvl w:ilvl="7">
      <w:start w:val="1"/>
      <w:numFmt w:val="decimal"/>
      <w:isLgl/>
      <w:lvlText w:val="%1.%2.%3.%4.%5.%6.%7.%8."/>
      <w:lvlJc w:val="left"/>
      <w:rPr>
        <w:rFonts w:cs="Times New Roman"/>
      </w:rPr>
    </w:lvl>
    <w:lvl w:ilvl="8">
      <w:start w:val="1"/>
      <w:numFmt w:val="decimal"/>
      <w:isLgl/>
      <w:lvlText w:val="%1.%2.%3.%4.%5.%6.%7.%8.%9."/>
      <w:lvlJc w:val="left"/>
      <w:rPr>
        <w:rFonts w:cs="Times New Roman"/>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6843"/>
    <w:rsid w:val="00012296"/>
    <w:rsid w:val="0001250F"/>
    <w:rsid w:val="00026E37"/>
    <w:rsid w:val="00033F64"/>
    <w:rsid w:val="00036FFF"/>
    <w:rsid w:val="0004217F"/>
    <w:rsid w:val="000554B1"/>
    <w:rsid w:val="00056279"/>
    <w:rsid w:val="0006344C"/>
    <w:rsid w:val="00064538"/>
    <w:rsid w:val="0006747E"/>
    <w:rsid w:val="00075DAB"/>
    <w:rsid w:val="00086166"/>
    <w:rsid w:val="00091411"/>
    <w:rsid w:val="000B43D8"/>
    <w:rsid w:val="000C1094"/>
    <w:rsid w:val="000C172D"/>
    <w:rsid w:val="000D696D"/>
    <w:rsid w:val="000D6C1C"/>
    <w:rsid w:val="000E3676"/>
    <w:rsid w:val="000F4EE5"/>
    <w:rsid w:val="00114655"/>
    <w:rsid w:val="0012095F"/>
    <w:rsid w:val="001339DE"/>
    <w:rsid w:val="00167B74"/>
    <w:rsid w:val="00170728"/>
    <w:rsid w:val="001735CA"/>
    <w:rsid w:val="001740AD"/>
    <w:rsid w:val="00183615"/>
    <w:rsid w:val="00185E26"/>
    <w:rsid w:val="001B3807"/>
    <w:rsid w:val="001C28DC"/>
    <w:rsid w:val="001C29FE"/>
    <w:rsid w:val="001D5FF8"/>
    <w:rsid w:val="001E2A72"/>
    <w:rsid w:val="001E7DE4"/>
    <w:rsid w:val="001F4088"/>
    <w:rsid w:val="0020358C"/>
    <w:rsid w:val="00211E0A"/>
    <w:rsid w:val="00217E78"/>
    <w:rsid w:val="002220CB"/>
    <w:rsid w:val="00241911"/>
    <w:rsid w:val="002558E3"/>
    <w:rsid w:val="002572B9"/>
    <w:rsid w:val="00270EA5"/>
    <w:rsid w:val="0028081F"/>
    <w:rsid w:val="00287CAD"/>
    <w:rsid w:val="002941EA"/>
    <w:rsid w:val="002A2913"/>
    <w:rsid w:val="002B6665"/>
    <w:rsid w:val="002B6865"/>
    <w:rsid w:val="002B75CD"/>
    <w:rsid w:val="002B7B96"/>
    <w:rsid w:val="002C43C5"/>
    <w:rsid w:val="002C451D"/>
    <w:rsid w:val="002D4631"/>
    <w:rsid w:val="002D6E73"/>
    <w:rsid w:val="002E20BC"/>
    <w:rsid w:val="002E5458"/>
    <w:rsid w:val="002E596A"/>
    <w:rsid w:val="00307274"/>
    <w:rsid w:val="0030782D"/>
    <w:rsid w:val="00307F96"/>
    <w:rsid w:val="00330254"/>
    <w:rsid w:val="0033390A"/>
    <w:rsid w:val="003340BC"/>
    <w:rsid w:val="0033574B"/>
    <w:rsid w:val="0034164C"/>
    <w:rsid w:val="00345C06"/>
    <w:rsid w:val="003517FC"/>
    <w:rsid w:val="003672C7"/>
    <w:rsid w:val="003728F9"/>
    <w:rsid w:val="00382F04"/>
    <w:rsid w:val="003856B0"/>
    <w:rsid w:val="003A1FDA"/>
    <w:rsid w:val="003A6E21"/>
    <w:rsid w:val="003B7A29"/>
    <w:rsid w:val="003C2576"/>
    <w:rsid w:val="003C7FFA"/>
    <w:rsid w:val="003E2883"/>
    <w:rsid w:val="003F0353"/>
    <w:rsid w:val="004027A0"/>
    <w:rsid w:val="004132E8"/>
    <w:rsid w:val="00427327"/>
    <w:rsid w:val="00433864"/>
    <w:rsid w:val="00444FED"/>
    <w:rsid w:val="00451DD8"/>
    <w:rsid w:val="00453AE6"/>
    <w:rsid w:val="00455C18"/>
    <w:rsid w:val="00456F15"/>
    <w:rsid w:val="004637E0"/>
    <w:rsid w:val="004646A1"/>
    <w:rsid w:val="00473F57"/>
    <w:rsid w:val="00475A47"/>
    <w:rsid w:val="0048065C"/>
    <w:rsid w:val="0048140E"/>
    <w:rsid w:val="00483950"/>
    <w:rsid w:val="00485039"/>
    <w:rsid w:val="0049025E"/>
    <w:rsid w:val="004914EB"/>
    <w:rsid w:val="00496A43"/>
    <w:rsid w:val="004A01F2"/>
    <w:rsid w:val="004B1208"/>
    <w:rsid w:val="004B1318"/>
    <w:rsid w:val="004D03AC"/>
    <w:rsid w:val="004D6B7B"/>
    <w:rsid w:val="004E191B"/>
    <w:rsid w:val="004E7066"/>
    <w:rsid w:val="004E7C53"/>
    <w:rsid w:val="004F6F82"/>
    <w:rsid w:val="005012F1"/>
    <w:rsid w:val="0050176C"/>
    <w:rsid w:val="00514D82"/>
    <w:rsid w:val="005165E2"/>
    <w:rsid w:val="00522B78"/>
    <w:rsid w:val="00533F47"/>
    <w:rsid w:val="00535E94"/>
    <w:rsid w:val="00553E7B"/>
    <w:rsid w:val="005571B3"/>
    <w:rsid w:val="005633FE"/>
    <w:rsid w:val="005646E5"/>
    <w:rsid w:val="00572954"/>
    <w:rsid w:val="00581F59"/>
    <w:rsid w:val="005830F2"/>
    <w:rsid w:val="005849CC"/>
    <w:rsid w:val="00594769"/>
    <w:rsid w:val="005A0BD8"/>
    <w:rsid w:val="005A1EFA"/>
    <w:rsid w:val="005B1D9E"/>
    <w:rsid w:val="005C20A1"/>
    <w:rsid w:val="005C2BD5"/>
    <w:rsid w:val="005C3D2F"/>
    <w:rsid w:val="005D0C3A"/>
    <w:rsid w:val="005D2207"/>
    <w:rsid w:val="005D23A9"/>
    <w:rsid w:val="005D7311"/>
    <w:rsid w:val="005E20BD"/>
    <w:rsid w:val="005E6122"/>
    <w:rsid w:val="005F04C2"/>
    <w:rsid w:val="005F7369"/>
    <w:rsid w:val="00607DB0"/>
    <w:rsid w:val="00617916"/>
    <w:rsid w:val="006202A2"/>
    <w:rsid w:val="006221C4"/>
    <w:rsid w:val="00626894"/>
    <w:rsid w:val="006335D0"/>
    <w:rsid w:val="0063786A"/>
    <w:rsid w:val="00642448"/>
    <w:rsid w:val="00650817"/>
    <w:rsid w:val="00662E52"/>
    <w:rsid w:val="00663015"/>
    <w:rsid w:val="006707D9"/>
    <w:rsid w:val="006809AD"/>
    <w:rsid w:val="00684527"/>
    <w:rsid w:val="00687531"/>
    <w:rsid w:val="00697FDF"/>
    <w:rsid w:val="006A0D14"/>
    <w:rsid w:val="006A408D"/>
    <w:rsid w:val="006C407D"/>
    <w:rsid w:val="006F5B83"/>
    <w:rsid w:val="006F7B60"/>
    <w:rsid w:val="007029CD"/>
    <w:rsid w:val="0070386F"/>
    <w:rsid w:val="0070489A"/>
    <w:rsid w:val="00705C98"/>
    <w:rsid w:val="007155B3"/>
    <w:rsid w:val="00723493"/>
    <w:rsid w:val="00733538"/>
    <w:rsid w:val="007363DD"/>
    <w:rsid w:val="007408B1"/>
    <w:rsid w:val="0074364E"/>
    <w:rsid w:val="007479FE"/>
    <w:rsid w:val="00750B83"/>
    <w:rsid w:val="00753E02"/>
    <w:rsid w:val="00755FCE"/>
    <w:rsid w:val="00756627"/>
    <w:rsid w:val="007668E2"/>
    <w:rsid w:val="007708B0"/>
    <w:rsid w:val="00777A33"/>
    <w:rsid w:val="00777F5F"/>
    <w:rsid w:val="00786580"/>
    <w:rsid w:val="00786EF8"/>
    <w:rsid w:val="007919FF"/>
    <w:rsid w:val="00792FAC"/>
    <w:rsid w:val="00795A36"/>
    <w:rsid w:val="007A2E4B"/>
    <w:rsid w:val="007A371F"/>
    <w:rsid w:val="007A488B"/>
    <w:rsid w:val="007A6868"/>
    <w:rsid w:val="007C32F5"/>
    <w:rsid w:val="007C57F7"/>
    <w:rsid w:val="007C5C49"/>
    <w:rsid w:val="007D5FEB"/>
    <w:rsid w:val="007E06C7"/>
    <w:rsid w:val="007E5197"/>
    <w:rsid w:val="007F2D2B"/>
    <w:rsid w:val="0080616B"/>
    <w:rsid w:val="00817F2C"/>
    <w:rsid w:val="008201AC"/>
    <w:rsid w:val="0082269B"/>
    <w:rsid w:val="00832530"/>
    <w:rsid w:val="0083790B"/>
    <w:rsid w:val="00843B60"/>
    <w:rsid w:val="00861A1E"/>
    <w:rsid w:val="00880572"/>
    <w:rsid w:val="008869B7"/>
    <w:rsid w:val="008B34C9"/>
    <w:rsid w:val="008B4BB1"/>
    <w:rsid w:val="008C5DE8"/>
    <w:rsid w:val="008C7B82"/>
    <w:rsid w:val="008D195C"/>
    <w:rsid w:val="008E0A72"/>
    <w:rsid w:val="008F139E"/>
    <w:rsid w:val="008F7B00"/>
    <w:rsid w:val="00900A98"/>
    <w:rsid w:val="00915636"/>
    <w:rsid w:val="0091736C"/>
    <w:rsid w:val="00922F5E"/>
    <w:rsid w:val="009269EB"/>
    <w:rsid w:val="00954E5F"/>
    <w:rsid w:val="00964D69"/>
    <w:rsid w:val="00967378"/>
    <w:rsid w:val="0097338F"/>
    <w:rsid w:val="00977E5E"/>
    <w:rsid w:val="00990231"/>
    <w:rsid w:val="00990C65"/>
    <w:rsid w:val="00996064"/>
    <w:rsid w:val="00997496"/>
    <w:rsid w:val="009A2479"/>
    <w:rsid w:val="009A3606"/>
    <w:rsid w:val="009A52BA"/>
    <w:rsid w:val="009A6F67"/>
    <w:rsid w:val="009A739A"/>
    <w:rsid w:val="009B1601"/>
    <w:rsid w:val="009C2553"/>
    <w:rsid w:val="009D3B1E"/>
    <w:rsid w:val="009D7CA2"/>
    <w:rsid w:val="009E29B0"/>
    <w:rsid w:val="009F12D8"/>
    <w:rsid w:val="009F1B1F"/>
    <w:rsid w:val="009F3F83"/>
    <w:rsid w:val="009F4655"/>
    <w:rsid w:val="009F5F51"/>
    <w:rsid w:val="00A06671"/>
    <w:rsid w:val="00A1743E"/>
    <w:rsid w:val="00A41C18"/>
    <w:rsid w:val="00A43F0C"/>
    <w:rsid w:val="00A4446E"/>
    <w:rsid w:val="00A50399"/>
    <w:rsid w:val="00A5390F"/>
    <w:rsid w:val="00A577C0"/>
    <w:rsid w:val="00A62806"/>
    <w:rsid w:val="00A64DE6"/>
    <w:rsid w:val="00A73D65"/>
    <w:rsid w:val="00AB338B"/>
    <w:rsid w:val="00AB45C0"/>
    <w:rsid w:val="00AB492E"/>
    <w:rsid w:val="00AB6F81"/>
    <w:rsid w:val="00AC4FB4"/>
    <w:rsid w:val="00AE0F2D"/>
    <w:rsid w:val="00AE40B1"/>
    <w:rsid w:val="00AE65CA"/>
    <w:rsid w:val="00AE6929"/>
    <w:rsid w:val="00AF4B68"/>
    <w:rsid w:val="00AF6026"/>
    <w:rsid w:val="00B034F5"/>
    <w:rsid w:val="00B21C3C"/>
    <w:rsid w:val="00B269CE"/>
    <w:rsid w:val="00B47640"/>
    <w:rsid w:val="00B635F5"/>
    <w:rsid w:val="00B87D76"/>
    <w:rsid w:val="00BA2201"/>
    <w:rsid w:val="00BA2390"/>
    <w:rsid w:val="00BA760F"/>
    <w:rsid w:val="00BB134C"/>
    <w:rsid w:val="00BB2497"/>
    <w:rsid w:val="00BB6A8A"/>
    <w:rsid w:val="00BB7515"/>
    <w:rsid w:val="00BB7A6A"/>
    <w:rsid w:val="00BD29CA"/>
    <w:rsid w:val="00BD3368"/>
    <w:rsid w:val="00BD5D7C"/>
    <w:rsid w:val="00BE6A28"/>
    <w:rsid w:val="00BF4AE6"/>
    <w:rsid w:val="00C13868"/>
    <w:rsid w:val="00C1463A"/>
    <w:rsid w:val="00C1571E"/>
    <w:rsid w:val="00C17982"/>
    <w:rsid w:val="00C26855"/>
    <w:rsid w:val="00C31116"/>
    <w:rsid w:val="00C327A1"/>
    <w:rsid w:val="00C46484"/>
    <w:rsid w:val="00C47BE1"/>
    <w:rsid w:val="00C601C0"/>
    <w:rsid w:val="00C614D3"/>
    <w:rsid w:val="00C62826"/>
    <w:rsid w:val="00C631C6"/>
    <w:rsid w:val="00C631E7"/>
    <w:rsid w:val="00C63528"/>
    <w:rsid w:val="00C7398D"/>
    <w:rsid w:val="00C8191B"/>
    <w:rsid w:val="00C82172"/>
    <w:rsid w:val="00C86D72"/>
    <w:rsid w:val="00CA25D0"/>
    <w:rsid w:val="00CA3964"/>
    <w:rsid w:val="00CA5606"/>
    <w:rsid w:val="00CB2BC0"/>
    <w:rsid w:val="00CB7029"/>
    <w:rsid w:val="00CC0E15"/>
    <w:rsid w:val="00CC4045"/>
    <w:rsid w:val="00CD1989"/>
    <w:rsid w:val="00CD545E"/>
    <w:rsid w:val="00D02A84"/>
    <w:rsid w:val="00D04F3F"/>
    <w:rsid w:val="00D32FF2"/>
    <w:rsid w:val="00D37C26"/>
    <w:rsid w:val="00D410EA"/>
    <w:rsid w:val="00D424D8"/>
    <w:rsid w:val="00D427E0"/>
    <w:rsid w:val="00D62993"/>
    <w:rsid w:val="00D7478F"/>
    <w:rsid w:val="00D815B9"/>
    <w:rsid w:val="00D821CF"/>
    <w:rsid w:val="00D82524"/>
    <w:rsid w:val="00D91038"/>
    <w:rsid w:val="00D9709E"/>
    <w:rsid w:val="00DB601F"/>
    <w:rsid w:val="00DC1F68"/>
    <w:rsid w:val="00DC3D69"/>
    <w:rsid w:val="00DE60B9"/>
    <w:rsid w:val="00DF5EB4"/>
    <w:rsid w:val="00DF6EE4"/>
    <w:rsid w:val="00DF6F5C"/>
    <w:rsid w:val="00E07FCE"/>
    <w:rsid w:val="00E10821"/>
    <w:rsid w:val="00E13DE1"/>
    <w:rsid w:val="00E162C7"/>
    <w:rsid w:val="00E16485"/>
    <w:rsid w:val="00E2133F"/>
    <w:rsid w:val="00E26EA1"/>
    <w:rsid w:val="00E30B5F"/>
    <w:rsid w:val="00E320F2"/>
    <w:rsid w:val="00E470DE"/>
    <w:rsid w:val="00E51637"/>
    <w:rsid w:val="00E62F22"/>
    <w:rsid w:val="00E72F79"/>
    <w:rsid w:val="00E800BD"/>
    <w:rsid w:val="00E81FCB"/>
    <w:rsid w:val="00E95F4F"/>
    <w:rsid w:val="00EA6843"/>
    <w:rsid w:val="00EC0728"/>
    <w:rsid w:val="00EC0BC9"/>
    <w:rsid w:val="00EC4DD5"/>
    <w:rsid w:val="00ED0A9E"/>
    <w:rsid w:val="00ED0FF4"/>
    <w:rsid w:val="00ED2307"/>
    <w:rsid w:val="00ED2D09"/>
    <w:rsid w:val="00ED71BF"/>
    <w:rsid w:val="00EE038F"/>
    <w:rsid w:val="00EE27E3"/>
    <w:rsid w:val="00EF3557"/>
    <w:rsid w:val="00EF56C9"/>
    <w:rsid w:val="00F00063"/>
    <w:rsid w:val="00F12610"/>
    <w:rsid w:val="00F134BB"/>
    <w:rsid w:val="00F17F89"/>
    <w:rsid w:val="00F232CD"/>
    <w:rsid w:val="00F25232"/>
    <w:rsid w:val="00F559CD"/>
    <w:rsid w:val="00F62B21"/>
    <w:rsid w:val="00F64B58"/>
    <w:rsid w:val="00F64FA1"/>
    <w:rsid w:val="00F70D7C"/>
    <w:rsid w:val="00F9230A"/>
    <w:rsid w:val="00F95C08"/>
    <w:rsid w:val="00FB08E7"/>
    <w:rsid w:val="00FB4E65"/>
    <w:rsid w:val="00FD37C7"/>
    <w:rsid w:val="00FD425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26E37"/>
    <w:pPr>
      <w:spacing w:after="200" w:line="276" w:lineRule="auto"/>
    </w:pPr>
    <w:rPr>
      <w:lang w:eastAsia="en-US"/>
    </w:rPr>
  </w:style>
  <w:style w:type="paragraph" w:styleId="Heading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Normal"/>
    <w:next w:val="Normal"/>
    <w:link w:val="Heading1Char2"/>
    <w:uiPriority w:val="99"/>
    <w:qFormat/>
    <w:rsid w:val="00026E37"/>
    <w:pPr>
      <w:keepNext/>
      <w:spacing w:after="0" w:line="240" w:lineRule="auto"/>
      <w:jc w:val="right"/>
      <w:outlineLvl w:val="0"/>
    </w:pPr>
    <w:rPr>
      <w:rFonts w:ascii="Times New Roman" w:hAnsi="Times New Roman"/>
      <w:b/>
      <w:i/>
      <w:sz w:val="20"/>
      <w:szCs w:val="20"/>
      <w:lang w:eastAsia="ru-RU"/>
    </w:rPr>
  </w:style>
  <w:style w:type="paragraph" w:styleId="Heading2">
    <w:name w:val="heading 2"/>
    <w:basedOn w:val="Normal"/>
    <w:next w:val="Normal"/>
    <w:link w:val="Heading2Char2"/>
    <w:uiPriority w:val="99"/>
    <w:qFormat/>
    <w:rsid w:val="00026E37"/>
    <w:pPr>
      <w:keepNext/>
      <w:spacing w:before="240" w:after="60" w:line="240" w:lineRule="auto"/>
      <w:outlineLvl w:val="1"/>
    </w:pPr>
    <w:rPr>
      <w:rFonts w:ascii="Arial" w:hAnsi="Arial"/>
      <w:b/>
      <w:i/>
      <w:sz w:val="20"/>
      <w:szCs w:val="20"/>
      <w:lang w:eastAsia="ru-RU"/>
    </w:rPr>
  </w:style>
  <w:style w:type="paragraph" w:styleId="Heading3">
    <w:name w:val="heading 3"/>
    <w:basedOn w:val="Normal"/>
    <w:next w:val="Normal"/>
    <w:link w:val="Heading3Char2"/>
    <w:uiPriority w:val="99"/>
    <w:qFormat/>
    <w:rsid w:val="00026E37"/>
    <w:pPr>
      <w:keepNext/>
      <w:spacing w:before="240" w:after="60" w:line="240" w:lineRule="auto"/>
      <w:outlineLvl w:val="2"/>
    </w:pPr>
    <w:rPr>
      <w:rFonts w:ascii="Arial" w:eastAsia="Times New Roman" w:hAnsi="Arial" w:cs="Arial"/>
      <w:b/>
      <w:bCs/>
      <w:sz w:val="26"/>
      <w:szCs w:val="26"/>
      <w:lang w:eastAsia="ru-RU"/>
    </w:rPr>
  </w:style>
  <w:style w:type="paragraph" w:styleId="Heading4">
    <w:name w:val="heading 4"/>
    <w:basedOn w:val="Normal"/>
    <w:next w:val="Normal"/>
    <w:link w:val="Heading4Char2"/>
    <w:uiPriority w:val="99"/>
    <w:qFormat/>
    <w:rsid w:val="00026E37"/>
    <w:pPr>
      <w:keepNext/>
      <w:overflowPunct w:val="0"/>
      <w:autoSpaceDE w:val="0"/>
      <w:autoSpaceDN w:val="0"/>
      <w:adjustRightInd w:val="0"/>
      <w:spacing w:after="0" w:line="216" w:lineRule="auto"/>
      <w:jc w:val="center"/>
      <w:outlineLvl w:val="3"/>
    </w:pPr>
    <w:rPr>
      <w:rFonts w:ascii="Times New Roman" w:eastAsia="Times New Roman" w:hAnsi="Times New Roman"/>
      <w:b/>
      <w:sz w:val="24"/>
      <w:szCs w:val="20"/>
      <w:lang w:eastAsia="ru-RU"/>
    </w:rPr>
  </w:style>
  <w:style w:type="paragraph" w:styleId="Heading5">
    <w:name w:val="heading 5"/>
    <w:basedOn w:val="Normal"/>
    <w:next w:val="Normal"/>
    <w:link w:val="Heading5Char1"/>
    <w:uiPriority w:val="99"/>
    <w:qFormat/>
    <w:rsid w:val="00026E3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Heading6">
    <w:name w:val="heading 6"/>
    <w:basedOn w:val="Normal"/>
    <w:next w:val="Normal"/>
    <w:link w:val="Heading6Char1"/>
    <w:uiPriority w:val="99"/>
    <w:qFormat/>
    <w:rsid w:val="00026E37"/>
    <w:pPr>
      <w:tabs>
        <w:tab w:val="num" w:pos="1152"/>
      </w:tabs>
      <w:spacing w:before="240" w:after="60" w:line="240" w:lineRule="auto"/>
      <w:ind w:left="1152" w:hanging="1152"/>
      <w:jc w:val="both"/>
      <w:outlineLvl w:val="5"/>
    </w:pPr>
    <w:rPr>
      <w:rFonts w:ascii="Times New Roman" w:hAnsi="Times New Roman"/>
      <w:i/>
      <w:iCs/>
      <w:szCs w:val="28"/>
      <w:lang w:eastAsia="ru-RU"/>
    </w:rPr>
  </w:style>
  <w:style w:type="paragraph" w:styleId="Heading7">
    <w:name w:val="heading 7"/>
    <w:basedOn w:val="Normal"/>
    <w:next w:val="Normal"/>
    <w:link w:val="Heading7Char1"/>
    <w:uiPriority w:val="99"/>
    <w:qFormat/>
    <w:rsid w:val="00026E37"/>
    <w:pPr>
      <w:spacing w:before="240" w:after="60" w:line="240" w:lineRule="auto"/>
      <w:jc w:val="center"/>
      <w:outlineLvl w:val="6"/>
    </w:pPr>
    <w:rPr>
      <w:rFonts w:ascii="Times New Roman" w:hAnsi="Times New Roman"/>
      <w:sz w:val="24"/>
      <w:szCs w:val="24"/>
      <w:lang w:eastAsia="ru-RU"/>
    </w:rPr>
  </w:style>
  <w:style w:type="paragraph" w:styleId="Heading8">
    <w:name w:val="heading 8"/>
    <w:basedOn w:val="Normal"/>
    <w:next w:val="Normal"/>
    <w:link w:val="Heading8Char1"/>
    <w:uiPriority w:val="99"/>
    <w:qFormat/>
    <w:rsid w:val="00026E37"/>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Heading9">
    <w:name w:val="heading 9"/>
    <w:basedOn w:val="Normal"/>
    <w:next w:val="Normal"/>
    <w:link w:val="Heading9Char1"/>
    <w:uiPriority w:val="99"/>
    <w:qFormat/>
    <w:rsid w:val="00026E37"/>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basedOn w:val="DefaultParagraphFont"/>
    <w:link w:val="Heading1"/>
    <w:uiPriority w:val="9"/>
    <w:rsid w:val="006A5C30"/>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9"/>
    <w:locked/>
    <w:rsid w:val="00026E37"/>
    <w:rPr>
      <w:rFonts w:ascii="Arial" w:hAnsi="Arial" w:cs="Times New Roman"/>
      <w:sz w:val="24"/>
      <w:lang w:val="ru-RU" w:eastAsia="ru-RU"/>
    </w:rPr>
  </w:style>
  <w:style w:type="character" w:customStyle="1" w:styleId="Heading3Char">
    <w:name w:val="Heading 3 Char"/>
    <w:basedOn w:val="DefaultParagraphFont"/>
    <w:link w:val="Heading3"/>
    <w:uiPriority w:val="99"/>
    <w:locked/>
    <w:rsid w:val="00026E37"/>
    <w:rPr>
      <w:rFonts w:ascii="Arial" w:hAnsi="Arial" w:cs="Times New Roman"/>
      <w:b/>
      <w:sz w:val="24"/>
      <w:lang w:val="ru-RU" w:eastAsia="ru-RU"/>
    </w:rPr>
  </w:style>
  <w:style w:type="character" w:customStyle="1" w:styleId="Heading4Char">
    <w:name w:val="Heading 4 Char"/>
    <w:basedOn w:val="DefaultParagraphFont"/>
    <w:link w:val="Heading4"/>
    <w:uiPriority w:val="99"/>
    <w:locked/>
    <w:rsid w:val="00026E37"/>
    <w:rPr>
      <w:rFonts w:ascii="Times New Roman" w:hAnsi="Times New Roman" w:cs="Times New Roman"/>
      <w:sz w:val="24"/>
      <w:lang w:val="ru-RU" w:eastAsia="ru-RU"/>
    </w:rPr>
  </w:style>
  <w:style w:type="character" w:customStyle="1" w:styleId="Heading5Char">
    <w:name w:val="Heading 5 Char"/>
    <w:basedOn w:val="DefaultParagraphFont"/>
    <w:link w:val="Heading5"/>
    <w:uiPriority w:val="99"/>
    <w:locked/>
    <w:rsid w:val="00026E37"/>
    <w:rPr>
      <w:rFonts w:ascii="Times New Roman" w:hAnsi="Times New Roman" w:cs="Times New Roman"/>
      <w:b/>
      <w:i/>
      <w:sz w:val="26"/>
      <w:lang w:val="ru-RU" w:eastAsia="ru-RU"/>
    </w:rPr>
  </w:style>
  <w:style w:type="character" w:customStyle="1" w:styleId="Heading6Char">
    <w:name w:val="Heading 6 Char"/>
    <w:basedOn w:val="DefaultParagraphFont"/>
    <w:link w:val="Heading6"/>
    <w:uiPriority w:val="99"/>
    <w:locked/>
    <w:rsid w:val="00026E37"/>
    <w:rPr>
      <w:rFonts w:ascii="Times New Roman" w:hAnsi="Times New Roman" w:cs="Times New Roman"/>
      <w:i/>
      <w:sz w:val="22"/>
      <w:lang w:val="ru-RU" w:eastAsia="ru-RU"/>
    </w:rPr>
  </w:style>
  <w:style w:type="character" w:customStyle="1" w:styleId="Heading7Char">
    <w:name w:val="Heading 7 Char"/>
    <w:basedOn w:val="DefaultParagraphFont"/>
    <w:link w:val="Heading7"/>
    <w:uiPriority w:val="99"/>
    <w:locked/>
    <w:rsid w:val="00026E37"/>
    <w:rPr>
      <w:rFonts w:ascii="Times New Roman" w:hAnsi="Times New Roman" w:cs="Times New Roman"/>
      <w:sz w:val="24"/>
      <w:lang w:val="ru-RU" w:eastAsia="ru-RU"/>
    </w:rPr>
  </w:style>
  <w:style w:type="character" w:customStyle="1" w:styleId="Heading8Char">
    <w:name w:val="Heading 8 Char"/>
    <w:basedOn w:val="DefaultParagraphFont"/>
    <w:link w:val="Heading8"/>
    <w:uiPriority w:val="99"/>
    <w:locked/>
    <w:rsid w:val="00026E37"/>
    <w:rPr>
      <w:rFonts w:ascii="Arial" w:hAnsi="Arial" w:cs="Times New Roman"/>
      <w:i/>
      <w:lang w:val="ru-RU" w:eastAsia="ru-RU"/>
    </w:rPr>
  </w:style>
  <w:style w:type="character" w:customStyle="1" w:styleId="Heading9Char">
    <w:name w:val="Heading 9 Char"/>
    <w:basedOn w:val="DefaultParagraphFont"/>
    <w:link w:val="Heading9"/>
    <w:uiPriority w:val="99"/>
    <w:locked/>
    <w:rsid w:val="00026E37"/>
    <w:rPr>
      <w:rFonts w:ascii="Arial" w:hAnsi="Arial" w:cs="Times New Roman"/>
      <w:b/>
      <w:i/>
      <w:sz w:val="18"/>
      <w:lang w:val="ru-RU" w:eastAsia="ru-RU"/>
    </w:rPr>
  </w:style>
  <w:style w:type="character" w:customStyle="1" w:styleId="Heading1Char32">
    <w:name w:val="Heading 1 Char32"/>
    <w:aliases w:val="Заголовок 1 Знак Знак Char32,Заголовок 1 Знак Знак Знак Знак Char32,Заголовок 1 Знак Знак Знак Char32,Знак Знак Знак Знак Char32,Header1-2000 Char32,H1 Char32,Head 1 + Arial Narrow Char32,12 пт Char32,все пр... Char32,Head 1 Char32"/>
    <w:basedOn w:val="DefaultParagraphFont"/>
    <w:link w:val="Heading1"/>
    <w:uiPriority w:val="99"/>
    <w:locked/>
    <w:rPr>
      <w:rFonts w:ascii="Cambria" w:hAnsi="Cambria" w:cs="Times New Roman"/>
      <w:b/>
      <w:bCs/>
      <w:kern w:val="32"/>
      <w:sz w:val="32"/>
      <w:szCs w:val="32"/>
      <w:lang w:eastAsia="en-US"/>
    </w:rPr>
  </w:style>
  <w:style w:type="character" w:customStyle="1" w:styleId="Heading1Char31">
    <w:name w:val="Heading 1 Char31"/>
    <w:aliases w:val="Заголовок 1 Знак Знак Char31,Заголовок 1 Знак Знак Знак Знак Char31,Заголовок 1 Знак Знак Знак Char31,Знак Знак Знак Знак Char31,Header1-2000 Char31,H1 Char31,Head 1 + Arial Narrow Char31,12 пт Char31,все пр... Char31,Head 1 Char31"/>
    <w:basedOn w:val="DefaultParagraphFont"/>
    <w:link w:val="Heading1"/>
    <w:uiPriority w:val="99"/>
    <w:locked/>
    <w:rsid w:val="00A73D65"/>
    <w:rPr>
      <w:rFonts w:ascii="Cambria" w:hAnsi="Cambria" w:cs="Times New Roman"/>
      <w:b/>
      <w:bCs/>
      <w:kern w:val="32"/>
      <w:sz w:val="32"/>
      <w:szCs w:val="32"/>
      <w:lang w:eastAsia="en-US"/>
    </w:rPr>
  </w:style>
  <w:style w:type="character" w:customStyle="1" w:styleId="Heading1Char30">
    <w:name w:val="Heading 1 Char30"/>
    <w:aliases w:val="Заголовок 1 Знак Знак Char30,Заголовок 1 Знак Знак Знак Знак Char30,Заголовок 1 Знак Знак Знак Char30,Знак Знак Знак Знак Char30,Header1-2000 Char30,H1 Char30,Head 1 + Arial Narrow Char30,12 пт Char30,все пр... Char30,Head 1 Char30"/>
    <w:basedOn w:val="DefaultParagraphFont"/>
    <w:link w:val="Heading1"/>
    <w:uiPriority w:val="99"/>
    <w:locked/>
    <w:rsid w:val="00FD4253"/>
    <w:rPr>
      <w:rFonts w:ascii="Cambria" w:hAnsi="Cambria" w:cs="Times New Roman"/>
      <w:b/>
      <w:bCs/>
      <w:kern w:val="32"/>
      <w:sz w:val="32"/>
      <w:szCs w:val="32"/>
      <w:lang w:eastAsia="en-US"/>
    </w:rPr>
  </w:style>
  <w:style w:type="character" w:customStyle="1" w:styleId="Heading1Char29">
    <w:name w:val="Heading 1 Char29"/>
    <w:aliases w:val="Заголовок 1 Знак Знак Char29,Заголовок 1 Знак Знак Знак Знак Char29,Заголовок 1 Знак Знак Знак Char29,Знак Знак Знак Знак Char29,Header1-2000 Char29,H1 Char29,Head 1 + Arial Narrow Char29,12 пт Char29,все пр... Char29,Head 1 Char29"/>
    <w:basedOn w:val="DefaultParagraphFont"/>
    <w:link w:val="Heading1"/>
    <w:uiPriority w:val="99"/>
    <w:locked/>
    <w:rsid w:val="00C86D72"/>
    <w:rPr>
      <w:rFonts w:ascii="Cambria" w:hAnsi="Cambria" w:cs="Times New Roman"/>
      <w:b/>
      <w:bCs/>
      <w:kern w:val="32"/>
      <w:sz w:val="32"/>
      <w:szCs w:val="32"/>
      <w:lang w:eastAsia="en-US"/>
    </w:rPr>
  </w:style>
  <w:style w:type="character" w:customStyle="1" w:styleId="Heading1Char28">
    <w:name w:val="Heading 1 Char28"/>
    <w:aliases w:val="Заголовок 1 Знак Знак Char28,Заголовок 1 Знак Знак Знак Знак Char28,Заголовок 1 Знак Знак Знак Char28,Знак Знак Знак Знак Char28,Header1-2000 Char28,H1 Char28,Head 1 + Arial Narrow Char28,12 пт Char28,все пр... Char28,Head 1 Char28"/>
    <w:basedOn w:val="DefaultParagraphFont"/>
    <w:link w:val="Heading1"/>
    <w:uiPriority w:val="99"/>
    <w:locked/>
    <w:rsid w:val="004D6B7B"/>
    <w:rPr>
      <w:rFonts w:ascii="Cambria" w:hAnsi="Cambria" w:cs="Times New Roman"/>
      <w:b/>
      <w:bCs/>
      <w:kern w:val="32"/>
      <w:sz w:val="32"/>
      <w:szCs w:val="32"/>
      <w:lang w:eastAsia="en-US"/>
    </w:rPr>
  </w:style>
  <w:style w:type="character" w:customStyle="1" w:styleId="Heading1Char27">
    <w:name w:val="Heading 1 Char27"/>
    <w:aliases w:val="Заголовок 1 Знак Знак Char27,Заголовок 1 Знак Знак Знак Знак Char27,Заголовок 1 Знак Знак Знак Char27,Знак Знак Знак Знак Char27,Header1-2000 Char27,H1 Char27,Head 1 + Arial Narrow Char27,12 пт Char27,все пр... Char27,Head 1 Char27"/>
    <w:basedOn w:val="DefaultParagraphFont"/>
    <w:link w:val="Heading1"/>
    <w:uiPriority w:val="99"/>
    <w:locked/>
    <w:rsid w:val="004027A0"/>
    <w:rPr>
      <w:rFonts w:ascii="Cambria" w:hAnsi="Cambria" w:cs="Times New Roman"/>
      <w:b/>
      <w:bCs/>
      <w:kern w:val="32"/>
      <w:sz w:val="32"/>
      <w:szCs w:val="32"/>
      <w:lang w:eastAsia="en-US"/>
    </w:rPr>
  </w:style>
  <w:style w:type="character" w:customStyle="1" w:styleId="Heading1Char26">
    <w:name w:val="Heading 1 Char26"/>
    <w:aliases w:val="Заголовок 1 Знак Знак Char26,Заголовок 1 Знак Знак Знак Знак Char26,Заголовок 1 Знак Знак Знак Char26,Знак Знак Знак Знак Char26,Header1-2000 Char26,H1 Char26,Head 1 + Arial Narrow Char26,12 пт Char26,все пр... Char26,Head 1 Char26"/>
    <w:basedOn w:val="DefaultParagraphFont"/>
    <w:link w:val="Heading1"/>
    <w:uiPriority w:val="99"/>
    <w:locked/>
    <w:rsid w:val="00F559CD"/>
    <w:rPr>
      <w:rFonts w:ascii="Cambria" w:hAnsi="Cambria" w:cs="Times New Roman"/>
      <w:b/>
      <w:bCs/>
      <w:kern w:val="32"/>
      <w:sz w:val="32"/>
      <w:szCs w:val="32"/>
      <w:lang w:eastAsia="en-US"/>
    </w:rPr>
  </w:style>
  <w:style w:type="character" w:customStyle="1" w:styleId="Heading1Char25">
    <w:name w:val="Heading 1 Char25"/>
    <w:aliases w:val="Заголовок 1 Знак Знак Char25,Заголовок 1 Знак Знак Знак Знак Char25,Заголовок 1 Знак Знак Знак Char25,Знак Знак Знак Знак Char25,Header1-2000 Char25,H1 Char25,Head 1 + Arial Narrow Char25,12 пт Char25,все пр... Char25,Head 1 Char25"/>
    <w:basedOn w:val="DefaultParagraphFont"/>
    <w:link w:val="Heading1"/>
    <w:uiPriority w:val="99"/>
    <w:locked/>
    <w:rsid w:val="00BD3368"/>
    <w:rPr>
      <w:rFonts w:ascii="Cambria" w:hAnsi="Cambria" w:cs="Times New Roman"/>
      <w:b/>
      <w:bCs/>
      <w:kern w:val="32"/>
      <w:sz w:val="32"/>
      <w:szCs w:val="32"/>
      <w:lang w:eastAsia="en-US"/>
    </w:rPr>
  </w:style>
  <w:style w:type="character" w:customStyle="1" w:styleId="Heading1Char24">
    <w:name w:val="Heading 1 Char24"/>
    <w:aliases w:val="Заголовок 1 Знак Знак Char24,Заголовок 1 Знак Знак Знак Знак Char24,Заголовок 1 Знак Знак Знак Char24,Знак Знак Знак Знак Char24,Header1-2000 Char24,H1 Char24,Head 1 + Arial Narrow Char24,12 пт Char24,все пр... Char24,Head 1 Char24"/>
    <w:basedOn w:val="DefaultParagraphFont"/>
    <w:link w:val="Heading1"/>
    <w:uiPriority w:val="99"/>
    <w:locked/>
    <w:rsid w:val="00496A43"/>
    <w:rPr>
      <w:rFonts w:ascii="Cambria" w:hAnsi="Cambria" w:cs="Times New Roman"/>
      <w:b/>
      <w:bCs/>
      <w:kern w:val="32"/>
      <w:sz w:val="32"/>
      <w:szCs w:val="32"/>
      <w:lang w:eastAsia="en-US"/>
    </w:rPr>
  </w:style>
  <w:style w:type="character" w:customStyle="1" w:styleId="Heading1Char23">
    <w:name w:val="Heading 1 Char23"/>
    <w:aliases w:val="Заголовок 1 Знак Знак Char23,Заголовок 1 Знак Знак Знак Знак Char23,Заголовок 1 Знак Знак Знак Char23,Знак Знак Знак Знак Char23,Header1-2000 Char23,H1 Char23,Head 1 + Arial Narrow Char23,12 пт Char23,все пр... Char23,Head 1 Char23"/>
    <w:basedOn w:val="DefaultParagraphFont"/>
    <w:link w:val="Heading1"/>
    <w:uiPriority w:val="99"/>
    <w:locked/>
    <w:rsid w:val="00C1463A"/>
    <w:rPr>
      <w:rFonts w:ascii="Cambria" w:hAnsi="Cambria" w:cs="Times New Roman"/>
      <w:b/>
      <w:bCs/>
      <w:kern w:val="32"/>
      <w:sz w:val="32"/>
      <w:szCs w:val="32"/>
      <w:lang w:eastAsia="en-US"/>
    </w:rPr>
  </w:style>
  <w:style w:type="character" w:customStyle="1" w:styleId="Heading1Char22">
    <w:name w:val="Heading 1 Char22"/>
    <w:aliases w:val="Заголовок 1 Знак Знак Char22,Заголовок 1 Знак Знак Знак Знак Char22,Заголовок 1 Знак Знак Знак Char22,Знак Знак Знак Знак Char22,Header1-2000 Char22,H1 Char22,Head 1 + Arial Narrow Char22,12 пт Char22,все пр... Char22,Head 1 Char22"/>
    <w:basedOn w:val="DefaultParagraphFont"/>
    <w:link w:val="Heading1"/>
    <w:uiPriority w:val="99"/>
    <w:locked/>
    <w:rsid w:val="005E20BD"/>
    <w:rPr>
      <w:rFonts w:ascii="Cambria" w:hAnsi="Cambria" w:cs="Times New Roman"/>
      <w:b/>
      <w:bCs/>
      <w:kern w:val="32"/>
      <w:sz w:val="32"/>
      <w:szCs w:val="32"/>
      <w:lang w:eastAsia="en-US"/>
    </w:rPr>
  </w:style>
  <w:style w:type="character" w:customStyle="1" w:styleId="Heading1Char21">
    <w:name w:val="Heading 1 Char21"/>
    <w:aliases w:val="Заголовок 1 Знак Знак Char21,Заголовок 1 Знак Знак Знак Знак Char21,Заголовок 1 Знак Знак Знак Char21,Знак Знак Знак Знак Char21,Header1-2000 Char21,H1 Char21,Head 1 + Arial Narrow Char21,12 пт Char21,все пр... Char21,Head 1 Char21"/>
    <w:basedOn w:val="DefaultParagraphFont"/>
    <w:link w:val="Heading1"/>
    <w:uiPriority w:val="99"/>
    <w:locked/>
    <w:rsid w:val="003B7A29"/>
    <w:rPr>
      <w:rFonts w:ascii="Cambria" w:hAnsi="Cambria" w:cs="Times New Roman"/>
      <w:b/>
      <w:bCs/>
      <w:kern w:val="32"/>
      <w:sz w:val="32"/>
      <w:szCs w:val="32"/>
      <w:lang w:eastAsia="en-US"/>
    </w:rPr>
  </w:style>
  <w:style w:type="character" w:customStyle="1" w:styleId="Heading1Char20">
    <w:name w:val="Heading 1 Char20"/>
    <w:aliases w:val="Заголовок 1 Знак Знак Char20,Заголовок 1 Знак Знак Знак Знак Char20,Заголовок 1 Знак Знак Знак Char20,Знак Знак Знак Знак Char20,Header1-2000 Char20,H1 Char20,Head 1 + Arial Narrow Char20,12 пт Char20,все пр... Char20,Head 1 Char20"/>
    <w:basedOn w:val="DefaultParagraphFont"/>
    <w:link w:val="Heading1"/>
    <w:uiPriority w:val="99"/>
    <w:locked/>
    <w:rsid w:val="00DE60B9"/>
    <w:rPr>
      <w:rFonts w:ascii="Cambria" w:hAnsi="Cambria" w:cs="Times New Roman"/>
      <w:b/>
      <w:bCs/>
      <w:kern w:val="32"/>
      <w:sz w:val="32"/>
      <w:szCs w:val="32"/>
      <w:lang w:eastAsia="en-US"/>
    </w:rPr>
  </w:style>
  <w:style w:type="character" w:customStyle="1" w:styleId="Heading1Char19">
    <w:name w:val="Heading 1 Char19"/>
    <w:aliases w:val="Заголовок 1 Знак Знак Char19,Заголовок 1 Знак Знак Знак Знак Char19,Заголовок 1 Знак Знак Знак Char19,Знак Знак Знак Знак Char19,Header1-2000 Char19,H1 Char19,Head 1 + Arial Narrow Char19,12 пт Char19,все пр... Char19,Head 1 Char19"/>
    <w:basedOn w:val="DefaultParagraphFont"/>
    <w:link w:val="Heading1"/>
    <w:uiPriority w:val="99"/>
    <w:locked/>
    <w:rsid w:val="004914EB"/>
    <w:rPr>
      <w:rFonts w:ascii="Cambria" w:hAnsi="Cambria" w:cs="Times New Roman"/>
      <w:b/>
      <w:bCs/>
      <w:kern w:val="32"/>
      <w:sz w:val="32"/>
      <w:szCs w:val="32"/>
      <w:lang w:eastAsia="en-US"/>
    </w:rPr>
  </w:style>
  <w:style w:type="character" w:customStyle="1" w:styleId="Heading1Char18">
    <w:name w:val="Heading 1 Char18"/>
    <w:aliases w:val="Заголовок 1 Знак Знак Char18,Заголовок 1 Знак Знак Знак Знак Char18,Заголовок 1 Знак Знак Знак Char18,Знак Знак Знак Знак Char18,Header1-2000 Char18,H1 Char18,Head 1 + Arial Narrow Char18,12 пт Char18,все пр... Char18,Head 1 Char18"/>
    <w:basedOn w:val="DefaultParagraphFont"/>
    <w:link w:val="Heading1"/>
    <w:uiPriority w:val="99"/>
    <w:locked/>
    <w:rsid w:val="000C1094"/>
    <w:rPr>
      <w:rFonts w:ascii="Cambria" w:hAnsi="Cambria" w:cs="Times New Roman"/>
      <w:b/>
      <w:bCs/>
      <w:kern w:val="32"/>
      <w:sz w:val="32"/>
      <w:szCs w:val="32"/>
      <w:lang w:eastAsia="en-US"/>
    </w:rPr>
  </w:style>
  <w:style w:type="character" w:customStyle="1" w:styleId="Heading1Char17">
    <w:name w:val="Heading 1 Char17"/>
    <w:aliases w:val="Заголовок 1 Знак Знак Char17,Заголовок 1 Знак Знак Знак Знак Char17,Заголовок 1 Знак Знак Знак Char17,Знак Знак Знак Знак Char17,Header1-2000 Char17,H1 Char17,Head 1 + Arial Narrow Char17,12 пт Char17,все пр... Char17,Head 1 Char17"/>
    <w:basedOn w:val="DefaultParagraphFont"/>
    <w:link w:val="Heading1"/>
    <w:uiPriority w:val="99"/>
    <w:locked/>
    <w:rsid w:val="005165E2"/>
    <w:rPr>
      <w:rFonts w:ascii="Cambria" w:hAnsi="Cambria" w:cs="Times New Roman"/>
      <w:b/>
      <w:bCs/>
      <w:kern w:val="32"/>
      <w:sz w:val="32"/>
      <w:szCs w:val="32"/>
      <w:lang w:eastAsia="en-US"/>
    </w:rPr>
  </w:style>
  <w:style w:type="character" w:customStyle="1" w:styleId="Heading1Char16">
    <w:name w:val="Heading 1 Char16"/>
    <w:aliases w:val="Заголовок 1 Знак Знак Char16,Заголовок 1 Знак Знак Знак Знак Char16,Заголовок 1 Знак Знак Знак Char16,Знак Знак Знак Знак Char16,Header1-2000 Char16,H1 Char16,Head 1 + Arial Narrow Char16,12 пт Char16,все пр... Char16,Head 1 Char16"/>
    <w:basedOn w:val="DefaultParagraphFont"/>
    <w:link w:val="Heading1"/>
    <w:uiPriority w:val="99"/>
    <w:locked/>
    <w:rsid w:val="00CC4045"/>
    <w:rPr>
      <w:rFonts w:ascii="Cambria" w:hAnsi="Cambria" w:cs="Times New Roman"/>
      <w:b/>
      <w:bCs/>
      <w:kern w:val="32"/>
      <w:sz w:val="32"/>
      <w:szCs w:val="32"/>
      <w:lang w:eastAsia="en-US"/>
    </w:rPr>
  </w:style>
  <w:style w:type="character" w:customStyle="1" w:styleId="Heading1Char15">
    <w:name w:val="Heading 1 Char15"/>
    <w:aliases w:val="Заголовок 1 Знак Знак Char15,Заголовок 1 Знак Знак Знак Знак Char15,Заголовок 1 Знак Знак Знак Char15,Знак Знак Знак Знак Char15,Header1-2000 Char15,H1 Char15,Head 1 + Arial Narrow Char15,12 пт Char15,все пр... Char15,Head 1 Char15"/>
    <w:basedOn w:val="DefaultParagraphFont"/>
    <w:link w:val="Heading1"/>
    <w:uiPriority w:val="99"/>
    <w:locked/>
    <w:rsid w:val="007A488B"/>
    <w:rPr>
      <w:rFonts w:ascii="Cambria" w:hAnsi="Cambria" w:cs="Times New Roman"/>
      <w:b/>
      <w:bCs/>
      <w:kern w:val="32"/>
      <w:sz w:val="32"/>
      <w:szCs w:val="32"/>
      <w:lang w:eastAsia="en-US"/>
    </w:rPr>
  </w:style>
  <w:style w:type="character" w:customStyle="1" w:styleId="Heading1Char14">
    <w:name w:val="Heading 1 Char14"/>
    <w:aliases w:val="Заголовок 1 Знак Знак Char14,Заголовок 1 Знак Знак Знак Знак Char14,Заголовок 1 Знак Знак Знак Char14,Знак Знак Знак Знак Char14,Header1-2000 Char14,H1 Char14,Head 1 + Arial Narrow Char14,12 пт Char14,все пр... Char14,Head 1 Char14"/>
    <w:basedOn w:val="DefaultParagraphFont"/>
    <w:link w:val="Heading1"/>
    <w:uiPriority w:val="99"/>
    <w:locked/>
    <w:rsid w:val="00AB45C0"/>
    <w:rPr>
      <w:rFonts w:ascii="Cambria" w:hAnsi="Cambria" w:cs="Times New Roman"/>
      <w:b/>
      <w:bCs/>
      <w:kern w:val="32"/>
      <w:sz w:val="32"/>
      <w:szCs w:val="32"/>
      <w:lang w:eastAsia="en-US"/>
    </w:rPr>
  </w:style>
  <w:style w:type="character" w:customStyle="1" w:styleId="Heading1Char13">
    <w:name w:val="Heading 1 Char13"/>
    <w:aliases w:val="Заголовок 1 Знак Знак Char13,Заголовок 1 Знак Знак Знак Знак Char13,Заголовок 1 Знак Знак Знак Char13,Знак Знак Знак Знак Char13,Header1-2000 Char13,H1 Char13,Head 1 + Arial Narrow Char13,12 пт Char13,все пр... Char13,Head 1 Char13"/>
    <w:basedOn w:val="DefaultParagraphFont"/>
    <w:link w:val="Heading1"/>
    <w:uiPriority w:val="99"/>
    <w:locked/>
    <w:rsid w:val="00BB6A8A"/>
    <w:rPr>
      <w:rFonts w:ascii="Cambria" w:hAnsi="Cambria" w:cs="Times New Roman"/>
      <w:b/>
      <w:bCs/>
      <w:kern w:val="32"/>
      <w:sz w:val="32"/>
      <w:szCs w:val="32"/>
      <w:lang w:eastAsia="en-US"/>
    </w:rPr>
  </w:style>
  <w:style w:type="character" w:customStyle="1" w:styleId="Heading1Char12">
    <w:name w:val="Heading 1 Char12"/>
    <w:aliases w:val="Заголовок 1 Знак Знак Char12,Заголовок 1 Знак Знак Знак Знак Char12,Заголовок 1 Знак Знак Знак Char12,Знак Знак Знак Знак Char12,Header1-2000 Char12,H1 Char12,Head 1 + Arial Narrow Char12,12 пт Char12,все пр... Char12,Head 1 Char12"/>
    <w:basedOn w:val="DefaultParagraphFont"/>
    <w:link w:val="Heading1"/>
    <w:uiPriority w:val="99"/>
    <w:locked/>
    <w:rsid w:val="00BB7515"/>
    <w:rPr>
      <w:rFonts w:ascii="Cambria" w:hAnsi="Cambria" w:cs="Times New Roman"/>
      <w:b/>
      <w:bCs/>
      <w:kern w:val="32"/>
      <w:sz w:val="32"/>
      <w:szCs w:val="32"/>
      <w:lang w:eastAsia="en-US"/>
    </w:rPr>
  </w:style>
  <w:style w:type="character" w:customStyle="1" w:styleId="Heading1Char11">
    <w:name w:val="Heading 1 Char11"/>
    <w:aliases w:val="Заголовок 1 Знак Знак Char11,Заголовок 1 Знак Знак Знак Знак Char11,Заголовок 1 Знак Знак Знак Char11,Знак Знак Знак Знак Char11,Header1-2000 Char11,H1 Char11,Head 1 + Arial Narrow Char11,12 пт Char11,все пр... Char11,Head 1 Char11"/>
    <w:basedOn w:val="DefaultParagraphFont"/>
    <w:link w:val="Heading1"/>
    <w:uiPriority w:val="99"/>
    <w:locked/>
    <w:rsid w:val="009F4655"/>
    <w:rPr>
      <w:rFonts w:ascii="Cambria" w:hAnsi="Cambria" w:cs="Times New Roman"/>
      <w:b/>
      <w:bCs/>
      <w:kern w:val="32"/>
      <w:sz w:val="32"/>
      <w:szCs w:val="32"/>
      <w:lang w:eastAsia="en-US"/>
    </w:rPr>
  </w:style>
  <w:style w:type="character" w:customStyle="1" w:styleId="Heading1Char10">
    <w:name w:val="Heading 1 Char10"/>
    <w:aliases w:val="Заголовок 1 Знак Знак Char10,Заголовок 1 Знак Знак Знак Знак Char10,Заголовок 1 Знак Знак Знак Char10,Знак Знак Знак Знак Char10,Header1-2000 Char10,H1 Char10,Head 1 + Arial Narrow Char10,12 пт Char10,все пр... Char10,Head 1 Char10"/>
    <w:basedOn w:val="DefaultParagraphFont"/>
    <w:link w:val="Heading1"/>
    <w:uiPriority w:val="99"/>
    <w:locked/>
    <w:rsid w:val="00BB134C"/>
    <w:rPr>
      <w:rFonts w:ascii="Cambria" w:hAnsi="Cambria" w:cs="Times New Roman"/>
      <w:b/>
      <w:bCs/>
      <w:kern w:val="32"/>
      <w:sz w:val="32"/>
      <w:szCs w:val="32"/>
      <w:lang w:eastAsia="en-US"/>
    </w:rPr>
  </w:style>
  <w:style w:type="character" w:customStyle="1" w:styleId="Heading1Char9">
    <w:name w:val="Heading 1 Char9"/>
    <w:aliases w:val="Заголовок 1 Знак Знак Char9,Заголовок 1 Знак Знак Знак Знак Char9,Заголовок 1 Знак Знак Знак Char9,Знак Знак Знак Знак Char9,Header1-2000 Char9,H1 Char9,Head 1 + Arial Narrow Char9,12 пт Char9,все пр... Char9,Head 1 Char9,H11 Char8"/>
    <w:basedOn w:val="DefaultParagraphFont"/>
    <w:link w:val="Heading1"/>
    <w:uiPriority w:val="99"/>
    <w:locked/>
    <w:rsid w:val="00C82172"/>
    <w:rPr>
      <w:rFonts w:ascii="Cambria" w:hAnsi="Cambria" w:cs="Times New Roman"/>
      <w:b/>
      <w:bCs/>
      <w:kern w:val="32"/>
      <w:sz w:val="32"/>
      <w:szCs w:val="32"/>
      <w:lang w:eastAsia="en-US"/>
    </w:rPr>
  </w:style>
  <w:style w:type="character" w:customStyle="1" w:styleId="Heading1Char8">
    <w:name w:val="Heading 1 Char8"/>
    <w:aliases w:val="Заголовок 1 Знак Знак Char8,Заголовок 1 Знак Знак Знак Знак Char8,Заголовок 1 Знак Знак Знак Char8,Знак Знак Знак Знак Char8,Header1-2000 Char8,H1 Char8,Head 1 + Arial Narrow Char8,12 пт Char8,все пр... Char8,Head 1 Char8,H11 Char7"/>
    <w:basedOn w:val="DefaultParagraphFont"/>
    <w:link w:val="Heading1"/>
    <w:uiPriority w:val="99"/>
    <w:locked/>
    <w:rsid w:val="00C31116"/>
    <w:rPr>
      <w:rFonts w:ascii="Cambria" w:hAnsi="Cambria" w:cs="Times New Roman"/>
      <w:b/>
      <w:bCs/>
      <w:kern w:val="32"/>
      <w:sz w:val="32"/>
      <w:szCs w:val="32"/>
      <w:lang w:eastAsia="en-US"/>
    </w:rPr>
  </w:style>
  <w:style w:type="character" w:customStyle="1" w:styleId="Heading1Char7">
    <w:name w:val="Heading 1 Char7"/>
    <w:aliases w:val="Заголовок 1 Знак Знак Char7,Заголовок 1 Знак Знак Знак Знак Char7,Заголовок 1 Знак Знак Знак Char7,Знак Знак Знак Знак Char7,Header1-2000 Char7,H1 Char7,Head 1 + Arial Narrow Char7,12 пт Char7,все пр... Char7,Head 1 Char7,H11 Char6"/>
    <w:basedOn w:val="DefaultParagraphFont"/>
    <w:link w:val="Heading1"/>
    <w:uiPriority w:val="99"/>
    <w:locked/>
    <w:rsid w:val="00AE65CA"/>
    <w:rPr>
      <w:rFonts w:ascii="Cambria" w:hAnsi="Cambria" w:cs="Times New Roman"/>
      <w:b/>
      <w:bCs/>
      <w:kern w:val="32"/>
      <w:sz w:val="32"/>
      <w:szCs w:val="32"/>
      <w:lang w:eastAsia="en-US"/>
    </w:rPr>
  </w:style>
  <w:style w:type="character" w:customStyle="1" w:styleId="Heading1Char6">
    <w:name w:val="Heading 1 Char6"/>
    <w:aliases w:val="Заголовок 1 Знак Знак Char6,Заголовок 1 Знак Знак Знак Знак Char6,Заголовок 1 Знак Знак Знак Char6,Знак Знак Знак Знак Char6,Header1-2000 Char6,H1 Char6,Head 1 + Arial Narrow Char6,12 пт Char6,все пр... Char6,Head 1 Char6,H11 Char5"/>
    <w:basedOn w:val="DefaultParagraphFont"/>
    <w:link w:val="Heading1"/>
    <w:uiPriority w:val="99"/>
    <w:locked/>
    <w:rsid w:val="00DF6EE4"/>
    <w:rPr>
      <w:rFonts w:ascii="Cambria" w:hAnsi="Cambria" w:cs="Times New Roman"/>
      <w:b/>
      <w:bCs/>
      <w:kern w:val="32"/>
      <w:sz w:val="32"/>
      <w:szCs w:val="32"/>
      <w:lang w:eastAsia="en-US"/>
    </w:rPr>
  </w:style>
  <w:style w:type="character" w:customStyle="1" w:styleId="11">
    <w:name w:val="Заголовок 1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basedOn w:val="DefaultParagraphFont"/>
    <w:uiPriority w:val="99"/>
    <w:rsid w:val="00026E37"/>
    <w:rPr>
      <w:rFonts w:ascii="Cambria" w:hAnsi="Cambria" w:cs="Times New Roman"/>
      <w:b/>
      <w:bCs/>
      <w:color w:val="365F91"/>
      <w:sz w:val="28"/>
      <w:szCs w:val="28"/>
    </w:rPr>
  </w:style>
  <w:style w:type="character" w:customStyle="1" w:styleId="20">
    <w:name w:val="Заголовок 2 Знак"/>
    <w:basedOn w:val="DefaultParagraphFont"/>
    <w:uiPriority w:val="99"/>
    <w:semiHidden/>
    <w:rsid w:val="00026E37"/>
    <w:rPr>
      <w:rFonts w:ascii="Cambria" w:hAnsi="Cambria" w:cs="Times New Roman"/>
      <w:b/>
      <w:bCs/>
      <w:color w:val="4F81BD"/>
      <w:sz w:val="26"/>
      <w:szCs w:val="26"/>
    </w:rPr>
  </w:style>
  <w:style w:type="character" w:customStyle="1" w:styleId="Heading3Char2">
    <w:name w:val="Heading 3 Char2"/>
    <w:basedOn w:val="DefaultParagraphFont"/>
    <w:link w:val="Heading3"/>
    <w:uiPriority w:val="99"/>
    <w:semiHidden/>
    <w:locked/>
    <w:rsid w:val="00026E37"/>
    <w:rPr>
      <w:rFonts w:ascii="Arial" w:hAnsi="Arial" w:cs="Arial"/>
      <w:b/>
      <w:bCs/>
      <w:sz w:val="26"/>
      <w:szCs w:val="26"/>
      <w:lang w:eastAsia="ru-RU"/>
    </w:rPr>
  </w:style>
  <w:style w:type="character" w:customStyle="1" w:styleId="Heading4Char2">
    <w:name w:val="Heading 4 Char2"/>
    <w:basedOn w:val="DefaultParagraphFont"/>
    <w:link w:val="Heading4"/>
    <w:uiPriority w:val="99"/>
    <w:semiHidden/>
    <w:locked/>
    <w:rsid w:val="00026E37"/>
    <w:rPr>
      <w:rFonts w:ascii="Times New Roman" w:hAnsi="Times New Roman" w:cs="Times New Roman"/>
      <w:b/>
      <w:sz w:val="20"/>
      <w:szCs w:val="20"/>
      <w:lang w:eastAsia="ru-RU"/>
    </w:rPr>
  </w:style>
  <w:style w:type="character" w:customStyle="1" w:styleId="Heading5Char1">
    <w:name w:val="Heading 5 Char1"/>
    <w:basedOn w:val="DefaultParagraphFont"/>
    <w:link w:val="Heading5"/>
    <w:uiPriority w:val="99"/>
    <w:semiHidden/>
    <w:locked/>
    <w:rsid w:val="00026E37"/>
    <w:rPr>
      <w:rFonts w:ascii="Times New Roman" w:hAnsi="Times New Roman" w:cs="Times New Roman"/>
      <w:b/>
      <w:bCs/>
      <w:i/>
      <w:iCs/>
      <w:sz w:val="26"/>
      <w:szCs w:val="26"/>
      <w:lang w:eastAsia="ar-SA" w:bidi="ar-SA"/>
    </w:rPr>
  </w:style>
  <w:style w:type="character" w:customStyle="1" w:styleId="Heading6Char1">
    <w:name w:val="Heading 6 Char1"/>
    <w:basedOn w:val="DefaultParagraphFont"/>
    <w:link w:val="Heading6"/>
    <w:uiPriority w:val="99"/>
    <w:semiHidden/>
    <w:locked/>
    <w:rsid w:val="00026E37"/>
    <w:rPr>
      <w:rFonts w:ascii="Times New Roman" w:hAnsi="Times New Roman" w:cs="Times New Roman"/>
      <w:i/>
      <w:iCs/>
      <w:sz w:val="28"/>
      <w:szCs w:val="28"/>
      <w:lang w:eastAsia="ru-RU"/>
    </w:rPr>
  </w:style>
  <w:style w:type="character" w:customStyle="1" w:styleId="Heading7Char1">
    <w:name w:val="Heading 7 Char1"/>
    <w:basedOn w:val="DefaultParagraphFont"/>
    <w:link w:val="Heading7"/>
    <w:uiPriority w:val="99"/>
    <w:semiHidden/>
    <w:locked/>
    <w:rsid w:val="00026E37"/>
    <w:rPr>
      <w:rFonts w:ascii="Times New Roman" w:hAnsi="Times New Roman" w:cs="Times New Roman"/>
      <w:sz w:val="24"/>
      <w:szCs w:val="24"/>
      <w:lang w:eastAsia="ru-RU"/>
    </w:rPr>
  </w:style>
  <w:style w:type="character" w:customStyle="1" w:styleId="Heading8Char1">
    <w:name w:val="Heading 8 Char1"/>
    <w:basedOn w:val="DefaultParagraphFont"/>
    <w:link w:val="Heading8"/>
    <w:uiPriority w:val="99"/>
    <w:semiHidden/>
    <w:locked/>
    <w:rsid w:val="00026E37"/>
    <w:rPr>
      <w:rFonts w:ascii="Arial" w:hAnsi="Arial" w:cs="Arial"/>
      <w:i/>
      <w:iCs/>
      <w:sz w:val="20"/>
      <w:szCs w:val="20"/>
      <w:lang w:eastAsia="ru-RU"/>
    </w:rPr>
  </w:style>
  <w:style w:type="character" w:customStyle="1" w:styleId="Heading9Char1">
    <w:name w:val="Heading 9 Char1"/>
    <w:basedOn w:val="DefaultParagraphFont"/>
    <w:link w:val="Heading9"/>
    <w:uiPriority w:val="99"/>
    <w:semiHidden/>
    <w:locked/>
    <w:rsid w:val="00026E37"/>
    <w:rPr>
      <w:rFonts w:ascii="Arial" w:hAnsi="Arial" w:cs="Arial"/>
      <w:b/>
      <w:bCs/>
      <w:i/>
      <w:iCs/>
      <w:sz w:val="18"/>
      <w:szCs w:val="18"/>
      <w:lang w:eastAsia="ru-RU"/>
    </w:rPr>
  </w:style>
  <w:style w:type="character" w:styleId="Hyperlink">
    <w:name w:val="Hyperlink"/>
    <w:basedOn w:val="DefaultParagraphFont"/>
    <w:uiPriority w:val="99"/>
    <w:rsid w:val="00026E37"/>
    <w:rPr>
      <w:rFonts w:ascii="Times New Roman" w:hAnsi="Times New Roman" w:cs="Times New Roman"/>
      <w:color w:val="0000FF"/>
      <w:u w:val="single"/>
    </w:rPr>
  </w:style>
  <w:style w:type="character" w:styleId="FollowedHyperlink">
    <w:name w:val="FollowedHyperlink"/>
    <w:basedOn w:val="DefaultParagraphFont"/>
    <w:uiPriority w:val="99"/>
    <w:semiHidden/>
    <w:rsid w:val="00026E37"/>
    <w:rPr>
      <w:rFonts w:ascii="Times New Roman" w:hAnsi="Times New Roman" w:cs="Times New Roman"/>
      <w:color w:val="800080"/>
      <w:u w:val="single"/>
    </w:rPr>
  </w:style>
  <w:style w:type="character" w:styleId="Emphasis">
    <w:name w:val="Emphasis"/>
    <w:basedOn w:val="DefaultParagraphFont"/>
    <w:uiPriority w:val="99"/>
    <w:qFormat/>
    <w:rsid w:val="00026E37"/>
    <w:rPr>
      <w:rFonts w:ascii="Times New Roman" w:hAnsi="Times New Roman" w:cs="Times New Roman"/>
      <w:i/>
    </w:rPr>
  </w:style>
  <w:style w:type="character" w:customStyle="1" w:styleId="Heading1Char2">
    <w:name w:val="Heading 1 Char2"/>
    <w:aliases w:val="Заголовок 1 Знак Знак Char1,Заголовок 1 Знак Знак Знак Знак Char1,Заголовок 1 Знак Знак Знак Char1,Знак Знак Знак Знак Char1,Header1-2000 Char1,H1 Char1,Head 1 + Arial Narrow Char1,12 пт Char1,все пр... Char1,Head 1 Char1,H11 Char1"/>
    <w:link w:val="Heading1"/>
    <w:uiPriority w:val="99"/>
    <w:locked/>
    <w:rsid w:val="00026E37"/>
    <w:rPr>
      <w:rFonts w:ascii="Times New Roman" w:hAnsi="Times New Roman"/>
      <w:b/>
      <w:i/>
      <w:sz w:val="20"/>
      <w:lang w:eastAsia="ru-RU"/>
    </w:rPr>
  </w:style>
  <w:style w:type="paragraph" w:styleId="HTMLPreformatted">
    <w:name w:val="HTML Preformatted"/>
    <w:basedOn w:val="Normal"/>
    <w:link w:val="HTMLPreformattedChar1"/>
    <w:uiPriority w:val="99"/>
    <w:semiHidden/>
    <w:rsid w:val="000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PreformattedChar">
    <w:name w:val="HTML Preformatted Char"/>
    <w:basedOn w:val="DefaultParagraphFont"/>
    <w:link w:val="HTMLPreformatted"/>
    <w:uiPriority w:val="99"/>
    <w:locked/>
    <w:rsid w:val="00026E37"/>
    <w:rPr>
      <w:rFonts w:ascii="Courier New" w:hAnsi="Courier New" w:cs="Times New Roman"/>
      <w:color w:val="000090"/>
      <w:lang w:val="ru-RU" w:eastAsia="ru-RU"/>
    </w:rPr>
  </w:style>
  <w:style w:type="character" w:customStyle="1" w:styleId="HTMLPreformattedChar1">
    <w:name w:val="HTML Preformatted Char1"/>
    <w:basedOn w:val="DefaultParagraphFont"/>
    <w:link w:val="HTMLPreformatted"/>
    <w:uiPriority w:val="99"/>
    <w:semiHidden/>
    <w:locked/>
    <w:rsid w:val="00026E37"/>
    <w:rPr>
      <w:rFonts w:ascii="Courier New" w:hAnsi="Courier New" w:cs="Courier New"/>
      <w:color w:val="000090"/>
      <w:sz w:val="20"/>
      <w:szCs w:val="20"/>
      <w:lang w:eastAsia="ru-RU"/>
    </w:rPr>
  </w:style>
  <w:style w:type="character" w:styleId="Strong">
    <w:name w:val="Strong"/>
    <w:basedOn w:val="DefaultParagraphFont"/>
    <w:uiPriority w:val="99"/>
    <w:qFormat/>
    <w:rsid w:val="00026E37"/>
    <w:rPr>
      <w:rFonts w:ascii="Times New Roman" w:hAnsi="Times New Roman" w:cs="Times New Roman"/>
      <w:b/>
    </w:rPr>
  </w:style>
  <w:style w:type="paragraph" w:styleId="NormalWeb">
    <w:name w:val="Normal (Web)"/>
    <w:basedOn w:val="Normal"/>
    <w:uiPriority w:val="99"/>
    <w:rsid w:val="00026E37"/>
    <w:pPr>
      <w:spacing w:after="0" w:line="240" w:lineRule="auto"/>
    </w:pPr>
    <w:rPr>
      <w:rFonts w:ascii="Times New Roman" w:eastAsia="Times New Roman" w:hAnsi="Times New Roman"/>
      <w:sz w:val="24"/>
      <w:szCs w:val="24"/>
      <w:lang w:eastAsia="ru-RU"/>
    </w:rPr>
  </w:style>
  <w:style w:type="paragraph" w:styleId="Index1">
    <w:name w:val="index 1"/>
    <w:basedOn w:val="Normal"/>
    <w:next w:val="Normal"/>
    <w:autoRedefine/>
    <w:uiPriority w:val="99"/>
    <w:semiHidden/>
    <w:rsid w:val="00026E37"/>
    <w:pPr>
      <w:spacing w:after="0" w:line="240" w:lineRule="auto"/>
      <w:ind w:left="220" w:hanging="220"/>
    </w:pPr>
    <w:rPr>
      <w:szCs w:val="28"/>
    </w:rPr>
  </w:style>
  <w:style w:type="paragraph" w:styleId="TOC1">
    <w:name w:val="toc 1"/>
    <w:basedOn w:val="Normal"/>
    <w:next w:val="Normal"/>
    <w:autoRedefine/>
    <w:uiPriority w:val="99"/>
    <w:semiHidden/>
    <w:rsid w:val="00026E37"/>
    <w:pPr>
      <w:tabs>
        <w:tab w:val="left" w:pos="9498"/>
        <w:tab w:val="right" w:leader="dot" w:pos="9781"/>
      </w:tabs>
      <w:spacing w:before="120" w:after="120"/>
      <w:jc w:val="both"/>
    </w:pPr>
    <w:rPr>
      <w:rFonts w:ascii="Times New Roman" w:hAnsi="Times New Roman"/>
      <w:b/>
      <w:bCs/>
      <w:caps/>
      <w:sz w:val="20"/>
      <w:szCs w:val="20"/>
    </w:rPr>
  </w:style>
  <w:style w:type="paragraph" w:styleId="TOC2">
    <w:name w:val="toc 2"/>
    <w:basedOn w:val="Normal"/>
    <w:next w:val="Normal"/>
    <w:autoRedefine/>
    <w:uiPriority w:val="99"/>
    <w:semiHidden/>
    <w:rsid w:val="00026E37"/>
    <w:pPr>
      <w:spacing w:after="0"/>
      <w:ind w:left="220" w:right="-1"/>
      <w:jc w:val="both"/>
    </w:pPr>
    <w:rPr>
      <w:rFonts w:ascii="Times New Roman" w:hAnsi="Times New Roman"/>
      <w:sz w:val="20"/>
      <w:szCs w:val="20"/>
    </w:rPr>
  </w:style>
  <w:style w:type="paragraph" w:styleId="TOC3">
    <w:name w:val="toc 3"/>
    <w:basedOn w:val="Normal"/>
    <w:next w:val="Normal"/>
    <w:autoRedefine/>
    <w:uiPriority w:val="99"/>
    <w:semiHidden/>
    <w:rsid w:val="00026E37"/>
    <w:pPr>
      <w:spacing w:after="0"/>
      <w:ind w:left="440"/>
    </w:pPr>
    <w:rPr>
      <w:rFonts w:ascii="Times New Roman" w:hAnsi="Times New Roman"/>
      <w:i/>
      <w:iCs/>
      <w:sz w:val="20"/>
      <w:szCs w:val="20"/>
    </w:rPr>
  </w:style>
  <w:style w:type="paragraph" w:styleId="TOC4">
    <w:name w:val="toc 4"/>
    <w:basedOn w:val="Normal"/>
    <w:next w:val="Normal"/>
    <w:autoRedefine/>
    <w:uiPriority w:val="99"/>
    <w:semiHidden/>
    <w:rsid w:val="00026E37"/>
    <w:pPr>
      <w:spacing w:after="0"/>
      <w:ind w:left="660"/>
    </w:pPr>
    <w:rPr>
      <w:rFonts w:ascii="Times New Roman" w:hAnsi="Times New Roman"/>
      <w:sz w:val="18"/>
      <w:szCs w:val="18"/>
    </w:rPr>
  </w:style>
  <w:style w:type="paragraph" w:styleId="FootnoteText">
    <w:name w:val="footnote text"/>
    <w:basedOn w:val="Normal"/>
    <w:link w:val="FootnoteTextChar"/>
    <w:uiPriority w:val="99"/>
    <w:semiHidden/>
    <w:rsid w:val="00026E37"/>
    <w:pPr>
      <w:suppressAutoHyphens/>
      <w:spacing w:after="0" w:line="240" w:lineRule="auto"/>
    </w:pPr>
    <w:rPr>
      <w:rFonts w:ascii="Times New Roman" w:eastAsia="Times New Roman" w:hAnsi="Times New Roman"/>
      <w:sz w:val="20"/>
      <w:szCs w:val="20"/>
      <w:lang w:eastAsia="ar-SA"/>
    </w:rPr>
  </w:style>
  <w:style w:type="character" w:customStyle="1" w:styleId="FootnoteTextChar">
    <w:name w:val="Footnote Text Char"/>
    <w:basedOn w:val="DefaultParagraphFont"/>
    <w:link w:val="FootnoteText"/>
    <w:uiPriority w:val="99"/>
    <w:semiHidden/>
    <w:locked/>
    <w:rsid w:val="00026E37"/>
    <w:rPr>
      <w:rFonts w:ascii="Times New Roman" w:hAnsi="Times New Roman" w:cs="Times New Roman"/>
      <w:sz w:val="20"/>
      <w:szCs w:val="20"/>
      <w:lang w:eastAsia="ar-SA" w:bidi="ar-SA"/>
    </w:rPr>
  </w:style>
  <w:style w:type="paragraph" w:styleId="CommentText">
    <w:name w:val="annotation text"/>
    <w:basedOn w:val="Normal"/>
    <w:link w:val="CommentTextChar"/>
    <w:uiPriority w:val="99"/>
    <w:semiHidden/>
    <w:rsid w:val="00026E37"/>
    <w:pPr>
      <w:spacing w:line="240" w:lineRule="auto"/>
    </w:pPr>
    <w:rPr>
      <w:sz w:val="20"/>
      <w:szCs w:val="20"/>
      <w:lang w:eastAsia="ru-RU"/>
    </w:rPr>
  </w:style>
  <w:style w:type="character" w:customStyle="1" w:styleId="CommentTextChar">
    <w:name w:val="Comment Text Char"/>
    <w:basedOn w:val="DefaultParagraphFont"/>
    <w:link w:val="CommentText"/>
    <w:uiPriority w:val="99"/>
    <w:semiHidden/>
    <w:locked/>
    <w:rsid w:val="00026E37"/>
    <w:rPr>
      <w:rFonts w:ascii="Calibri" w:hAnsi="Calibri" w:cs="Times New Roman"/>
      <w:sz w:val="20"/>
      <w:szCs w:val="20"/>
      <w:lang w:eastAsia="ru-RU"/>
    </w:rPr>
  </w:style>
  <w:style w:type="paragraph" w:styleId="Header">
    <w:name w:val="header"/>
    <w:basedOn w:val="Normal"/>
    <w:link w:val="HeaderChar2"/>
    <w:uiPriority w:val="99"/>
    <w:rsid w:val="00026E37"/>
    <w:pPr>
      <w:tabs>
        <w:tab w:val="center" w:pos="4677"/>
        <w:tab w:val="right" w:pos="9355"/>
      </w:tabs>
      <w:spacing w:after="0" w:line="240" w:lineRule="auto"/>
    </w:pPr>
    <w:rPr>
      <w:szCs w:val="28"/>
    </w:rPr>
  </w:style>
  <w:style w:type="character" w:customStyle="1" w:styleId="HeaderChar">
    <w:name w:val="Header Char"/>
    <w:basedOn w:val="DefaultParagraphFont"/>
    <w:link w:val="Header"/>
    <w:uiPriority w:val="99"/>
    <w:locked/>
    <w:rsid w:val="00026E37"/>
    <w:rPr>
      <w:rFonts w:ascii="Times New Roman" w:hAnsi="Times New Roman" w:cs="Times New Roman"/>
      <w:sz w:val="24"/>
      <w:lang w:val="ru-RU" w:eastAsia="ar-SA" w:bidi="ar-SA"/>
    </w:rPr>
  </w:style>
  <w:style w:type="character" w:customStyle="1" w:styleId="HeaderChar2">
    <w:name w:val="Header Char2"/>
    <w:basedOn w:val="DefaultParagraphFont"/>
    <w:link w:val="Header"/>
    <w:uiPriority w:val="99"/>
    <w:locked/>
    <w:rsid w:val="00026E37"/>
    <w:rPr>
      <w:rFonts w:ascii="Calibri" w:hAnsi="Calibri" w:cs="Times New Roman"/>
      <w:sz w:val="28"/>
      <w:szCs w:val="28"/>
    </w:rPr>
  </w:style>
  <w:style w:type="paragraph" w:styleId="Footer">
    <w:name w:val="footer"/>
    <w:basedOn w:val="Normal"/>
    <w:link w:val="FooterChar2"/>
    <w:uiPriority w:val="99"/>
    <w:rsid w:val="00026E37"/>
    <w:pPr>
      <w:tabs>
        <w:tab w:val="center" w:pos="4677"/>
        <w:tab w:val="right" w:pos="9355"/>
      </w:tabs>
      <w:spacing w:after="0" w:line="240" w:lineRule="auto"/>
    </w:pPr>
    <w:rPr>
      <w:szCs w:val="28"/>
    </w:rPr>
  </w:style>
  <w:style w:type="character" w:customStyle="1" w:styleId="FooterChar">
    <w:name w:val="Footer Char"/>
    <w:basedOn w:val="DefaultParagraphFont"/>
    <w:link w:val="Footer"/>
    <w:uiPriority w:val="99"/>
    <w:locked/>
    <w:rsid w:val="00026E37"/>
    <w:rPr>
      <w:rFonts w:ascii="Times New Roman" w:hAnsi="Times New Roman" w:cs="Times New Roman"/>
      <w:sz w:val="24"/>
      <w:lang w:val="ru-RU" w:eastAsia="ar-SA" w:bidi="ar-SA"/>
    </w:rPr>
  </w:style>
  <w:style w:type="character" w:customStyle="1" w:styleId="FooterChar2">
    <w:name w:val="Footer Char2"/>
    <w:basedOn w:val="DefaultParagraphFont"/>
    <w:link w:val="Footer"/>
    <w:uiPriority w:val="99"/>
    <w:locked/>
    <w:rsid w:val="00026E37"/>
    <w:rPr>
      <w:rFonts w:ascii="Calibri" w:hAnsi="Calibri" w:cs="Times New Roman"/>
      <w:sz w:val="28"/>
      <w:szCs w:val="28"/>
    </w:rPr>
  </w:style>
  <w:style w:type="paragraph" w:styleId="IndexHeading">
    <w:name w:val="index heading"/>
    <w:basedOn w:val="Normal"/>
    <w:next w:val="Index1"/>
    <w:uiPriority w:val="99"/>
    <w:semiHidden/>
    <w:rsid w:val="00026E37"/>
    <w:pPr>
      <w:spacing w:after="0" w:line="240" w:lineRule="auto"/>
    </w:pPr>
    <w:rPr>
      <w:rFonts w:ascii="Calibri Light" w:eastAsia="Times New Roman" w:hAnsi="Calibri Light"/>
      <w:b/>
      <w:bCs/>
      <w:sz w:val="28"/>
      <w:szCs w:val="28"/>
    </w:rPr>
  </w:style>
  <w:style w:type="paragraph" w:styleId="Caption">
    <w:name w:val="caption"/>
    <w:basedOn w:val="Normal"/>
    <w:next w:val="Normal"/>
    <w:uiPriority w:val="99"/>
    <w:qFormat/>
    <w:rsid w:val="00026E37"/>
    <w:pPr>
      <w:overflowPunct w:val="0"/>
      <w:autoSpaceDE w:val="0"/>
      <w:autoSpaceDN w:val="0"/>
      <w:adjustRightInd w:val="0"/>
      <w:spacing w:after="0" w:line="216" w:lineRule="auto"/>
      <w:jc w:val="center"/>
    </w:pPr>
    <w:rPr>
      <w:rFonts w:ascii="Times New Roman" w:hAnsi="Times New Roman"/>
      <w:b/>
      <w:szCs w:val="20"/>
      <w:lang w:eastAsia="ru-RU"/>
    </w:rPr>
  </w:style>
  <w:style w:type="paragraph" w:styleId="EndnoteText">
    <w:name w:val="endnote text"/>
    <w:basedOn w:val="Normal"/>
    <w:link w:val="EndnoteTextChar"/>
    <w:uiPriority w:val="99"/>
    <w:semiHidden/>
    <w:rsid w:val="00026E37"/>
    <w:rPr>
      <w:sz w:val="24"/>
      <w:szCs w:val="24"/>
    </w:rPr>
  </w:style>
  <w:style w:type="character" w:customStyle="1" w:styleId="EndnoteTextChar">
    <w:name w:val="Endnote Text Char"/>
    <w:basedOn w:val="DefaultParagraphFont"/>
    <w:link w:val="EndnoteText"/>
    <w:uiPriority w:val="99"/>
    <w:semiHidden/>
    <w:locked/>
    <w:rsid w:val="00026E37"/>
    <w:rPr>
      <w:rFonts w:ascii="Calibri" w:hAnsi="Calibri" w:cs="Times New Roman"/>
      <w:sz w:val="24"/>
      <w:szCs w:val="24"/>
    </w:rPr>
  </w:style>
  <w:style w:type="paragraph" w:styleId="List">
    <w:name w:val="List"/>
    <w:basedOn w:val="Normal"/>
    <w:uiPriority w:val="99"/>
    <w:semiHidden/>
    <w:rsid w:val="00026E37"/>
    <w:pPr>
      <w:spacing w:after="0" w:line="240" w:lineRule="auto"/>
      <w:ind w:left="283" w:hanging="283"/>
      <w:contextualSpacing/>
    </w:pPr>
    <w:rPr>
      <w:rFonts w:ascii="Times New Roman" w:hAnsi="Times New Roman"/>
      <w:sz w:val="28"/>
      <w:szCs w:val="28"/>
    </w:rPr>
  </w:style>
  <w:style w:type="paragraph" w:styleId="Title">
    <w:name w:val="Title"/>
    <w:basedOn w:val="Normal"/>
    <w:link w:val="TitleChar1"/>
    <w:uiPriority w:val="99"/>
    <w:qFormat/>
    <w:rsid w:val="00026E37"/>
    <w:pPr>
      <w:spacing w:after="0" w:line="240" w:lineRule="auto"/>
      <w:jc w:val="center"/>
    </w:pPr>
    <w:rPr>
      <w:rFonts w:ascii="Arial" w:hAnsi="Arial" w:cs="Arial"/>
      <w:b/>
      <w:bCs/>
      <w:sz w:val="24"/>
      <w:szCs w:val="24"/>
      <w:lang w:eastAsia="ru-RU"/>
    </w:rPr>
  </w:style>
  <w:style w:type="character" w:customStyle="1" w:styleId="TitleChar">
    <w:name w:val="Title Char"/>
    <w:basedOn w:val="DefaultParagraphFont"/>
    <w:link w:val="Title"/>
    <w:uiPriority w:val="99"/>
    <w:locked/>
    <w:rsid w:val="00026E37"/>
    <w:rPr>
      <w:rFonts w:ascii="Arial" w:hAnsi="Arial" w:cs="Times New Roman"/>
      <w:b/>
      <w:sz w:val="24"/>
      <w:lang w:val="ru-RU" w:eastAsia="ru-RU"/>
    </w:rPr>
  </w:style>
  <w:style w:type="character" w:customStyle="1" w:styleId="TitleChar1">
    <w:name w:val="Title Char1"/>
    <w:basedOn w:val="DefaultParagraphFont"/>
    <w:link w:val="Title"/>
    <w:uiPriority w:val="99"/>
    <w:locked/>
    <w:rsid w:val="00026E37"/>
    <w:rPr>
      <w:rFonts w:ascii="Arial" w:hAnsi="Arial" w:cs="Arial"/>
      <w:b/>
      <w:bCs/>
      <w:sz w:val="24"/>
      <w:szCs w:val="24"/>
      <w:lang w:eastAsia="ru-RU"/>
    </w:rPr>
  </w:style>
  <w:style w:type="paragraph" w:styleId="Signature">
    <w:name w:val="Signature"/>
    <w:basedOn w:val="Normal"/>
    <w:link w:val="SignatureChar2"/>
    <w:uiPriority w:val="99"/>
    <w:semiHidden/>
    <w:rsid w:val="00026E37"/>
    <w:pPr>
      <w:spacing w:after="0" w:line="240" w:lineRule="auto"/>
      <w:ind w:left="4252"/>
    </w:pPr>
    <w:rPr>
      <w:rFonts w:ascii="Times New Roman" w:eastAsia="Times New Roman" w:hAnsi="Times New Roman"/>
      <w:b/>
      <w:sz w:val="28"/>
      <w:szCs w:val="28"/>
      <w:lang w:eastAsia="ru-RU"/>
    </w:rPr>
  </w:style>
  <w:style w:type="character" w:customStyle="1" w:styleId="SignatureChar">
    <w:name w:val="Signature Char"/>
    <w:basedOn w:val="DefaultParagraphFont"/>
    <w:link w:val="Signature"/>
    <w:uiPriority w:val="99"/>
    <w:locked/>
    <w:rsid w:val="00026E37"/>
    <w:rPr>
      <w:rFonts w:ascii="Times New Roman" w:hAnsi="Times New Roman" w:cs="Times New Roman"/>
      <w:b/>
      <w:sz w:val="28"/>
      <w:lang w:val="ru-RU" w:eastAsia="ru-RU"/>
    </w:rPr>
  </w:style>
  <w:style w:type="character" w:customStyle="1" w:styleId="SignatureChar2">
    <w:name w:val="Signature Char2"/>
    <w:basedOn w:val="DefaultParagraphFont"/>
    <w:link w:val="Signature"/>
    <w:uiPriority w:val="99"/>
    <w:semiHidden/>
    <w:locked/>
    <w:rsid w:val="00026E37"/>
    <w:rPr>
      <w:rFonts w:ascii="Times New Roman" w:hAnsi="Times New Roman" w:cs="Times New Roman"/>
      <w:b/>
      <w:sz w:val="28"/>
      <w:szCs w:val="28"/>
      <w:lang w:eastAsia="ru-RU"/>
    </w:rPr>
  </w:style>
  <w:style w:type="character" w:customStyle="1" w:styleId="BodyTextChar3">
    <w:name w:val="Body Text Char3"/>
    <w:aliases w:val="бпОсновной текст Char3"/>
    <w:basedOn w:val="DefaultParagraphFont"/>
    <w:link w:val="BodyText"/>
    <w:uiPriority w:val="99"/>
    <w:semiHidden/>
    <w:locked/>
    <w:rsid w:val="00026E37"/>
    <w:rPr>
      <w:rFonts w:ascii="Times New Roman" w:hAnsi="Times New Roman" w:cs="Times New Roman"/>
      <w:sz w:val="24"/>
      <w:szCs w:val="24"/>
    </w:rPr>
  </w:style>
  <w:style w:type="paragraph" w:styleId="BodyText">
    <w:name w:val="Body Text"/>
    <w:aliases w:val="бпОсновной текст"/>
    <w:basedOn w:val="Normal"/>
    <w:link w:val="BodyTextChar3"/>
    <w:uiPriority w:val="99"/>
    <w:semiHidden/>
    <w:rsid w:val="00026E37"/>
    <w:pPr>
      <w:spacing w:after="0" w:line="240" w:lineRule="auto"/>
      <w:jc w:val="both"/>
    </w:pPr>
    <w:rPr>
      <w:rFonts w:ascii="Times New Roman" w:eastAsia="Times New Roman" w:hAnsi="Times New Roman"/>
      <w:sz w:val="28"/>
      <w:szCs w:val="24"/>
    </w:rPr>
  </w:style>
  <w:style w:type="character" w:customStyle="1" w:styleId="BodyTextChar">
    <w:name w:val="Body Text Char"/>
    <w:aliases w:val="бпОсновной текст Char"/>
    <w:basedOn w:val="DefaultParagraphFont"/>
    <w:link w:val="BodyText"/>
    <w:uiPriority w:val="99"/>
    <w:locked/>
    <w:rsid w:val="00026E37"/>
    <w:rPr>
      <w:rFonts w:ascii="Times New Roman" w:hAnsi="Times New Roman" w:cs="Times New Roman"/>
      <w:sz w:val="24"/>
      <w:lang w:val="ru-RU" w:eastAsia="ru-RU"/>
    </w:rPr>
  </w:style>
  <w:style w:type="character" w:customStyle="1" w:styleId="12">
    <w:name w:val="Основной текст Знак1"/>
    <w:aliases w:val="бпОсновной текст Знак1"/>
    <w:basedOn w:val="DefaultParagraphFont"/>
    <w:uiPriority w:val="99"/>
    <w:semiHidden/>
    <w:rsid w:val="00026E37"/>
    <w:rPr>
      <w:rFonts w:ascii="Calibri" w:hAnsi="Calibri" w:cs="Times New Roman"/>
    </w:rPr>
  </w:style>
  <w:style w:type="paragraph" w:styleId="BodyTextIndent">
    <w:name w:val="Body Text Indent"/>
    <w:basedOn w:val="Normal"/>
    <w:link w:val="BodyTextIndentChar3"/>
    <w:uiPriority w:val="99"/>
    <w:semiHidden/>
    <w:rsid w:val="00026E37"/>
    <w:pPr>
      <w:spacing w:after="120" w:line="240" w:lineRule="auto"/>
      <w:ind w:left="283"/>
    </w:pPr>
    <w:rPr>
      <w:rFonts w:ascii="Times New Roman" w:eastAsia="Times New Roman" w:hAnsi="Times New Roman"/>
      <w:sz w:val="28"/>
      <w:szCs w:val="24"/>
      <w:lang w:eastAsia="ru-RU"/>
    </w:rPr>
  </w:style>
  <w:style w:type="character" w:customStyle="1" w:styleId="BodyTextIndentChar">
    <w:name w:val="Body Text Indent Char"/>
    <w:basedOn w:val="DefaultParagraphFont"/>
    <w:link w:val="BodyTextIndent"/>
    <w:uiPriority w:val="99"/>
    <w:locked/>
    <w:rsid w:val="00026E37"/>
    <w:rPr>
      <w:rFonts w:ascii="Times New Roman" w:hAnsi="Times New Roman" w:cs="Times New Roman"/>
      <w:sz w:val="24"/>
      <w:lang w:val="ru-RU" w:eastAsia="ru-RU"/>
    </w:rPr>
  </w:style>
  <w:style w:type="character" w:customStyle="1" w:styleId="BodyTextIndentChar3">
    <w:name w:val="Body Text Indent Char3"/>
    <w:basedOn w:val="DefaultParagraphFont"/>
    <w:link w:val="BodyTextIndent"/>
    <w:uiPriority w:val="99"/>
    <w:semiHidden/>
    <w:locked/>
    <w:rsid w:val="00026E37"/>
    <w:rPr>
      <w:rFonts w:ascii="Times New Roman" w:hAnsi="Times New Roman" w:cs="Times New Roman"/>
      <w:sz w:val="24"/>
      <w:szCs w:val="24"/>
      <w:lang w:eastAsia="ru-RU"/>
    </w:rPr>
  </w:style>
  <w:style w:type="paragraph" w:styleId="BodyTextFirstIndent">
    <w:name w:val="Body Text First Indent"/>
    <w:basedOn w:val="BodyText"/>
    <w:link w:val="BodyTextFirstIndentChar2"/>
    <w:uiPriority w:val="99"/>
    <w:semiHidden/>
    <w:rsid w:val="00026E37"/>
    <w:pPr>
      <w:spacing w:after="120"/>
      <w:ind w:firstLine="210"/>
      <w:jc w:val="left"/>
    </w:pPr>
    <w:rPr>
      <w:sz w:val="24"/>
    </w:rPr>
  </w:style>
  <w:style w:type="character" w:customStyle="1" w:styleId="BodyTextFirstIndentChar">
    <w:name w:val="Body Text First Indent Char"/>
    <w:basedOn w:val="BodyTextChar3"/>
    <w:link w:val="BodyTextFirstIndent"/>
    <w:uiPriority w:val="99"/>
    <w:locked/>
    <w:rsid w:val="00026E37"/>
    <w:rPr>
      <w:lang w:val="ru-RU" w:eastAsia="ru-RU"/>
    </w:rPr>
  </w:style>
  <w:style w:type="character" w:customStyle="1" w:styleId="BodyTextFirstIndentChar2">
    <w:name w:val="Body Text First Indent Char2"/>
    <w:basedOn w:val="12"/>
    <w:link w:val="BodyTextFirstIndent"/>
    <w:uiPriority w:val="99"/>
    <w:semiHidden/>
    <w:locked/>
    <w:rsid w:val="00026E37"/>
    <w:rPr>
      <w:rFonts w:ascii="Times New Roman" w:hAnsi="Times New Roman"/>
      <w:sz w:val="24"/>
      <w:szCs w:val="24"/>
    </w:rPr>
  </w:style>
  <w:style w:type="paragraph" w:styleId="BodyTextFirstIndent2">
    <w:name w:val="Body Text First Indent 2"/>
    <w:basedOn w:val="BodyTextIndent"/>
    <w:link w:val="BodyTextFirstIndent2Char"/>
    <w:uiPriority w:val="99"/>
    <w:semiHidden/>
    <w:rsid w:val="00026E37"/>
    <w:pPr>
      <w:widowControl w:val="0"/>
      <w:autoSpaceDE w:val="0"/>
      <w:autoSpaceDN w:val="0"/>
      <w:adjustRightInd w:val="0"/>
      <w:ind w:firstLine="210"/>
    </w:pPr>
    <w:rPr>
      <w:sz w:val="20"/>
      <w:szCs w:val="20"/>
    </w:rPr>
  </w:style>
  <w:style w:type="character" w:customStyle="1" w:styleId="BodyTextFirstIndent2Char">
    <w:name w:val="Body Text First Indent 2 Char"/>
    <w:basedOn w:val="BodyTextIndentChar3"/>
    <w:link w:val="BodyTextFirstIndent2"/>
    <w:uiPriority w:val="99"/>
    <w:semiHidden/>
    <w:locked/>
    <w:rsid w:val="00026E37"/>
    <w:rPr>
      <w:sz w:val="20"/>
      <w:szCs w:val="20"/>
    </w:rPr>
  </w:style>
  <w:style w:type="paragraph" w:styleId="BodyText2">
    <w:name w:val="Body Text 2"/>
    <w:basedOn w:val="Normal"/>
    <w:link w:val="BodyText2Char2"/>
    <w:uiPriority w:val="99"/>
    <w:semiHidden/>
    <w:rsid w:val="00026E37"/>
    <w:pPr>
      <w:spacing w:after="0" w:line="240" w:lineRule="auto"/>
    </w:pPr>
    <w:rPr>
      <w:rFonts w:ascii="Times New Roman" w:eastAsia="Times New Roman" w:hAnsi="Times New Roman"/>
      <w:b/>
      <w:bCs/>
      <w:sz w:val="24"/>
      <w:szCs w:val="24"/>
      <w:lang w:eastAsia="ru-RU"/>
    </w:rPr>
  </w:style>
  <w:style w:type="character" w:customStyle="1" w:styleId="BodyText2Char">
    <w:name w:val="Body Text 2 Char"/>
    <w:basedOn w:val="DefaultParagraphFont"/>
    <w:link w:val="BodyText2"/>
    <w:uiPriority w:val="99"/>
    <w:locked/>
    <w:rsid w:val="00026E37"/>
    <w:rPr>
      <w:rFonts w:ascii="Times New Roman" w:hAnsi="Times New Roman" w:cs="Times New Roman"/>
      <w:sz w:val="24"/>
      <w:lang w:val="ru-RU" w:eastAsia="ru-RU"/>
    </w:rPr>
  </w:style>
  <w:style w:type="character" w:customStyle="1" w:styleId="BodyText2Char2">
    <w:name w:val="Body Text 2 Char2"/>
    <w:basedOn w:val="DefaultParagraphFont"/>
    <w:link w:val="BodyText2"/>
    <w:uiPriority w:val="99"/>
    <w:semiHidden/>
    <w:locked/>
    <w:rsid w:val="00026E37"/>
    <w:rPr>
      <w:rFonts w:ascii="Times New Roman" w:hAnsi="Times New Roman" w:cs="Times New Roman"/>
      <w:b/>
      <w:bCs/>
      <w:sz w:val="24"/>
      <w:szCs w:val="24"/>
      <w:lang w:eastAsia="ru-RU"/>
    </w:rPr>
  </w:style>
  <w:style w:type="paragraph" w:styleId="BodyText3">
    <w:name w:val="Body Text 3"/>
    <w:basedOn w:val="Normal"/>
    <w:link w:val="BodyText3Char2"/>
    <w:uiPriority w:val="99"/>
    <w:semiHidden/>
    <w:rsid w:val="00026E37"/>
    <w:pPr>
      <w:spacing w:after="120" w:line="240" w:lineRule="auto"/>
    </w:pPr>
    <w:rPr>
      <w:rFonts w:ascii="Times New Roman" w:eastAsia="Times New Roman" w:hAnsi="Times New Roman"/>
      <w:sz w:val="16"/>
      <w:szCs w:val="16"/>
      <w:lang w:eastAsia="ru-RU"/>
    </w:rPr>
  </w:style>
  <w:style w:type="character" w:customStyle="1" w:styleId="BodyText3Char">
    <w:name w:val="Body Text 3 Char"/>
    <w:basedOn w:val="DefaultParagraphFont"/>
    <w:link w:val="BodyText3"/>
    <w:uiPriority w:val="99"/>
    <w:locked/>
    <w:rsid w:val="00026E37"/>
    <w:rPr>
      <w:rFonts w:ascii="Times New Roman" w:hAnsi="Times New Roman" w:cs="Times New Roman"/>
      <w:sz w:val="16"/>
      <w:lang w:val="ru-RU" w:eastAsia="ru-RU"/>
    </w:rPr>
  </w:style>
  <w:style w:type="character" w:customStyle="1" w:styleId="BodyText3Char2">
    <w:name w:val="Body Text 3 Char2"/>
    <w:basedOn w:val="DefaultParagraphFont"/>
    <w:link w:val="BodyText3"/>
    <w:uiPriority w:val="99"/>
    <w:semiHidden/>
    <w:locked/>
    <w:rsid w:val="00026E37"/>
    <w:rPr>
      <w:rFonts w:ascii="Times New Roman" w:hAnsi="Times New Roman" w:cs="Times New Roman"/>
      <w:sz w:val="16"/>
      <w:szCs w:val="16"/>
      <w:lang w:eastAsia="ru-RU"/>
    </w:rPr>
  </w:style>
  <w:style w:type="paragraph" w:styleId="BodyTextIndent3">
    <w:name w:val="Body Text Indent 3"/>
    <w:basedOn w:val="Normal"/>
    <w:link w:val="BodyTextIndent3Char1"/>
    <w:uiPriority w:val="99"/>
    <w:semiHidden/>
    <w:rsid w:val="00026E37"/>
    <w:pPr>
      <w:spacing w:after="120" w:line="240" w:lineRule="auto"/>
      <w:ind w:left="283"/>
      <w:jc w:val="center"/>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026E37"/>
    <w:rPr>
      <w:rFonts w:ascii="Times New Roman" w:hAnsi="Times New Roman" w:cs="Times New Roman"/>
      <w:sz w:val="16"/>
      <w:lang w:val="ru-RU" w:eastAsia="ru-RU"/>
    </w:rPr>
  </w:style>
  <w:style w:type="character" w:customStyle="1" w:styleId="BodyTextIndent3Char1">
    <w:name w:val="Body Text Indent 3 Char1"/>
    <w:basedOn w:val="DefaultParagraphFont"/>
    <w:link w:val="BodyTextIndent3"/>
    <w:uiPriority w:val="99"/>
    <w:semiHidden/>
    <w:locked/>
    <w:rsid w:val="00026E37"/>
    <w:rPr>
      <w:rFonts w:ascii="Times New Roman" w:hAnsi="Times New Roman" w:cs="Times New Roman"/>
      <w:sz w:val="16"/>
      <w:szCs w:val="16"/>
      <w:lang w:eastAsia="ru-RU"/>
    </w:rPr>
  </w:style>
  <w:style w:type="paragraph" w:styleId="DocumentMap">
    <w:name w:val="Document Map"/>
    <w:basedOn w:val="Normal"/>
    <w:link w:val="DocumentMapChar"/>
    <w:uiPriority w:val="99"/>
    <w:semiHidden/>
    <w:rsid w:val="00026E37"/>
    <w:rPr>
      <w:rFonts w:ascii="Times New Roman" w:hAnsi="Times New Roman"/>
      <w:sz w:val="24"/>
      <w:szCs w:val="24"/>
    </w:rPr>
  </w:style>
  <w:style w:type="character" w:customStyle="1" w:styleId="DocumentMapChar">
    <w:name w:val="Document Map Char"/>
    <w:basedOn w:val="DefaultParagraphFont"/>
    <w:link w:val="DocumentMap"/>
    <w:uiPriority w:val="99"/>
    <w:semiHidden/>
    <w:locked/>
    <w:rsid w:val="00026E37"/>
    <w:rPr>
      <w:rFonts w:ascii="Times New Roman" w:hAnsi="Times New Roman" w:cs="Times New Roman"/>
      <w:sz w:val="24"/>
      <w:szCs w:val="24"/>
    </w:rPr>
  </w:style>
  <w:style w:type="paragraph" w:styleId="PlainText">
    <w:name w:val="Plain Text"/>
    <w:basedOn w:val="Normal"/>
    <w:link w:val="PlainTextChar1"/>
    <w:uiPriority w:val="99"/>
    <w:semiHidden/>
    <w:rsid w:val="00026E37"/>
    <w:pPr>
      <w:spacing w:after="0" w:line="240" w:lineRule="auto"/>
      <w:jc w:val="center"/>
    </w:pPr>
    <w:rPr>
      <w:rFonts w:ascii="Courier New" w:hAnsi="Courier New" w:cs="Courier New"/>
      <w:sz w:val="20"/>
      <w:szCs w:val="20"/>
      <w:lang w:eastAsia="ru-RU"/>
    </w:rPr>
  </w:style>
  <w:style w:type="character" w:customStyle="1" w:styleId="PlainTextChar">
    <w:name w:val="Plain Text Char"/>
    <w:basedOn w:val="DefaultParagraphFont"/>
    <w:link w:val="PlainText"/>
    <w:uiPriority w:val="99"/>
    <w:locked/>
    <w:rsid w:val="00026E37"/>
    <w:rPr>
      <w:rFonts w:ascii="Courier New" w:hAnsi="Courier New" w:cs="Times New Roman"/>
      <w:lang w:val="ru-RU" w:eastAsia="ru-RU"/>
    </w:rPr>
  </w:style>
  <w:style w:type="character" w:customStyle="1" w:styleId="PlainTextChar1">
    <w:name w:val="Plain Text Char1"/>
    <w:basedOn w:val="DefaultParagraphFont"/>
    <w:link w:val="PlainText"/>
    <w:uiPriority w:val="99"/>
    <w:semiHidden/>
    <w:locked/>
    <w:rsid w:val="00026E37"/>
    <w:rPr>
      <w:rFonts w:ascii="Courier New" w:hAnsi="Courier New" w:cs="Courier New"/>
      <w:sz w:val="20"/>
      <w:szCs w:val="20"/>
      <w:lang w:eastAsia="ru-RU"/>
    </w:rPr>
  </w:style>
  <w:style w:type="paragraph" w:styleId="CommentSubject">
    <w:name w:val="annotation subject"/>
    <w:basedOn w:val="CommentText"/>
    <w:next w:val="CommentText"/>
    <w:link w:val="CommentSubjectChar"/>
    <w:uiPriority w:val="99"/>
    <w:semiHidden/>
    <w:rsid w:val="00026E37"/>
    <w:rPr>
      <w:b/>
      <w:bCs/>
    </w:rPr>
  </w:style>
  <w:style w:type="character" w:customStyle="1" w:styleId="CommentSubjectChar">
    <w:name w:val="Comment Subject Char"/>
    <w:basedOn w:val="CommentTextChar"/>
    <w:link w:val="CommentSubject"/>
    <w:uiPriority w:val="99"/>
    <w:semiHidden/>
    <w:locked/>
    <w:rsid w:val="00026E37"/>
    <w:rPr>
      <w:b/>
      <w:bCs/>
    </w:rPr>
  </w:style>
  <w:style w:type="paragraph" w:styleId="BalloonText">
    <w:name w:val="Balloon Text"/>
    <w:basedOn w:val="Normal"/>
    <w:link w:val="BalloonTextChar"/>
    <w:uiPriority w:val="99"/>
    <w:semiHidden/>
    <w:rsid w:val="00026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6E37"/>
    <w:rPr>
      <w:rFonts w:ascii="Tahoma" w:hAnsi="Tahoma" w:cs="Tahoma"/>
      <w:sz w:val="16"/>
      <w:szCs w:val="16"/>
    </w:rPr>
  </w:style>
  <w:style w:type="character" w:customStyle="1" w:styleId="NoSpacingChar">
    <w:name w:val="No Spacing Char"/>
    <w:link w:val="NoSpacing"/>
    <w:uiPriority w:val="99"/>
    <w:locked/>
    <w:rsid w:val="00026E37"/>
    <w:rPr>
      <w:rFonts w:ascii="Times New Roman" w:hAnsi="Times New Roman"/>
    </w:rPr>
  </w:style>
  <w:style w:type="paragraph" w:styleId="NoSpacing">
    <w:name w:val="No Spacing"/>
    <w:link w:val="NoSpacingChar"/>
    <w:uiPriority w:val="99"/>
    <w:qFormat/>
    <w:rsid w:val="00026E37"/>
    <w:pPr>
      <w:spacing w:after="200" w:line="276" w:lineRule="auto"/>
    </w:pPr>
    <w:rPr>
      <w:rFonts w:ascii="Times New Roman" w:eastAsia="Times New Roman" w:hAnsi="Times New Roman"/>
      <w:sz w:val="20"/>
      <w:szCs w:val="20"/>
    </w:rPr>
  </w:style>
  <w:style w:type="paragraph" w:styleId="Revision">
    <w:name w:val="Revision"/>
    <w:uiPriority w:val="99"/>
    <w:semiHidden/>
    <w:rsid w:val="00026E37"/>
    <w:rPr>
      <w:szCs w:val="28"/>
      <w:lang w:eastAsia="en-US"/>
    </w:rPr>
  </w:style>
  <w:style w:type="character" w:customStyle="1" w:styleId="ListParagraphChar">
    <w:name w:val="List Paragraph Char"/>
    <w:aliases w:val="Абзац списка нумерованный Char"/>
    <w:link w:val="ListParagraph"/>
    <w:uiPriority w:val="99"/>
    <w:locked/>
    <w:rsid w:val="00026E37"/>
    <w:rPr>
      <w:sz w:val="20"/>
    </w:rPr>
  </w:style>
  <w:style w:type="paragraph" w:styleId="ListParagraph">
    <w:name w:val="List Paragraph"/>
    <w:aliases w:val="Абзац списка нумерованный"/>
    <w:basedOn w:val="Normal"/>
    <w:link w:val="ListParagraphChar"/>
    <w:uiPriority w:val="99"/>
    <w:qFormat/>
    <w:rsid w:val="00026E37"/>
    <w:pPr>
      <w:ind w:left="720"/>
      <w:contextualSpacing/>
    </w:pPr>
    <w:rPr>
      <w:sz w:val="20"/>
      <w:szCs w:val="20"/>
      <w:lang w:eastAsia="ru-RU"/>
    </w:rPr>
  </w:style>
  <w:style w:type="paragraph" w:customStyle="1" w:styleId="a2">
    <w:name w:val="РегламентГПЗУ"/>
    <w:basedOn w:val="ListParagraph"/>
    <w:uiPriority w:val="99"/>
    <w:rsid w:val="00026E37"/>
    <w:pPr>
      <w:numPr>
        <w:ilvl w:val="1"/>
        <w:numId w:val="1"/>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uiPriority w:val="99"/>
    <w:rsid w:val="00026E37"/>
    <w:pPr>
      <w:numPr>
        <w:ilvl w:val="2"/>
      </w:numPr>
      <w:tabs>
        <w:tab w:val="clear" w:pos="992"/>
        <w:tab w:val="left" w:pos="1418"/>
      </w:tabs>
      <w:ind w:left="0"/>
    </w:pPr>
  </w:style>
  <w:style w:type="character" w:customStyle="1" w:styleId="ConsPlusNormal">
    <w:name w:val="ConsPlusNormal Знак"/>
    <w:link w:val="ConsPlusNormal0"/>
    <w:uiPriority w:val="99"/>
    <w:locked/>
    <w:rsid w:val="00026E37"/>
    <w:rPr>
      <w:rFonts w:ascii="Arial" w:hAnsi="Arial"/>
      <w:sz w:val="22"/>
      <w:lang w:val="ru-RU" w:eastAsia="en-US"/>
    </w:rPr>
  </w:style>
  <w:style w:type="paragraph" w:customStyle="1" w:styleId="ConsPlusNormal0">
    <w:name w:val="ConsPlusNormal"/>
    <w:link w:val="ConsPlusNormal"/>
    <w:uiPriority w:val="99"/>
    <w:rsid w:val="00026E37"/>
    <w:pPr>
      <w:autoSpaceDE w:val="0"/>
      <w:autoSpaceDN w:val="0"/>
      <w:adjustRightInd w:val="0"/>
    </w:pPr>
    <w:rPr>
      <w:rFonts w:ascii="Arial" w:hAnsi="Arial" w:cs="Arial"/>
      <w:lang w:eastAsia="en-US"/>
    </w:rPr>
  </w:style>
  <w:style w:type="paragraph" w:customStyle="1" w:styleId="-31">
    <w:name w:val="Светлая сетка - Акцент 31"/>
    <w:basedOn w:val="Normal"/>
    <w:uiPriority w:val="99"/>
    <w:rsid w:val="00026E37"/>
    <w:pPr>
      <w:ind w:left="720"/>
      <w:contextualSpacing/>
    </w:pPr>
    <w:rPr>
      <w:szCs w:val="28"/>
    </w:rPr>
  </w:style>
  <w:style w:type="paragraph" w:customStyle="1" w:styleId="a1">
    <w:name w:val="МУ Обычный стиль"/>
    <w:basedOn w:val="Normal"/>
    <w:autoRedefine/>
    <w:uiPriority w:val="99"/>
    <w:rsid w:val="00026E37"/>
    <w:pPr>
      <w:widowControl w:val="0"/>
      <w:numPr>
        <w:numId w:val="3"/>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026E37"/>
    <w:pPr>
      <w:widowControl w:val="0"/>
      <w:autoSpaceDE w:val="0"/>
      <w:autoSpaceDN w:val="0"/>
      <w:adjustRightInd w:val="0"/>
    </w:pPr>
    <w:rPr>
      <w:rFonts w:ascii="Courier New" w:eastAsia="Times New Roman" w:hAnsi="Courier New" w:cs="Courier New"/>
      <w:sz w:val="20"/>
      <w:szCs w:val="20"/>
    </w:rPr>
  </w:style>
  <w:style w:type="paragraph" w:customStyle="1" w:styleId="a3">
    <w:name w:val="Знак"/>
    <w:basedOn w:val="Normal"/>
    <w:uiPriority w:val="99"/>
    <w:rsid w:val="00026E3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026E37"/>
    <w:pPr>
      <w:widowControl w:val="0"/>
      <w:autoSpaceDE w:val="0"/>
      <w:autoSpaceDN w:val="0"/>
      <w:adjustRightInd w:val="0"/>
    </w:pPr>
    <w:rPr>
      <w:rFonts w:ascii="Times New Roman" w:eastAsia="Times New Roman" w:hAnsi="Times New Roman"/>
      <w:b/>
      <w:bCs/>
      <w:sz w:val="24"/>
      <w:szCs w:val="24"/>
    </w:rPr>
  </w:style>
  <w:style w:type="paragraph" w:customStyle="1" w:styleId="a4">
    <w:name w:val="Готовый"/>
    <w:basedOn w:val="Normal"/>
    <w:uiPriority w:val="99"/>
    <w:rsid w:val="00026E3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customStyle="1" w:styleId="13">
    <w:name w:val="Абзац списка1"/>
    <w:basedOn w:val="Normal"/>
    <w:uiPriority w:val="99"/>
    <w:rsid w:val="00026E37"/>
    <w:pPr>
      <w:ind w:left="720"/>
    </w:pPr>
    <w:rPr>
      <w:rFonts w:eastAsia="Times New Roman"/>
      <w:szCs w:val="28"/>
    </w:rPr>
  </w:style>
  <w:style w:type="paragraph" w:customStyle="1" w:styleId="Style3">
    <w:name w:val="Style3"/>
    <w:basedOn w:val="Normal"/>
    <w:uiPriority w:val="99"/>
    <w:rsid w:val="00026E37"/>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a5">
    <w:name w:val="Знак Знак Знак Знак Знак Знак Знак Знак Знак Знак"/>
    <w:basedOn w:val="Normal"/>
    <w:uiPriority w:val="99"/>
    <w:rsid w:val="00026E37"/>
    <w:pPr>
      <w:spacing w:after="160" w:line="240" w:lineRule="exact"/>
    </w:pPr>
    <w:rPr>
      <w:rFonts w:ascii="Verdana" w:eastAsia="Times New Roman" w:hAnsi="Verdana"/>
      <w:sz w:val="24"/>
      <w:szCs w:val="24"/>
      <w:lang w:val="en-US"/>
    </w:rPr>
  </w:style>
  <w:style w:type="paragraph" w:customStyle="1" w:styleId="14">
    <w:name w:val="Без интервала1"/>
    <w:uiPriority w:val="99"/>
    <w:rsid w:val="00026E37"/>
    <w:rPr>
      <w:szCs w:val="28"/>
    </w:rPr>
  </w:style>
  <w:style w:type="paragraph" w:customStyle="1" w:styleId="ConsPlusDocList">
    <w:name w:val="ConsPlusDocList"/>
    <w:uiPriority w:val="99"/>
    <w:rsid w:val="00026E37"/>
    <w:pPr>
      <w:autoSpaceDE w:val="0"/>
      <w:autoSpaceDN w:val="0"/>
      <w:adjustRightInd w:val="0"/>
      <w:jc w:val="center"/>
    </w:pPr>
    <w:rPr>
      <w:rFonts w:ascii="Courier New" w:hAnsi="Courier New" w:cs="Courier New"/>
      <w:sz w:val="20"/>
      <w:szCs w:val="20"/>
    </w:rPr>
  </w:style>
  <w:style w:type="paragraph" w:customStyle="1" w:styleId="21">
    <w:name w:val="Основной текст 21"/>
    <w:basedOn w:val="Normal"/>
    <w:uiPriority w:val="99"/>
    <w:rsid w:val="00026E37"/>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ConsNormal">
    <w:name w:val="ConsNormal"/>
    <w:uiPriority w:val="99"/>
    <w:rsid w:val="00026E37"/>
    <w:pPr>
      <w:widowControl w:val="0"/>
      <w:autoSpaceDE w:val="0"/>
      <w:autoSpaceDN w:val="0"/>
      <w:adjustRightInd w:val="0"/>
      <w:ind w:right="19772" w:firstLine="720"/>
      <w:jc w:val="center"/>
    </w:pPr>
    <w:rPr>
      <w:rFonts w:ascii="Arial" w:hAnsi="Arial" w:cs="Arial"/>
      <w:sz w:val="20"/>
      <w:szCs w:val="20"/>
    </w:rPr>
  </w:style>
  <w:style w:type="paragraph" w:customStyle="1" w:styleId="ConsTitle">
    <w:name w:val="ConsTitle"/>
    <w:uiPriority w:val="99"/>
    <w:rsid w:val="00026E37"/>
    <w:pPr>
      <w:widowControl w:val="0"/>
      <w:autoSpaceDE w:val="0"/>
      <w:autoSpaceDN w:val="0"/>
      <w:adjustRightInd w:val="0"/>
      <w:ind w:right="19772"/>
      <w:jc w:val="center"/>
    </w:pPr>
    <w:rPr>
      <w:rFonts w:ascii="Arial" w:hAnsi="Arial" w:cs="Arial"/>
      <w:b/>
      <w:bCs/>
      <w:sz w:val="20"/>
      <w:szCs w:val="20"/>
    </w:rPr>
  </w:style>
  <w:style w:type="paragraph" w:customStyle="1" w:styleId="Preformat">
    <w:name w:val="Preformat"/>
    <w:uiPriority w:val="99"/>
    <w:rsid w:val="00026E37"/>
    <w:pPr>
      <w:autoSpaceDE w:val="0"/>
      <w:autoSpaceDN w:val="0"/>
      <w:adjustRightInd w:val="0"/>
      <w:jc w:val="center"/>
    </w:pPr>
    <w:rPr>
      <w:rFonts w:ascii="Courier New" w:hAnsi="Courier New" w:cs="Courier New"/>
      <w:sz w:val="20"/>
      <w:szCs w:val="20"/>
    </w:rPr>
  </w:style>
  <w:style w:type="paragraph" w:customStyle="1" w:styleId="a6">
    <w:name w:val="Нумерованный Список"/>
    <w:basedOn w:val="Normal"/>
    <w:uiPriority w:val="99"/>
    <w:rsid w:val="00026E37"/>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026E37"/>
    <w:pPr>
      <w:widowControl w:val="0"/>
      <w:autoSpaceDE w:val="0"/>
      <w:autoSpaceDN w:val="0"/>
      <w:adjustRightInd w:val="0"/>
      <w:ind w:right="19772"/>
      <w:jc w:val="center"/>
    </w:pPr>
    <w:rPr>
      <w:rFonts w:ascii="Courier New" w:hAnsi="Courier New" w:cs="Courier New"/>
      <w:sz w:val="20"/>
      <w:szCs w:val="20"/>
    </w:rPr>
  </w:style>
  <w:style w:type="paragraph" w:customStyle="1" w:styleId="ConsCell">
    <w:name w:val="ConsCell"/>
    <w:uiPriority w:val="99"/>
    <w:rsid w:val="00026E37"/>
    <w:pPr>
      <w:widowControl w:val="0"/>
      <w:autoSpaceDE w:val="0"/>
      <w:autoSpaceDN w:val="0"/>
      <w:adjustRightInd w:val="0"/>
      <w:ind w:right="19772"/>
      <w:jc w:val="center"/>
    </w:pPr>
    <w:rPr>
      <w:rFonts w:ascii="Arial" w:hAnsi="Arial" w:cs="Arial"/>
      <w:sz w:val="20"/>
      <w:szCs w:val="20"/>
    </w:rPr>
  </w:style>
  <w:style w:type="character" w:customStyle="1" w:styleId="15">
    <w:name w:val="Обычный1 Знак"/>
    <w:link w:val="16"/>
    <w:uiPriority w:val="99"/>
    <w:locked/>
    <w:rsid w:val="00026E37"/>
    <w:rPr>
      <w:rFonts w:ascii="Times New Roman" w:hAnsi="Times New Roman"/>
      <w:sz w:val="22"/>
      <w:lang w:val="ru-RU" w:eastAsia="en-US"/>
    </w:rPr>
  </w:style>
  <w:style w:type="paragraph" w:customStyle="1" w:styleId="16">
    <w:name w:val="Обычный1"/>
    <w:link w:val="15"/>
    <w:uiPriority w:val="99"/>
    <w:rsid w:val="00026E37"/>
    <w:pPr>
      <w:widowControl w:val="0"/>
      <w:snapToGrid w:val="0"/>
      <w:spacing w:line="300" w:lineRule="auto"/>
      <w:ind w:firstLine="820"/>
      <w:jc w:val="both"/>
    </w:pPr>
    <w:rPr>
      <w:rFonts w:ascii="Times New Roman" w:hAnsi="Times New Roman"/>
      <w:lang w:eastAsia="en-US"/>
    </w:rPr>
  </w:style>
  <w:style w:type="paragraph" w:customStyle="1" w:styleId="text">
    <w:name w:val="text"/>
    <w:basedOn w:val="Normal"/>
    <w:uiPriority w:val="99"/>
    <w:rsid w:val="00026E37"/>
    <w:pPr>
      <w:spacing w:after="0" w:line="240" w:lineRule="auto"/>
      <w:jc w:val="center"/>
    </w:pPr>
    <w:rPr>
      <w:rFonts w:ascii="Verdana" w:hAnsi="Verdana"/>
      <w:color w:val="000000"/>
      <w:sz w:val="16"/>
      <w:szCs w:val="16"/>
      <w:lang w:eastAsia="ru-RU"/>
    </w:rPr>
  </w:style>
  <w:style w:type="paragraph" w:customStyle="1" w:styleId="a7">
    <w:name w:val="Адресат"/>
    <w:basedOn w:val="Normal"/>
    <w:uiPriority w:val="99"/>
    <w:rsid w:val="00026E37"/>
    <w:pPr>
      <w:suppressAutoHyphens/>
      <w:spacing w:after="120" w:line="240" w:lineRule="exact"/>
      <w:jc w:val="center"/>
    </w:pPr>
    <w:rPr>
      <w:rFonts w:ascii="Times New Roman" w:hAnsi="Times New Roman"/>
      <w:b/>
      <w:bCs/>
      <w:sz w:val="28"/>
      <w:szCs w:val="28"/>
      <w:lang w:eastAsia="ru-RU"/>
    </w:rPr>
  </w:style>
  <w:style w:type="paragraph" w:customStyle="1" w:styleId="a8">
    <w:name w:val="Приложение"/>
    <w:basedOn w:val="BodyText"/>
    <w:uiPriority w:val="99"/>
    <w:rsid w:val="00026E37"/>
    <w:pPr>
      <w:tabs>
        <w:tab w:val="left" w:pos="1673"/>
      </w:tabs>
      <w:spacing w:before="240" w:line="240" w:lineRule="exact"/>
      <w:ind w:left="1985" w:hanging="1985"/>
    </w:pPr>
    <w:rPr>
      <w:rFonts w:eastAsia="Calibri"/>
      <w:b/>
      <w:bCs/>
      <w:szCs w:val="28"/>
    </w:rPr>
  </w:style>
  <w:style w:type="paragraph" w:customStyle="1" w:styleId="a9">
    <w:name w:val="Заголовок к тексту"/>
    <w:basedOn w:val="Normal"/>
    <w:next w:val="BodyText"/>
    <w:uiPriority w:val="99"/>
    <w:rsid w:val="00026E37"/>
    <w:pPr>
      <w:suppressAutoHyphens/>
      <w:spacing w:after="480" w:line="240" w:lineRule="exact"/>
      <w:jc w:val="center"/>
    </w:pPr>
    <w:rPr>
      <w:rFonts w:ascii="Times New Roman" w:hAnsi="Times New Roman"/>
      <w:sz w:val="28"/>
      <w:szCs w:val="28"/>
      <w:lang w:eastAsia="ru-RU"/>
    </w:rPr>
  </w:style>
  <w:style w:type="paragraph" w:customStyle="1" w:styleId="aa">
    <w:name w:val="регистрационные поля"/>
    <w:basedOn w:val="Normal"/>
    <w:uiPriority w:val="99"/>
    <w:rsid w:val="00026E37"/>
    <w:pPr>
      <w:spacing w:after="0" w:line="240" w:lineRule="exact"/>
      <w:jc w:val="center"/>
    </w:pPr>
    <w:rPr>
      <w:rFonts w:ascii="Times New Roman" w:hAnsi="Times New Roman"/>
      <w:b/>
      <w:bCs/>
      <w:sz w:val="28"/>
      <w:szCs w:val="28"/>
      <w:lang w:val="en-US" w:eastAsia="ru-RU"/>
    </w:rPr>
  </w:style>
  <w:style w:type="paragraph" w:customStyle="1" w:styleId="ab">
    <w:name w:val="Исполнитель"/>
    <w:basedOn w:val="BodyText"/>
    <w:uiPriority w:val="99"/>
    <w:rsid w:val="00026E37"/>
    <w:pPr>
      <w:suppressAutoHyphens/>
      <w:spacing w:after="120" w:line="240" w:lineRule="exact"/>
      <w:jc w:val="left"/>
    </w:pPr>
    <w:rPr>
      <w:rFonts w:eastAsia="Calibri"/>
      <w:b/>
      <w:bCs/>
      <w:sz w:val="24"/>
    </w:rPr>
  </w:style>
  <w:style w:type="paragraph" w:customStyle="1" w:styleId="ac">
    <w:name w:val="Подпись на общем бланке"/>
    <w:basedOn w:val="Signature"/>
    <w:next w:val="BodyText"/>
    <w:uiPriority w:val="99"/>
    <w:rsid w:val="00026E37"/>
    <w:pPr>
      <w:tabs>
        <w:tab w:val="right" w:pos="9639"/>
      </w:tabs>
      <w:suppressAutoHyphens/>
      <w:spacing w:before="480" w:line="240" w:lineRule="exact"/>
      <w:ind w:left="0"/>
      <w:jc w:val="center"/>
    </w:pPr>
    <w:rPr>
      <w:rFonts w:eastAsia="Calibri"/>
      <w:b w:val="0"/>
    </w:rPr>
  </w:style>
  <w:style w:type="paragraph" w:customStyle="1" w:styleId="ad">
    <w:name w:val="Таблицы (моноширинный)"/>
    <w:basedOn w:val="Normal"/>
    <w:next w:val="Normal"/>
    <w:uiPriority w:val="99"/>
    <w:rsid w:val="00026E37"/>
    <w:pPr>
      <w:autoSpaceDE w:val="0"/>
      <w:autoSpaceDN w:val="0"/>
      <w:adjustRightInd w:val="0"/>
      <w:spacing w:after="0" w:line="240" w:lineRule="auto"/>
      <w:jc w:val="both"/>
    </w:pPr>
    <w:rPr>
      <w:rFonts w:ascii="Courier New" w:hAnsi="Courier New" w:cs="Courier New"/>
      <w:sz w:val="20"/>
      <w:szCs w:val="20"/>
      <w:lang w:eastAsia="ru-RU"/>
    </w:rPr>
  </w:style>
  <w:style w:type="paragraph" w:customStyle="1" w:styleId="ae">
    <w:name w:val="Заголовок статьи"/>
    <w:basedOn w:val="Normal"/>
    <w:next w:val="Normal"/>
    <w:uiPriority w:val="99"/>
    <w:rsid w:val="00026E37"/>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
    <w:name w:val="Комментарий"/>
    <w:basedOn w:val="Normal"/>
    <w:next w:val="Normal"/>
    <w:uiPriority w:val="99"/>
    <w:rsid w:val="00026E37"/>
    <w:pPr>
      <w:autoSpaceDE w:val="0"/>
      <w:autoSpaceDN w:val="0"/>
      <w:adjustRightInd w:val="0"/>
      <w:spacing w:after="0" w:line="240" w:lineRule="auto"/>
      <w:ind w:left="170"/>
      <w:jc w:val="both"/>
    </w:pPr>
    <w:rPr>
      <w:rFonts w:ascii="Arial" w:hAnsi="Arial" w:cs="Arial"/>
      <w:i/>
      <w:iCs/>
      <w:color w:val="800080"/>
      <w:sz w:val="20"/>
      <w:szCs w:val="20"/>
      <w:lang w:eastAsia="ru-RU"/>
    </w:rPr>
  </w:style>
  <w:style w:type="paragraph" w:customStyle="1" w:styleId="100">
    <w:name w:val="Обычный 10"/>
    <w:basedOn w:val="Normal"/>
    <w:uiPriority w:val="99"/>
    <w:rsid w:val="00026E37"/>
    <w:pPr>
      <w:spacing w:after="0" w:line="240" w:lineRule="auto"/>
      <w:ind w:right="2" w:firstLine="110"/>
      <w:jc w:val="both"/>
    </w:pPr>
    <w:rPr>
      <w:rFonts w:ascii="Times New Roman" w:hAnsi="Times New Roman"/>
      <w:sz w:val="20"/>
      <w:szCs w:val="20"/>
      <w:lang w:eastAsia="ru-RU"/>
    </w:rPr>
  </w:style>
  <w:style w:type="paragraph" w:customStyle="1" w:styleId="17">
    <w:name w:val="Стиль1"/>
    <w:basedOn w:val="BodyTextFirstIndent"/>
    <w:uiPriority w:val="99"/>
    <w:rsid w:val="00026E37"/>
    <w:pPr>
      <w:spacing w:after="60"/>
      <w:ind w:firstLine="709"/>
      <w:jc w:val="both"/>
    </w:pPr>
    <w:rPr>
      <w:rFonts w:eastAsia="Calibri"/>
      <w:sz w:val="28"/>
      <w:szCs w:val="28"/>
    </w:rPr>
  </w:style>
  <w:style w:type="paragraph" w:customStyle="1" w:styleId="18">
    <w:name w:val="Знак1"/>
    <w:basedOn w:val="Normal"/>
    <w:uiPriority w:val="99"/>
    <w:rsid w:val="00026E37"/>
    <w:pPr>
      <w:spacing w:after="160" w:line="240" w:lineRule="exact"/>
      <w:jc w:val="both"/>
    </w:pPr>
    <w:rPr>
      <w:rFonts w:ascii="Times New Roman" w:hAnsi="Times New Roman"/>
      <w:sz w:val="24"/>
      <w:szCs w:val="24"/>
      <w:lang w:val="en-US"/>
    </w:rPr>
  </w:style>
  <w:style w:type="paragraph" w:customStyle="1" w:styleId="Normal1">
    <w:name w:val="Normal1"/>
    <w:uiPriority w:val="99"/>
    <w:rsid w:val="00026E37"/>
    <w:pPr>
      <w:widowControl w:val="0"/>
      <w:jc w:val="center"/>
    </w:pPr>
    <w:rPr>
      <w:rFonts w:ascii="Times New Roman" w:hAnsi="Times New Roman"/>
      <w:sz w:val="20"/>
      <w:szCs w:val="20"/>
    </w:rPr>
  </w:style>
  <w:style w:type="paragraph" w:customStyle="1" w:styleId="ConsPlusCell">
    <w:name w:val="ConsPlusCell"/>
    <w:uiPriority w:val="99"/>
    <w:rsid w:val="00026E37"/>
    <w:pPr>
      <w:autoSpaceDE w:val="0"/>
      <w:autoSpaceDN w:val="0"/>
      <w:adjustRightInd w:val="0"/>
      <w:jc w:val="center"/>
    </w:pPr>
    <w:rPr>
      <w:rFonts w:ascii="Arial" w:hAnsi="Arial" w:cs="Arial"/>
      <w:sz w:val="20"/>
      <w:szCs w:val="20"/>
    </w:rPr>
  </w:style>
  <w:style w:type="paragraph" w:customStyle="1" w:styleId="af0">
    <w:name w:val="Знак Знак Знак Знак Знак Знак Знак"/>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19">
    <w:name w:val="Знак Знак Знак Знак Знак Знак Знак Знак Знак Знак1"/>
    <w:basedOn w:val="Normal"/>
    <w:uiPriority w:val="99"/>
    <w:rsid w:val="00026E37"/>
    <w:pPr>
      <w:spacing w:after="160" w:line="240" w:lineRule="exact"/>
      <w:jc w:val="center"/>
    </w:pPr>
    <w:rPr>
      <w:rFonts w:ascii="Verdana" w:hAnsi="Verdana" w:cs="Verdana"/>
      <w:sz w:val="24"/>
      <w:szCs w:val="24"/>
      <w:lang w:val="en-US"/>
    </w:rPr>
  </w:style>
  <w:style w:type="paragraph" w:customStyle="1" w:styleId="1a">
    <w:name w:val="Знак Знак Знак Знак Знак Знак Знак1"/>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msonormalcxspmiddle">
    <w:name w:val="msonormalcxspmiddle"/>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1">
    <w:name w:val="......."/>
    <w:basedOn w:val="Normal"/>
    <w:next w:val="Normal"/>
    <w:uiPriority w:val="99"/>
    <w:rsid w:val="00026E37"/>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rsid w:val="00026E37"/>
    <w:rPr>
      <w:rFonts w:ascii="Times New Roman" w:eastAsia="Times New Roman" w:hAnsi="Times New Roman"/>
      <w:b/>
      <w:sz w:val="28"/>
      <w:szCs w:val="28"/>
    </w:rPr>
  </w:style>
  <w:style w:type="paragraph" w:customStyle="1" w:styleId="22">
    <w:name w:val="Обычный2"/>
    <w:uiPriority w:val="99"/>
    <w:rsid w:val="00026E37"/>
    <w:pPr>
      <w:widowControl w:val="0"/>
    </w:pPr>
    <w:rPr>
      <w:rFonts w:ascii="Times New Roman" w:eastAsia="Times New Roman" w:hAnsi="Times New Roman"/>
      <w:sz w:val="20"/>
      <w:szCs w:val="20"/>
    </w:rPr>
  </w:style>
  <w:style w:type="paragraph" w:customStyle="1" w:styleId="220">
    <w:name w:val="Основной текст 22"/>
    <w:basedOn w:val="Normal"/>
    <w:uiPriority w:val="99"/>
    <w:rsid w:val="00026E37"/>
    <w:pPr>
      <w:overflowPunct w:val="0"/>
      <w:autoSpaceDE w:val="0"/>
      <w:autoSpaceDN w:val="0"/>
      <w:adjustRightInd w:val="0"/>
      <w:spacing w:after="0" w:line="216" w:lineRule="auto"/>
      <w:ind w:firstLine="709"/>
      <w:jc w:val="both"/>
    </w:pPr>
    <w:rPr>
      <w:rFonts w:ascii="Times New Roman" w:eastAsia="Times New Roman" w:hAnsi="Times New Roman"/>
      <w:sz w:val="20"/>
      <w:szCs w:val="20"/>
      <w:lang w:eastAsia="ru-RU"/>
    </w:rPr>
  </w:style>
  <w:style w:type="paragraph" w:customStyle="1" w:styleId="Default">
    <w:name w:val="Default"/>
    <w:uiPriority w:val="99"/>
    <w:rsid w:val="00026E37"/>
    <w:pPr>
      <w:autoSpaceDE w:val="0"/>
      <w:autoSpaceDN w:val="0"/>
      <w:adjustRightInd w:val="0"/>
    </w:pPr>
    <w:rPr>
      <w:rFonts w:ascii="Times New Roman" w:eastAsia="Times New Roman" w:hAnsi="Times New Roman"/>
      <w:color w:val="000000"/>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026E37"/>
    <w:pPr>
      <w:spacing w:after="0" w:line="240" w:lineRule="auto"/>
    </w:pPr>
    <w:rPr>
      <w:rFonts w:ascii="Verdana" w:eastAsia="Times New Roman" w:hAnsi="Verdana" w:cs="Verdana"/>
      <w:sz w:val="20"/>
      <w:szCs w:val="20"/>
      <w:lang w:val="en-US"/>
    </w:rPr>
  </w:style>
  <w:style w:type="paragraph" w:customStyle="1" w:styleId="Nonformat">
    <w:name w:val="Nonformat"/>
    <w:basedOn w:val="Normal"/>
    <w:uiPriority w:val="99"/>
    <w:rsid w:val="00026E37"/>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b">
    <w:name w:val="Заголовок оглавления1"/>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51">
    <w:name w:val="Оглавление 51"/>
    <w:basedOn w:val="Normal"/>
    <w:next w:val="Normal"/>
    <w:autoRedefine/>
    <w:uiPriority w:val="99"/>
    <w:rsid w:val="00026E37"/>
    <w:pPr>
      <w:spacing w:after="0"/>
      <w:ind w:left="880"/>
    </w:pPr>
    <w:rPr>
      <w:sz w:val="18"/>
      <w:szCs w:val="18"/>
    </w:rPr>
  </w:style>
  <w:style w:type="paragraph" w:customStyle="1" w:styleId="61">
    <w:name w:val="Оглавление 61"/>
    <w:basedOn w:val="Normal"/>
    <w:next w:val="Normal"/>
    <w:autoRedefine/>
    <w:uiPriority w:val="99"/>
    <w:rsid w:val="00026E37"/>
    <w:pPr>
      <w:spacing w:after="0"/>
      <w:ind w:left="1100"/>
    </w:pPr>
    <w:rPr>
      <w:sz w:val="18"/>
      <w:szCs w:val="18"/>
    </w:rPr>
  </w:style>
  <w:style w:type="paragraph" w:customStyle="1" w:styleId="71">
    <w:name w:val="Оглавление 71"/>
    <w:basedOn w:val="Normal"/>
    <w:next w:val="Normal"/>
    <w:autoRedefine/>
    <w:uiPriority w:val="99"/>
    <w:rsid w:val="00026E37"/>
    <w:pPr>
      <w:spacing w:after="0"/>
      <w:ind w:left="1320"/>
    </w:pPr>
    <w:rPr>
      <w:sz w:val="18"/>
      <w:szCs w:val="18"/>
    </w:rPr>
  </w:style>
  <w:style w:type="paragraph" w:customStyle="1" w:styleId="81">
    <w:name w:val="Оглавление 81"/>
    <w:basedOn w:val="Normal"/>
    <w:next w:val="Normal"/>
    <w:autoRedefine/>
    <w:uiPriority w:val="99"/>
    <w:rsid w:val="00026E37"/>
    <w:pPr>
      <w:spacing w:after="0"/>
      <w:ind w:left="1540"/>
    </w:pPr>
    <w:rPr>
      <w:sz w:val="18"/>
      <w:szCs w:val="18"/>
    </w:rPr>
  </w:style>
  <w:style w:type="paragraph" w:customStyle="1" w:styleId="91">
    <w:name w:val="Оглавление 91"/>
    <w:basedOn w:val="Normal"/>
    <w:next w:val="Normal"/>
    <w:autoRedefine/>
    <w:uiPriority w:val="99"/>
    <w:rsid w:val="00026E37"/>
    <w:pPr>
      <w:spacing w:after="0"/>
      <w:ind w:left="1760"/>
    </w:pPr>
    <w:rPr>
      <w:sz w:val="18"/>
      <w:szCs w:val="18"/>
    </w:rPr>
  </w:style>
  <w:style w:type="paragraph" w:customStyle="1" w:styleId="1-11">
    <w:name w:val="Средняя заливка 1 - Акцент 11"/>
    <w:uiPriority w:val="99"/>
    <w:rsid w:val="00026E37"/>
    <w:rPr>
      <w:szCs w:val="28"/>
      <w:lang w:eastAsia="en-US"/>
    </w:rPr>
  </w:style>
  <w:style w:type="paragraph" w:customStyle="1" w:styleId="1-21">
    <w:name w:val="Средняя сетка 1 - Акцент 21"/>
    <w:basedOn w:val="Normal"/>
    <w:uiPriority w:val="99"/>
    <w:rsid w:val="00026E37"/>
    <w:pPr>
      <w:ind w:left="720"/>
      <w:contextualSpacing/>
    </w:pPr>
    <w:rPr>
      <w:szCs w:val="28"/>
    </w:rPr>
  </w:style>
  <w:style w:type="paragraph" w:customStyle="1" w:styleId="2-">
    <w:name w:val="Рег. Заголовок 2-го уровня регламента"/>
    <w:basedOn w:val="ConsPlusNormal0"/>
    <w:uiPriority w:val="99"/>
    <w:rsid w:val="00026E37"/>
    <w:pPr>
      <w:numPr>
        <w:numId w:val="5"/>
      </w:numPr>
      <w:spacing w:before="360" w:after="240"/>
      <w:jc w:val="center"/>
      <w:outlineLvl w:val="1"/>
    </w:pPr>
    <w:rPr>
      <w:rFonts w:ascii="Times New Roman" w:hAnsi="Times New Roman"/>
      <w:b/>
      <w:i/>
    </w:rPr>
  </w:style>
  <w:style w:type="paragraph" w:customStyle="1" w:styleId="af2">
    <w:name w:val="Рег. Комментарии"/>
    <w:basedOn w:val="-31"/>
    <w:uiPriority w:val="99"/>
    <w:rsid w:val="00026E37"/>
    <w:pPr>
      <w:spacing w:after="0"/>
      <w:ind w:left="539" w:firstLine="709"/>
      <w:jc w:val="both"/>
    </w:pPr>
    <w:rPr>
      <w:rFonts w:ascii="Times New Roman" w:hAnsi="Times New Roman"/>
      <w:i/>
      <w:sz w:val="28"/>
    </w:rPr>
  </w:style>
  <w:style w:type="paragraph" w:customStyle="1" w:styleId="af3">
    <w:name w:val="Сценарии"/>
    <w:basedOn w:val="Normal"/>
    <w:uiPriority w:val="99"/>
    <w:rsid w:val="00026E37"/>
    <w:pPr>
      <w:spacing w:before="120" w:after="120"/>
      <w:ind w:firstLine="539"/>
      <w:contextualSpacing/>
      <w:jc w:val="center"/>
    </w:pPr>
    <w:rPr>
      <w:rFonts w:ascii="Times New Roman" w:hAnsi="Times New Roman"/>
      <w:i/>
      <w:sz w:val="28"/>
      <w:szCs w:val="28"/>
    </w:rPr>
  </w:style>
  <w:style w:type="paragraph" w:customStyle="1" w:styleId="23">
    <w:name w:val="Заголовок оглавления2"/>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1-">
    <w:name w:val="Рег. Заголовок 1-го уровня регламента"/>
    <w:basedOn w:val="Heading1"/>
    <w:uiPriority w:val="99"/>
    <w:rsid w:val="00026E37"/>
    <w:pPr>
      <w:spacing w:before="240" w:after="240" w:line="276" w:lineRule="auto"/>
      <w:jc w:val="center"/>
    </w:pPr>
    <w:rPr>
      <w:i w:val="0"/>
      <w:sz w:val="28"/>
      <w:szCs w:val="28"/>
    </w:rPr>
  </w:style>
  <w:style w:type="paragraph" w:customStyle="1" w:styleId="110">
    <w:name w:val="Рег. Основной текст уровень 1.1"/>
    <w:basedOn w:val="ConsPlusNormal0"/>
    <w:uiPriority w:val="99"/>
    <w:rsid w:val="00026E37"/>
    <w:pPr>
      <w:spacing w:line="276" w:lineRule="auto"/>
      <w:ind w:firstLine="709"/>
      <w:jc w:val="both"/>
    </w:pPr>
    <w:rPr>
      <w:rFonts w:ascii="Times New Roman" w:hAnsi="Times New Roman"/>
    </w:rPr>
  </w:style>
  <w:style w:type="paragraph" w:customStyle="1" w:styleId="111">
    <w:name w:val="Рег. 1.1.1"/>
    <w:basedOn w:val="Normal"/>
    <w:uiPriority w:val="99"/>
    <w:rsid w:val="00026E37"/>
    <w:pPr>
      <w:numPr>
        <w:ilvl w:val="2"/>
        <w:numId w:val="5"/>
      </w:num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uiPriority w:val="99"/>
    <w:rsid w:val="00026E37"/>
    <w:pPr>
      <w:spacing w:line="276" w:lineRule="auto"/>
      <w:ind w:left="1004" w:hanging="720"/>
      <w:jc w:val="both"/>
    </w:pPr>
    <w:rPr>
      <w:rFonts w:ascii="Times New Roman" w:hAnsi="Times New Roman"/>
    </w:rPr>
  </w:style>
  <w:style w:type="paragraph" w:customStyle="1" w:styleId="af4">
    <w:name w:val="Рег. Обычный с отступом"/>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rsid w:val="00026E37"/>
    <w:pPr>
      <w:numPr>
        <w:numId w:val="7"/>
      </w:numPr>
      <w:ind w:left="1068"/>
      <w:jc w:val="both"/>
    </w:pPr>
    <w:rPr>
      <w:rFonts w:ascii="Times New Roman" w:hAnsi="Times New Roman"/>
      <w:sz w:val="28"/>
    </w:rPr>
  </w:style>
  <w:style w:type="paragraph" w:customStyle="1" w:styleId="af5">
    <w:name w:val="Рег. Заголовок для названий результата"/>
    <w:basedOn w:val="2-"/>
    <w:uiPriority w:val="99"/>
    <w:rsid w:val="00026E37"/>
    <w:pPr>
      <w:numPr>
        <w:numId w:val="0"/>
      </w:numPr>
      <w:ind w:left="714"/>
      <w:jc w:val="left"/>
    </w:pPr>
  </w:style>
  <w:style w:type="paragraph" w:customStyle="1" w:styleId="113">
    <w:name w:val="Рег. Основной текст уровень 1.1 (сценарии)"/>
    <w:basedOn w:val="112"/>
    <w:uiPriority w:val="99"/>
    <w:rsid w:val="00026E37"/>
    <w:pPr>
      <w:spacing w:before="360" w:after="240"/>
    </w:pPr>
    <w:rPr>
      <w:i/>
    </w:rPr>
  </w:style>
  <w:style w:type="paragraph" w:customStyle="1" w:styleId="1110">
    <w:name w:val="Рег. Основной текст уровень 1.1.1"/>
    <w:basedOn w:val="Normal"/>
    <w:next w:val="111"/>
    <w:uiPriority w:val="99"/>
    <w:rsid w:val="00026E37"/>
    <w:pPr>
      <w:spacing w:after="0"/>
      <w:ind w:left="1440" w:hanging="720"/>
      <w:jc w:val="both"/>
    </w:pPr>
    <w:rPr>
      <w:rFonts w:ascii="Times New Roman" w:hAnsi="Times New Roman"/>
      <w:sz w:val="28"/>
      <w:szCs w:val="28"/>
    </w:rPr>
  </w:style>
  <w:style w:type="paragraph" w:customStyle="1" w:styleId="af6">
    <w:name w:val="Рег. Списки без буллетов"/>
    <w:basedOn w:val="ConsPlusNormal0"/>
    <w:uiPriority w:val="99"/>
    <w:rsid w:val="00026E37"/>
    <w:pPr>
      <w:spacing w:line="276" w:lineRule="auto"/>
      <w:ind w:left="709"/>
      <w:jc w:val="both"/>
    </w:pPr>
    <w:rPr>
      <w:rFonts w:ascii="Times New Roman" w:hAnsi="Times New Roman"/>
    </w:rPr>
  </w:style>
  <w:style w:type="paragraph" w:customStyle="1" w:styleId="10">
    <w:name w:val="Рег. Списки 1)"/>
    <w:basedOn w:val="af6"/>
    <w:uiPriority w:val="99"/>
    <w:rsid w:val="00026E37"/>
    <w:pPr>
      <w:numPr>
        <w:numId w:val="9"/>
      </w:numPr>
      <w:ind w:left="720"/>
    </w:pPr>
  </w:style>
  <w:style w:type="paragraph" w:customStyle="1" w:styleId="1c">
    <w:name w:val="Рег. Списки два уровня: 1)  и а) б) в)"/>
    <w:basedOn w:val="1-21"/>
    <w:uiPriority w:val="99"/>
    <w:rsid w:val="00026E37"/>
    <w:pPr>
      <w:spacing w:after="120"/>
      <w:ind w:left="1440" w:hanging="360"/>
      <w:jc w:val="both"/>
    </w:pPr>
    <w:rPr>
      <w:rFonts w:ascii="Times New Roman" w:hAnsi="Times New Roman"/>
      <w:sz w:val="28"/>
    </w:rPr>
  </w:style>
  <w:style w:type="paragraph" w:customStyle="1" w:styleId="a">
    <w:name w:val="Рег. Списки одного уровня: а) б) в)"/>
    <w:basedOn w:val="1c"/>
    <w:uiPriority w:val="99"/>
    <w:rsid w:val="00026E37"/>
    <w:pPr>
      <w:numPr>
        <w:numId w:val="11"/>
      </w:numPr>
    </w:pPr>
    <w:rPr>
      <w:lang w:eastAsia="ar-SA"/>
    </w:rPr>
  </w:style>
  <w:style w:type="paragraph" w:customStyle="1" w:styleId="af7">
    <w:name w:val="Рег. Списки без буллетов широкие"/>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Heading2"/>
    <w:uiPriority w:val="99"/>
    <w:rsid w:val="00026E37"/>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0"/>
    <w:uiPriority w:val="99"/>
    <w:rsid w:val="00026E37"/>
    <w:pPr>
      <w:numPr>
        <w:numId w:val="13"/>
      </w:numPr>
      <w:spacing w:line="276" w:lineRule="auto"/>
      <w:ind w:left="1440"/>
      <w:jc w:val="both"/>
    </w:pPr>
    <w:rPr>
      <w:rFonts w:ascii="Times New Roman" w:hAnsi="Times New Roman"/>
    </w:rPr>
  </w:style>
  <w:style w:type="paragraph" w:customStyle="1" w:styleId="24">
    <w:name w:val="Абзац списка2"/>
    <w:basedOn w:val="Normal"/>
    <w:uiPriority w:val="99"/>
    <w:rsid w:val="00026E37"/>
    <w:pPr>
      <w:ind w:left="720"/>
    </w:pPr>
    <w:rPr>
      <w:rFonts w:eastAsia="Times New Roman" w:cs="Calibri"/>
      <w:szCs w:val="28"/>
      <w:lang w:eastAsia="ru-RU"/>
    </w:rPr>
  </w:style>
  <w:style w:type="paragraph" w:customStyle="1" w:styleId="uni">
    <w:name w:val="uni"/>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5">
    <w:name w:val="Стиль2 Знак"/>
    <w:link w:val="26"/>
    <w:uiPriority w:val="99"/>
    <w:locked/>
    <w:rsid w:val="00026E37"/>
    <w:rPr>
      <w:b/>
      <w:sz w:val="24"/>
    </w:rPr>
  </w:style>
  <w:style w:type="paragraph" w:customStyle="1" w:styleId="26">
    <w:name w:val="Стиль2"/>
    <w:basedOn w:val="NoSpacing"/>
    <w:link w:val="25"/>
    <w:uiPriority w:val="99"/>
    <w:rsid w:val="00026E37"/>
    <w:pPr>
      <w:jc w:val="center"/>
    </w:pPr>
    <w:rPr>
      <w:rFonts w:ascii="Calibri" w:eastAsia="Calibri" w:hAnsi="Calibri"/>
      <w:b/>
      <w:sz w:val="24"/>
    </w:rPr>
  </w:style>
  <w:style w:type="paragraph" w:customStyle="1" w:styleId="114">
    <w:name w:val="Абзац списка11"/>
    <w:basedOn w:val="Normal"/>
    <w:uiPriority w:val="99"/>
    <w:rsid w:val="00026E37"/>
    <w:pPr>
      <w:spacing w:after="0"/>
      <w:ind w:left="720"/>
      <w:jc w:val="center"/>
    </w:pPr>
    <w:rPr>
      <w:szCs w:val="28"/>
    </w:rPr>
  </w:style>
  <w:style w:type="paragraph" w:customStyle="1" w:styleId="27">
    <w:name w:val="Знак Знак Знак Знак Знак Знак Знак Знак Знак Знак2"/>
    <w:basedOn w:val="Normal"/>
    <w:uiPriority w:val="99"/>
    <w:rsid w:val="00026E37"/>
    <w:pPr>
      <w:spacing w:after="160" w:line="240" w:lineRule="exact"/>
      <w:jc w:val="center"/>
    </w:pPr>
    <w:rPr>
      <w:rFonts w:ascii="Verdana" w:hAnsi="Verdana" w:cs="Verdana"/>
      <w:sz w:val="24"/>
      <w:szCs w:val="24"/>
      <w:lang w:val="en-US"/>
    </w:rPr>
  </w:style>
  <w:style w:type="paragraph" w:customStyle="1" w:styleId="28">
    <w:name w:val="Знак2"/>
    <w:basedOn w:val="Normal"/>
    <w:uiPriority w:val="99"/>
    <w:rsid w:val="00026E37"/>
    <w:pPr>
      <w:spacing w:after="160" w:line="240" w:lineRule="exact"/>
      <w:jc w:val="both"/>
    </w:pPr>
    <w:rPr>
      <w:rFonts w:ascii="Times New Roman" w:eastAsia="Times New Roman" w:hAnsi="Times New Roman"/>
      <w:sz w:val="24"/>
      <w:szCs w:val="20"/>
      <w:lang w:val="en-US"/>
    </w:rPr>
  </w:style>
  <w:style w:type="paragraph" w:customStyle="1" w:styleId="29">
    <w:name w:val="Знак Знак Знак Знак Знак Знак Знак2"/>
    <w:basedOn w:val="Normal"/>
    <w:uiPriority w:val="99"/>
    <w:rsid w:val="00026E37"/>
    <w:pPr>
      <w:spacing w:before="100" w:beforeAutospacing="1" w:after="100" w:afterAutospacing="1" w:line="240" w:lineRule="auto"/>
    </w:pPr>
    <w:rPr>
      <w:rFonts w:ascii="Tahoma" w:eastAsia="Times New Roman" w:hAnsi="Tahoma"/>
      <w:sz w:val="20"/>
      <w:szCs w:val="20"/>
      <w:lang w:val="en-US"/>
    </w:rPr>
  </w:style>
  <w:style w:type="paragraph" w:customStyle="1" w:styleId="3">
    <w:name w:val="Заголовок оглавления3"/>
    <w:basedOn w:val="Heading1"/>
    <w:next w:val="Normal"/>
    <w:uiPriority w:val="99"/>
    <w:rsid w:val="00026E37"/>
    <w:pPr>
      <w:keepLines/>
      <w:spacing w:before="240" w:line="256" w:lineRule="auto"/>
      <w:jc w:val="left"/>
      <w:outlineLvl w:val="9"/>
    </w:pPr>
    <w:rPr>
      <w:rFonts w:ascii="Calibri Light" w:hAnsi="Calibri Light"/>
      <w:b w:val="0"/>
      <w:i w:val="0"/>
      <w:color w:val="2E74B5"/>
      <w:sz w:val="32"/>
      <w:szCs w:val="32"/>
    </w:rPr>
  </w:style>
  <w:style w:type="paragraph" w:customStyle="1" w:styleId="Style7">
    <w:name w:val="Style7"/>
    <w:uiPriority w:val="99"/>
    <w:rsid w:val="00026E37"/>
    <w:pPr>
      <w:widowControl w:val="0"/>
      <w:spacing w:line="323" w:lineRule="exact"/>
      <w:ind w:firstLine="882"/>
      <w:jc w:val="both"/>
    </w:pPr>
    <w:rPr>
      <w:rFonts w:ascii="Sylfaen" w:hAnsi="Sylfaen" w:cs="Sylfaen"/>
      <w:color w:val="000000"/>
      <w:sz w:val="24"/>
      <w:szCs w:val="24"/>
      <w:u w:color="000000"/>
    </w:rPr>
  </w:style>
  <w:style w:type="paragraph" w:customStyle="1" w:styleId="1d">
    <w:name w:val="Заголовок1"/>
    <w:basedOn w:val="Normal"/>
    <w:next w:val="BodyText"/>
    <w:uiPriority w:val="99"/>
    <w:rsid w:val="00026E37"/>
    <w:pPr>
      <w:keepNext/>
      <w:spacing w:before="240" w:after="120"/>
    </w:pPr>
    <w:rPr>
      <w:rFonts w:ascii="Liberation Sans" w:eastAsia="Microsoft YaHei" w:hAnsi="Liberation Sans" w:cs="Mangal"/>
      <w:sz w:val="28"/>
      <w:szCs w:val="28"/>
    </w:rPr>
  </w:style>
  <w:style w:type="paragraph" w:customStyle="1" w:styleId="1e">
    <w:name w:val="Список1"/>
    <w:basedOn w:val="BodyText"/>
    <w:next w:val="List"/>
    <w:uiPriority w:val="99"/>
    <w:rsid w:val="00026E37"/>
    <w:pPr>
      <w:spacing w:after="140" w:line="288" w:lineRule="auto"/>
      <w:jc w:val="left"/>
    </w:pPr>
    <w:rPr>
      <w:rFonts w:ascii="Calibri" w:eastAsia="Calibri" w:hAnsi="Calibri" w:cs="Mangal"/>
      <w:sz w:val="22"/>
      <w:szCs w:val="22"/>
    </w:rPr>
  </w:style>
  <w:style w:type="paragraph" w:customStyle="1" w:styleId="1f">
    <w:name w:val="Указатель1"/>
    <w:basedOn w:val="Normal"/>
    <w:next w:val="IndexHeading"/>
    <w:uiPriority w:val="99"/>
    <w:rsid w:val="00026E37"/>
    <w:pPr>
      <w:suppressLineNumbers/>
    </w:pPr>
    <w:rPr>
      <w:rFonts w:cs="Mangal"/>
      <w:szCs w:val="28"/>
    </w:rPr>
  </w:style>
  <w:style w:type="paragraph" w:customStyle="1" w:styleId="ConsPlusTitlePage">
    <w:name w:val="ConsPlusTitlePage"/>
    <w:uiPriority w:val="99"/>
    <w:rsid w:val="00026E37"/>
    <w:pPr>
      <w:widowControl w:val="0"/>
    </w:pPr>
    <w:rPr>
      <w:rFonts w:ascii="Tahoma" w:eastAsia="Times New Roman" w:hAnsi="Tahoma" w:cs="Tahoma"/>
      <w:sz w:val="20"/>
      <w:szCs w:val="20"/>
    </w:rPr>
  </w:style>
  <w:style w:type="paragraph" w:customStyle="1" w:styleId="xl63">
    <w:name w:val="xl63"/>
    <w:basedOn w:val="Normal"/>
    <w:uiPriority w:val="99"/>
    <w:rsid w:val="00026E37"/>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4">
    <w:name w:val="xl64"/>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Normal"/>
    <w:uiPriority w:val="99"/>
    <w:rsid w:val="00026E3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
    <w:name w:val="xl71"/>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3">
    <w:name w:val="xl73"/>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4">
    <w:name w:val="xl74"/>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9">
    <w:name w:val="xl79"/>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1">
    <w:name w:val="xl81"/>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2">
    <w:name w:val="xl8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character" w:styleId="FootnoteReference">
    <w:name w:val="footnote reference"/>
    <w:basedOn w:val="DefaultParagraphFont"/>
    <w:uiPriority w:val="99"/>
    <w:semiHidden/>
    <w:rsid w:val="00026E37"/>
    <w:rPr>
      <w:rFonts w:ascii="Times New Roman" w:hAnsi="Times New Roman" w:cs="Times New Roman"/>
      <w:vertAlign w:val="superscript"/>
    </w:rPr>
  </w:style>
  <w:style w:type="character" w:styleId="CommentReference">
    <w:name w:val="annotation reference"/>
    <w:basedOn w:val="DefaultParagraphFont"/>
    <w:uiPriority w:val="99"/>
    <w:semiHidden/>
    <w:rsid w:val="00026E37"/>
    <w:rPr>
      <w:rFonts w:ascii="Times New Roman" w:hAnsi="Times New Roman" w:cs="Times New Roman"/>
      <w:sz w:val="16"/>
    </w:rPr>
  </w:style>
  <w:style w:type="character" w:styleId="PageNumber">
    <w:name w:val="page number"/>
    <w:basedOn w:val="DefaultParagraphFont"/>
    <w:uiPriority w:val="99"/>
    <w:semiHidden/>
    <w:rsid w:val="00026E37"/>
    <w:rPr>
      <w:rFonts w:ascii="Times New Roman" w:hAnsi="Times New Roman" w:cs="Times New Roman"/>
    </w:rPr>
  </w:style>
  <w:style w:type="character" w:styleId="EndnoteReference">
    <w:name w:val="endnote reference"/>
    <w:basedOn w:val="DefaultParagraphFont"/>
    <w:uiPriority w:val="99"/>
    <w:semiHidden/>
    <w:rsid w:val="00026E37"/>
    <w:rPr>
      <w:rFonts w:ascii="Times New Roman" w:hAnsi="Times New Roman" w:cs="Times New Roman"/>
      <w:vertAlign w:val="superscript"/>
    </w:rPr>
  </w:style>
  <w:style w:type="character" w:customStyle="1" w:styleId="Heading1Char5">
    <w:name w:val="Heading 1 Char5"/>
    <w:aliases w:val="Заголовок 1 Знак Знак Char5,Заголовок 1 Знак Знак Знак Знак Char5,Заголовок 1 Знак Знак Знак Char5,Знак Знак Знак Знак Char5,Header1-2000 Char5,H1 Char5,Head 1 + Arial Narrow Char5,12 пт Char5,все пр... Char5,Head 1 Char5,H11 Char4"/>
    <w:basedOn w:val="DefaultParagraphFont"/>
    <w:uiPriority w:val="99"/>
    <w:rsid w:val="00026E37"/>
    <w:rPr>
      <w:rFonts w:ascii="Cambria" w:hAnsi="Cambria" w:cs="Times New Roman"/>
      <w:b/>
      <w:bCs/>
      <w:kern w:val="32"/>
      <w:sz w:val="32"/>
      <w:szCs w:val="32"/>
      <w:lang w:eastAsia="en-US"/>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basedOn w:val="DefaultParagraphFont"/>
    <w:uiPriority w:val="99"/>
    <w:locked/>
    <w:rsid w:val="00026E37"/>
    <w:rPr>
      <w:rFonts w:ascii="Cambria" w:hAnsi="Cambria" w:cs="Times New Roman"/>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basedOn w:val="DefaultParagraphFont"/>
    <w:uiPriority w:val="99"/>
    <w:locked/>
    <w:rsid w:val="00026E37"/>
    <w:rPr>
      <w:rFonts w:ascii="Arial" w:hAnsi="Arial" w:cs="Times New Roman"/>
      <w:b/>
      <w:color w:val="000080"/>
      <w:lang w:val="ru-RU" w:eastAsia="ru-RU"/>
    </w:rPr>
  </w:style>
  <w:style w:type="character" w:customStyle="1" w:styleId="Heading2Char2">
    <w:name w:val="Heading 2 Char2"/>
    <w:link w:val="Heading2"/>
    <w:uiPriority w:val="99"/>
    <w:semiHidden/>
    <w:locked/>
    <w:rsid w:val="00026E37"/>
    <w:rPr>
      <w:rFonts w:ascii="Arial" w:hAnsi="Arial"/>
      <w:b/>
      <w:i/>
      <w:sz w:val="20"/>
      <w:lang w:eastAsia="ru-RU"/>
    </w:rPr>
  </w:style>
  <w:style w:type="character" w:customStyle="1" w:styleId="4">
    <w:name w:val="Знак Знак4"/>
    <w:uiPriority w:val="99"/>
    <w:rsid w:val="00026E37"/>
    <w:rPr>
      <w:rFonts w:ascii="Arial" w:hAnsi="Arial"/>
      <w:sz w:val="24"/>
      <w:lang w:val="ru-RU" w:eastAsia="ru-RU"/>
    </w:rPr>
  </w:style>
  <w:style w:type="character" w:customStyle="1" w:styleId="FontStyle13">
    <w:name w:val="Font Style13"/>
    <w:uiPriority w:val="99"/>
    <w:rsid w:val="00026E37"/>
    <w:rPr>
      <w:rFonts w:ascii="Times New Roman" w:hAnsi="Times New Roman"/>
      <w:sz w:val="22"/>
    </w:rPr>
  </w:style>
  <w:style w:type="character" w:customStyle="1" w:styleId="35">
    <w:name w:val="Знак Знак35"/>
    <w:uiPriority w:val="99"/>
    <w:locked/>
    <w:rsid w:val="00026E37"/>
    <w:rPr>
      <w:rFonts w:ascii="Arial" w:hAnsi="Arial"/>
      <w:b/>
      <w:i/>
      <w:sz w:val="28"/>
      <w:lang w:eastAsia="ru-RU"/>
    </w:rPr>
  </w:style>
  <w:style w:type="character" w:customStyle="1" w:styleId="34">
    <w:name w:val="Знак Знак34"/>
    <w:uiPriority w:val="99"/>
    <w:locked/>
    <w:rsid w:val="00026E37"/>
    <w:rPr>
      <w:rFonts w:ascii="Arial" w:hAnsi="Arial"/>
      <w:b/>
      <w:sz w:val="26"/>
      <w:lang w:eastAsia="ru-RU"/>
    </w:rPr>
  </w:style>
  <w:style w:type="character" w:customStyle="1" w:styleId="33">
    <w:name w:val="Знак Знак33"/>
    <w:uiPriority w:val="99"/>
    <w:locked/>
    <w:rsid w:val="00026E37"/>
    <w:rPr>
      <w:rFonts w:ascii="Times New Roman" w:hAnsi="Times New Roman"/>
      <w:b/>
      <w:sz w:val="20"/>
      <w:lang w:eastAsia="ru-RU"/>
    </w:rPr>
  </w:style>
  <w:style w:type="character" w:customStyle="1" w:styleId="32">
    <w:name w:val="Знак Знак32"/>
    <w:uiPriority w:val="99"/>
    <w:locked/>
    <w:rsid w:val="00026E37"/>
    <w:rPr>
      <w:rFonts w:ascii="Times New Roman" w:hAnsi="Times New Roman"/>
      <w:b/>
      <w:i/>
      <w:sz w:val="26"/>
      <w:lang w:eastAsia="ru-RU"/>
    </w:rPr>
  </w:style>
  <w:style w:type="character" w:customStyle="1" w:styleId="blk">
    <w:name w:val="blk"/>
    <w:uiPriority w:val="99"/>
    <w:rsid w:val="00026E37"/>
  </w:style>
  <w:style w:type="character" w:customStyle="1" w:styleId="u">
    <w:name w:val="u"/>
    <w:uiPriority w:val="99"/>
    <w:rsid w:val="00026E37"/>
  </w:style>
  <w:style w:type="character" w:customStyle="1" w:styleId="170">
    <w:name w:val="Знак Знак17"/>
    <w:uiPriority w:val="99"/>
    <w:locked/>
    <w:rsid w:val="00026E37"/>
    <w:rPr>
      <w:rFonts w:ascii="Times New Roman" w:hAnsi="Times New Roman"/>
      <w:lang w:eastAsia="ru-RU"/>
    </w:rPr>
  </w:style>
  <w:style w:type="character" w:customStyle="1" w:styleId="160">
    <w:name w:val="Знак Знак16"/>
    <w:uiPriority w:val="99"/>
    <w:locked/>
    <w:rsid w:val="00026E37"/>
    <w:rPr>
      <w:rFonts w:ascii="Times New Roman" w:hAnsi="Times New Roman"/>
      <w:lang w:eastAsia="ru-RU"/>
    </w:rPr>
  </w:style>
  <w:style w:type="character" w:customStyle="1" w:styleId="1f0">
    <w:name w:val="бпОсновной текст Знак Знак1"/>
    <w:uiPriority w:val="99"/>
    <w:locked/>
    <w:rsid w:val="00026E37"/>
    <w:rPr>
      <w:rFonts w:ascii="Times New Roman" w:hAnsi="Times New Roman"/>
      <w:sz w:val="24"/>
      <w:lang w:eastAsia="ru-RU"/>
    </w:rPr>
  </w:style>
  <w:style w:type="character" w:customStyle="1" w:styleId="BodyTextChar1">
    <w:name w:val="Body Text Char1"/>
    <w:aliases w:val="бпОсновной текст Char1"/>
    <w:uiPriority w:val="99"/>
    <w:locked/>
    <w:rsid w:val="00026E37"/>
    <w:rPr>
      <w:sz w:val="24"/>
      <w:lang w:val="ru-RU" w:eastAsia="ru-RU"/>
    </w:rPr>
  </w:style>
  <w:style w:type="character" w:customStyle="1" w:styleId="BodyTextIndentChar1">
    <w:name w:val="Body Text Indent Char1"/>
    <w:uiPriority w:val="99"/>
    <w:locked/>
    <w:rsid w:val="00026E37"/>
    <w:rPr>
      <w:sz w:val="24"/>
      <w:lang w:val="ru-RU" w:eastAsia="ru-RU"/>
    </w:rPr>
  </w:style>
  <w:style w:type="character" w:customStyle="1" w:styleId="150">
    <w:name w:val="Знак Знак15"/>
    <w:uiPriority w:val="99"/>
    <w:rsid w:val="00026E37"/>
    <w:rPr>
      <w:rFonts w:ascii="Times New Roman" w:hAnsi="Times New Roman"/>
      <w:sz w:val="24"/>
      <w:lang w:eastAsia="ru-RU"/>
    </w:rPr>
  </w:style>
  <w:style w:type="character" w:customStyle="1" w:styleId="120">
    <w:name w:val="Знак Знак12"/>
    <w:uiPriority w:val="99"/>
    <w:rsid w:val="00026E37"/>
    <w:rPr>
      <w:rFonts w:ascii="Arial" w:hAnsi="Arial"/>
      <w:b/>
      <w:color w:val="000080"/>
      <w:sz w:val="20"/>
      <w:lang w:eastAsia="ru-RU"/>
    </w:rPr>
  </w:style>
  <w:style w:type="character" w:customStyle="1" w:styleId="af8">
    <w:name w:val="Цветовое выделение"/>
    <w:uiPriority w:val="99"/>
    <w:rsid w:val="00026E37"/>
    <w:rPr>
      <w:b/>
      <w:color w:val="000080"/>
      <w:sz w:val="20"/>
    </w:rPr>
  </w:style>
  <w:style w:type="character" w:customStyle="1" w:styleId="af9">
    <w:name w:val="Гипертекстовая ссылка"/>
    <w:uiPriority w:val="99"/>
    <w:rsid w:val="00026E37"/>
    <w:rPr>
      <w:b/>
      <w:color w:val="008000"/>
      <w:sz w:val="20"/>
      <w:u w:val="single"/>
    </w:rPr>
  </w:style>
  <w:style w:type="character" w:customStyle="1" w:styleId="afa">
    <w:name w:val="Продолжение ссылки"/>
    <w:uiPriority w:val="99"/>
    <w:rsid w:val="00026E37"/>
    <w:rPr>
      <w:color w:val="008000"/>
      <w:sz w:val="20"/>
      <w:u w:val="single"/>
    </w:rPr>
  </w:style>
  <w:style w:type="character" w:customStyle="1" w:styleId="270">
    <w:name w:val="Знак Знак27"/>
    <w:uiPriority w:val="99"/>
    <w:rsid w:val="00026E37"/>
    <w:rPr>
      <w:sz w:val="28"/>
      <w:lang w:val="ru-RU" w:eastAsia="ru-RU"/>
    </w:rPr>
  </w:style>
  <w:style w:type="character" w:customStyle="1" w:styleId="260">
    <w:name w:val="Знак Знак26"/>
    <w:uiPriority w:val="99"/>
    <w:rsid w:val="00026E37"/>
    <w:rPr>
      <w:rFonts w:ascii="Arial" w:hAnsi="Arial"/>
      <w:b/>
      <w:sz w:val="26"/>
      <w:lang w:val="ru-RU" w:eastAsia="ru-RU"/>
    </w:rPr>
  </w:style>
  <w:style w:type="character" w:customStyle="1" w:styleId="250">
    <w:name w:val="Знак Знак25"/>
    <w:uiPriority w:val="99"/>
    <w:rsid w:val="00026E37"/>
    <w:rPr>
      <w:rFonts w:ascii="Arial" w:hAnsi="Arial"/>
      <w:b/>
      <w:sz w:val="24"/>
      <w:lang w:val="ru-RU" w:eastAsia="ru-RU"/>
    </w:rPr>
  </w:style>
  <w:style w:type="character" w:customStyle="1" w:styleId="HTML1">
    <w:name w:val="Стандартный HTML Знак1"/>
    <w:uiPriority w:val="99"/>
    <w:rsid w:val="00026E37"/>
    <w:rPr>
      <w:rFonts w:ascii="Courier New" w:hAnsi="Courier New"/>
      <w:lang w:eastAsia="ar-SA" w:bidi="ar-SA"/>
    </w:rPr>
  </w:style>
  <w:style w:type="character" w:customStyle="1" w:styleId="280">
    <w:name w:val="Знак Знак28"/>
    <w:uiPriority w:val="99"/>
    <w:rsid w:val="00026E37"/>
    <w:rPr>
      <w:sz w:val="24"/>
      <w:lang w:val="ru-RU" w:eastAsia="ru-RU"/>
    </w:rPr>
  </w:style>
  <w:style w:type="character" w:customStyle="1" w:styleId="221">
    <w:name w:val="Заголовок 2 Знак2"/>
    <w:aliases w:val="Заголовок 2 Знак Знак1"/>
    <w:uiPriority w:val="99"/>
    <w:rsid w:val="00026E37"/>
    <w:rPr>
      <w:rFonts w:ascii="Arial" w:hAnsi="Arial"/>
      <w:b/>
      <w:i/>
      <w:sz w:val="28"/>
      <w:lang w:val="ru-RU" w:eastAsia="ru-RU"/>
    </w:rPr>
  </w:style>
  <w:style w:type="character" w:customStyle="1" w:styleId="230">
    <w:name w:val="Знак Знак23"/>
    <w:uiPriority w:val="99"/>
    <w:rsid w:val="00026E37"/>
    <w:rPr>
      <w:rFonts w:ascii="Times New Roman" w:hAnsi="Times New Roman"/>
      <w:sz w:val="24"/>
    </w:rPr>
  </w:style>
  <w:style w:type="character" w:customStyle="1" w:styleId="222">
    <w:name w:val="Знак Знак22"/>
    <w:uiPriority w:val="99"/>
    <w:rsid w:val="00026E37"/>
    <w:rPr>
      <w:rFonts w:ascii="Times New Roman" w:hAnsi="Times New Roman"/>
      <w:sz w:val="28"/>
    </w:rPr>
  </w:style>
  <w:style w:type="character" w:customStyle="1" w:styleId="210">
    <w:name w:val="Знак Знак21"/>
    <w:uiPriority w:val="99"/>
    <w:rsid w:val="00026E37"/>
    <w:rPr>
      <w:rFonts w:ascii="Arial" w:hAnsi="Arial"/>
      <w:b/>
      <w:sz w:val="26"/>
    </w:rPr>
  </w:style>
  <w:style w:type="character" w:customStyle="1" w:styleId="200">
    <w:name w:val="Знак Знак20"/>
    <w:uiPriority w:val="99"/>
    <w:rsid w:val="00026E37"/>
    <w:rPr>
      <w:rFonts w:ascii="Times New Roman" w:hAnsi="Times New Roman"/>
      <w:b/>
      <w:sz w:val="28"/>
    </w:rPr>
  </w:style>
  <w:style w:type="character" w:customStyle="1" w:styleId="211">
    <w:name w:val="Заголовок 2 Знак1"/>
    <w:aliases w:val="Заголовок 2 Знак Знак"/>
    <w:uiPriority w:val="99"/>
    <w:rsid w:val="00026E37"/>
    <w:rPr>
      <w:rFonts w:ascii="Arial" w:hAnsi="Arial"/>
      <w:b/>
      <w:i/>
      <w:sz w:val="28"/>
      <w:lang w:val="ru-RU" w:eastAsia="ru-RU"/>
    </w:rPr>
  </w:style>
  <w:style w:type="character" w:customStyle="1" w:styleId="2210">
    <w:name w:val="Знак Знак221"/>
    <w:uiPriority w:val="99"/>
    <w:locked/>
    <w:rsid w:val="00026E37"/>
    <w:rPr>
      <w:sz w:val="24"/>
      <w:lang w:val="ru-RU" w:eastAsia="ru-RU"/>
    </w:rPr>
  </w:style>
  <w:style w:type="character" w:customStyle="1" w:styleId="2110">
    <w:name w:val="Знак Знак211"/>
    <w:uiPriority w:val="99"/>
    <w:locked/>
    <w:rsid w:val="00026E37"/>
    <w:rPr>
      <w:sz w:val="28"/>
      <w:lang w:val="ru-RU" w:eastAsia="ru-RU"/>
    </w:rPr>
  </w:style>
  <w:style w:type="character" w:customStyle="1" w:styleId="201">
    <w:name w:val="Знак Знак201"/>
    <w:uiPriority w:val="99"/>
    <w:locked/>
    <w:rsid w:val="00026E37"/>
    <w:rPr>
      <w:rFonts w:ascii="Arial" w:hAnsi="Arial"/>
      <w:b/>
      <w:sz w:val="26"/>
      <w:lang w:val="ru-RU" w:eastAsia="ru-RU"/>
    </w:rPr>
  </w:style>
  <w:style w:type="character" w:customStyle="1" w:styleId="190">
    <w:name w:val="Знак Знак19"/>
    <w:uiPriority w:val="99"/>
    <w:locked/>
    <w:rsid w:val="00026E37"/>
    <w:rPr>
      <w:b/>
      <w:sz w:val="28"/>
      <w:lang w:val="ru-RU" w:eastAsia="ru-RU"/>
    </w:rPr>
  </w:style>
  <w:style w:type="character" w:customStyle="1" w:styleId="180">
    <w:name w:val="Знак Знак18"/>
    <w:uiPriority w:val="99"/>
    <w:locked/>
    <w:rsid w:val="00026E37"/>
    <w:rPr>
      <w:b/>
      <w:i/>
      <w:sz w:val="26"/>
      <w:lang w:val="ru-RU" w:eastAsia="ru-RU"/>
    </w:rPr>
  </w:style>
  <w:style w:type="character" w:customStyle="1" w:styleId="151">
    <w:name w:val="Знак Знак151"/>
    <w:uiPriority w:val="99"/>
    <w:locked/>
    <w:rsid w:val="00026E37"/>
    <w:rPr>
      <w:rFonts w:ascii="Arial" w:hAnsi="Arial"/>
      <w:i/>
      <w:lang w:val="ru-RU" w:eastAsia="ru-RU"/>
    </w:rPr>
  </w:style>
  <w:style w:type="character" w:customStyle="1" w:styleId="115">
    <w:name w:val="Знак Знак11"/>
    <w:uiPriority w:val="99"/>
    <w:locked/>
    <w:rsid w:val="00026E37"/>
    <w:rPr>
      <w:sz w:val="24"/>
      <w:lang w:val="ru-RU" w:eastAsia="ru-RU"/>
    </w:rPr>
  </w:style>
  <w:style w:type="character" w:customStyle="1" w:styleId="9">
    <w:name w:val="Знак Знак9"/>
    <w:uiPriority w:val="99"/>
    <w:locked/>
    <w:rsid w:val="00026E37"/>
    <w:rPr>
      <w:lang w:val="ru-RU" w:eastAsia="ru-RU"/>
    </w:rPr>
  </w:style>
  <w:style w:type="character" w:customStyle="1" w:styleId="30">
    <w:name w:val="Знак Знак3"/>
    <w:uiPriority w:val="99"/>
    <w:locked/>
    <w:rsid w:val="00026E37"/>
    <w:rPr>
      <w:b/>
      <w:sz w:val="28"/>
      <w:lang w:val="ru-RU" w:eastAsia="ru-RU"/>
    </w:rPr>
  </w:style>
  <w:style w:type="character" w:customStyle="1" w:styleId="140">
    <w:name w:val="Знак Знак14"/>
    <w:uiPriority w:val="99"/>
    <w:locked/>
    <w:rsid w:val="00026E37"/>
    <w:rPr>
      <w:sz w:val="24"/>
      <w:lang w:val="ru-RU" w:eastAsia="ru-RU"/>
    </w:rPr>
  </w:style>
  <w:style w:type="character" w:customStyle="1" w:styleId="2a">
    <w:name w:val="Знак Знак2"/>
    <w:uiPriority w:val="99"/>
    <w:locked/>
    <w:rsid w:val="00026E37"/>
    <w:rPr>
      <w:rFonts w:ascii="Times New Roman" w:hAnsi="Times New Roman"/>
      <w:sz w:val="24"/>
      <w:lang w:val="ru-RU" w:eastAsia="ru-RU"/>
    </w:rPr>
  </w:style>
  <w:style w:type="character" w:customStyle="1" w:styleId="101">
    <w:name w:val="Знак Знак10"/>
    <w:uiPriority w:val="99"/>
    <w:locked/>
    <w:rsid w:val="00026E37"/>
    <w:rPr>
      <w:sz w:val="24"/>
      <w:lang w:val="ru-RU" w:eastAsia="ru-RU"/>
    </w:rPr>
  </w:style>
  <w:style w:type="character" w:customStyle="1" w:styleId="1f1">
    <w:name w:val="Знак Знак1"/>
    <w:uiPriority w:val="99"/>
    <w:locked/>
    <w:rsid w:val="00026E37"/>
    <w:rPr>
      <w:sz w:val="16"/>
      <w:lang w:val="ru-RU" w:eastAsia="ru-RU"/>
    </w:rPr>
  </w:style>
  <w:style w:type="character" w:customStyle="1" w:styleId="5">
    <w:name w:val="Знак Знак5"/>
    <w:uiPriority w:val="99"/>
    <w:locked/>
    <w:rsid w:val="00026E37"/>
    <w:rPr>
      <w:rFonts w:ascii="Tahoma" w:hAnsi="Tahoma"/>
      <w:sz w:val="16"/>
    </w:rPr>
  </w:style>
  <w:style w:type="character" w:customStyle="1" w:styleId="121">
    <w:name w:val="Знак Знак121"/>
    <w:uiPriority w:val="99"/>
    <w:rsid w:val="00026E37"/>
    <w:rPr>
      <w:rFonts w:ascii="Arial" w:hAnsi="Arial"/>
      <w:b/>
      <w:color w:val="000080"/>
      <w:sz w:val="20"/>
      <w:lang w:eastAsia="ru-RU"/>
    </w:rPr>
  </w:style>
  <w:style w:type="character" w:customStyle="1" w:styleId="1f2">
    <w:name w:val="Текст выноски Знак1"/>
    <w:uiPriority w:val="99"/>
    <w:rsid w:val="00026E37"/>
    <w:rPr>
      <w:rFonts w:ascii="Tahoma" w:hAnsi="Tahoma"/>
      <w:sz w:val="16"/>
      <w:lang w:eastAsia="ar-SA" w:bidi="ar-SA"/>
    </w:rPr>
  </w:style>
  <w:style w:type="character" w:customStyle="1" w:styleId="1f3">
    <w:name w:val="Схема документа Знак1"/>
    <w:uiPriority w:val="99"/>
    <w:rsid w:val="00026E37"/>
    <w:rPr>
      <w:rFonts w:ascii="Tahoma" w:hAnsi="Tahoma"/>
      <w:sz w:val="16"/>
      <w:lang w:eastAsia="ar-SA" w:bidi="ar-SA"/>
    </w:rPr>
  </w:style>
  <w:style w:type="character" w:customStyle="1" w:styleId="2b">
    <w:name w:val="Заголовок 2 Знак Знак Знак"/>
    <w:uiPriority w:val="99"/>
    <w:rsid w:val="00026E37"/>
    <w:rPr>
      <w:rFonts w:ascii="Arial" w:hAnsi="Arial"/>
      <w:b/>
      <w:i/>
      <w:sz w:val="28"/>
      <w:lang w:val="ru-RU" w:eastAsia="ru-RU"/>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026E37"/>
    <w:rPr>
      <w:rFonts w:ascii="Tahoma" w:hAnsi="Tahoma"/>
      <w:lang w:val="en-US" w:eastAsia="en-US"/>
    </w:rPr>
  </w:style>
  <w:style w:type="character" w:customStyle="1" w:styleId="Heading2Char1">
    <w:name w:val="Heading 2 Char1"/>
    <w:uiPriority w:val="99"/>
    <w:locked/>
    <w:rsid w:val="00026E37"/>
    <w:rPr>
      <w:rFonts w:ascii="Arial" w:hAnsi="Arial"/>
      <w:b/>
      <w:i/>
      <w:sz w:val="28"/>
      <w:lang w:val="ru-RU" w:eastAsia="ru-RU"/>
    </w:rPr>
  </w:style>
  <w:style w:type="character" w:customStyle="1" w:styleId="Heading3Char1">
    <w:name w:val="Heading 3 Char1"/>
    <w:uiPriority w:val="99"/>
    <w:locked/>
    <w:rsid w:val="00026E37"/>
    <w:rPr>
      <w:rFonts w:ascii="Arial" w:hAnsi="Arial"/>
      <w:b/>
      <w:sz w:val="26"/>
      <w:lang w:val="ru-RU" w:eastAsia="ru-RU"/>
    </w:rPr>
  </w:style>
  <w:style w:type="character" w:customStyle="1" w:styleId="Heading4Char1">
    <w:name w:val="Heading 4 Char1"/>
    <w:uiPriority w:val="99"/>
    <w:locked/>
    <w:rsid w:val="00026E37"/>
    <w:rPr>
      <w:rFonts w:ascii="Times New Roman" w:hAnsi="Times New Roman"/>
      <w:b/>
      <w:sz w:val="24"/>
      <w:lang w:val="ru-RU" w:eastAsia="ru-RU"/>
    </w:rPr>
  </w:style>
  <w:style w:type="character" w:customStyle="1" w:styleId="HeaderChar1">
    <w:name w:val="Header Char1"/>
    <w:uiPriority w:val="99"/>
    <w:locked/>
    <w:rsid w:val="00026E37"/>
    <w:rPr>
      <w:rFonts w:ascii="Calibri" w:hAnsi="Calibri"/>
      <w:sz w:val="22"/>
      <w:lang w:val="ru-RU" w:eastAsia="ru-RU"/>
    </w:rPr>
  </w:style>
  <w:style w:type="character" w:customStyle="1" w:styleId="FooterChar1">
    <w:name w:val="Footer Char1"/>
    <w:uiPriority w:val="99"/>
    <w:locked/>
    <w:rsid w:val="00026E37"/>
    <w:rPr>
      <w:rFonts w:ascii="Calibri" w:hAnsi="Calibri"/>
      <w:sz w:val="22"/>
      <w:lang w:val="ru-RU" w:eastAsia="ru-RU"/>
    </w:rPr>
  </w:style>
  <w:style w:type="character" w:customStyle="1" w:styleId="BodyTextChar2">
    <w:name w:val="Body Text Char2"/>
    <w:aliases w:val="бпОсновной текст Char2"/>
    <w:uiPriority w:val="99"/>
    <w:locked/>
    <w:rsid w:val="00026E37"/>
    <w:rPr>
      <w:rFonts w:ascii="Times New Roman" w:hAnsi="Times New Roman"/>
      <w:sz w:val="24"/>
      <w:lang w:val="ru-RU" w:eastAsia="ru-RU"/>
    </w:rPr>
  </w:style>
  <w:style w:type="character" w:customStyle="1" w:styleId="BodyTextIndentChar2">
    <w:name w:val="Body Text Indent Char2"/>
    <w:uiPriority w:val="99"/>
    <w:locked/>
    <w:rsid w:val="00026E37"/>
    <w:rPr>
      <w:rFonts w:ascii="Times New Roman" w:hAnsi="Times New Roman"/>
      <w:sz w:val="24"/>
      <w:lang w:val="ru-RU" w:eastAsia="ru-RU"/>
    </w:rPr>
  </w:style>
  <w:style w:type="character" w:customStyle="1" w:styleId="BodyText2Char1">
    <w:name w:val="Body Text 2 Char1"/>
    <w:uiPriority w:val="99"/>
    <w:locked/>
    <w:rsid w:val="00026E37"/>
    <w:rPr>
      <w:rFonts w:ascii="Times New Roman" w:hAnsi="Times New Roman"/>
      <w:b/>
      <w:sz w:val="24"/>
      <w:lang w:val="ru-RU" w:eastAsia="ru-RU"/>
    </w:rPr>
  </w:style>
  <w:style w:type="character" w:customStyle="1" w:styleId="SignatureChar1">
    <w:name w:val="Signature Char1"/>
    <w:uiPriority w:val="99"/>
    <w:locked/>
    <w:rsid w:val="00026E37"/>
    <w:rPr>
      <w:rFonts w:ascii="Times New Roman" w:hAnsi="Times New Roman"/>
      <w:b/>
      <w:sz w:val="28"/>
      <w:lang w:val="ru-RU" w:eastAsia="ru-RU"/>
    </w:rPr>
  </w:style>
  <w:style w:type="character" w:customStyle="1" w:styleId="BodyTextFirstIndentChar1">
    <w:name w:val="Body Text First Indent Char1"/>
    <w:uiPriority w:val="99"/>
    <w:locked/>
    <w:rsid w:val="00026E37"/>
    <w:rPr>
      <w:rFonts w:ascii="Times New Roman" w:hAnsi="Times New Roman"/>
      <w:sz w:val="24"/>
      <w:lang w:val="ru-RU" w:eastAsia="ru-RU"/>
    </w:rPr>
  </w:style>
  <w:style w:type="character" w:customStyle="1" w:styleId="BodyText3Char1">
    <w:name w:val="Body Text 3 Char1"/>
    <w:uiPriority w:val="99"/>
    <w:locked/>
    <w:rsid w:val="00026E37"/>
    <w:rPr>
      <w:rFonts w:ascii="Times New Roman" w:hAnsi="Times New Roman"/>
      <w:sz w:val="16"/>
      <w:lang w:val="ru-RU" w:eastAsia="ru-RU"/>
    </w:rPr>
  </w:style>
  <w:style w:type="character" w:customStyle="1" w:styleId="apple-style-span">
    <w:name w:val="apple-style-span"/>
    <w:basedOn w:val="DefaultParagraphFont"/>
    <w:uiPriority w:val="99"/>
    <w:rsid w:val="00026E37"/>
    <w:rPr>
      <w:rFonts w:ascii="Times New Roman" w:hAnsi="Times New Roman" w:cs="Times New Roman"/>
    </w:rPr>
  </w:style>
  <w:style w:type="character" w:customStyle="1" w:styleId="apple-converted-space">
    <w:name w:val="apple-converted-space"/>
    <w:basedOn w:val="DefaultParagraphFont"/>
    <w:uiPriority w:val="99"/>
    <w:rsid w:val="00026E37"/>
    <w:rPr>
      <w:rFonts w:ascii="Times New Roman" w:hAnsi="Times New Roman" w:cs="Times New Roman"/>
    </w:rPr>
  </w:style>
  <w:style w:type="character" w:customStyle="1" w:styleId="41">
    <w:name w:val="Знак Знак41"/>
    <w:uiPriority w:val="99"/>
    <w:rsid w:val="00026E37"/>
    <w:rPr>
      <w:rFonts w:ascii="Arial" w:hAnsi="Arial"/>
      <w:sz w:val="24"/>
      <w:lang w:val="ru-RU" w:eastAsia="ru-RU"/>
    </w:rPr>
  </w:style>
  <w:style w:type="character" w:customStyle="1" w:styleId="171">
    <w:name w:val="Знак Знак171"/>
    <w:uiPriority w:val="99"/>
    <w:locked/>
    <w:rsid w:val="00026E37"/>
    <w:rPr>
      <w:i/>
      <w:sz w:val="22"/>
      <w:lang w:val="ru-RU" w:eastAsia="ru-RU"/>
    </w:rPr>
  </w:style>
  <w:style w:type="character" w:customStyle="1" w:styleId="161">
    <w:name w:val="Знак Знак161"/>
    <w:uiPriority w:val="99"/>
    <w:locked/>
    <w:rsid w:val="00026E37"/>
    <w:rPr>
      <w:rFonts w:ascii="Arial" w:hAnsi="Arial"/>
      <w:lang w:val="ru-RU" w:eastAsia="ru-RU"/>
    </w:rPr>
  </w:style>
  <w:style w:type="character" w:customStyle="1" w:styleId="122">
    <w:name w:val="Знак Знак122"/>
    <w:uiPriority w:val="99"/>
    <w:rsid w:val="00026E37"/>
    <w:rPr>
      <w:rFonts w:ascii="Arial" w:hAnsi="Arial"/>
      <w:b/>
      <w:color w:val="000080"/>
      <w:sz w:val="20"/>
      <w:lang w:eastAsia="ru-RU"/>
    </w:rPr>
  </w:style>
  <w:style w:type="character" w:customStyle="1" w:styleId="191">
    <w:name w:val="Знак Знак191"/>
    <w:uiPriority w:val="99"/>
    <w:rsid w:val="00026E37"/>
    <w:rPr>
      <w:rFonts w:ascii="Arial" w:hAnsi="Arial"/>
      <w:b/>
      <w:sz w:val="24"/>
      <w:lang w:val="ru-RU" w:eastAsia="ru-RU"/>
    </w:rPr>
  </w:style>
  <w:style w:type="character" w:customStyle="1" w:styleId="181">
    <w:name w:val="Знак Знак181"/>
    <w:uiPriority w:val="99"/>
    <w:rsid w:val="00026E37"/>
    <w:rPr>
      <w:sz w:val="24"/>
      <w:lang w:val="ru-RU" w:eastAsia="ru-RU"/>
    </w:rPr>
  </w:style>
  <w:style w:type="character" w:customStyle="1" w:styleId="231">
    <w:name w:val="Знак Знак231"/>
    <w:uiPriority w:val="99"/>
    <w:rsid w:val="00026E37"/>
    <w:rPr>
      <w:rFonts w:ascii="Times New Roman" w:hAnsi="Times New Roman"/>
      <w:sz w:val="24"/>
    </w:rPr>
  </w:style>
  <w:style w:type="character" w:customStyle="1" w:styleId="2220">
    <w:name w:val="Знак Знак222"/>
    <w:uiPriority w:val="99"/>
    <w:rsid w:val="00026E37"/>
    <w:rPr>
      <w:rFonts w:ascii="Times New Roman" w:hAnsi="Times New Roman"/>
      <w:sz w:val="28"/>
    </w:rPr>
  </w:style>
  <w:style w:type="character" w:customStyle="1" w:styleId="212">
    <w:name w:val="Знак Знак212"/>
    <w:uiPriority w:val="99"/>
    <w:rsid w:val="00026E37"/>
    <w:rPr>
      <w:rFonts w:ascii="Arial" w:hAnsi="Arial"/>
      <w:b/>
      <w:sz w:val="26"/>
    </w:rPr>
  </w:style>
  <w:style w:type="character" w:customStyle="1" w:styleId="202">
    <w:name w:val="Знак Знак202"/>
    <w:uiPriority w:val="99"/>
    <w:rsid w:val="00026E37"/>
    <w:rPr>
      <w:rFonts w:ascii="Times New Roman" w:hAnsi="Times New Roman"/>
      <w:b/>
      <w:sz w:val="28"/>
    </w:rPr>
  </w:style>
  <w:style w:type="character" w:customStyle="1" w:styleId="-">
    <w:name w:val="Интернет-ссылка"/>
    <w:uiPriority w:val="99"/>
    <w:semiHidden/>
    <w:rsid w:val="00026E37"/>
    <w:rPr>
      <w:color w:val="0000FF"/>
      <w:u w:val="single"/>
    </w:rPr>
  </w:style>
  <w:style w:type="character" w:customStyle="1" w:styleId="tgc">
    <w:name w:val="_tgc"/>
    <w:basedOn w:val="DefaultParagraphFont"/>
    <w:uiPriority w:val="99"/>
    <w:rsid w:val="00026E37"/>
    <w:rPr>
      <w:rFonts w:ascii="Times New Roman" w:hAnsi="Times New Roman" w:cs="Times New Roman"/>
    </w:rPr>
  </w:style>
  <w:style w:type="character" w:customStyle="1" w:styleId="js-extracted-addressjs-extracted-highlighted-addressmail-message-map-link">
    <w:name w:val="js-extracted-address js-extracted-highlighted-address mail-message-map-link"/>
    <w:basedOn w:val="DefaultParagraphFont"/>
    <w:uiPriority w:val="99"/>
    <w:rsid w:val="00026E37"/>
    <w:rPr>
      <w:rFonts w:ascii="Times New Roman" w:hAnsi="Times New Roman" w:cs="Times New Roman"/>
    </w:rPr>
  </w:style>
  <w:style w:type="character" w:customStyle="1" w:styleId="mail-message-map-nobreak">
    <w:name w:val="mail-message-map-nobreak"/>
    <w:basedOn w:val="DefaultParagraphFont"/>
    <w:uiPriority w:val="99"/>
    <w:rsid w:val="00026E37"/>
    <w:rPr>
      <w:rFonts w:ascii="Times New Roman" w:hAnsi="Times New Roman" w:cs="Times New Roman"/>
    </w:rPr>
  </w:style>
  <w:style w:type="character" w:customStyle="1" w:styleId="dropdown-user-namefirst-letter">
    <w:name w:val="dropdown-user-name__first-letter"/>
    <w:basedOn w:val="DefaultParagraphFont"/>
    <w:uiPriority w:val="99"/>
    <w:rsid w:val="00026E37"/>
    <w:rPr>
      <w:rFonts w:ascii="Times New Roman" w:hAnsi="Times New Roman" w:cs="Times New Roman"/>
    </w:rPr>
  </w:style>
  <w:style w:type="table" w:styleId="TableGrid">
    <w:name w:val="Table Grid"/>
    <w:basedOn w:val="TableNormal"/>
    <w:uiPriority w:val="99"/>
    <w:rsid w:val="00026E37"/>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4">
    <w:name w:val="Сетка таблицы1"/>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1">
    <w:name w:val="Стиль Без интервала + 125 пт Черный По ширине Первая строка:  1..."/>
    <w:basedOn w:val="14"/>
    <w:uiPriority w:val="99"/>
    <w:rsid w:val="00026E37"/>
    <w:pPr>
      <w:widowControl w:val="0"/>
      <w:autoSpaceDE w:val="0"/>
      <w:autoSpaceDN w:val="0"/>
      <w:adjustRightInd w:val="0"/>
      <w:ind w:firstLine="709"/>
      <w:jc w:val="both"/>
    </w:pPr>
    <w:rPr>
      <w:rFonts w:ascii="Times New Roman" w:hAnsi="Times New Roman"/>
      <w:color w:val="000000"/>
      <w:spacing w:val="1"/>
      <w:sz w:val="25"/>
      <w:szCs w:val="20"/>
    </w:rPr>
  </w:style>
</w:styles>
</file>

<file path=word/webSettings.xml><?xml version="1.0" encoding="utf-8"?>
<w:webSettings xmlns:r="http://schemas.openxmlformats.org/officeDocument/2006/relationships" xmlns:w="http://schemas.openxmlformats.org/wordprocessingml/2006/main">
  <w:divs>
    <w:div w:id="1732003113">
      <w:marLeft w:val="0"/>
      <w:marRight w:val="0"/>
      <w:marTop w:val="0"/>
      <w:marBottom w:val="0"/>
      <w:divBdr>
        <w:top w:val="none" w:sz="0" w:space="0" w:color="auto"/>
        <w:left w:val="none" w:sz="0" w:space="0" w:color="auto"/>
        <w:bottom w:val="none" w:sz="0" w:space="0" w:color="auto"/>
        <w:right w:val="none" w:sz="0" w:space="0" w:color="auto"/>
      </w:divBdr>
    </w:div>
    <w:div w:id="1732003114">
      <w:marLeft w:val="0"/>
      <w:marRight w:val="0"/>
      <w:marTop w:val="0"/>
      <w:marBottom w:val="0"/>
      <w:divBdr>
        <w:top w:val="none" w:sz="0" w:space="0" w:color="auto"/>
        <w:left w:val="none" w:sz="0" w:space="0" w:color="auto"/>
        <w:bottom w:val="none" w:sz="0" w:space="0" w:color="auto"/>
        <w:right w:val="none" w:sz="0" w:space="0" w:color="auto"/>
      </w:divBdr>
    </w:div>
    <w:div w:id="1732003116">
      <w:marLeft w:val="0"/>
      <w:marRight w:val="0"/>
      <w:marTop w:val="0"/>
      <w:marBottom w:val="0"/>
      <w:divBdr>
        <w:top w:val="none" w:sz="0" w:space="0" w:color="auto"/>
        <w:left w:val="none" w:sz="0" w:space="0" w:color="auto"/>
        <w:bottom w:val="none" w:sz="0" w:space="0" w:color="auto"/>
        <w:right w:val="none" w:sz="0" w:space="0" w:color="auto"/>
      </w:divBdr>
      <w:divsChild>
        <w:div w:id="1732003145">
          <w:marLeft w:val="0"/>
          <w:marRight w:val="0"/>
          <w:marTop w:val="0"/>
          <w:marBottom w:val="0"/>
          <w:divBdr>
            <w:top w:val="none" w:sz="0" w:space="0" w:color="auto"/>
            <w:left w:val="none" w:sz="0" w:space="0" w:color="auto"/>
            <w:bottom w:val="none" w:sz="0" w:space="0" w:color="auto"/>
            <w:right w:val="none" w:sz="0" w:space="0" w:color="auto"/>
          </w:divBdr>
        </w:div>
      </w:divsChild>
    </w:div>
    <w:div w:id="1732003117">
      <w:marLeft w:val="0"/>
      <w:marRight w:val="0"/>
      <w:marTop w:val="0"/>
      <w:marBottom w:val="0"/>
      <w:divBdr>
        <w:top w:val="none" w:sz="0" w:space="0" w:color="auto"/>
        <w:left w:val="none" w:sz="0" w:space="0" w:color="auto"/>
        <w:bottom w:val="none" w:sz="0" w:space="0" w:color="auto"/>
        <w:right w:val="none" w:sz="0" w:space="0" w:color="auto"/>
      </w:divBdr>
    </w:div>
    <w:div w:id="1732003118">
      <w:marLeft w:val="0"/>
      <w:marRight w:val="0"/>
      <w:marTop w:val="0"/>
      <w:marBottom w:val="0"/>
      <w:divBdr>
        <w:top w:val="none" w:sz="0" w:space="0" w:color="auto"/>
        <w:left w:val="none" w:sz="0" w:space="0" w:color="auto"/>
        <w:bottom w:val="none" w:sz="0" w:space="0" w:color="auto"/>
        <w:right w:val="none" w:sz="0" w:space="0" w:color="auto"/>
      </w:divBdr>
    </w:div>
    <w:div w:id="1732003119">
      <w:marLeft w:val="0"/>
      <w:marRight w:val="0"/>
      <w:marTop w:val="0"/>
      <w:marBottom w:val="0"/>
      <w:divBdr>
        <w:top w:val="none" w:sz="0" w:space="0" w:color="auto"/>
        <w:left w:val="none" w:sz="0" w:space="0" w:color="auto"/>
        <w:bottom w:val="none" w:sz="0" w:space="0" w:color="auto"/>
        <w:right w:val="none" w:sz="0" w:space="0" w:color="auto"/>
      </w:divBdr>
      <w:divsChild>
        <w:div w:id="1732003120">
          <w:marLeft w:val="0"/>
          <w:marRight w:val="0"/>
          <w:marTop w:val="0"/>
          <w:marBottom w:val="0"/>
          <w:divBdr>
            <w:top w:val="none" w:sz="0" w:space="0" w:color="auto"/>
            <w:left w:val="none" w:sz="0" w:space="0" w:color="auto"/>
            <w:bottom w:val="none" w:sz="0" w:space="0" w:color="auto"/>
            <w:right w:val="none" w:sz="0" w:space="0" w:color="auto"/>
          </w:divBdr>
        </w:div>
        <w:div w:id="1732003146">
          <w:marLeft w:val="0"/>
          <w:marRight w:val="0"/>
          <w:marTop w:val="0"/>
          <w:marBottom w:val="0"/>
          <w:divBdr>
            <w:top w:val="none" w:sz="0" w:space="0" w:color="auto"/>
            <w:left w:val="none" w:sz="0" w:space="0" w:color="auto"/>
            <w:bottom w:val="none" w:sz="0" w:space="0" w:color="auto"/>
            <w:right w:val="none" w:sz="0" w:space="0" w:color="auto"/>
          </w:divBdr>
        </w:div>
      </w:divsChild>
    </w:div>
    <w:div w:id="1732003122">
      <w:marLeft w:val="0"/>
      <w:marRight w:val="0"/>
      <w:marTop w:val="0"/>
      <w:marBottom w:val="0"/>
      <w:divBdr>
        <w:top w:val="none" w:sz="0" w:space="0" w:color="auto"/>
        <w:left w:val="none" w:sz="0" w:space="0" w:color="auto"/>
        <w:bottom w:val="none" w:sz="0" w:space="0" w:color="auto"/>
        <w:right w:val="none" w:sz="0" w:space="0" w:color="auto"/>
      </w:divBdr>
    </w:div>
    <w:div w:id="1732003123">
      <w:marLeft w:val="0"/>
      <w:marRight w:val="0"/>
      <w:marTop w:val="0"/>
      <w:marBottom w:val="0"/>
      <w:divBdr>
        <w:top w:val="none" w:sz="0" w:space="0" w:color="auto"/>
        <w:left w:val="none" w:sz="0" w:space="0" w:color="auto"/>
        <w:bottom w:val="none" w:sz="0" w:space="0" w:color="auto"/>
        <w:right w:val="none" w:sz="0" w:space="0" w:color="auto"/>
      </w:divBdr>
    </w:div>
    <w:div w:id="1732003124">
      <w:marLeft w:val="0"/>
      <w:marRight w:val="0"/>
      <w:marTop w:val="0"/>
      <w:marBottom w:val="0"/>
      <w:divBdr>
        <w:top w:val="none" w:sz="0" w:space="0" w:color="auto"/>
        <w:left w:val="none" w:sz="0" w:space="0" w:color="auto"/>
        <w:bottom w:val="none" w:sz="0" w:space="0" w:color="auto"/>
        <w:right w:val="none" w:sz="0" w:space="0" w:color="auto"/>
      </w:divBdr>
    </w:div>
    <w:div w:id="1732003127">
      <w:marLeft w:val="0"/>
      <w:marRight w:val="0"/>
      <w:marTop w:val="0"/>
      <w:marBottom w:val="0"/>
      <w:divBdr>
        <w:top w:val="none" w:sz="0" w:space="0" w:color="auto"/>
        <w:left w:val="none" w:sz="0" w:space="0" w:color="auto"/>
        <w:bottom w:val="none" w:sz="0" w:space="0" w:color="auto"/>
        <w:right w:val="none" w:sz="0" w:space="0" w:color="auto"/>
      </w:divBdr>
    </w:div>
    <w:div w:id="1732003128">
      <w:marLeft w:val="0"/>
      <w:marRight w:val="0"/>
      <w:marTop w:val="0"/>
      <w:marBottom w:val="0"/>
      <w:divBdr>
        <w:top w:val="none" w:sz="0" w:space="0" w:color="auto"/>
        <w:left w:val="none" w:sz="0" w:space="0" w:color="auto"/>
        <w:bottom w:val="none" w:sz="0" w:space="0" w:color="auto"/>
        <w:right w:val="none" w:sz="0" w:space="0" w:color="auto"/>
      </w:divBdr>
    </w:div>
    <w:div w:id="1732003129">
      <w:marLeft w:val="0"/>
      <w:marRight w:val="0"/>
      <w:marTop w:val="0"/>
      <w:marBottom w:val="0"/>
      <w:divBdr>
        <w:top w:val="none" w:sz="0" w:space="0" w:color="auto"/>
        <w:left w:val="none" w:sz="0" w:space="0" w:color="auto"/>
        <w:bottom w:val="none" w:sz="0" w:space="0" w:color="auto"/>
        <w:right w:val="none" w:sz="0" w:space="0" w:color="auto"/>
      </w:divBdr>
    </w:div>
    <w:div w:id="1732003131">
      <w:marLeft w:val="0"/>
      <w:marRight w:val="0"/>
      <w:marTop w:val="0"/>
      <w:marBottom w:val="0"/>
      <w:divBdr>
        <w:top w:val="none" w:sz="0" w:space="0" w:color="auto"/>
        <w:left w:val="none" w:sz="0" w:space="0" w:color="auto"/>
        <w:bottom w:val="none" w:sz="0" w:space="0" w:color="auto"/>
        <w:right w:val="none" w:sz="0" w:space="0" w:color="auto"/>
      </w:divBdr>
    </w:div>
    <w:div w:id="1732003132">
      <w:marLeft w:val="0"/>
      <w:marRight w:val="0"/>
      <w:marTop w:val="0"/>
      <w:marBottom w:val="0"/>
      <w:divBdr>
        <w:top w:val="none" w:sz="0" w:space="0" w:color="auto"/>
        <w:left w:val="none" w:sz="0" w:space="0" w:color="auto"/>
        <w:bottom w:val="none" w:sz="0" w:space="0" w:color="auto"/>
        <w:right w:val="none" w:sz="0" w:space="0" w:color="auto"/>
      </w:divBdr>
      <w:divsChild>
        <w:div w:id="1732003125">
          <w:marLeft w:val="0"/>
          <w:marRight w:val="0"/>
          <w:marTop w:val="0"/>
          <w:marBottom w:val="0"/>
          <w:divBdr>
            <w:top w:val="none" w:sz="0" w:space="0" w:color="auto"/>
            <w:left w:val="none" w:sz="0" w:space="0" w:color="auto"/>
            <w:bottom w:val="none" w:sz="0" w:space="0" w:color="auto"/>
            <w:right w:val="none" w:sz="0" w:space="0" w:color="auto"/>
          </w:divBdr>
        </w:div>
        <w:div w:id="1732003130">
          <w:marLeft w:val="0"/>
          <w:marRight w:val="0"/>
          <w:marTop w:val="0"/>
          <w:marBottom w:val="0"/>
          <w:divBdr>
            <w:top w:val="none" w:sz="0" w:space="0" w:color="auto"/>
            <w:left w:val="none" w:sz="0" w:space="0" w:color="auto"/>
            <w:bottom w:val="none" w:sz="0" w:space="0" w:color="auto"/>
            <w:right w:val="none" w:sz="0" w:space="0" w:color="auto"/>
          </w:divBdr>
        </w:div>
        <w:div w:id="1732003137">
          <w:marLeft w:val="0"/>
          <w:marRight w:val="0"/>
          <w:marTop w:val="0"/>
          <w:marBottom w:val="0"/>
          <w:divBdr>
            <w:top w:val="none" w:sz="0" w:space="0" w:color="auto"/>
            <w:left w:val="none" w:sz="0" w:space="0" w:color="auto"/>
            <w:bottom w:val="none" w:sz="0" w:space="0" w:color="auto"/>
            <w:right w:val="none" w:sz="0" w:space="0" w:color="auto"/>
          </w:divBdr>
        </w:div>
        <w:div w:id="1732003139">
          <w:marLeft w:val="0"/>
          <w:marRight w:val="0"/>
          <w:marTop w:val="0"/>
          <w:marBottom w:val="0"/>
          <w:divBdr>
            <w:top w:val="none" w:sz="0" w:space="0" w:color="auto"/>
            <w:left w:val="none" w:sz="0" w:space="0" w:color="auto"/>
            <w:bottom w:val="none" w:sz="0" w:space="0" w:color="auto"/>
            <w:right w:val="none" w:sz="0" w:space="0" w:color="auto"/>
          </w:divBdr>
        </w:div>
        <w:div w:id="1732003147">
          <w:marLeft w:val="0"/>
          <w:marRight w:val="0"/>
          <w:marTop w:val="0"/>
          <w:marBottom w:val="0"/>
          <w:divBdr>
            <w:top w:val="none" w:sz="0" w:space="0" w:color="auto"/>
            <w:left w:val="none" w:sz="0" w:space="0" w:color="auto"/>
            <w:bottom w:val="none" w:sz="0" w:space="0" w:color="auto"/>
            <w:right w:val="none" w:sz="0" w:space="0" w:color="auto"/>
          </w:divBdr>
        </w:div>
      </w:divsChild>
    </w:div>
    <w:div w:id="1732003133">
      <w:marLeft w:val="0"/>
      <w:marRight w:val="0"/>
      <w:marTop w:val="0"/>
      <w:marBottom w:val="0"/>
      <w:divBdr>
        <w:top w:val="none" w:sz="0" w:space="0" w:color="auto"/>
        <w:left w:val="none" w:sz="0" w:space="0" w:color="auto"/>
        <w:bottom w:val="none" w:sz="0" w:space="0" w:color="auto"/>
        <w:right w:val="none" w:sz="0" w:space="0" w:color="auto"/>
      </w:divBdr>
      <w:divsChild>
        <w:div w:id="1732003115">
          <w:marLeft w:val="0"/>
          <w:marRight w:val="0"/>
          <w:marTop w:val="0"/>
          <w:marBottom w:val="0"/>
          <w:divBdr>
            <w:top w:val="none" w:sz="0" w:space="0" w:color="auto"/>
            <w:left w:val="none" w:sz="0" w:space="0" w:color="auto"/>
            <w:bottom w:val="none" w:sz="0" w:space="0" w:color="auto"/>
            <w:right w:val="none" w:sz="0" w:space="0" w:color="auto"/>
          </w:divBdr>
        </w:div>
        <w:div w:id="1732003121">
          <w:marLeft w:val="0"/>
          <w:marRight w:val="0"/>
          <w:marTop w:val="0"/>
          <w:marBottom w:val="0"/>
          <w:divBdr>
            <w:top w:val="none" w:sz="0" w:space="0" w:color="auto"/>
            <w:left w:val="none" w:sz="0" w:space="0" w:color="auto"/>
            <w:bottom w:val="none" w:sz="0" w:space="0" w:color="auto"/>
            <w:right w:val="none" w:sz="0" w:space="0" w:color="auto"/>
          </w:divBdr>
        </w:div>
        <w:div w:id="1732003126">
          <w:marLeft w:val="0"/>
          <w:marRight w:val="0"/>
          <w:marTop w:val="0"/>
          <w:marBottom w:val="0"/>
          <w:divBdr>
            <w:top w:val="none" w:sz="0" w:space="0" w:color="auto"/>
            <w:left w:val="none" w:sz="0" w:space="0" w:color="auto"/>
            <w:bottom w:val="none" w:sz="0" w:space="0" w:color="auto"/>
            <w:right w:val="none" w:sz="0" w:space="0" w:color="auto"/>
          </w:divBdr>
        </w:div>
        <w:div w:id="1732003136">
          <w:marLeft w:val="0"/>
          <w:marRight w:val="0"/>
          <w:marTop w:val="0"/>
          <w:marBottom w:val="0"/>
          <w:divBdr>
            <w:top w:val="none" w:sz="0" w:space="0" w:color="auto"/>
            <w:left w:val="none" w:sz="0" w:space="0" w:color="auto"/>
            <w:bottom w:val="none" w:sz="0" w:space="0" w:color="auto"/>
            <w:right w:val="none" w:sz="0" w:space="0" w:color="auto"/>
          </w:divBdr>
        </w:div>
        <w:div w:id="1732003140">
          <w:marLeft w:val="0"/>
          <w:marRight w:val="0"/>
          <w:marTop w:val="0"/>
          <w:marBottom w:val="0"/>
          <w:divBdr>
            <w:top w:val="none" w:sz="0" w:space="0" w:color="auto"/>
            <w:left w:val="none" w:sz="0" w:space="0" w:color="auto"/>
            <w:bottom w:val="none" w:sz="0" w:space="0" w:color="auto"/>
            <w:right w:val="none" w:sz="0" w:space="0" w:color="auto"/>
          </w:divBdr>
        </w:div>
      </w:divsChild>
    </w:div>
    <w:div w:id="1732003134">
      <w:marLeft w:val="0"/>
      <w:marRight w:val="0"/>
      <w:marTop w:val="0"/>
      <w:marBottom w:val="0"/>
      <w:divBdr>
        <w:top w:val="none" w:sz="0" w:space="0" w:color="auto"/>
        <w:left w:val="none" w:sz="0" w:space="0" w:color="auto"/>
        <w:bottom w:val="none" w:sz="0" w:space="0" w:color="auto"/>
        <w:right w:val="none" w:sz="0" w:space="0" w:color="auto"/>
      </w:divBdr>
    </w:div>
    <w:div w:id="1732003135">
      <w:marLeft w:val="0"/>
      <w:marRight w:val="0"/>
      <w:marTop w:val="0"/>
      <w:marBottom w:val="0"/>
      <w:divBdr>
        <w:top w:val="none" w:sz="0" w:space="0" w:color="auto"/>
        <w:left w:val="none" w:sz="0" w:space="0" w:color="auto"/>
        <w:bottom w:val="none" w:sz="0" w:space="0" w:color="auto"/>
        <w:right w:val="none" w:sz="0" w:space="0" w:color="auto"/>
      </w:divBdr>
    </w:div>
    <w:div w:id="1732003138">
      <w:marLeft w:val="0"/>
      <w:marRight w:val="0"/>
      <w:marTop w:val="0"/>
      <w:marBottom w:val="0"/>
      <w:divBdr>
        <w:top w:val="none" w:sz="0" w:space="0" w:color="auto"/>
        <w:left w:val="none" w:sz="0" w:space="0" w:color="auto"/>
        <w:bottom w:val="none" w:sz="0" w:space="0" w:color="auto"/>
        <w:right w:val="none" w:sz="0" w:space="0" w:color="auto"/>
      </w:divBdr>
    </w:div>
    <w:div w:id="1732003141">
      <w:marLeft w:val="0"/>
      <w:marRight w:val="0"/>
      <w:marTop w:val="0"/>
      <w:marBottom w:val="0"/>
      <w:divBdr>
        <w:top w:val="none" w:sz="0" w:space="0" w:color="auto"/>
        <w:left w:val="none" w:sz="0" w:space="0" w:color="auto"/>
        <w:bottom w:val="none" w:sz="0" w:space="0" w:color="auto"/>
        <w:right w:val="none" w:sz="0" w:space="0" w:color="auto"/>
      </w:divBdr>
    </w:div>
    <w:div w:id="1732003142">
      <w:marLeft w:val="0"/>
      <w:marRight w:val="0"/>
      <w:marTop w:val="0"/>
      <w:marBottom w:val="0"/>
      <w:divBdr>
        <w:top w:val="none" w:sz="0" w:space="0" w:color="auto"/>
        <w:left w:val="none" w:sz="0" w:space="0" w:color="auto"/>
        <w:bottom w:val="none" w:sz="0" w:space="0" w:color="auto"/>
        <w:right w:val="none" w:sz="0" w:space="0" w:color="auto"/>
      </w:divBdr>
    </w:div>
    <w:div w:id="1732003143">
      <w:marLeft w:val="0"/>
      <w:marRight w:val="0"/>
      <w:marTop w:val="0"/>
      <w:marBottom w:val="0"/>
      <w:divBdr>
        <w:top w:val="none" w:sz="0" w:space="0" w:color="auto"/>
        <w:left w:val="none" w:sz="0" w:space="0" w:color="auto"/>
        <w:bottom w:val="none" w:sz="0" w:space="0" w:color="auto"/>
        <w:right w:val="none" w:sz="0" w:space="0" w:color="auto"/>
      </w:divBdr>
    </w:div>
    <w:div w:id="1732003144">
      <w:marLeft w:val="0"/>
      <w:marRight w:val="0"/>
      <w:marTop w:val="0"/>
      <w:marBottom w:val="0"/>
      <w:divBdr>
        <w:top w:val="none" w:sz="0" w:space="0" w:color="auto"/>
        <w:left w:val="none" w:sz="0" w:space="0" w:color="auto"/>
        <w:bottom w:val="none" w:sz="0" w:space="0" w:color="auto"/>
        <w:right w:val="none" w:sz="0" w:space="0" w:color="auto"/>
      </w:divBdr>
    </w:div>
    <w:div w:id="1732003148">
      <w:marLeft w:val="0"/>
      <w:marRight w:val="0"/>
      <w:marTop w:val="0"/>
      <w:marBottom w:val="0"/>
      <w:divBdr>
        <w:top w:val="none" w:sz="0" w:space="0" w:color="auto"/>
        <w:left w:val="none" w:sz="0" w:space="0" w:color="auto"/>
        <w:bottom w:val="none" w:sz="0" w:space="0" w:color="auto"/>
        <w:right w:val="none" w:sz="0" w:space="0" w:color="auto"/>
      </w:divBdr>
    </w:div>
    <w:div w:id="1732003149">
      <w:marLeft w:val="0"/>
      <w:marRight w:val="0"/>
      <w:marTop w:val="0"/>
      <w:marBottom w:val="0"/>
      <w:divBdr>
        <w:top w:val="none" w:sz="0" w:space="0" w:color="auto"/>
        <w:left w:val="none" w:sz="0" w:space="0" w:color="auto"/>
        <w:bottom w:val="none" w:sz="0" w:space="0" w:color="auto"/>
        <w:right w:val="none" w:sz="0" w:space="0" w:color="auto"/>
      </w:divBdr>
      <w:divsChild>
        <w:div w:id="1732003152">
          <w:marLeft w:val="0"/>
          <w:marRight w:val="0"/>
          <w:marTop w:val="0"/>
          <w:marBottom w:val="0"/>
          <w:divBdr>
            <w:top w:val="none" w:sz="0" w:space="0" w:color="auto"/>
            <w:left w:val="none" w:sz="0" w:space="0" w:color="auto"/>
            <w:bottom w:val="none" w:sz="0" w:space="0" w:color="auto"/>
            <w:right w:val="none" w:sz="0" w:space="0" w:color="auto"/>
          </w:divBdr>
        </w:div>
      </w:divsChild>
    </w:div>
    <w:div w:id="1732003150">
      <w:marLeft w:val="0"/>
      <w:marRight w:val="0"/>
      <w:marTop w:val="0"/>
      <w:marBottom w:val="0"/>
      <w:divBdr>
        <w:top w:val="none" w:sz="0" w:space="0" w:color="auto"/>
        <w:left w:val="none" w:sz="0" w:space="0" w:color="auto"/>
        <w:bottom w:val="none" w:sz="0" w:space="0" w:color="auto"/>
        <w:right w:val="none" w:sz="0" w:space="0" w:color="auto"/>
      </w:divBdr>
    </w:div>
    <w:div w:id="1732003151">
      <w:marLeft w:val="0"/>
      <w:marRight w:val="0"/>
      <w:marTop w:val="0"/>
      <w:marBottom w:val="0"/>
      <w:divBdr>
        <w:top w:val="none" w:sz="0" w:space="0" w:color="auto"/>
        <w:left w:val="none" w:sz="0" w:space="0" w:color="auto"/>
        <w:bottom w:val="none" w:sz="0" w:space="0" w:color="auto"/>
        <w:right w:val="none" w:sz="0" w:space="0" w:color="auto"/>
      </w:divBdr>
    </w:div>
    <w:div w:id="1732003188">
      <w:marLeft w:val="0"/>
      <w:marRight w:val="0"/>
      <w:marTop w:val="0"/>
      <w:marBottom w:val="0"/>
      <w:divBdr>
        <w:top w:val="none" w:sz="0" w:space="0" w:color="auto"/>
        <w:left w:val="none" w:sz="0" w:space="0" w:color="auto"/>
        <w:bottom w:val="none" w:sz="0" w:space="0" w:color="auto"/>
        <w:right w:val="none" w:sz="0" w:space="0" w:color="auto"/>
      </w:divBdr>
      <w:divsChild>
        <w:div w:id="1732003157">
          <w:marLeft w:val="0"/>
          <w:marRight w:val="0"/>
          <w:marTop w:val="0"/>
          <w:marBottom w:val="0"/>
          <w:divBdr>
            <w:top w:val="none" w:sz="0" w:space="0" w:color="auto"/>
            <w:left w:val="none" w:sz="0" w:space="0" w:color="auto"/>
            <w:bottom w:val="none" w:sz="0" w:space="0" w:color="auto"/>
            <w:right w:val="none" w:sz="0" w:space="0" w:color="auto"/>
          </w:divBdr>
        </w:div>
        <w:div w:id="1732003163">
          <w:marLeft w:val="0"/>
          <w:marRight w:val="0"/>
          <w:marTop w:val="0"/>
          <w:marBottom w:val="0"/>
          <w:divBdr>
            <w:top w:val="none" w:sz="0" w:space="0" w:color="auto"/>
            <w:left w:val="none" w:sz="0" w:space="0" w:color="auto"/>
            <w:bottom w:val="none" w:sz="0" w:space="0" w:color="auto"/>
            <w:right w:val="none" w:sz="0" w:space="0" w:color="auto"/>
          </w:divBdr>
        </w:div>
        <w:div w:id="1732003168">
          <w:marLeft w:val="0"/>
          <w:marRight w:val="0"/>
          <w:marTop w:val="0"/>
          <w:marBottom w:val="0"/>
          <w:divBdr>
            <w:top w:val="none" w:sz="0" w:space="0" w:color="auto"/>
            <w:left w:val="none" w:sz="0" w:space="0" w:color="auto"/>
            <w:bottom w:val="none" w:sz="0" w:space="0" w:color="auto"/>
            <w:right w:val="none" w:sz="0" w:space="0" w:color="auto"/>
          </w:divBdr>
        </w:div>
        <w:div w:id="1732003169">
          <w:marLeft w:val="0"/>
          <w:marRight w:val="0"/>
          <w:marTop w:val="0"/>
          <w:marBottom w:val="0"/>
          <w:divBdr>
            <w:top w:val="none" w:sz="0" w:space="0" w:color="auto"/>
            <w:left w:val="none" w:sz="0" w:space="0" w:color="auto"/>
            <w:bottom w:val="none" w:sz="0" w:space="0" w:color="auto"/>
            <w:right w:val="none" w:sz="0" w:space="0" w:color="auto"/>
          </w:divBdr>
        </w:div>
        <w:div w:id="1732003170">
          <w:marLeft w:val="0"/>
          <w:marRight w:val="0"/>
          <w:marTop w:val="0"/>
          <w:marBottom w:val="0"/>
          <w:divBdr>
            <w:top w:val="none" w:sz="0" w:space="0" w:color="auto"/>
            <w:left w:val="none" w:sz="0" w:space="0" w:color="auto"/>
            <w:bottom w:val="none" w:sz="0" w:space="0" w:color="auto"/>
            <w:right w:val="none" w:sz="0" w:space="0" w:color="auto"/>
          </w:divBdr>
        </w:div>
        <w:div w:id="1732003171">
          <w:marLeft w:val="0"/>
          <w:marRight w:val="0"/>
          <w:marTop w:val="0"/>
          <w:marBottom w:val="0"/>
          <w:divBdr>
            <w:top w:val="none" w:sz="0" w:space="0" w:color="auto"/>
            <w:left w:val="none" w:sz="0" w:space="0" w:color="auto"/>
            <w:bottom w:val="none" w:sz="0" w:space="0" w:color="auto"/>
            <w:right w:val="none" w:sz="0" w:space="0" w:color="auto"/>
          </w:divBdr>
        </w:div>
        <w:div w:id="1732003192">
          <w:marLeft w:val="0"/>
          <w:marRight w:val="0"/>
          <w:marTop w:val="0"/>
          <w:marBottom w:val="0"/>
          <w:divBdr>
            <w:top w:val="none" w:sz="0" w:space="0" w:color="auto"/>
            <w:left w:val="none" w:sz="0" w:space="0" w:color="auto"/>
            <w:bottom w:val="none" w:sz="0" w:space="0" w:color="auto"/>
            <w:right w:val="none" w:sz="0" w:space="0" w:color="auto"/>
          </w:divBdr>
        </w:div>
        <w:div w:id="1732003196">
          <w:marLeft w:val="0"/>
          <w:marRight w:val="0"/>
          <w:marTop w:val="0"/>
          <w:marBottom w:val="0"/>
          <w:divBdr>
            <w:top w:val="none" w:sz="0" w:space="0" w:color="auto"/>
            <w:left w:val="none" w:sz="0" w:space="0" w:color="auto"/>
            <w:bottom w:val="none" w:sz="0" w:space="0" w:color="auto"/>
            <w:right w:val="none" w:sz="0" w:space="0" w:color="auto"/>
          </w:divBdr>
        </w:div>
        <w:div w:id="1732003198">
          <w:marLeft w:val="0"/>
          <w:marRight w:val="0"/>
          <w:marTop w:val="0"/>
          <w:marBottom w:val="0"/>
          <w:divBdr>
            <w:top w:val="none" w:sz="0" w:space="0" w:color="auto"/>
            <w:left w:val="none" w:sz="0" w:space="0" w:color="auto"/>
            <w:bottom w:val="none" w:sz="0" w:space="0" w:color="auto"/>
            <w:right w:val="none" w:sz="0" w:space="0" w:color="auto"/>
          </w:divBdr>
        </w:div>
        <w:div w:id="1732003205">
          <w:marLeft w:val="0"/>
          <w:marRight w:val="0"/>
          <w:marTop w:val="0"/>
          <w:marBottom w:val="0"/>
          <w:divBdr>
            <w:top w:val="none" w:sz="0" w:space="0" w:color="auto"/>
            <w:left w:val="none" w:sz="0" w:space="0" w:color="auto"/>
            <w:bottom w:val="none" w:sz="0" w:space="0" w:color="auto"/>
            <w:right w:val="none" w:sz="0" w:space="0" w:color="auto"/>
          </w:divBdr>
        </w:div>
        <w:div w:id="1732003207">
          <w:marLeft w:val="0"/>
          <w:marRight w:val="0"/>
          <w:marTop w:val="0"/>
          <w:marBottom w:val="0"/>
          <w:divBdr>
            <w:top w:val="none" w:sz="0" w:space="0" w:color="auto"/>
            <w:left w:val="none" w:sz="0" w:space="0" w:color="auto"/>
            <w:bottom w:val="none" w:sz="0" w:space="0" w:color="auto"/>
            <w:right w:val="none" w:sz="0" w:space="0" w:color="auto"/>
          </w:divBdr>
        </w:div>
        <w:div w:id="1732003209">
          <w:marLeft w:val="0"/>
          <w:marRight w:val="0"/>
          <w:marTop w:val="0"/>
          <w:marBottom w:val="0"/>
          <w:divBdr>
            <w:top w:val="none" w:sz="0" w:space="0" w:color="auto"/>
            <w:left w:val="none" w:sz="0" w:space="0" w:color="auto"/>
            <w:bottom w:val="none" w:sz="0" w:space="0" w:color="auto"/>
            <w:right w:val="none" w:sz="0" w:space="0" w:color="auto"/>
          </w:divBdr>
        </w:div>
        <w:div w:id="1732003211">
          <w:marLeft w:val="0"/>
          <w:marRight w:val="0"/>
          <w:marTop w:val="0"/>
          <w:marBottom w:val="0"/>
          <w:divBdr>
            <w:top w:val="none" w:sz="0" w:space="0" w:color="auto"/>
            <w:left w:val="none" w:sz="0" w:space="0" w:color="auto"/>
            <w:bottom w:val="none" w:sz="0" w:space="0" w:color="auto"/>
            <w:right w:val="none" w:sz="0" w:space="0" w:color="auto"/>
          </w:divBdr>
        </w:div>
        <w:div w:id="1732003215">
          <w:marLeft w:val="0"/>
          <w:marRight w:val="0"/>
          <w:marTop w:val="0"/>
          <w:marBottom w:val="0"/>
          <w:divBdr>
            <w:top w:val="none" w:sz="0" w:space="0" w:color="auto"/>
            <w:left w:val="none" w:sz="0" w:space="0" w:color="auto"/>
            <w:bottom w:val="none" w:sz="0" w:space="0" w:color="auto"/>
            <w:right w:val="none" w:sz="0" w:space="0" w:color="auto"/>
          </w:divBdr>
          <w:divsChild>
            <w:div w:id="1732003177">
              <w:marLeft w:val="0"/>
              <w:marRight w:val="0"/>
              <w:marTop w:val="0"/>
              <w:marBottom w:val="0"/>
              <w:divBdr>
                <w:top w:val="none" w:sz="0" w:space="0" w:color="auto"/>
                <w:left w:val="none" w:sz="0" w:space="0" w:color="auto"/>
                <w:bottom w:val="none" w:sz="0" w:space="0" w:color="auto"/>
                <w:right w:val="none" w:sz="0" w:space="0" w:color="auto"/>
              </w:divBdr>
            </w:div>
            <w:div w:id="1732003181">
              <w:marLeft w:val="0"/>
              <w:marRight w:val="0"/>
              <w:marTop w:val="0"/>
              <w:marBottom w:val="0"/>
              <w:divBdr>
                <w:top w:val="none" w:sz="0" w:space="0" w:color="auto"/>
                <w:left w:val="none" w:sz="0" w:space="0" w:color="auto"/>
                <w:bottom w:val="none" w:sz="0" w:space="0" w:color="auto"/>
                <w:right w:val="none" w:sz="0" w:space="0" w:color="auto"/>
              </w:divBdr>
            </w:div>
          </w:divsChild>
        </w:div>
        <w:div w:id="1732003216">
          <w:marLeft w:val="0"/>
          <w:marRight w:val="0"/>
          <w:marTop w:val="0"/>
          <w:marBottom w:val="0"/>
          <w:divBdr>
            <w:top w:val="none" w:sz="0" w:space="0" w:color="auto"/>
            <w:left w:val="none" w:sz="0" w:space="0" w:color="auto"/>
            <w:bottom w:val="none" w:sz="0" w:space="0" w:color="auto"/>
            <w:right w:val="none" w:sz="0" w:space="0" w:color="auto"/>
          </w:divBdr>
        </w:div>
        <w:div w:id="1732003227">
          <w:marLeft w:val="0"/>
          <w:marRight w:val="0"/>
          <w:marTop w:val="0"/>
          <w:marBottom w:val="0"/>
          <w:divBdr>
            <w:top w:val="none" w:sz="0" w:space="0" w:color="auto"/>
            <w:left w:val="none" w:sz="0" w:space="0" w:color="auto"/>
            <w:bottom w:val="none" w:sz="0" w:space="0" w:color="auto"/>
            <w:right w:val="none" w:sz="0" w:space="0" w:color="auto"/>
          </w:divBdr>
        </w:div>
        <w:div w:id="1732003232">
          <w:marLeft w:val="0"/>
          <w:marRight w:val="0"/>
          <w:marTop w:val="0"/>
          <w:marBottom w:val="0"/>
          <w:divBdr>
            <w:top w:val="none" w:sz="0" w:space="0" w:color="auto"/>
            <w:left w:val="none" w:sz="0" w:space="0" w:color="auto"/>
            <w:bottom w:val="none" w:sz="0" w:space="0" w:color="auto"/>
            <w:right w:val="none" w:sz="0" w:space="0" w:color="auto"/>
          </w:divBdr>
        </w:div>
        <w:div w:id="1732003234">
          <w:marLeft w:val="0"/>
          <w:marRight w:val="0"/>
          <w:marTop w:val="0"/>
          <w:marBottom w:val="0"/>
          <w:divBdr>
            <w:top w:val="none" w:sz="0" w:space="0" w:color="auto"/>
            <w:left w:val="none" w:sz="0" w:space="0" w:color="auto"/>
            <w:bottom w:val="none" w:sz="0" w:space="0" w:color="auto"/>
            <w:right w:val="none" w:sz="0" w:space="0" w:color="auto"/>
          </w:divBdr>
        </w:div>
      </w:divsChild>
    </w:div>
    <w:div w:id="1732003206">
      <w:marLeft w:val="0"/>
      <w:marRight w:val="0"/>
      <w:marTop w:val="0"/>
      <w:marBottom w:val="0"/>
      <w:divBdr>
        <w:top w:val="none" w:sz="0" w:space="0" w:color="auto"/>
        <w:left w:val="none" w:sz="0" w:space="0" w:color="auto"/>
        <w:bottom w:val="none" w:sz="0" w:space="0" w:color="auto"/>
        <w:right w:val="none" w:sz="0" w:space="0" w:color="auto"/>
      </w:divBdr>
      <w:divsChild>
        <w:div w:id="1732003159">
          <w:marLeft w:val="0"/>
          <w:marRight w:val="0"/>
          <w:marTop w:val="0"/>
          <w:marBottom w:val="0"/>
          <w:divBdr>
            <w:top w:val="none" w:sz="0" w:space="0" w:color="auto"/>
            <w:left w:val="none" w:sz="0" w:space="0" w:color="auto"/>
            <w:bottom w:val="none" w:sz="0" w:space="0" w:color="auto"/>
            <w:right w:val="none" w:sz="0" w:space="0" w:color="auto"/>
          </w:divBdr>
        </w:div>
        <w:div w:id="1732003160">
          <w:marLeft w:val="0"/>
          <w:marRight w:val="0"/>
          <w:marTop w:val="0"/>
          <w:marBottom w:val="0"/>
          <w:divBdr>
            <w:top w:val="none" w:sz="0" w:space="0" w:color="auto"/>
            <w:left w:val="none" w:sz="0" w:space="0" w:color="auto"/>
            <w:bottom w:val="none" w:sz="0" w:space="0" w:color="auto"/>
            <w:right w:val="none" w:sz="0" w:space="0" w:color="auto"/>
          </w:divBdr>
        </w:div>
        <w:div w:id="1732003162">
          <w:marLeft w:val="0"/>
          <w:marRight w:val="0"/>
          <w:marTop w:val="0"/>
          <w:marBottom w:val="0"/>
          <w:divBdr>
            <w:top w:val="none" w:sz="0" w:space="0" w:color="auto"/>
            <w:left w:val="none" w:sz="0" w:space="0" w:color="auto"/>
            <w:bottom w:val="none" w:sz="0" w:space="0" w:color="auto"/>
            <w:right w:val="none" w:sz="0" w:space="0" w:color="auto"/>
          </w:divBdr>
        </w:div>
        <w:div w:id="1732003174">
          <w:marLeft w:val="0"/>
          <w:marRight w:val="0"/>
          <w:marTop w:val="0"/>
          <w:marBottom w:val="0"/>
          <w:divBdr>
            <w:top w:val="none" w:sz="0" w:space="0" w:color="auto"/>
            <w:left w:val="none" w:sz="0" w:space="0" w:color="auto"/>
            <w:bottom w:val="none" w:sz="0" w:space="0" w:color="auto"/>
            <w:right w:val="none" w:sz="0" w:space="0" w:color="auto"/>
          </w:divBdr>
        </w:div>
        <w:div w:id="1732003180">
          <w:marLeft w:val="0"/>
          <w:marRight w:val="0"/>
          <w:marTop w:val="0"/>
          <w:marBottom w:val="0"/>
          <w:divBdr>
            <w:top w:val="none" w:sz="0" w:space="0" w:color="auto"/>
            <w:left w:val="none" w:sz="0" w:space="0" w:color="auto"/>
            <w:bottom w:val="none" w:sz="0" w:space="0" w:color="auto"/>
            <w:right w:val="none" w:sz="0" w:space="0" w:color="auto"/>
          </w:divBdr>
        </w:div>
        <w:div w:id="1732003182">
          <w:marLeft w:val="0"/>
          <w:marRight w:val="0"/>
          <w:marTop w:val="0"/>
          <w:marBottom w:val="0"/>
          <w:divBdr>
            <w:top w:val="none" w:sz="0" w:space="0" w:color="auto"/>
            <w:left w:val="none" w:sz="0" w:space="0" w:color="auto"/>
            <w:bottom w:val="none" w:sz="0" w:space="0" w:color="auto"/>
            <w:right w:val="none" w:sz="0" w:space="0" w:color="auto"/>
          </w:divBdr>
        </w:div>
        <w:div w:id="1732003184">
          <w:marLeft w:val="0"/>
          <w:marRight w:val="0"/>
          <w:marTop w:val="0"/>
          <w:marBottom w:val="0"/>
          <w:divBdr>
            <w:top w:val="none" w:sz="0" w:space="0" w:color="auto"/>
            <w:left w:val="none" w:sz="0" w:space="0" w:color="auto"/>
            <w:bottom w:val="none" w:sz="0" w:space="0" w:color="auto"/>
            <w:right w:val="none" w:sz="0" w:space="0" w:color="auto"/>
          </w:divBdr>
        </w:div>
        <w:div w:id="1732003190">
          <w:marLeft w:val="0"/>
          <w:marRight w:val="0"/>
          <w:marTop w:val="0"/>
          <w:marBottom w:val="0"/>
          <w:divBdr>
            <w:top w:val="none" w:sz="0" w:space="0" w:color="auto"/>
            <w:left w:val="none" w:sz="0" w:space="0" w:color="auto"/>
            <w:bottom w:val="none" w:sz="0" w:space="0" w:color="auto"/>
            <w:right w:val="none" w:sz="0" w:space="0" w:color="auto"/>
          </w:divBdr>
        </w:div>
        <w:div w:id="1732003195">
          <w:marLeft w:val="0"/>
          <w:marRight w:val="0"/>
          <w:marTop w:val="0"/>
          <w:marBottom w:val="0"/>
          <w:divBdr>
            <w:top w:val="none" w:sz="0" w:space="0" w:color="auto"/>
            <w:left w:val="none" w:sz="0" w:space="0" w:color="auto"/>
            <w:bottom w:val="none" w:sz="0" w:space="0" w:color="auto"/>
            <w:right w:val="none" w:sz="0" w:space="0" w:color="auto"/>
          </w:divBdr>
        </w:div>
        <w:div w:id="1732003200">
          <w:marLeft w:val="0"/>
          <w:marRight w:val="0"/>
          <w:marTop w:val="0"/>
          <w:marBottom w:val="0"/>
          <w:divBdr>
            <w:top w:val="none" w:sz="0" w:space="0" w:color="auto"/>
            <w:left w:val="none" w:sz="0" w:space="0" w:color="auto"/>
            <w:bottom w:val="none" w:sz="0" w:space="0" w:color="auto"/>
            <w:right w:val="none" w:sz="0" w:space="0" w:color="auto"/>
          </w:divBdr>
        </w:div>
        <w:div w:id="1732003203">
          <w:marLeft w:val="0"/>
          <w:marRight w:val="0"/>
          <w:marTop w:val="0"/>
          <w:marBottom w:val="0"/>
          <w:divBdr>
            <w:top w:val="none" w:sz="0" w:space="0" w:color="auto"/>
            <w:left w:val="none" w:sz="0" w:space="0" w:color="auto"/>
            <w:bottom w:val="none" w:sz="0" w:space="0" w:color="auto"/>
            <w:right w:val="none" w:sz="0" w:space="0" w:color="auto"/>
          </w:divBdr>
        </w:div>
        <w:div w:id="1732003208">
          <w:marLeft w:val="0"/>
          <w:marRight w:val="0"/>
          <w:marTop w:val="0"/>
          <w:marBottom w:val="0"/>
          <w:divBdr>
            <w:top w:val="none" w:sz="0" w:space="0" w:color="auto"/>
            <w:left w:val="none" w:sz="0" w:space="0" w:color="auto"/>
            <w:bottom w:val="none" w:sz="0" w:space="0" w:color="auto"/>
            <w:right w:val="none" w:sz="0" w:space="0" w:color="auto"/>
          </w:divBdr>
          <w:divsChild>
            <w:div w:id="1732003158">
              <w:marLeft w:val="0"/>
              <w:marRight w:val="0"/>
              <w:marTop w:val="0"/>
              <w:marBottom w:val="0"/>
              <w:divBdr>
                <w:top w:val="none" w:sz="0" w:space="0" w:color="auto"/>
                <w:left w:val="none" w:sz="0" w:space="0" w:color="auto"/>
                <w:bottom w:val="none" w:sz="0" w:space="0" w:color="auto"/>
                <w:right w:val="none" w:sz="0" w:space="0" w:color="auto"/>
              </w:divBdr>
            </w:div>
            <w:div w:id="1732003199">
              <w:marLeft w:val="0"/>
              <w:marRight w:val="0"/>
              <w:marTop w:val="0"/>
              <w:marBottom w:val="0"/>
              <w:divBdr>
                <w:top w:val="none" w:sz="0" w:space="0" w:color="auto"/>
                <w:left w:val="none" w:sz="0" w:space="0" w:color="auto"/>
                <w:bottom w:val="none" w:sz="0" w:space="0" w:color="auto"/>
                <w:right w:val="none" w:sz="0" w:space="0" w:color="auto"/>
              </w:divBdr>
            </w:div>
          </w:divsChild>
        </w:div>
        <w:div w:id="1732003210">
          <w:marLeft w:val="0"/>
          <w:marRight w:val="0"/>
          <w:marTop w:val="0"/>
          <w:marBottom w:val="0"/>
          <w:divBdr>
            <w:top w:val="none" w:sz="0" w:space="0" w:color="auto"/>
            <w:left w:val="none" w:sz="0" w:space="0" w:color="auto"/>
            <w:bottom w:val="none" w:sz="0" w:space="0" w:color="auto"/>
            <w:right w:val="none" w:sz="0" w:space="0" w:color="auto"/>
          </w:divBdr>
        </w:div>
        <w:div w:id="1732003213">
          <w:marLeft w:val="0"/>
          <w:marRight w:val="0"/>
          <w:marTop w:val="0"/>
          <w:marBottom w:val="0"/>
          <w:divBdr>
            <w:top w:val="none" w:sz="0" w:space="0" w:color="auto"/>
            <w:left w:val="none" w:sz="0" w:space="0" w:color="auto"/>
            <w:bottom w:val="none" w:sz="0" w:space="0" w:color="auto"/>
            <w:right w:val="none" w:sz="0" w:space="0" w:color="auto"/>
          </w:divBdr>
        </w:div>
        <w:div w:id="1732003223">
          <w:marLeft w:val="0"/>
          <w:marRight w:val="0"/>
          <w:marTop w:val="0"/>
          <w:marBottom w:val="0"/>
          <w:divBdr>
            <w:top w:val="none" w:sz="0" w:space="0" w:color="auto"/>
            <w:left w:val="none" w:sz="0" w:space="0" w:color="auto"/>
            <w:bottom w:val="none" w:sz="0" w:space="0" w:color="auto"/>
            <w:right w:val="none" w:sz="0" w:space="0" w:color="auto"/>
          </w:divBdr>
        </w:div>
        <w:div w:id="1732003224">
          <w:marLeft w:val="0"/>
          <w:marRight w:val="0"/>
          <w:marTop w:val="0"/>
          <w:marBottom w:val="0"/>
          <w:divBdr>
            <w:top w:val="none" w:sz="0" w:space="0" w:color="auto"/>
            <w:left w:val="none" w:sz="0" w:space="0" w:color="auto"/>
            <w:bottom w:val="none" w:sz="0" w:space="0" w:color="auto"/>
            <w:right w:val="none" w:sz="0" w:space="0" w:color="auto"/>
          </w:divBdr>
        </w:div>
        <w:div w:id="1732003231">
          <w:marLeft w:val="0"/>
          <w:marRight w:val="0"/>
          <w:marTop w:val="0"/>
          <w:marBottom w:val="0"/>
          <w:divBdr>
            <w:top w:val="none" w:sz="0" w:space="0" w:color="auto"/>
            <w:left w:val="none" w:sz="0" w:space="0" w:color="auto"/>
            <w:bottom w:val="none" w:sz="0" w:space="0" w:color="auto"/>
            <w:right w:val="none" w:sz="0" w:space="0" w:color="auto"/>
          </w:divBdr>
        </w:div>
        <w:div w:id="1732003235">
          <w:marLeft w:val="0"/>
          <w:marRight w:val="0"/>
          <w:marTop w:val="0"/>
          <w:marBottom w:val="0"/>
          <w:divBdr>
            <w:top w:val="none" w:sz="0" w:space="0" w:color="auto"/>
            <w:left w:val="none" w:sz="0" w:space="0" w:color="auto"/>
            <w:bottom w:val="none" w:sz="0" w:space="0" w:color="auto"/>
            <w:right w:val="none" w:sz="0" w:space="0" w:color="auto"/>
          </w:divBdr>
        </w:div>
      </w:divsChild>
    </w:div>
    <w:div w:id="1732003226">
      <w:marLeft w:val="0"/>
      <w:marRight w:val="0"/>
      <w:marTop w:val="0"/>
      <w:marBottom w:val="0"/>
      <w:divBdr>
        <w:top w:val="none" w:sz="0" w:space="0" w:color="auto"/>
        <w:left w:val="none" w:sz="0" w:space="0" w:color="auto"/>
        <w:bottom w:val="none" w:sz="0" w:space="0" w:color="auto"/>
        <w:right w:val="none" w:sz="0" w:space="0" w:color="auto"/>
      </w:divBdr>
    </w:div>
    <w:div w:id="1732003228">
      <w:marLeft w:val="0"/>
      <w:marRight w:val="0"/>
      <w:marTop w:val="0"/>
      <w:marBottom w:val="0"/>
      <w:divBdr>
        <w:top w:val="none" w:sz="0" w:space="0" w:color="auto"/>
        <w:left w:val="none" w:sz="0" w:space="0" w:color="auto"/>
        <w:bottom w:val="none" w:sz="0" w:space="0" w:color="auto"/>
        <w:right w:val="none" w:sz="0" w:space="0" w:color="auto"/>
      </w:divBdr>
      <w:divsChild>
        <w:div w:id="1732003153">
          <w:marLeft w:val="0"/>
          <w:marRight w:val="0"/>
          <w:marTop w:val="0"/>
          <w:marBottom w:val="0"/>
          <w:divBdr>
            <w:top w:val="none" w:sz="0" w:space="0" w:color="auto"/>
            <w:left w:val="none" w:sz="0" w:space="0" w:color="auto"/>
            <w:bottom w:val="none" w:sz="0" w:space="0" w:color="auto"/>
            <w:right w:val="none" w:sz="0" w:space="0" w:color="auto"/>
          </w:divBdr>
        </w:div>
        <w:div w:id="1732003156">
          <w:marLeft w:val="0"/>
          <w:marRight w:val="0"/>
          <w:marTop w:val="0"/>
          <w:marBottom w:val="0"/>
          <w:divBdr>
            <w:top w:val="none" w:sz="0" w:space="0" w:color="auto"/>
            <w:left w:val="none" w:sz="0" w:space="0" w:color="auto"/>
            <w:bottom w:val="none" w:sz="0" w:space="0" w:color="auto"/>
            <w:right w:val="none" w:sz="0" w:space="0" w:color="auto"/>
          </w:divBdr>
        </w:div>
        <w:div w:id="1732003161">
          <w:marLeft w:val="0"/>
          <w:marRight w:val="0"/>
          <w:marTop w:val="0"/>
          <w:marBottom w:val="0"/>
          <w:divBdr>
            <w:top w:val="none" w:sz="0" w:space="0" w:color="auto"/>
            <w:left w:val="none" w:sz="0" w:space="0" w:color="auto"/>
            <w:bottom w:val="none" w:sz="0" w:space="0" w:color="auto"/>
            <w:right w:val="none" w:sz="0" w:space="0" w:color="auto"/>
          </w:divBdr>
        </w:div>
        <w:div w:id="1732003173">
          <w:marLeft w:val="0"/>
          <w:marRight w:val="0"/>
          <w:marTop w:val="0"/>
          <w:marBottom w:val="0"/>
          <w:divBdr>
            <w:top w:val="none" w:sz="0" w:space="0" w:color="auto"/>
            <w:left w:val="none" w:sz="0" w:space="0" w:color="auto"/>
            <w:bottom w:val="none" w:sz="0" w:space="0" w:color="auto"/>
            <w:right w:val="none" w:sz="0" w:space="0" w:color="auto"/>
          </w:divBdr>
        </w:div>
        <w:div w:id="1732003175">
          <w:marLeft w:val="0"/>
          <w:marRight w:val="0"/>
          <w:marTop w:val="0"/>
          <w:marBottom w:val="0"/>
          <w:divBdr>
            <w:top w:val="none" w:sz="0" w:space="0" w:color="auto"/>
            <w:left w:val="none" w:sz="0" w:space="0" w:color="auto"/>
            <w:bottom w:val="none" w:sz="0" w:space="0" w:color="auto"/>
            <w:right w:val="none" w:sz="0" w:space="0" w:color="auto"/>
          </w:divBdr>
        </w:div>
        <w:div w:id="1732003179">
          <w:marLeft w:val="0"/>
          <w:marRight w:val="0"/>
          <w:marTop w:val="0"/>
          <w:marBottom w:val="0"/>
          <w:divBdr>
            <w:top w:val="none" w:sz="0" w:space="0" w:color="auto"/>
            <w:left w:val="none" w:sz="0" w:space="0" w:color="auto"/>
            <w:bottom w:val="none" w:sz="0" w:space="0" w:color="auto"/>
            <w:right w:val="none" w:sz="0" w:space="0" w:color="auto"/>
          </w:divBdr>
        </w:div>
        <w:div w:id="1732003186">
          <w:marLeft w:val="0"/>
          <w:marRight w:val="0"/>
          <w:marTop w:val="0"/>
          <w:marBottom w:val="0"/>
          <w:divBdr>
            <w:top w:val="none" w:sz="0" w:space="0" w:color="auto"/>
            <w:left w:val="none" w:sz="0" w:space="0" w:color="auto"/>
            <w:bottom w:val="none" w:sz="0" w:space="0" w:color="auto"/>
            <w:right w:val="none" w:sz="0" w:space="0" w:color="auto"/>
          </w:divBdr>
        </w:div>
        <w:div w:id="1732003191">
          <w:marLeft w:val="0"/>
          <w:marRight w:val="0"/>
          <w:marTop w:val="0"/>
          <w:marBottom w:val="0"/>
          <w:divBdr>
            <w:top w:val="none" w:sz="0" w:space="0" w:color="auto"/>
            <w:left w:val="none" w:sz="0" w:space="0" w:color="auto"/>
            <w:bottom w:val="none" w:sz="0" w:space="0" w:color="auto"/>
            <w:right w:val="none" w:sz="0" w:space="0" w:color="auto"/>
          </w:divBdr>
        </w:div>
        <w:div w:id="1732003193">
          <w:marLeft w:val="0"/>
          <w:marRight w:val="0"/>
          <w:marTop w:val="0"/>
          <w:marBottom w:val="0"/>
          <w:divBdr>
            <w:top w:val="none" w:sz="0" w:space="0" w:color="auto"/>
            <w:left w:val="none" w:sz="0" w:space="0" w:color="auto"/>
            <w:bottom w:val="none" w:sz="0" w:space="0" w:color="auto"/>
            <w:right w:val="none" w:sz="0" w:space="0" w:color="auto"/>
          </w:divBdr>
        </w:div>
        <w:div w:id="1732003197">
          <w:marLeft w:val="0"/>
          <w:marRight w:val="0"/>
          <w:marTop w:val="0"/>
          <w:marBottom w:val="0"/>
          <w:divBdr>
            <w:top w:val="none" w:sz="0" w:space="0" w:color="auto"/>
            <w:left w:val="none" w:sz="0" w:space="0" w:color="auto"/>
            <w:bottom w:val="none" w:sz="0" w:space="0" w:color="auto"/>
            <w:right w:val="none" w:sz="0" w:space="0" w:color="auto"/>
          </w:divBdr>
        </w:div>
        <w:div w:id="1732003201">
          <w:marLeft w:val="0"/>
          <w:marRight w:val="0"/>
          <w:marTop w:val="0"/>
          <w:marBottom w:val="0"/>
          <w:divBdr>
            <w:top w:val="none" w:sz="0" w:space="0" w:color="auto"/>
            <w:left w:val="none" w:sz="0" w:space="0" w:color="auto"/>
            <w:bottom w:val="none" w:sz="0" w:space="0" w:color="auto"/>
            <w:right w:val="none" w:sz="0" w:space="0" w:color="auto"/>
          </w:divBdr>
        </w:div>
        <w:div w:id="1732003214">
          <w:marLeft w:val="0"/>
          <w:marRight w:val="0"/>
          <w:marTop w:val="0"/>
          <w:marBottom w:val="0"/>
          <w:divBdr>
            <w:top w:val="none" w:sz="0" w:space="0" w:color="auto"/>
            <w:left w:val="none" w:sz="0" w:space="0" w:color="auto"/>
            <w:bottom w:val="none" w:sz="0" w:space="0" w:color="auto"/>
            <w:right w:val="none" w:sz="0" w:space="0" w:color="auto"/>
          </w:divBdr>
        </w:div>
        <w:div w:id="1732003218">
          <w:marLeft w:val="0"/>
          <w:marRight w:val="0"/>
          <w:marTop w:val="0"/>
          <w:marBottom w:val="0"/>
          <w:divBdr>
            <w:top w:val="none" w:sz="0" w:space="0" w:color="auto"/>
            <w:left w:val="none" w:sz="0" w:space="0" w:color="auto"/>
            <w:bottom w:val="none" w:sz="0" w:space="0" w:color="auto"/>
            <w:right w:val="none" w:sz="0" w:space="0" w:color="auto"/>
          </w:divBdr>
        </w:div>
        <w:div w:id="1732003222">
          <w:marLeft w:val="0"/>
          <w:marRight w:val="0"/>
          <w:marTop w:val="0"/>
          <w:marBottom w:val="0"/>
          <w:divBdr>
            <w:top w:val="none" w:sz="0" w:space="0" w:color="auto"/>
            <w:left w:val="none" w:sz="0" w:space="0" w:color="auto"/>
            <w:bottom w:val="none" w:sz="0" w:space="0" w:color="auto"/>
            <w:right w:val="none" w:sz="0" w:space="0" w:color="auto"/>
          </w:divBdr>
        </w:div>
        <w:div w:id="1732003229">
          <w:marLeft w:val="0"/>
          <w:marRight w:val="0"/>
          <w:marTop w:val="0"/>
          <w:marBottom w:val="0"/>
          <w:divBdr>
            <w:top w:val="none" w:sz="0" w:space="0" w:color="auto"/>
            <w:left w:val="none" w:sz="0" w:space="0" w:color="auto"/>
            <w:bottom w:val="none" w:sz="0" w:space="0" w:color="auto"/>
            <w:right w:val="none" w:sz="0" w:space="0" w:color="auto"/>
          </w:divBdr>
        </w:div>
        <w:div w:id="1732003230">
          <w:marLeft w:val="0"/>
          <w:marRight w:val="0"/>
          <w:marTop w:val="0"/>
          <w:marBottom w:val="0"/>
          <w:divBdr>
            <w:top w:val="none" w:sz="0" w:space="0" w:color="auto"/>
            <w:left w:val="none" w:sz="0" w:space="0" w:color="auto"/>
            <w:bottom w:val="none" w:sz="0" w:space="0" w:color="auto"/>
            <w:right w:val="none" w:sz="0" w:space="0" w:color="auto"/>
          </w:divBdr>
        </w:div>
        <w:div w:id="1732003233">
          <w:marLeft w:val="0"/>
          <w:marRight w:val="0"/>
          <w:marTop w:val="0"/>
          <w:marBottom w:val="0"/>
          <w:divBdr>
            <w:top w:val="none" w:sz="0" w:space="0" w:color="auto"/>
            <w:left w:val="none" w:sz="0" w:space="0" w:color="auto"/>
            <w:bottom w:val="none" w:sz="0" w:space="0" w:color="auto"/>
            <w:right w:val="none" w:sz="0" w:space="0" w:color="auto"/>
          </w:divBdr>
          <w:divsChild>
            <w:div w:id="1732003154">
              <w:marLeft w:val="0"/>
              <w:marRight w:val="0"/>
              <w:marTop w:val="0"/>
              <w:marBottom w:val="0"/>
              <w:divBdr>
                <w:top w:val="none" w:sz="0" w:space="0" w:color="auto"/>
                <w:left w:val="none" w:sz="0" w:space="0" w:color="auto"/>
                <w:bottom w:val="none" w:sz="0" w:space="0" w:color="auto"/>
                <w:right w:val="none" w:sz="0" w:space="0" w:color="auto"/>
              </w:divBdr>
            </w:div>
            <w:div w:id="1732003178">
              <w:marLeft w:val="0"/>
              <w:marRight w:val="0"/>
              <w:marTop w:val="0"/>
              <w:marBottom w:val="0"/>
              <w:divBdr>
                <w:top w:val="none" w:sz="0" w:space="0" w:color="auto"/>
                <w:left w:val="none" w:sz="0" w:space="0" w:color="auto"/>
                <w:bottom w:val="none" w:sz="0" w:space="0" w:color="auto"/>
                <w:right w:val="none" w:sz="0" w:space="0" w:color="auto"/>
              </w:divBdr>
            </w:div>
          </w:divsChild>
        </w:div>
        <w:div w:id="1732003236">
          <w:marLeft w:val="0"/>
          <w:marRight w:val="0"/>
          <w:marTop w:val="0"/>
          <w:marBottom w:val="0"/>
          <w:divBdr>
            <w:top w:val="none" w:sz="0" w:space="0" w:color="auto"/>
            <w:left w:val="none" w:sz="0" w:space="0" w:color="auto"/>
            <w:bottom w:val="none" w:sz="0" w:space="0" w:color="auto"/>
            <w:right w:val="none" w:sz="0" w:space="0" w:color="auto"/>
          </w:divBdr>
        </w:div>
      </w:divsChild>
    </w:div>
    <w:div w:id="1732003237">
      <w:marLeft w:val="0"/>
      <w:marRight w:val="0"/>
      <w:marTop w:val="0"/>
      <w:marBottom w:val="0"/>
      <w:divBdr>
        <w:top w:val="none" w:sz="0" w:space="0" w:color="auto"/>
        <w:left w:val="none" w:sz="0" w:space="0" w:color="auto"/>
        <w:bottom w:val="none" w:sz="0" w:space="0" w:color="auto"/>
        <w:right w:val="none" w:sz="0" w:space="0" w:color="auto"/>
      </w:divBdr>
      <w:divsChild>
        <w:div w:id="1732003155">
          <w:marLeft w:val="0"/>
          <w:marRight w:val="0"/>
          <w:marTop w:val="0"/>
          <w:marBottom w:val="0"/>
          <w:divBdr>
            <w:top w:val="none" w:sz="0" w:space="0" w:color="auto"/>
            <w:left w:val="none" w:sz="0" w:space="0" w:color="auto"/>
            <w:bottom w:val="none" w:sz="0" w:space="0" w:color="auto"/>
            <w:right w:val="none" w:sz="0" w:space="0" w:color="auto"/>
          </w:divBdr>
        </w:div>
        <w:div w:id="1732003164">
          <w:marLeft w:val="0"/>
          <w:marRight w:val="0"/>
          <w:marTop w:val="0"/>
          <w:marBottom w:val="0"/>
          <w:divBdr>
            <w:top w:val="none" w:sz="0" w:space="0" w:color="auto"/>
            <w:left w:val="none" w:sz="0" w:space="0" w:color="auto"/>
            <w:bottom w:val="none" w:sz="0" w:space="0" w:color="auto"/>
            <w:right w:val="none" w:sz="0" w:space="0" w:color="auto"/>
          </w:divBdr>
        </w:div>
        <w:div w:id="1732003165">
          <w:marLeft w:val="0"/>
          <w:marRight w:val="0"/>
          <w:marTop w:val="0"/>
          <w:marBottom w:val="0"/>
          <w:divBdr>
            <w:top w:val="none" w:sz="0" w:space="0" w:color="auto"/>
            <w:left w:val="none" w:sz="0" w:space="0" w:color="auto"/>
            <w:bottom w:val="none" w:sz="0" w:space="0" w:color="auto"/>
            <w:right w:val="none" w:sz="0" w:space="0" w:color="auto"/>
          </w:divBdr>
        </w:div>
        <w:div w:id="1732003166">
          <w:marLeft w:val="0"/>
          <w:marRight w:val="0"/>
          <w:marTop w:val="0"/>
          <w:marBottom w:val="0"/>
          <w:divBdr>
            <w:top w:val="none" w:sz="0" w:space="0" w:color="auto"/>
            <w:left w:val="none" w:sz="0" w:space="0" w:color="auto"/>
            <w:bottom w:val="none" w:sz="0" w:space="0" w:color="auto"/>
            <w:right w:val="none" w:sz="0" w:space="0" w:color="auto"/>
          </w:divBdr>
        </w:div>
        <w:div w:id="1732003167">
          <w:marLeft w:val="0"/>
          <w:marRight w:val="0"/>
          <w:marTop w:val="0"/>
          <w:marBottom w:val="0"/>
          <w:divBdr>
            <w:top w:val="none" w:sz="0" w:space="0" w:color="auto"/>
            <w:left w:val="none" w:sz="0" w:space="0" w:color="auto"/>
            <w:bottom w:val="none" w:sz="0" w:space="0" w:color="auto"/>
            <w:right w:val="none" w:sz="0" w:space="0" w:color="auto"/>
          </w:divBdr>
        </w:div>
        <w:div w:id="1732003172">
          <w:marLeft w:val="0"/>
          <w:marRight w:val="0"/>
          <w:marTop w:val="0"/>
          <w:marBottom w:val="0"/>
          <w:divBdr>
            <w:top w:val="none" w:sz="0" w:space="0" w:color="auto"/>
            <w:left w:val="none" w:sz="0" w:space="0" w:color="auto"/>
            <w:bottom w:val="none" w:sz="0" w:space="0" w:color="auto"/>
            <w:right w:val="none" w:sz="0" w:space="0" w:color="auto"/>
          </w:divBdr>
        </w:div>
        <w:div w:id="1732003176">
          <w:marLeft w:val="0"/>
          <w:marRight w:val="0"/>
          <w:marTop w:val="0"/>
          <w:marBottom w:val="0"/>
          <w:divBdr>
            <w:top w:val="none" w:sz="0" w:space="0" w:color="auto"/>
            <w:left w:val="none" w:sz="0" w:space="0" w:color="auto"/>
            <w:bottom w:val="none" w:sz="0" w:space="0" w:color="auto"/>
            <w:right w:val="none" w:sz="0" w:space="0" w:color="auto"/>
          </w:divBdr>
        </w:div>
        <w:div w:id="1732003183">
          <w:marLeft w:val="0"/>
          <w:marRight w:val="0"/>
          <w:marTop w:val="0"/>
          <w:marBottom w:val="0"/>
          <w:divBdr>
            <w:top w:val="none" w:sz="0" w:space="0" w:color="auto"/>
            <w:left w:val="none" w:sz="0" w:space="0" w:color="auto"/>
            <w:bottom w:val="none" w:sz="0" w:space="0" w:color="auto"/>
            <w:right w:val="none" w:sz="0" w:space="0" w:color="auto"/>
          </w:divBdr>
        </w:div>
        <w:div w:id="1732003185">
          <w:marLeft w:val="0"/>
          <w:marRight w:val="0"/>
          <w:marTop w:val="0"/>
          <w:marBottom w:val="0"/>
          <w:divBdr>
            <w:top w:val="none" w:sz="0" w:space="0" w:color="auto"/>
            <w:left w:val="none" w:sz="0" w:space="0" w:color="auto"/>
            <w:bottom w:val="none" w:sz="0" w:space="0" w:color="auto"/>
            <w:right w:val="none" w:sz="0" w:space="0" w:color="auto"/>
          </w:divBdr>
        </w:div>
        <w:div w:id="1732003187">
          <w:marLeft w:val="0"/>
          <w:marRight w:val="0"/>
          <w:marTop w:val="0"/>
          <w:marBottom w:val="0"/>
          <w:divBdr>
            <w:top w:val="none" w:sz="0" w:space="0" w:color="auto"/>
            <w:left w:val="none" w:sz="0" w:space="0" w:color="auto"/>
            <w:bottom w:val="none" w:sz="0" w:space="0" w:color="auto"/>
            <w:right w:val="none" w:sz="0" w:space="0" w:color="auto"/>
          </w:divBdr>
        </w:div>
        <w:div w:id="1732003189">
          <w:marLeft w:val="0"/>
          <w:marRight w:val="0"/>
          <w:marTop w:val="0"/>
          <w:marBottom w:val="0"/>
          <w:divBdr>
            <w:top w:val="none" w:sz="0" w:space="0" w:color="auto"/>
            <w:left w:val="none" w:sz="0" w:space="0" w:color="auto"/>
            <w:bottom w:val="none" w:sz="0" w:space="0" w:color="auto"/>
            <w:right w:val="none" w:sz="0" w:space="0" w:color="auto"/>
          </w:divBdr>
        </w:div>
        <w:div w:id="1732003194">
          <w:marLeft w:val="0"/>
          <w:marRight w:val="0"/>
          <w:marTop w:val="0"/>
          <w:marBottom w:val="0"/>
          <w:divBdr>
            <w:top w:val="none" w:sz="0" w:space="0" w:color="auto"/>
            <w:left w:val="none" w:sz="0" w:space="0" w:color="auto"/>
            <w:bottom w:val="none" w:sz="0" w:space="0" w:color="auto"/>
            <w:right w:val="none" w:sz="0" w:space="0" w:color="auto"/>
          </w:divBdr>
        </w:div>
        <w:div w:id="1732003212">
          <w:marLeft w:val="0"/>
          <w:marRight w:val="0"/>
          <w:marTop w:val="0"/>
          <w:marBottom w:val="0"/>
          <w:divBdr>
            <w:top w:val="none" w:sz="0" w:space="0" w:color="auto"/>
            <w:left w:val="none" w:sz="0" w:space="0" w:color="auto"/>
            <w:bottom w:val="none" w:sz="0" w:space="0" w:color="auto"/>
            <w:right w:val="none" w:sz="0" w:space="0" w:color="auto"/>
          </w:divBdr>
        </w:div>
        <w:div w:id="1732003217">
          <w:marLeft w:val="0"/>
          <w:marRight w:val="0"/>
          <w:marTop w:val="0"/>
          <w:marBottom w:val="0"/>
          <w:divBdr>
            <w:top w:val="none" w:sz="0" w:space="0" w:color="auto"/>
            <w:left w:val="none" w:sz="0" w:space="0" w:color="auto"/>
            <w:bottom w:val="none" w:sz="0" w:space="0" w:color="auto"/>
            <w:right w:val="none" w:sz="0" w:space="0" w:color="auto"/>
          </w:divBdr>
        </w:div>
        <w:div w:id="1732003219">
          <w:marLeft w:val="0"/>
          <w:marRight w:val="0"/>
          <w:marTop w:val="0"/>
          <w:marBottom w:val="0"/>
          <w:divBdr>
            <w:top w:val="none" w:sz="0" w:space="0" w:color="auto"/>
            <w:left w:val="none" w:sz="0" w:space="0" w:color="auto"/>
            <w:bottom w:val="none" w:sz="0" w:space="0" w:color="auto"/>
            <w:right w:val="none" w:sz="0" w:space="0" w:color="auto"/>
          </w:divBdr>
          <w:divsChild>
            <w:div w:id="1732003202">
              <w:marLeft w:val="0"/>
              <w:marRight w:val="0"/>
              <w:marTop w:val="0"/>
              <w:marBottom w:val="0"/>
              <w:divBdr>
                <w:top w:val="none" w:sz="0" w:space="0" w:color="auto"/>
                <w:left w:val="none" w:sz="0" w:space="0" w:color="auto"/>
                <w:bottom w:val="none" w:sz="0" w:space="0" w:color="auto"/>
                <w:right w:val="none" w:sz="0" w:space="0" w:color="auto"/>
              </w:divBdr>
            </w:div>
            <w:div w:id="1732003204">
              <w:marLeft w:val="0"/>
              <w:marRight w:val="0"/>
              <w:marTop w:val="0"/>
              <w:marBottom w:val="0"/>
              <w:divBdr>
                <w:top w:val="none" w:sz="0" w:space="0" w:color="auto"/>
                <w:left w:val="none" w:sz="0" w:space="0" w:color="auto"/>
                <w:bottom w:val="none" w:sz="0" w:space="0" w:color="auto"/>
                <w:right w:val="none" w:sz="0" w:space="0" w:color="auto"/>
              </w:divBdr>
            </w:div>
          </w:divsChild>
        </w:div>
        <w:div w:id="1732003220">
          <w:marLeft w:val="0"/>
          <w:marRight w:val="0"/>
          <w:marTop w:val="0"/>
          <w:marBottom w:val="0"/>
          <w:divBdr>
            <w:top w:val="none" w:sz="0" w:space="0" w:color="auto"/>
            <w:left w:val="none" w:sz="0" w:space="0" w:color="auto"/>
            <w:bottom w:val="none" w:sz="0" w:space="0" w:color="auto"/>
            <w:right w:val="none" w:sz="0" w:space="0" w:color="auto"/>
          </w:divBdr>
        </w:div>
        <w:div w:id="1732003221">
          <w:marLeft w:val="0"/>
          <w:marRight w:val="0"/>
          <w:marTop w:val="0"/>
          <w:marBottom w:val="0"/>
          <w:divBdr>
            <w:top w:val="none" w:sz="0" w:space="0" w:color="auto"/>
            <w:left w:val="none" w:sz="0" w:space="0" w:color="auto"/>
            <w:bottom w:val="none" w:sz="0" w:space="0" w:color="auto"/>
            <w:right w:val="none" w:sz="0" w:space="0" w:color="auto"/>
          </w:divBdr>
        </w:div>
        <w:div w:id="1732003225">
          <w:marLeft w:val="0"/>
          <w:marRight w:val="0"/>
          <w:marTop w:val="0"/>
          <w:marBottom w:val="0"/>
          <w:divBdr>
            <w:top w:val="none" w:sz="0" w:space="0" w:color="auto"/>
            <w:left w:val="none" w:sz="0" w:space="0" w:color="auto"/>
            <w:bottom w:val="none" w:sz="0" w:space="0" w:color="auto"/>
            <w:right w:val="none" w:sz="0" w:space="0" w:color="auto"/>
          </w:divBdr>
        </w:div>
      </w:divsChild>
    </w:div>
    <w:div w:id="1732003238">
      <w:marLeft w:val="0"/>
      <w:marRight w:val="0"/>
      <w:marTop w:val="0"/>
      <w:marBottom w:val="0"/>
      <w:divBdr>
        <w:top w:val="none" w:sz="0" w:space="0" w:color="auto"/>
        <w:left w:val="none" w:sz="0" w:space="0" w:color="auto"/>
        <w:bottom w:val="none" w:sz="0" w:space="0" w:color="auto"/>
        <w:right w:val="none" w:sz="0" w:space="0" w:color="auto"/>
      </w:divBdr>
    </w:div>
    <w:div w:id="1732003239">
      <w:marLeft w:val="0"/>
      <w:marRight w:val="0"/>
      <w:marTop w:val="0"/>
      <w:marBottom w:val="0"/>
      <w:divBdr>
        <w:top w:val="none" w:sz="0" w:space="0" w:color="auto"/>
        <w:left w:val="none" w:sz="0" w:space="0" w:color="auto"/>
        <w:bottom w:val="none" w:sz="0" w:space="0" w:color="auto"/>
        <w:right w:val="none" w:sz="0" w:space="0" w:color="auto"/>
      </w:divBdr>
    </w:div>
    <w:div w:id="1732003240">
      <w:marLeft w:val="0"/>
      <w:marRight w:val="0"/>
      <w:marTop w:val="0"/>
      <w:marBottom w:val="0"/>
      <w:divBdr>
        <w:top w:val="none" w:sz="0" w:space="0" w:color="auto"/>
        <w:left w:val="none" w:sz="0" w:space="0" w:color="auto"/>
        <w:bottom w:val="none" w:sz="0" w:space="0" w:color="auto"/>
        <w:right w:val="none" w:sz="0" w:space="0" w:color="auto"/>
      </w:divBdr>
    </w:div>
    <w:div w:id="1732003241">
      <w:marLeft w:val="0"/>
      <w:marRight w:val="0"/>
      <w:marTop w:val="0"/>
      <w:marBottom w:val="0"/>
      <w:divBdr>
        <w:top w:val="none" w:sz="0" w:space="0" w:color="auto"/>
        <w:left w:val="none" w:sz="0" w:space="0" w:color="auto"/>
        <w:bottom w:val="none" w:sz="0" w:space="0" w:color="auto"/>
        <w:right w:val="none" w:sz="0" w:space="0" w:color="auto"/>
      </w:divBdr>
    </w:div>
    <w:div w:id="1732003242">
      <w:marLeft w:val="0"/>
      <w:marRight w:val="0"/>
      <w:marTop w:val="0"/>
      <w:marBottom w:val="0"/>
      <w:divBdr>
        <w:top w:val="none" w:sz="0" w:space="0" w:color="auto"/>
        <w:left w:val="none" w:sz="0" w:space="0" w:color="auto"/>
        <w:bottom w:val="none" w:sz="0" w:space="0" w:color="auto"/>
        <w:right w:val="none" w:sz="0" w:space="0" w:color="auto"/>
      </w:divBdr>
    </w:div>
    <w:div w:id="1732003243">
      <w:marLeft w:val="0"/>
      <w:marRight w:val="0"/>
      <w:marTop w:val="0"/>
      <w:marBottom w:val="0"/>
      <w:divBdr>
        <w:top w:val="none" w:sz="0" w:space="0" w:color="auto"/>
        <w:left w:val="none" w:sz="0" w:space="0" w:color="auto"/>
        <w:bottom w:val="none" w:sz="0" w:space="0" w:color="auto"/>
        <w:right w:val="none" w:sz="0" w:space="0" w:color="auto"/>
      </w:divBdr>
    </w:div>
    <w:div w:id="1732003244">
      <w:marLeft w:val="0"/>
      <w:marRight w:val="0"/>
      <w:marTop w:val="0"/>
      <w:marBottom w:val="0"/>
      <w:divBdr>
        <w:top w:val="none" w:sz="0" w:space="0" w:color="auto"/>
        <w:left w:val="none" w:sz="0" w:space="0" w:color="auto"/>
        <w:bottom w:val="none" w:sz="0" w:space="0" w:color="auto"/>
        <w:right w:val="none" w:sz="0" w:space="0" w:color="auto"/>
      </w:divBdr>
    </w:div>
    <w:div w:id="1732003245">
      <w:marLeft w:val="0"/>
      <w:marRight w:val="0"/>
      <w:marTop w:val="0"/>
      <w:marBottom w:val="0"/>
      <w:divBdr>
        <w:top w:val="none" w:sz="0" w:space="0" w:color="auto"/>
        <w:left w:val="none" w:sz="0" w:space="0" w:color="auto"/>
        <w:bottom w:val="none" w:sz="0" w:space="0" w:color="auto"/>
        <w:right w:val="none" w:sz="0" w:space="0" w:color="auto"/>
      </w:divBdr>
    </w:div>
    <w:div w:id="1732003246">
      <w:marLeft w:val="0"/>
      <w:marRight w:val="0"/>
      <w:marTop w:val="0"/>
      <w:marBottom w:val="0"/>
      <w:divBdr>
        <w:top w:val="none" w:sz="0" w:space="0" w:color="auto"/>
        <w:left w:val="none" w:sz="0" w:space="0" w:color="auto"/>
        <w:bottom w:val="none" w:sz="0" w:space="0" w:color="auto"/>
        <w:right w:val="none" w:sz="0" w:space="0" w:color="auto"/>
      </w:divBdr>
    </w:div>
    <w:div w:id="1732003247">
      <w:marLeft w:val="0"/>
      <w:marRight w:val="0"/>
      <w:marTop w:val="0"/>
      <w:marBottom w:val="0"/>
      <w:divBdr>
        <w:top w:val="none" w:sz="0" w:space="0" w:color="auto"/>
        <w:left w:val="none" w:sz="0" w:space="0" w:color="auto"/>
        <w:bottom w:val="none" w:sz="0" w:space="0" w:color="auto"/>
        <w:right w:val="none" w:sz="0" w:space="0" w:color="auto"/>
      </w:divBdr>
    </w:div>
    <w:div w:id="1732003248">
      <w:marLeft w:val="0"/>
      <w:marRight w:val="0"/>
      <w:marTop w:val="0"/>
      <w:marBottom w:val="0"/>
      <w:divBdr>
        <w:top w:val="none" w:sz="0" w:space="0" w:color="auto"/>
        <w:left w:val="none" w:sz="0" w:space="0" w:color="auto"/>
        <w:bottom w:val="none" w:sz="0" w:space="0" w:color="auto"/>
        <w:right w:val="none" w:sz="0" w:space="0" w:color="auto"/>
      </w:divBdr>
    </w:div>
    <w:div w:id="1732003249">
      <w:marLeft w:val="0"/>
      <w:marRight w:val="0"/>
      <w:marTop w:val="0"/>
      <w:marBottom w:val="0"/>
      <w:divBdr>
        <w:top w:val="none" w:sz="0" w:space="0" w:color="auto"/>
        <w:left w:val="none" w:sz="0" w:space="0" w:color="auto"/>
        <w:bottom w:val="none" w:sz="0" w:space="0" w:color="auto"/>
        <w:right w:val="none" w:sz="0" w:space="0" w:color="auto"/>
      </w:divBdr>
    </w:div>
    <w:div w:id="1732003250">
      <w:marLeft w:val="0"/>
      <w:marRight w:val="0"/>
      <w:marTop w:val="0"/>
      <w:marBottom w:val="0"/>
      <w:divBdr>
        <w:top w:val="none" w:sz="0" w:space="0" w:color="auto"/>
        <w:left w:val="none" w:sz="0" w:space="0" w:color="auto"/>
        <w:bottom w:val="none" w:sz="0" w:space="0" w:color="auto"/>
        <w:right w:val="none" w:sz="0" w:space="0" w:color="auto"/>
      </w:divBdr>
    </w:div>
    <w:div w:id="1732003251">
      <w:marLeft w:val="0"/>
      <w:marRight w:val="0"/>
      <w:marTop w:val="0"/>
      <w:marBottom w:val="0"/>
      <w:divBdr>
        <w:top w:val="none" w:sz="0" w:space="0" w:color="auto"/>
        <w:left w:val="none" w:sz="0" w:space="0" w:color="auto"/>
        <w:bottom w:val="none" w:sz="0" w:space="0" w:color="auto"/>
        <w:right w:val="none" w:sz="0" w:space="0" w:color="auto"/>
      </w:divBdr>
    </w:div>
    <w:div w:id="1732003254">
      <w:marLeft w:val="0"/>
      <w:marRight w:val="0"/>
      <w:marTop w:val="0"/>
      <w:marBottom w:val="0"/>
      <w:divBdr>
        <w:top w:val="none" w:sz="0" w:space="0" w:color="auto"/>
        <w:left w:val="none" w:sz="0" w:space="0" w:color="auto"/>
        <w:bottom w:val="none" w:sz="0" w:space="0" w:color="auto"/>
        <w:right w:val="none" w:sz="0" w:space="0" w:color="auto"/>
      </w:divBdr>
    </w:div>
    <w:div w:id="1732003255">
      <w:marLeft w:val="0"/>
      <w:marRight w:val="0"/>
      <w:marTop w:val="0"/>
      <w:marBottom w:val="0"/>
      <w:divBdr>
        <w:top w:val="none" w:sz="0" w:space="0" w:color="auto"/>
        <w:left w:val="none" w:sz="0" w:space="0" w:color="auto"/>
        <w:bottom w:val="none" w:sz="0" w:space="0" w:color="auto"/>
        <w:right w:val="none" w:sz="0" w:space="0" w:color="auto"/>
      </w:divBdr>
    </w:div>
    <w:div w:id="1732003256">
      <w:marLeft w:val="0"/>
      <w:marRight w:val="0"/>
      <w:marTop w:val="0"/>
      <w:marBottom w:val="0"/>
      <w:divBdr>
        <w:top w:val="none" w:sz="0" w:space="0" w:color="auto"/>
        <w:left w:val="none" w:sz="0" w:space="0" w:color="auto"/>
        <w:bottom w:val="none" w:sz="0" w:space="0" w:color="auto"/>
        <w:right w:val="none" w:sz="0" w:space="0" w:color="auto"/>
      </w:divBdr>
    </w:div>
    <w:div w:id="1732003257">
      <w:marLeft w:val="0"/>
      <w:marRight w:val="0"/>
      <w:marTop w:val="0"/>
      <w:marBottom w:val="0"/>
      <w:divBdr>
        <w:top w:val="none" w:sz="0" w:space="0" w:color="auto"/>
        <w:left w:val="none" w:sz="0" w:space="0" w:color="auto"/>
        <w:bottom w:val="none" w:sz="0" w:space="0" w:color="auto"/>
        <w:right w:val="none" w:sz="0" w:space="0" w:color="auto"/>
      </w:divBdr>
    </w:div>
    <w:div w:id="1732003258">
      <w:marLeft w:val="0"/>
      <w:marRight w:val="0"/>
      <w:marTop w:val="0"/>
      <w:marBottom w:val="0"/>
      <w:divBdr>
        <w:top w:val="none" w:sz="0" w:space="0" w:color="auto"/>
        <w:left w:val="none" w:sz="0" w:space="0" w:color="auto"/>
        <w:bottom w:val="none" w:sz="0" w:space="0" w:color="auto"/>
        <w:right w:val="none" w:sz="0" w:space="0" w:color="auto"/>
      </w:divBdr>
    </w:div>
    <w:div w:id="1732003260">
      <w:marLeft w:val="0"/>
      <w:marRight w:val="0"/>
      <w:marTop w:val="0"/>
      <w:marBottom w:val="0"/>
      <w:divBdr>
        <w:top w:val="none" w:sz="0" w:space="0" w:color="auto"/>
        <w:left w:val="none" w:sz="0" w:space="0" w:color="auto"/>
        <w:bottom w:val="none" w:sz="0" w:space="0" w:color="auto"/>
        <w:right w:val="none" w:sz="0" w:space="0" w:color="auto"/>
      </w:divBdr>
    </w:div>
    <w:div w:id="1732003262">
      <w:marLeft w:val="0"/>
      <w:marRight w:val="0"/>
      <w:marTop w:val="0"/>
      <w:marBottom w:val="0"/>
      <w:divBdr>
        <w:top w:val="none" w:sz="0" w:space="0" w:color="auto"/>
        <w:left w:val="none" w:sz="0" w:space="0" w:color="auto"/>
        <w:bottom w:val="none" w:sz="0" w:space="0" w:color="auto"/>
        <w:right w:val="none" w:sz="0" w:space="0" w:color="auto"/>
      </w:divBdr>
    </w:div>
    <w:div w:id="1732003263">
      <w:marLeft w:val="0"/>
      <w:marRight w:val="0"/>
      <w:marTop w:val="0"/>
      <w:marBottom w:val="0"/>
      <w:divBdr>
        <w:top w:val="none" w:sz="0" w:space="0" w:color="auto"/>
        <w:left w:val="none" w:sz="0" w:space="0" w:color="auto"/>
        <w:bottom w:val="none" w:sz="0" w:space="0" w:color="auto"/>
        <w:right w:val="none" w:sz="0" w:space="0" w:color="auto"/>
      </w:divBdr>
    </w:div>
    <w:div w:id="1732003265">
      <w:marLeft w:val="0"/>
      <w:marRight w:val="0"/>
      <w:marTop w:val="0"/>
      <w:marBottom w:val="0"/>
      <w:divBdr>
        <w:top w:val="none" w:sz="0" w:space="0" w:color="auto"/>
        <w:left w:val="none" w:sz="0" w:space="0" w:color="auto"/>
        <w:bottom w:val="none" w:sz="0" w:space="0" w:color="auto"/>
        <w:right w:val="none" w:sz="0" w:space="0" w:color="auto"/>
      </w:divBdr>
    </w:div>
    <w:div w:id="1732003266">
      <w:marLeft w:val="0"/>
      <w:marRight w:val="0"/>
      <w:marTop w:val="0"/>
      <w:marBottom w:val="0"/>
      <w:divBdr>
        <w:top w:val="none" w:sz="0" w:space="0" w:color="auto"/>
        <w:left w:val="none" w:sz="0" w:space="0" w:color="auto"/>
        <w:bottom w:val="none" w:sz="0" w:space="0" w:color="auto"/>
        <w:right w:val="none" w:sz="0" w:space="0" w:color="auto"/>
      </w:divBdr>
    </w:div>
    <w:div w:id="1732003267">
      <w:marLeft w:val="0"/>
      <w:marRight w:val="0"/>
      <w:marTop w:val="0"/>
      <w:marBottom w:val="0"/>
      <w:divBdr>
        <w:top w:val="none" w:sz="0" w:space="0" w:color="auto"/>
        <w:left w:val="none" w:sz="0" w:space="0" w:color="auto"/>
        <w:bottom w:val="none" w:sz="0" w:space="0" w:color="auto"/>
        <w:right w:val="none" w:sz="0" w:space="0" w:color="auto"/>
      </w:divBdr>
      <w:divsChild>
        <w:div w:id="1732003252">
          <w:marLeft w:val="0"/>
          <w:marRight w:val="0"/>
          <w:marTop w:val="0"/>
          <w:marBottom w:val="0"/>
          <w:divBdr>
            <w:top w:val="none" w:sz="0" w:space="0" w:color="auto"/>
            <w:left w:val="none" w:sz="0" w:space="0" w:color="auto"/>
            <w:bottom w:val="none" w:sz="0" w:space="0" w:color="auto"/>
            <w:right w:val="none" w:sz="0" w:space="0" w:color="auto"/>
          </w:divBdr>
        </w:div>
        <w:div w:id="1732003253">
          <w:marLeft w:val="0"/>
          <w:marRight w:val="0"/>
          <w:marTop w:val="0"/>
          <w:marBottom w:val="0"/>
          <w:divBdr>
            <w:top w:val="none" w:sz="0" w:space="0" w:color="auto"/>
            <w:left w:val="none" w:sz="0" w:space="0" w:color="auto"/>
            <w:bottom w:val="none" w:sz="0" w:space="0" w:color="auto"/>
            <w:right w:val="none" w:sz="0" w:space="0" w:color="auto"/>
          </w:divBdr>
        </w:div>
        <w:div w:id="1732003259">
          <w:marLeft w:val="0"/>
          <w:marRight w:val="0"/>
          <w:marTop w:val="0"/>
          <w:marBottom w:val="0"/>
          <w:divBdr>
            <w:top w:val="none" w:sz="0" w:space="0" w:color="auto"/>
            <w:left w:val="none" w:sz="0" w:space="0" w:color="auto"/>
            <w:bottom w:val="none" w:sz="0" w:space="0" w:color="auto"/>
            <w:right w:val="none" w:sz="0" w:space="0" w:color="auto"/>
          </w:divBdr>
        </w:div>
        <w:div w:id="1732003261">
          <w:marLeft w:val="0"/>
          <w:marRight w:val="0"/>
          <w:marTop w:val="0"/>
          <w:marBottom w:val="0"/>
          <w:divBdr>
            <w:top w:val="none" w:sz="0" w:space="0" w:color="auto"/>
            <w:left w:val="none" w:sz="0" w:space="0" w:color="auto"/>
            <w:bottom w:val="none" w:sz="0" w:space="0" w:color="auto"/>
            <w:right w:val="none" w:sz="0" w:space="0" w:color="auto"/>
          </w:divBdr>
        </w:div>
        <w:div w:id="1732003264">
          <w:marLeft w:val="0"/>
          <w:marRight w:val="0"/>
          <w:marTop w:val="0"/>
          <w:marBottom w:val="0"/>
          <w:divBdr>
            <w:top w:val="none" w:sz="0" w:space="0" w:color="auto"/>
            <w:left w:val="none" w:sz="0" w:space="0" w:color="auto"/>
            <w:bottom w:val="none" w:sz="0" w:space="0" w:color="auto"/>
            <w:right w:val="none" w:sz="0" w:space="0" w:color="auto"/>
          </w:divBdr>
        </w:div>
      </w:divsChild>
    </w:div>
    <w:div w:id="1732003268">
      <w:marLeft w:val="0"/>
      <w:marRight w:val="0"/>
      <w:marTop w:val="0"/>
      <w:marBottom w:val="0"/>
      <w:divBdr>
        <w:top w:val="none" w:sz="0" w:space="0" w:color="auto"/>
        <w:left w:val="none" w:sz="0" w:space="0" w:color="auto"/>
        <w:bottom w:val="none" w:sz="0" w:space="0" w:color="auto"/>
        <w:right w:val="none" w:sz="0" w:space="0" w:color="auto"/>
      </w:divBdr>
    </w:div>
    <w:div w:id="17320032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fc66.ru" TargetMode="External"/><Relationship Id="rId13" Type="http://schemas.openxmlformats.org/officeDocument/2006/relationships/hyperlink" Target="https://login.consultant.ru/link/?req=doc&amp;base=RZR&amp;n=342030&amp;date=21.01.2020&amp;dst=2606&amp;fld=134" TargetMode="External"/><Relationship Id="rId18" Type="http://schemas.openxmlformats.org/officeDocument/2006/relationships/hyperlink" Target="https://do.gosuslugi.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gosuslugi.ru" TargetMode="External"/><Relationship Id="rId12" Type="http://schemas.openxmlformats.org/officeDocument/2006/relationships/hyperlink" Target="https://login.consultant.ru/link/?req=doc&amp;base=RZR&amp;n=342030&amp;date=21.01.2020" TargetMode="External"/><Relationship Id="rId17" Type="http://schemas.openxmlformats.org/officeDocument/2006/relationships/hyperlink" Target="https://login.consultant.ru/link/?req=doc&amp;base=RZR&amp;n=311776&amp;date=20.09.2019" TargetMode="External"/><Relationship Id="rId2" Type="http://schemas.openxmlformats.org/officeDocument/2006/relationships/styles" Target="styles.xml"/><Relationship Id="rId16" Type="http://schemas.openxmlformats.org/officeDocument/2006/relationships/hyperlink" Target="https://login.consultant.ru/link/?req=doc&amp;base=RZR&amp;n=220806&amp;date=20.09.201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ZR&amp;n=342030&amp;date=21.01.2020&amp;dst=2580&amp;fld=134" TargetMode="External"/><Relationship Id="rId5" Type="http://schemas.openxmlformats.org/officeDocument/2006/relationships/footnotes" Target="footnotes.xml"/><Relationship Id="rId15" Type="http://schemas.openxmlformats.org/officeDocument/2006/relationships/hyperlink" Target="https://login.consultant.ru/link/?req=doc&amp;base=RZR&amp;n=321522&amp;date=20.09.2019" TargetMode="External"/><Relationship Id="rId10" Type="http://schemas.openxmlformats.org/officeDocument/2006/relationships/hyperlink" Target="consultantplus://offline/ref=EC7DB16DA5FD1DABE1A91A3AD485677D97EE36D1BE21B28F954FD3EA823B6B633AEA72B4151324C1793D8077FDB1F41B3B459CEE5B435A4F0C2340BFp7ICK"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gin.consultant.ru/link/?req=doc&amp;base=RZR&amp;n=329358&amp;date=21.01.2020" TargetMode="External"/><Relationship Id="rId14" Type="http://schemas.openxmlformats.org/officeDocument/2006/relationships/hyperlink" Target="https://login.consultant.ru/link/?req=doc&amp;base=RZR&amp;n=342030&amp;date=21.01.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5686</TotalTime>
  <Pages>25</Pages>
  <Words>9389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WiZaRd</cp:lastModifiedBy>
  <cp:revision>65</cp:revision>
  <cp:lastPrinted>2020-05-15T05:51:00Z</cp:lastPrinted>
  <dcterms:created xsi:type="dcterms:W3CDTF">2018-07-05T11:21:00Z</dcterms:created>
  <dcterms:modified xsi:type="dcterms:W3CDTF">2020-05-15T05:55:00Z</dcterms:modified>
</cp:coreProperties>
</file>