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C0409B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</w:rPr>
        <w:t>__________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 w:rsidRPr="00C0409B">
        <w:rPr>
          <w:rFonts w:ascii="Liberation Serif" w:hAnsi="Liberation Serif" w:cs="Arial"/>
          <w:sz w:val="28"/>
          <w:szCs w:val="28"/>
        </w:rPr>
        <w:t>№ ______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0035BD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0035BD" w:rsidRPr="000035BD">
        <w:rPr>
          <w:rFonts w:ascii="Liberation Serif" w:hAnsi="Liberation Serif"/>
          <w:b/>
          <w:bCs/>
          <w:i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102D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8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09"/>
          <w:attr w:name="Day" w:val="10"/>
          <w:attr w:name="Year" w:val="2015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</w:t>
      </w:r>
      <w:proofErr w:type="gramStart"/>
      <w:r w:rsidR="00FE5C6E" w:rsidRPr="00D96E55">
        <w:rPr>
          <w:rFonts w:ascii="Liberation Serif" w:hAnsi="Liberation Serif" w:cs="Arial"/>
          <w:sz w:val="28"/>
          <w:szCs w:val="28"/>
        </w:rPr>
        <w:t>проведения экспертизы проектов административных регламентов предоставления муниципальных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</w:t>
      </w:r>
      <w:proofErr w:type="gramStart"/>
      <w:r w:rsidR="00FE5C6E" w:rsidRPr="00D96E55">
        <w:rPr>
          <w:rFonts w:ascii="Liberation Serif" w:hAnsi="Liberation Serif" w:cs="Arial"/>
          <w:sz w:val="28"/>
          <w:szCs w:val="28"/>
        </w:rPr>
        <w:t>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</w:t>
      </w:r>
      <w:proofErr w:type="gramEnd"/>
      <w:r w:rsidR="00B52935">
        <w:rPr>
          <w:rFonts w:ascii="Liberation Serif" w:hAnsi="Liberation Serif" w:cs="Arial"/>
          <w:sz w:val="28"/>
          <w:szCs w:val="28"/>
        </w:rPr>
        <w:t xml:space="preserve"> работников»</w:t>
      </w:r>
    </w:p>
    <w:p w:rsidR="00C0409B" w:rsidRDefault="005348F4" w:rsidP="00102D1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102D19" w:rsidRDefault="00102D19" w:rsidP="00102D19">
      <w:pPr>
        <w:tabs>
          <w:tab w:val="left" w:pos="6015"/>
          <w:tab w:val="left" w:pos="9498"/>
        </w:tabs>
        <w:spacing w:line="240" w:lineRule="auto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       </w:t>
      </w:r>
      <w:r w:rsidR="00C0409B"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0035BD" w:rsidRPr="007126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(прилагается)</w:t>
      </w:r>
      <w:r>
        <w:rPr>
          <w:rFonts w:ascii="Liberation Serif" w:hAnsi="Liberation Serif" w:cs="Arial"/>
          <w:sz w:val="28"/>
          <w:szCs w:val="28"/>
        </w:rPr>
        <w:t xml:space="preserve">, </w:t>
      </w:r>
      <w:r>
        <w:rPr>
          <w:rFonts w:ascii="Liberation Serif" w:hAnsi="Liberation Serif" w:cs="Times New Roman"/>
          <w:sz w:val="28"/>
          <w:szCs w:val="28"/>
        </w:rPr>
        <w:lastRenderedPageBreak/>
        <w:t>размещено на  официальном  сайте муниципального образования «Каменский городской округ» в сети Интернет http://</w:t>
      </w:r>
      <w:proofErr w:type="spellStart"/>
      <w:r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0035BD">
        <w:rPr>
          <w:rFonts w:ascii="Liberation Serif" w:hAnsi="Liberation Serif" w:cs="Times New Roman"/>
          <w:sz w:val="28"/>
          <w:szCs w:val="28"/>
        </w:rPr>
        <w:t>/</w:t>
      </w:r>
      <w:r w:rsidRPr="002D1872">
        <w:rPr>
          <w:rFonts w:ascii="Liberation Serif" w:hAnsi="Liberation Serif" w:cs="Times New Roman"/>
          <w:sz w:val="28"/>
          <w:szCs w:val="28"/>
        </w:rPr>
        <w:t>.</w:t>
      </w:r>
    </w:p>
    <w:p w:rsidR="00581694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 w:rsidR="00444640">
        <w:rPr>
          <w:rFonts w:ascii="Liberation Serif" w:hAnsi="Liberation Serif"/>
          <w:color w:val="000000"/>
          <w:sz w:val="28"/>
          <w:szCs w:val="28"/>
        </w:rPr>
        <w:t>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6.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227</w:t>
      </w:r>
      <w:r w:rsidR="000035BD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авления муниципальной услуги </w:t>
      </w:r>
      <w:r w:rsidR="009548B0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="000035BD" w:rsidRPr="000035BD">
        <w:rPr>
          <w:rFonts w:ascii="Liberation Serif" w:hAnsi="Liberation Serif" w:cs="Arial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9548B0">
        <w:rPr>
          <w:rFonts w:ascii="Liberation Serif" w:hAnsi="Liberation Serif" w:cs="Arial"/>
          <w:sz w:val="28"/>
          <w:szCs w:val="28"/>
        </w:rPr>
        <w:t>»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FF1F27" w:rsidRPr="00FF1F27">
        <w:rPr>
          <w:rFonts w:ascii="Liberation Serif" w:hAnsi="Liberation Serif" w:cs="Arial"/>
          <w:sz w:val="28"/>
          <w:szCs w:val="28"/>
        </w:rPr>
        <w:t>Опубликовать настоящее постановление в</w:t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 w:rsidR="00FF1F27" w:rsidRPr="00FF1F27">
        <w:rPr>
          <w:rFonts w:ascii="Liberation Serif" w:hAnsi="Liberation Serif" w:cs="Arial"/>
          <w:sz w:val="28"/>
          <w:szCs w:val="28"/>
        </w:rPr>
        <w:t>газет</w:t>
      </w:r>
      <w:r w:rsidR="00C0409B">
        <w:rPr>
          <w:rFonts w:ascii="Liberation Serif" w:hAnsi="Liberation Serif" w:cs="Arial"/>
          <w:sz w:val="28"/>
          <w:szCs w:val="28"/>
        </w:rPr>
        <w:t>а</w:t>
      </w:r>
      <w:r w:rsidR="00102D19">
        <w:rPr>
          <w:rFonts w:ascii="Liberation Serif" w:hAnsi="Liberation Serif" w:cs="Arial"/>
          <w:sz w:val="28"/>
          <w:szCs w:val="28"/>
        </w:rPr>
        <w:t xml:space="preserve"> «Пламя»</w:t>
      </w:r>
      <w:r w:rsidR="00FF1F27" w:rsidRPr="00FF1F27">
        <w:rPr>
          <w:rFonts w:ascii="Liberation Serif" w:hAnsi="Liberation Serif" w:cs="Arial"/>
          <w:sz w:val="28"/>
          <w:szCs w:val="28"/>
        </w:rPr>
        <w:t>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C0409B" w:rsidRPr="007A49D3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B52935" w:rsidSect="00102D19">
      <w:headerReference w:type="default" r:id="rId9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C47" w:rsidRDefault="00787C47" w:rsidP="00ED0F7C">
      <w:pPr>
        <w:spacing w:after="0" w:line="240" w:lineRule="auto"/>
      </w:pPr>
      <w:r>
        <w:separator/>
      </w:r>
    </w:p>
  </w:endnote>
  <w:endnote w:type="continuationSeparator" w:id="0">
    <w:p w:rsidR="00787C47" w:rsidRDefault="00787C47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C47" w:rsidRDefault="00787C47" w:rsidP="00ED0F7C">
      <w:pPr>
        <w:spacing w:after="0" w:line="240" w:lineRule="auto"/>
      </w:pPr>
      <w:r>
        <w:separator/>
      </w:r>
    </w:p>
  </w:footnote>
  <w:footnote w:type="continuationSeparator" w:id="0">
    <w:p w:rsidR="00787C47" w:rsidRDefault="00787C47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031092"/>
      <w:docPartObj>
        <w:docPartGallery w:val="Page Numbers (Top of Page)"/>
        <w:docPartUnique/>
      </w:docPartObj>
    </w:sdtPr>
    <w:sdtContent>
      <w:p w:rsidR="00FF21CB" w:rsidRDefault="008419A7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0035B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54677"/>
    <w:rsid w:val="000000F5"/>
    <w:rsid w:val="00000E19"/>
    <w:rsid w:val="00002C5C"/>
    <w:rsid w:val="000035BD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2D19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050F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4640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19A7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06DCB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87C47"/>
    <w:rsid w:val="007922E7"/>
    <w:rsid w:val="00794C9D"/>
    <w:rsid w:val="007A0512"/>
    <w:rsid w:val="007A5B43"/>
    <w:rsid w:val="007A6D07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19A7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C7717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48B0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0E50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148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3B5828611D6BAAF5D671AE99D6F5F08CFF812451F91CE04C886832EE735CF4165EF22A94B13C5EG6O4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6362E-804B-4928-AD69-0C363CDF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КУМИ902</cp:lastModifiedBy>
  <cp:revision>2</cp:revision>
  <cp:lastPrinted>2022-10-25T10:23:00Z</cp:lastPrinted>
  <dcterms:created xsi:type="dcterms:W3CDTF">2022-10-31T07:59:00Z</dcterms:created>
  <dcterms:modified xsi:type="dcterms:W3CDTF">2022-10-31T07:59:00Z</dcterms:modified>
</cp:coreProperties>
</file>