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1E" w:rsidRPr="004A12D8" w:rsidRDefault="00D83A1B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D83A1B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4A12D8">
        <w:rPr>
          <w:rFonts w:ascii="Liberation Serif" w:hAnsi="Liberation Serif"/>
          <w:sz w:val="28"/>
          <w:szCs w:val="28"/>
        </w:rPr>
        <w:t xml:space="preserve">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</w:t>
      </w:r>
      <w:r w:rsidRPr="004A12D8">
        <w:rPr>
          <w:rFonts w:ascii="Liberation Serif" w:hAnsi="Liberation Serif"/>
          <w:sz w:val="24"/>
          <w:szCs w:val="24"/>
        </w:rPr>
        <w:t xml:space="preserve">  Утвержден</w:t>
      </w:r>
    </w:p>
    <w:p w:rsidR="00D83A1B" w:rsidRPr="004A12D8" w:rsidRDefault="00D83A1B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</w:t>
      </w:r>
      <w:r w:rsidRPr="004A12D8">
        <w:rPr>
          <w:rFonts w:ascii="Liberation Serif" w:hAnsi="Liberation Serif"/>
          <w:sz w:val="24"/>
          <w:szCs w:val="24"/>
        </w:rPr>
        <w:t xml:space="preserve">     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постановлением  Главы  </w:t>
      </w:r>
      <w:proofErr w:type="gramStart"/>
      <w:r w:rsidRPr="004A12D8">
        <w:rPr>
          <w:rFonts w:ascii="Liberation Serif" w:hAnsi="Liberation Serif"/>
          <w:sz w:val="24"/>
          <w:szCs w:val="24"/>
        </w:rPr>
        <w:t>городского</w:t>
      </w:r>
      <w:proofErr w:type="gramEnd"/>
    </w:p>
    <w:p w:rsidR="00D83A1B" w:rsidRPr="004A12D8" w:rsidRDefault="00791B9D" w:rsidP="00791B9D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2D23B9">
        <w:rPr>
          <w:rFonts w:ascii="Liberation Serif" w:hAnsi="Liberation Serif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 округа </w:t>
      </w:r>
      <w:r w:rsidR="00D83A1B" w:rsidRPr="004A12D8">
        <w:rPr>
          <w:rFonts w:ascii="Liberation Serif" w:hAnsi="Liberation Serif"/>
          <w:sz w:val="24"/>
          <w:szCs w:val="24"/>
        </w:rPr>
        <w:t xml:space="preserve"> </w:t>
      </w:r>
      <w:r w:rsidR="00A66A7B">
        <w:rPr>
          <w:rFonts w:ascii="Liberation Serif" w:hAnsi="Liberation Serif"/>
          <w:sz w:val="24"/>
          <w:szCs w:val="24"/>
        </w:rPr>
        <w:t>от 20.10.2023  №2055</w:t>
      </w:r>
      <w:r w:rsidR="00DC6E9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A66A7B">
        <w:rPr>
          <w:rFonts w:ascii="Liberation Serif" w:hAnsi="Liberation Serif"/>
          <w:sz w:val="24"/>
          <w:szCs w:val="24"/>
        </w:rPr>
        <w:t xml:space="preserve">        </w:t>
      </w:r>
      <w:r w:rsidR="00D83A1B" w:rsidRPr="004A12D8">
        <w:rPr>
          <w:rFonts w:ascii="Liberation Serif" w:hAnsi="Liberation Serif"/>
          <w:sz w:val="24"/>
          <w:szCs w:val="24"/>
        </w:rPr>
        <w:t xml:space="preserve">              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D83A1B" w:rsidRPr="004A12D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="004A12D8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D83A1B" w:rsidRPr="004A12D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="001E00D0">
        <w:rPr>
          <w:rFonts w:ascii="Liberation Serif" w:hAnsi="Liberation Serif"/>
          <w:sz w:val="24"/>
          <w:szCs w:val="24"/>
        </w:rPr>
        <w:t xml:space="preserve">                        </w:t>
      </w:r>
    </w:p>
    <w:p w:rsidR="00D83A1B" w:rsidRPr="004A12D8" w:rsidRDefault="00D83A1B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    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     </w:t>
      </w:r>
      <w:r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 «Об  утверждении </w:t>
      </w:r>
      <w:proofErr w:type="gramStart"/>
      <w:r w:rsidRPr="004A12D8">
        <w:rPr>
          <w:rFonts w:ascii="Liberation Serif" w:hAnsi="Liberation Serif"/>
          <w:sz w:val="24"/>
          <w:szCs w:val="24"/>
        </w:rPr>
        <w:t>Комплексного</w:t>
      </w:r>
      <w:proofErr w:type="gramEnd"/>
      <w:r w:rsidRPr="004A12D8">
        <w:rPr>
          <w:rFonts w:ascii="Liberation Serif" w:hAnsi="Liberation Serif"/>
          <w:sz w:val="24"/>
          <w:szCs w:val="24"/>
        </w:rPr>
        <w:t xml:space="preserve">                      </w:t>
      </w:r>
    </w:p>
    <w:p w:rsidR="004A12D8" w:rsidRDefault="00D83A1B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</w:t>
      </w:r>
      <w:r w:rsidR="004A12D8">
        <w:rPr>
          <w:rFonts w:ascii="Liberation Serif" w:hAnsi="Liberation Serif"/>
          <w:sz w:val="24"/>
          <w:szCs w:val="24"/>
        </w:rPr>
        <w:t xml:space="preserve">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</w:t>
      </w:r>
      <w:r w:rsidRPr="004A12D8">
        <w:rPr>
          <w:rFonts w:ascii="Liberation Serif" w:hAnsi="Liberation Serif"/>
          <w:sz w:val="24"/>
          <w:szCs w:val="24"/>
        </w:rPr>
        <w:t xml:space="preserve">   плана  мероприятий по </w:t>
      </w:r>
      <w:r w:rsidR="004A12D8">
        <w:rPr>
          <w:rFonts w:ascii="Liberation Serif" w:hAnsi="Liberation Serif"/>
          <w:sz w:val="24"/>
          <w:szCs w:val="24"/>
        </w:rPr>
        <w:t xml:space="preserve"> обеспечению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</w:t>
      </w:r>
    </w:p>
    <w:p w:rsidR="004A12D8" w:rsidRDefault="004A12D8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</w:t>
      </w:r>
      <w:r w:rsidRPr="004A12D8">
        <w:rPr>
          <w:rFonts w:ascii="Liberation Serif" w:hAnsi="Liberation Serif"/>
          <w:sz w:val="24"/>
          <w:szCs w:val="24"/>
        </w:rPr>
        <w:t>защиты</w:t>
      </w:r>
      <w:r w:rsidR="00D83A1B" w:rsidRPr="004A12D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 потребителей</w:t>
      </w:r>
      <w:r w:rsidRPr="004A12D8">
        <w:rPr>
          <w:rFonts w:ascii="Liberation Serif" w:hAnsi="Liberation Serif"/>
          <w:sz w:val="24"/>
          <w:szCs w:val="24"/>
        </w:rPr>
        <w:t xml:space="preserve">  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</w:p>
    <w:p w:rsidR="004A12D8" w:rsidRPr="004A12D8" w:rsidRDefault="00791B9D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Каменском городском округе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                                       </w:t>
      </w:r>
      <w:r w:rsidR="004A12D8">
        <w:rPr>
          <w:rFonts w:ascii="Liberation Serif" w:hAnsi="Liberation Serif"/>
          <w:sz w:val="24"/>
          <w:szCs w:val="24"/>
        </w:rPr>
        <w:t xml:space="preserve">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</w:t>
      </w:r>
    </w:p>
    <w:p w:rsidR="004A12D8" w:rsidRPr="004A12D8" w:rsidRDefault="004A12D8" w:rsidP="001E00D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</w:t>
      </w:r>
      <w:r w:rsidR="00E545A5">
        <w:rPr>
          <w:rFonts w:ascii="Liberation Serif" w:hAnsi="Liberation Serif"/>
          <w:sz w:val="24"/>
          <w:szCs w:val="24"/>
        </w:rPr>
        <w:t xml:space="preserve"> </w:t>
      </w:r>
      <w:r w:rsidR="00791B9D">
        <w:rPr>
          <w:rFonts w:ascii="Liberation Serif" w:hAnsi="Liberation Serif"/>
          <w:sz w:val="24"/>
          <w:szCs w:val="24"/>
        </w:rPr>
        <w:t xml:space="preserve"> на период 2024-2027 годы»</w:t>
      </w:r>
    </w:p>
    <w:p w:rsidR="00D83A1B" w:rsidRDefault="004A12D8" w:rsidP="001E00D0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="00791B9D">
        <w:rPr>
          <w:rFonts w:ascii="Liberation Serif" w:hAnsi="Liberation Serif"/>
          <w:sz w:val="24"/>
          <w:szCs w:val="24"/>
        </w:rPr>
        <w:t xml:space="preserve">  </w:t>
      </w:r>
      <w:r w:rsidR="00D83A1B" w:rsidRPr="00D83A1B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7A1DBD">
        <w:rPr>
          <w:rFonts w:ascii="Liberation Serif" w:hAnsi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</w:p>
    <w:p w:rsidR="007A1DBD" w:rsidRPr="00B15DF2" w:rsidRDefault="007A1DBD" w:rsidP="007A1DB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B15DF2">
        <w:rPr>
          <w:rFonts w:ascii="Liberation Serif" w:hAnsi="Liberation Serif"/>
          <w:b/>
          <w:sz w:val="28"/>
          <w:szCs w:val="28"/>
        </w:rPr>
        <w:t>Комплексный  план  мероприятий</w:t>
      </w:r>
    </w:p>
    <w:p w:rsidR="00791B9D" w:rsidRDefault="004A12D8" w:rsidP="007A1DB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обеспечению защиты</w:t>
      </w:r>
      <w:r w:rsidR="007A1DBD" w:rsidRPr="00B15DF2">
        <w:rPr>
          <w:rFonts w:ascii="Liberation Serif" w:hAnsi="Liberation Serif"/>
          <w:b/>
          <w:sz w:val="28"/>
          <w:szCs w:val="28"/>
        </w:rPr>
        <w:t xml:space="preserve">  прав  потребителей </w:t>
      </w:r>
      <w:r w:rsidR="00791B9D">
        <w:rPr>
          <w:rFonts w:ascii="Liberation Serif" w:hAnsi="Liberation Serif"/>
          <w:b/>
          <w:sz w:val="28"/>
          <w:szCs w:val="28"/>
        </w:rPr>
        <w:t>в Каменском городском округе</w:t>
      </w:r>
    </w:p>
    <w:p w:rsidR="007A1DBD" w:rsidRDefault="00791B9D" w:rsidP="007A1DBD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 период  2024-2027 годы</w:t>
      </w:r>
      <w:r w:rsidR="001E00D0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184"/>
        <w:gridCol w:w="14"/>
        <w:gridCol w:w="2229"/>
        <w:gridCol w:w="25"/>
        <w:gridCol w:w="5812"/>
      </w:tblGrid>
      <w:tr w:rsidR="002829C2" w:rsidTr="00BD6BCB">
        <w:tc>
          <w:tcPr>
            <w:tcW w:w="456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6184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3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Срок  исполнения</w:t>
            </w:r>
          </w:p>
        </w:tc>
        <w:tc>
          <w:tcPr>
            <w:tcW w:w="5812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 xml:space="preserve">Ответственный </w:t>
            </w:r>
          </w:p>
          <w:p w:rsidR="007A1DBD" w:rsidRDefault="007A1DBD" w:rsidP="007A1D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</w:tr>
      <w:tr w:rsidR="00B85B64" w:rsidTr="00BD6BCB">
        <w:tc>
          <w:tcPr>
            <w:tcW w:w="456" w:type="dxa"/>
          </w:tcPr>
          <w:p w:rsidR="00B85B64" w:rsidRDefault="00B85B64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64" w:type="dxa"/>
            <w:gridSpan w:val="5"/>
          </w:tcPr>
          <w:p w:rsidR="00B85B64" w:rsidRPr="00B85B64" w:rsidRDefault="00EE01BD" w:rsidP="00B85B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  <w:r w:rsidR="00B85B64" w:rsidRPr="00B85B64">
              <w:rPr>
                <w:rFonts w:ascii="Liberation Serif" w:hAnsi="Liberation Serif"/>
                <w:b/>
                <w:sz w:val="24"/>
                <w:szCs w:val="24"/>
              </w:rPr>
              <w:t>Укрепление сис</w:t>
            </w:r>
            <w:r w:rsidR="00BD6BCB">
              <w:rPr>
                <w:rFonts w:ascii="Liberation Serif" w:hAnsi="Liberation Serif"/>
                <w:b/>
                <w:sz w:val="24"/>
                <w:szCs w:val="24"/>
              </w:rPr>
              <w:t xml:space="preserve">темы защиты прав потребителей </w:t>
            </w:r>
          </w:p>
        </w:tc>
      </w:tr>
      <w:tr w:rsidR="001E00D0" w:rsidTr="00BD6BCB">
        <w:tc>
          <w:tcPr>
            <w:tcW w:w="456" w:type="dxa"/>
          </w:tcPr>
          <w:p w:rsidR="001E00D0" w:rsidRPr="007A1DBD" w:rsidRDefault="00C150D5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EE01BD">
              <w:rPr>
                <w:rFonts w:ascii="Liberation Serif" w:hAnsi="Liberation Serif"/>
                <w:sz w:val="24"/>
                <w:szCs w:val="24"/>
              </w:rPr>
              <w:t>.1</w:t>
            </w:r>
          </w:p>
        </w:tc>
        <w:tc>
          <w:tcPr>
            <w:tcW w:w="6184" w:type="dxa"/>
          </w:tcPr>
          <w:p w:rsidR="001E00D0" w:rsidRPr="002829C2" w:rsidRDefault="008113DF" w:rsidP="007A1DB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Рассмотрение доклада</w:t>
            </w:r>
            <w:r w:rsidR="001E00D0">
              <w:rPr>
                <w:rFonts w:ascii="Liberation Serif" w:hAnsi="Liberation Serif"/>
                <w:sz w:val="24"/>
                <w:szCs w:val="24"/>
              </w:rPr>
              <w:t xml:space="preserve"> о деятельности Каменск-Уральского отдела Управления Федеральной службы по надзору в сфере защиты прав потребителей и благополучия человека по Свердловской области в городе </w:t>
            </w:r>
            <w:r w:rsidR="00581EA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1E00D0">
              <w:rPr>
                <w:rFonts w:ascii="Liberation Serif" w:hAnsi="Liberation Serif"/>
                <w:sz w:val="24"/>
                <w:szCs w:val="24"/>
              </w:rPr>
              <w:t>Каменске-Уральском</w:t>
            </w:r>
            <w:proofErr w:type="gramEnd"/>
            <w:r w:rsidR="001E00D0">
              <w:rPr>
                <w:rFonts w:ascii="Liberation Serif" w:hAnsi="Liberation Serif"/>
                <w:sz w:val="24"/>
                <w:szCs w:val="24"/>
              </w:rPr>
              <w:t xml:space="preserve">, Каменском районе, </w:t>
            </w:r>
            <w:proofErr w:type="spellStart"/>
            <w:r w:rsidR="001E00D0">
              <w:rPr>
                <w:rFonts w:ascii="Liberation Serif" w:hAnsi="Liberation Serif"/>
                <w:sz w:val="24"/>
                <w:szCs w:val="24"/>
              </w:rPr>
              <w:t>Сухоложском</w:t>
            </w:r>
            <w:proofErr w:type="spellEnd"/>
            <w:r w:rsidR="00E174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E00D0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="001E00D0">
              <w:rPr>
                <w:rFonts w:ascii="Liberation Serif" w:hAnsi="Liberation Serif"/>
                <w:sz w:val="24"/>
                <w:szCs w:val="24"/>
              </w:rPr>
              <w:t>Богдановическом</w:t>
            </w:r>
            <w:proofErr w:type="spellEnd"/>
            <w:r w:rsidR="00581EA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E00D0">
              <w:rPr>
                <w:rFonts w:ascii="Liberation Serif" w:hAnsi="Liberation Serif"/>
                <w:sz w:val="24"/>
                <w:szCs w:val="24"/>
              </w:rPr>
              <w:t xml:space="preserve"> районах</w:t>
            </w:r>
            <w:r w:rsidR="00E174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E00D0">
              <w:rPr>
                <w:rFonts w:ascii="Liberation Serif" w:hAnsi="Liberation Serif"/>
                <w:sz w:val="24"/>
                <w:szCs w:val="24"/>
              </w:rPr>
              <w:t xml:space="preserve"> по вопросам защиты прав потребителей на аппаратном совещании городского округа</w:t>
            </w:r>
            <w:r w:rsidR="00581EA9">
              <w:rPr>
                <w:rFonts w:ascii="Liberation Serif" w:hAnsi="Liberation Serif"/>
                <w:sz w:val="24"/>
                <w:szCs w:val="24"/>
              </w:rPr>
              <w:t>, р</w:t>
            </w:r>
            <w:r w:rsidR="00C150D5">
              <w:rPr>
                <w:rFonts w:ascii="Liberation Serif" w:hAnsi="Liberation Serif"/>
                <w:sz w:val="24"/>
                <w:szCs w:val="24"/>
              </w:rPr>
              <w:t>азмещение отчета на официальном сайте городского округа</w:t>
            </w:r>
          </w:p>
        </w:tc>
        <w:tc>
          <w:tcPr>
            <w:tcW w:w="2268" w:type="dxa"/>
            <w:gridSpan w:val="3"/>
          </w:tcPr>
          <w:p w:rsidR="001E00D0" w:rsidRDefault="001E00D0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5812" w:type="dxa"/>
          </w:tcPr>
          <w:p w:rsidR="001E00D0" w:rsidRPr="002829C2" w:rsidRDefault="001E00D0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E1743A">
              <w:rPr>
                <w:rFonts w:ascii="Liberation Serif" w:hAnsi="Liberation Serif"/>
                <w:sz w:val="24"/>
                <w:szCs w:val="24"/>
              </w:rPr>
              <w:t xml:space="preserve"> Каменского городского округа совместно с ТО Управления Федеральной службы по надзору в сфере защиты прав потребителей и благополу</w:t>
            </w:r>
            <w:r w:rsidR="00C150D5">
              <w:rPr>
                <w:rFonts w:ascii="Liberation Serif" w:hAnsi="Liberation Serif"/>
                <w:sz w:val="24"/>
                <w:szCs w:val="24"/>
              </w:rPr>
              <w:t>чия  человека по Свердловской области</w:t>
            </w:r>
          </w:p>
        </w:tc>
      </w:tr>
      <w:tr w:rsidR="00E1743A" w:rsidTr="00BD6BCB">
        <w:tc>
          <w:tcPr>
            <w:tcW w:w="456" w:type="dxa"/>
          </w:tcPr>
          <w:p w:rsidR="00E1743A" w:rsidRPr="007A1DBD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C150D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E1743A" w:rsidRDefault="00581EA9" w:rsidP="007A1DB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Взаимодействие Администрации городского округа с ТО Управления Федеральной  службы по надзору в сфере защиты прав потребителей и благополучия человека по свердловской области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>, правоохранительными органами,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существляющими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контроль </w:t>
            </w:r>
            <w:r w:rsidR="00791B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за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качеством и безопасностью товаров (работ, у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луг)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 xml:space="preserve"> по реализации закона Российской Федерации от 07.02.1992 № 2300-1 «О </w:t>
            </w:r>
            <w:r w:rsidR="00777946">
              <w:rPr>
                <w:rFonts w:ascii="Liberation Serif" w:hAnsi="Liberation Serif"/>
                <w:sz w:val="24"/>
                <w:szCs w:val="24"/>
              </w:rPr>
              <w:lastRenderedPageBreak/>
              <w:t>защите прав потребителей»</w:t>
            </w:r>
          </w:p>
        </w:tc>
        <w:tc>
          <w:tcPr>
            <w:tcW w:w="2268" w:type="dxa"/>
            <w:gridSpan w:val="3"/>
          </w:tcPr>
          <w:p w:rsidR="00E1743A" w:rsidRDefault="00777946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812" w:type="dxa"/>
          </w:tcPr>
          <w:p w:rsidR="00E1743A" w:rsidRDefault="00777946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Администрация Каменского городского округа совместно с ТО Управления Федеральной службы по надзору в сфере защиты прав потребителей и благополучия  человека по Свердловской области (по согласованию),  МО МВД России «город Каменск-Уральский» (по согласованию) </w:t>
            </w:r>
          </w:p>
        </w:tc>
      </w:tr>
      <w:tr w:rsidR="00B85B64" w:rsidTr="00BD6BCB">
        <w:tc>
          <w:tcPr>
            <w:tcW w:w="456" w:type="dxa"/>
          </w:tcPr>
          <w:p w:rsidR="00B85B64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</w:t>
            </w:r>
            <w:r w:rsidR="00B85B6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B85B64" w:rsidRDefault="00B85B64" w:rsidP="007A1DB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Взаимодействие Администрации городского округа с Министерством агропромышленного комплекса и потребительского рынка Свердловской области</w:t>
            </w:r>
          </w:p>
        </w:tc>
        <w:tc>
          <w:tcPr>
            <w:tcW w:w="2268" w:type="dxa"/>
            <w:gridSpan w:val="3"/>
          </w:tcPr>
          <w:p w:rsidR="00B85B64" w:rsidRDefault="00B85B64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5812" w:type="dxa"/>
          </w:tcPr>
          <w:p w:rsidR="00B85B64" w:rsidRDefault="00B85B64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и Министерство агропромышленного комплекса и потребительского рынка Свердловской области</w:t>
            </w:r>
          </w:p>
        </w:tc>
      </w:tr>
      <w:tr w:rsidR="00B85B64" w:rsidTr="00BD6BCB">
        <w:tc>
          <w:tcPr>
            <w:tcW w:w="456" w:type="dxa"/>
          </w:tcPr>
          <w:p w:rsidR="00B85B64" w:rsidRDefault="00B85B64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64" w:type="dxa"/>
            <w:gridSpan w:val="5"/>
          </w:tcPr>
          <w:p w:rsidR="00B85B64" w:rsidRPr="00B85B64" w:rsidRDefault="00EE01BD" w:rsidP="00B85B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  <w:r w:rsidR="00B85B64" w:rsidRPr="00B85B64">
              <w:rPr>
                <w:rFonts w:ascii="Liberation Serif" w:hAnsi="Liberation Serif"/>
                <w:b/>
                <w:sz w:val="24"/>
                <w:szCs w:val="24"/>
              </w:rPr>
              <w:t>Информац</w:t>
            </w:r>
            <w:r w:rsidR="00B85B64">
              <w:rPr>
                <w:rFonts w:ascii="Liberation Serif" w:hAnsi="Liberation Serif"/>
                <w:b/>
                <w:sz w:val="24"/>
                <w:szCs w:val="24"/>
              </w:rPr>
              <w:t>ионное обеспечение потребителей.  Просвещение и популяризация вопросов защиты прав потребителей</w:t>
            </w:r>
            <w:r w:rsidR="00BD6BCB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</w:tr>
      <w:tr w:rsidR="002829C2" w:rsidTr="00BD6BCB">
        <w:tc>
          <w:tcPr>
            <w:tcW w:w="456" w:type="dxa"/>
          </w:tcPr>
          <w:p w:rsidR="007A1DBD" w:rsidRPr="007A1DBD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6184" w:type="dxa"/>
          </w:tcPr>
          <w:p w:rsidR="007A1DBD" w:rsidRPr="002829C2" w:rsidRDefault="007A1DBD" w:rsidP="007A1DBD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Размещение информации в целях обеспечения наполнения сайта «Защита прав потребителей» в разделах «Новости» и «Контакты» МО «Каменский городской округ»</w:t>
            </w:r>
          </w:p>
        </w:tc>
        <w:tc>
          <w:tcPr>
            <w:tcW w:w="2268" w:type="dxa"/>
            <w:gridSpan w:val="3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7A1DBD" w:rsidRPr="002829C2">
              <w:rPr>
                <w:rFonts w:ascii="Liberation Serif" w:hAnsi="Liberation Serif"/>
                <w:sz w:val="24"/>
                <w:szCs w:val="24"/>
              </w:rPr>
              <w:t>о мере поступления информации</w:t>
            </w:r>
          </w:p>
        </w:tc>
        <w:tc>
          <w:tcPr>
            <w:tcW w:w="5812" w:type="dxa"/>
          </w:tcPr>
          <w:p w:rsidR="007A1DBD" w:rsidRPr="002829C2" w:rsidRDefault="007A1DBD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Администр</w:t>
            </w:r>
            <w:r w:rsidR="002829C2">
              <w:rPr>
                <w:rFonts w:ascii="Liberation Serif" w:hAnsi="Liberation Serif"/>
                <w:sz w:val="24"/>
                <w:szCs w:val="24"/>
              </w:rPr>
              <w:t xml:space="preserve">ация МО </w:t>
            </w:r>
            <w:r w:rsidRPr="002829C2">
              <w:rPr>
                <w:rFonts w:ascii="Liberation Serif" w:hAnsi="Liberation Serif"/>
                <w:sz w:val="24"/>
                <w:szCs w:val="24"/>
              </w:rPr>
              <w:t>«Каменский городской округ»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совместно с ТО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2829C2" w:rsidTr="00BD6BCB">
        <w:trPr>
          <w:trHeight w:val="802"/>
        </w:trPr>
        <w:tc>
          <w:tcPr>
            <w:tcW w:w="456" w:type="dxa"/>
          </w:tcPr>
          <w:p w:rsidR="007A1DBD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</w:t>
            </w:r>
          </w:p>
          <w:p w:rsidR="00581EA9" w:rsidRDefault="00581EA9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81EA9" w:rsidRPr="007A1DBD" w:rsidRDefault="00581EA9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84" w:type="dxa"/>
          </w:tcPr>
          <w:p w:rsidR="00C150D5" w:rsidRPr="002829C2" w:rsidRDefault="007A1DBD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Проведение выездных консультаций на территории сельских населенных пунктах, приуроченных к</w:t>
            </w:r>
            <w:r w:rsidR="00C150D5">
              <w:rPr>
                <w:rFonts w:ascii="Liberation Serif" w:hAnsi="Liberation Serif"/>
                <w:sz w:val="24"/>
                <w:szCs w:val="24"/>
              </w:rPr>
              <w:t xml:space="preserve"> Всемирному Д</w:t>
            </w:r>
            <w:r w:rsidRPr="002829C2">
              <w:rPr>
                <w:rFonts w:ascii="Liberation Serif" w:hAnsi="Liberation Serif"/>
                <w:sz w:val="24"/>
                <w:szCs w:val="24"/>
              </w:rPr>
              <w:t xml:space="preserve">ню </w:t>
            </w:r>
            <w:r w:rsidR="00581EA9">
              <w:rPr>
                <w:rFonts w:ascii="Liberation Serif" w:hAnsi="Liberation Serif"/>
                <w:sz w:val="24"/>
                <w:szCs w:val="24"/>
              </w:rPr>
              <w:t xml:space="preserve">защиты </w:t>
            </w:r>
            <w:r w:rsidRPr="002829C2">
              <w:rPr>
                <w:rFonts w:ascii="Liberation Serif" w:hAnsi="Liberation Serif"/>
                <w:sz w:val="24"/>
                <w:szCs w:val="24"/>
              </w:rPr>
              <w:t>прав потребителей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A1DBD" w:rsidRDefault="00581EA9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7A1DBD" w:rsidRPr="002829C2">
              <w:rPr>
                <w:rFonts w:ascii="Liberation Serif" w:hAnsi="Liberation Serif"/>
                <w:sz w:val="24"/>
                <w:szCs w:val="24"/>
              </w:rPr>
              <w:t>арт</w:t>
            </w:r>
          </w:p>
          <w:p w:rsidR="00581EA9" w:rsidRDefault="00581EA9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81EA9" w:rsidRPr="002829C2" w:rsidRDefault="00581EA9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2829C2" w:rsidRPr="002829C2" w:rsidRDefault="002829C2" w:rsidP="006D043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МО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«Каменский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городской округ» совместно с ТО 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Управления </w:t>
            </w:r>
            <w:r>
              <w:rPr>
                <w:rFonts w:ascii="Liberation Serif" w:hAnsi="Liberation Serif"/>
                <w:sz w:val="24"/>
                <w:szCs w:val="24"/>
              </w:rPr>
              <w:t>Федеральной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службы по надзору в сфере защиты прав потребителей и</w:t>
            </w:r>
            <w:r w:rsidR="00777946">
              <w:rPr>
                <w:rFonts w:ascii="Liberation Serif" w:hAnsi="Liberation Serif"/>
                <w:sz w:val="24"/>
                <w:szCs w:val="24"/>
              </w:rPr>
              <w:t xml:space="preserve"> благополучия  по Свердловской области</w:t>
            </w:r>
          </w:p>
        </w:tc>
      </w:tr>
      <w:tr w:rsidR="00777946" w:rsidTr="00BD6BCB">
        <w:trPr>
          <w:trHeight w:val="1953"/>
        </w:trPr>
        <w:tc>
          <w:tcPr>
            <w:tcW w:w="456" w:type="dxa"/>
          </w:tcPr>
          <w:p w:rsidR="00777946" w:rsidRPr="007A1DBD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6184" w:type="dxa"/>
          </w:tcPr>
          <w:p w:rsidR="00777946" w:rsidRPr="002829C2" w:rsidRDefault="00777946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  средств массовой информации (газета «Пламя») о проведении областного конкурса, посвященного Всемирному Дню защиты прав потребителей</w:t>
            </w:r>
            <w:r w:rsidR="006D043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 лучшее освещение тем, направленных на просвещение и популяризацию вопросов защиты прав потребителей в Свердловской области                                                               </w:t>
            </w:r>
          </w:p>
        </w:tc>
        <w:tc>
          <w:tcPr>
            <w:tcW w:w="2268" w:type="dxa"/>
            <w:gridSpan w:val="3"/>
          </w:tcPr>
          <w:p w:rsidR="00777946" w:rsidRDefault="00777946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</w:tcPr>
          <w:p w:rsidR="00777946" w:rsidRDefault="00777946" w:rsidP="00B15DF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D0432">
              <w:rPr>
                <w:rFonts w:ascii="Liberation Serif" w:hAnsi="Liberation Serif"/>
                <w:sz w:val="24"/>
                <w:szCs w:val="24"/>
              </w:rPr>
              <w:t>Администрация МО «Каменский городской округ», редакция газеты «Пламя» совместно с ТО Управления Федеральной службы по надзору в сфере защиты прав потребителей и благополучия  по Свердловской области</w:t>
            </w:r>
          </w:p>
        </w:tc>
      </w:tr>
      <w:tr w:rsidR="002829C2" w:rsidTr="00BD6BCB">
        <w:tc>
          <w:tcPr>
            <w:tcW w:w="456" w:type="dxa"/>
          </w:tcPr>
          <w:p w:rsidR="007A1DBD" w:rsidRPr="007A1DBD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6184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Публикации и сообщения в средствах массовой  информации</w:t>
            </w:r>
            <w:r w:rsidR="006D0432">
              <w:rPr>
                <w:rFonts w:ascii="Liberation Serif" w:hAnsi="Liberation Serif"/>
                <w:sz w:val="24"/>
                <w:szCs w:val="24"/>
              </w:rPr>
              <w:t xml:space="preserve"> (газета «Пламя»)</w:t>
            </w:r>
            <w:r w:rsidRPr="002829C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направленные на повышение уровня потребительской грамотности и формирование у населения навыков рационального потребительс</w:t>
            </w:r>
            <w:r w:rsidR="006D0432">
              <w:rPr>
                <w:rFonts w:ascii="Liberation Serif" w:hAnsi="Liberation Serif"/>
                <w:sz w:val="24"/>
                <w:szCs w:val="24"/>
              </w:rPr>
              <w:t xml:space="preserve">кого поведения </w:t>
            </w:r>
            <w:proofErr w:type="gramStart"/>
            <w:r w:rsidR="006D0432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в рубрике «Между нами, потребителями»</w:t>
            </w:r>
            <w:r w:rsidR="00C150D5">
              <w:rPr>
                <w:rFonts w:ascii="Liberation Serif" w:hAnsi="Liberation Serif"/>
                <w:sz w:val="24"/>
                <w:szCs w:val="24"/>
              </w:rPr>
              <w:t>, «Будем здоровы», «Официально», «Важно знать»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7A1DBD" w:rsidRPr="002829C2" w:rsidRDefault="00C150D5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5812" w:type="dxa"/>
          </w:tcPr>
          <w:p w:rsidR="007A1DBD" w:rsidRPr="002829C2" w:rsidRDefault="002829C2" w:rsidP="0028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Администрация  МО «Каменский городской округ»  совместно с ТО Управления Федеральной службы по надзору в сфере защиты прав потребителей и благополучия человека по Свердловской области </w:t>
            </w:r>
          </w:p>
        </w:tc>
      </w:tr>
      <w:tr w:rsidR="002829C2" w:rsidRPr="002829C2" w:rsidTr="00BD6BCB">
        <w:tc>
          <w:tcPr>
            <w:tcW w:w="456" w:type="dxa"/>
          </w:tcPr>
          <w:p w:rsidR="007A1DBD" w:rsidRPr="002829C2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6184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Организация, участие и проведение семинаров, «круглых столов», совещаний по разъяснению норм, охватывающих сферу защиты прав потребителей</w:t>
            </w:r>
          </w:p>
        </w:tc>
        <w:tc>
          <w:tcPr>
            <w:tcW w:w="2268" w:type="dxa"/>
            <w:gridSpan w:val="3"/>
          </w:tcPr>
          <w:p w:rsidR="007A1DBD" w:rsidRPr="002829C2" w:rsidRDefault="00C150D5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5812" w:type="dxa"/>
          </w:tcPr>
          <w:p w:rsidR="007A1DBD" w:rsidRPr="002829C2" w:rsidRDefault="002829C2" w:rsidP="00B15DF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 МО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«Каменский городской округ» совместно с ТО Управления Федеральной службы по надзору в сфере защиты прав потребителей и благополучия человека</w:t>
            </w:r>
            <w:r w:rsidR="00EC4DD8">
              <w:rPr>
                <w:rFonts w:ascii="Liberation Serif" w:hAnsi="Liberation Serif"/>
                <w:sz w:val="24"/>
                <w:szCs w:val="24"/>
              </w:rPr>
              <w:t xml:space="preserve"> по Свердловской  области</w:t>
            </w:r>
          </w:p>
        </w:tc>
      </w:tr>
      <w:tr w:rsidR="002829C2" w:rsidRPr="002829C2" w:rsidTr="00BD6BCB">
        <w:tc>
          <w:tcPr>
            <w:tcW w:w="456" w:type="dxa"/>
          </w:tcPr>
          <w:p w:rsidR="007A1DBD" w:rsidRPr="002829C2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6184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горячей линии по вопросам защиты  прав потребителей</w:t>
            </w:r>
          </w:p>
        </w:tc>
        <w:tc>
          <w:tcPr>
            <w:tcW w:w="2268" w:type="dxa"/>
            <w:gridSpan w:val="3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7A1DBD" w:rsidRPr="002829C2" w:rsidRDefault="00EC4DD8" w:rsidP="00EC4DD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Администрация  МО «Каменский городской округ» совместно с ТО Управления Федеральной службы по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надзору в сфере защиты прав потребителей и благополучия человека по Свердловской области</w:t>
            </w:r>
          </w:p>
        </w:tc>
      </w:tr>
      <w:tr w:rsidR="004763CC" w:rsidRPr="004763CC" w:rsidTr="00BD6BCB">
        <w:tc>
          <w:tcPr>
            <w:tcW w:w="456" w:type="dxa"/>
          </w:tcPr>
          <w:p w:rsidR="004763CC" w:rsidRPr="004763CC" w:rsidRDefault="004763CC" w:rsidP="007A1DB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264" w:type="dxa"/>
            <w:gridSpan w:val="5"/>
          </w:tcPr>
          <w:p w:rsidR="004763CC" w:rsidRPr="004763CC" w:rsidRDefault="00EE01BD" w:rsidP="00476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  <w:r w:rsidR="004763CC" w:rsidRPr="004763CC">
              <w:rPr>
                <w:rFonts w:ascii="Liberation Serif" w:hAnsi="Liberation Serif"/>
                <w:b/>
                <w:sz w:val="24"/>
                <w:szCs w:val="24"/>
              </w:rPr>
              <w:t xml:space="preserve">Профилактика правонарушений в сфере защиты прав потребителей </w:t>
            </w:r>
          </w:p>
        </w:tc>
      </w:tr>
      <w:tr w:rsidR="004763CC" w:rsidRPr="004763CC" w:rsidTr="00BD6BCB">
        <w:tc>
          <w:tcPr>
            <w:tcW w:w="456" w:type="dxa"/>
          </w:tcPr>
          <w:p w:rsidR="004763CC" w:rsidRPr="007169C7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6198" w:type="dxa"/>
            <w:gridSpan w:val="2"/>
          </w:tcPr>
          <w:p w:rsidR="004763CC" w:rsidRPr="004763CC" w:rsidRDefault="004763CC" w:rsidP="004763C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мероприятий с потребителями и хозяйствующими субъектами, работающими на потребительском рынке товаров, работ, услуг, посредством распространения информационно-методических материалов, проведения обучающих мероприятий, направленных на стимулирование производства качественных и безопасных товаров, работ, услуг</w:t>
            </w:r>
          </w:p>
        </w:tc>
        <w:tc>
          <w:tcPr>
            <w:tcW w:w="2229" w:type="dxa"/>
          </w:tcPr>
          <w:p w:rsidR="004763CC" w:rsidRPr="004763CC" w:rsidRDefault="004763CC" w:rsidP="00476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4763CC">
              <w:rPr>
                <w:rFonts w:ascii="Liberation Serif" w:hAnsi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5837" w:type="dxa"/>
            <w:gridSpan w:val="2"/>
          </w:tcPr>
          <w:p w:rsidR="004763CC" w:rsidRPr="004763CC" w:rsidRDefault="00EE01BD" w:rsidP="004763C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 МО «Каменский городской округ» совместно с ТО Управления Федеральной службы по надзору в сфере защиты прав потребителей и благополучия человека по Свердловской  области</w:t>
            </w:r>
          </w:p>
        </w:tc>
      </w:tr>
      <w:tr w:rsidR="007169C7" w:rsidRPr="004763CC" w:rsidTr="00BD6BCB">
        <w:tc>
          <w:tcPr>
            <w:tcW w:w="456" w:type="dxa"/>
          </w:tcPr>
          <w:p w:rsidR="007169C7" w:rsidRPr="004763CC" w:rsidRDefault="007169C7" w:rsidP="007A1DB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264" w:type="dxa"/>
            <w:gridSpan w:val="5"/>
          </w:tcPr>
          <w:p w:rsidR="007169C7" w:rsidRPr="004763CC" w:rsidRDefault="00EE01BD" w:rsidP="007169C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4. </w:t>
            </w:r>
            <w:r w:rsidR="007169C7">
              <w:rPr>
                <w:rFonts w:ascii="Liberation Serif" w:hAnsi="Liberation Serif"/>
                <w:b/>
                <w:sz w:val="24"/>
                <w:szCs w:val="24"/>
              </w:rPr>
              <w:t>Мониторинг состояния  потребительского  рынка  и  системы  защиты  прав потребите</w:t>
            </w:r>
            <w:r w:rsidR="00BD6BCB">
              <w:rPr>
                <w:rFonts w:ascii="Liberation Serif" w:hAnsi="Liberation Serif"/>
                <w:b/>
                <w:sz w:val="24"/>
                <w:szCs w:val="24"/>
              </w:rPr>
              <w:t xml:space="preserve">лей </w:t>
            </w:r>
          </w:p>
        </w:tc>
      </w:tr>
      <w:tr w:rsidR="007169C7" w:rsidRPr="004763CC" w:rsidTr="00BD6BCB">
        <w:tc>
          <w:tcPr>
            <w:tcW w:w="456" w:type="dxa"/>
          </w:tcPr>
          <w:p w:rsidR="007169C7" w:rsidRPr="004763CC" w:rsidRDefault="00EE01BD" w:rsidP="007A1DB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6198" w:type="dxa"/>
            <w:gridSpan w:val="2"/>
          </w:tcPr>
          <w:p w:rsidR="007169C7" w:rsidRDefault="007169C7" w:rsidP="004763C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организации питания учащихся муниципальных образовательных организаций</w:t>
            </w:r>
            <w:r w:rsidR="00BD6BC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hAnsi="Liberation Serif"/>
                <w:sz w:val="24"/>
                <w:szCs w:val="24"/>
              </w:rPr>
              <w:t>дошкольных</w:t>
            </w:r>
            <w:r w:rsidR="00BD6BCB">
              <w:rPr>
                <w:rFonts w:ascii="Liberation Serif" w:hAnsi="Liberation Serif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229" w:type="dxa"/>
          </w:tcPr>
          <w:p w:rsidR="007169C7" w:rsidRDefault="008113DF" w:rsidP="00476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5837" w:type="dxa"/>
            <w:gridSpan w:val="2"/>
          </w:tcPr>
          <w:p w:rsidR="007169C7" w:rsidRPr="007169C7" w:rsidRDefault="007169C7" w:rsidP="004763CC">
            <w:pPr>
              <w:rPr>
                <w:rFonts w:ascii="Liberation Serif" w:hAnsi="Liberation Serif"/>
                <w:sz w:val="24"/>
                <w:szCs w:val="24"/>
              </w:rPr>
            </w:pPr>
            <w:r w:rsidRPr="007169C7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МО «Каменский городской округ»,</w:t>
            </w:r>
            <w:r w:rsidR="00BD6BCB">
              <w:rPr>
                <w:rFonts w:ascii="Liberation Serif" w:hAnsi="Liberation Serif"/>
                <w:sz w:val="24"/>
                <w:szCs w:val="24"/>
              </w:rPr>
              <w:t xml:space="preserve"> МКУ «Центр сопровождения образования», МКУ «Санитарно-технологическая пищевая лаборатория города Каменск-Уральский» (по согласованию)</w:t>
            </w:r>
          </w:p>
        </w:tc>
      </w:tr>
      <w:tr w:rsidR="007169C7" w:rsidRPr="004763CC" w:rsidTr="00BD6BCB">
        <w:tc>
          <w:tcPr>
            <w:tcW w:w="456" w:type="dxa"/>
          </w:tcPr>
          <w:p w:rsidR="007169C7" w:rsidRPr="007169C7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6198" w:type="dxa"/>
            <w:gridSpan w:val="2"/>
          </w:tcPr>
          <w:p w:rsidR="007169C7" w:rsidRDefault="007169C7" w:rsidP="004763C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 организации питания детей в детском  оздоровительном лагере «Колосок» </w:t>
            </w:r>
          </w:p>
        </w:tc>
        <w:tc>
          <w:tcPr>
            <w:tcW w:w="2229" w:type="dxa"/>
          </w:tcPr>
          <w:p w:rsidR="007169C7" w:rsidRDefault="008113DF" w:rsidP="00476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5837" w:type="dxa"/>
            <w:gridSpan w:val="2"/>
          </w:tcPr>
          <w:p w:rsidR="007169C7" w:rsidRPr="00BD6BCB" w:rsidRDefault="00BD6BCB" w:rsidP="00BD6BCB">
            <w:pPr>
              <w:rPr>
                <w:rFonts w:ascii="Liberation Serif" w:hAnsi="Liberation Serif"/>
                <w:sz w:val="24"/>
                <w:szCs w:val="24"/>
              </w:rPr>
            </w:pPr>
            <w:r w:rsidRPr="00BD6BCB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/>
                <w:sz w:val="24"/>
                <w:szCs w:val="24"/>
              </w:rPr>
              <w:t>МО «Каменский городской округ, МКУ «Центр сопровождения образования», МКУ «Санитарно-технологическая пищевая лаборатория города Каменск-Уральский» (по согласованию)</w:t>
            </w:r>
          </w:p>
        </w:tc>
      </w:tr>
      <w:tr w:rsidR="00BD6BCB" w:rsidRPr="004763CC" w:rsidTr="003A1FFB">
        <w:tc>
          <w:tcPr>
            <w:tcW w:w="456" w:type="dxa"/>
          </w:tcPr>
          <w:p w:rsidR="00BD6BCB" w:rsidRPr="007169C7" w:rsidRDefault="00BD6BCB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64" w:type="dxa"/>
            <w:gridSpan w:val="5"/>
          </w:tcPr>
          <w:p w:rsidR="00BD6BCB" w:rsidRPr="00BD6BCB" w:rsidRDefault="00EE01BD" w:rsidP="00BD6BC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5.</w:t>
            </w:r>
            <w:r w:rsidR="00BD6BCB" w:rsidRPr="00BD6BCB">
              <w:rPr>
                <w:rFonts w:ascii="Liberation Serif" w:hAnsi="Liberation Serif"/>
                <w:b/>
                <w:sz w:val="24"/>
                <w:szCs w:val="24"/>
              </w:rPr>
              <w:t>Совершенствование механизмов защиты прав потребителей</w:t>
            </w:r>
          </w:p>
        </w:tc>
      </w:tr>
      <w:tr w:rsidR="00BD6BCB" w:rsidRPr="004763CC" w:rsidTr="00BD6BCB">
        <w:tc>
          <w:tcPr>
            <w:tcW w:w="456" w:type="dxa"/>
          </w:tcPr>
          <w:p w:rsidR="00BD6BCB" w:rsidRPr="007169C7" w:rsidRDefault="00EE01BD" w:rsidP="00EE01B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6198" w:type="dxa"/>
            <w:gridSpan w:val="2"/>
          </w:tcPr>
          <w:p w:rsidR="00BD6BCB" w:rsidRDefault="008113DF" w:rsidP="004763C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предложений по внесению изменений в правовые акты Свердловской области, в сфере защиты прав потребителей, регулирующие потребительский  рынок товаров, работ, услуг и направление предложений в органы государственной власти</w:t>
            </w:r>
          </w:p>
        </w:tc>
        <w:tc>
          <w:tcPr>
            <w:tcW w:w="2229" w:type="dxa"/>
          </w:tcPr>
          <w:p w:rsidR="00BD6BCB" w:rsidRDefault="008113DF" w:rsidP="00476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5837" w:type="dxa"/>
            <w:gridSpan w:val="2"/>
          </w:tcPr>
          <w:p w:rsidR="00BD6BCB" w:rsidRDefault="008113DF" w:rsidP="00BD6BC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МО «Каменский городской округ»</w:t>
            </w:r>
          </w:p>
          <w:p w:rsidR="008113DF" w:rsidRPr="00BD6BCB" w:rsidRDefault="008113DF" w:rsidP="00BD6BC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D6BCB" w:rsidRPr="004763CC" w:rsidTr="00BD6BCB">
        <w:tc>
          <w:tcPr>
            <w:tcW w:w="456" w:type="dxa"/>
          </w:tcPr>
          <w:p w:rsidR="00BD6BCB" w:rsidRPr="007169C7" w:rsidRDefault="00EE01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6198" w:type="dxa"/>
            <w:gridSpan w:val="2"/>
          </w:tcPr>
          <w:p w:rsidR="00BD6BCB" w:rsidRDefault="008113DF" w:rsidP="004763C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встреч с участием органов и организаций, входящих в систему защиты прав потребителей, хозяйствующих субъектов с целью досудебного урегулирования споров между потребителями и продавцами (исполнителями)</w:t>
            </w:r>
          </w:p>
        </w:tc>
        <w:tc>
          <w:tcPr>
            <w:tcW w:w="2229" w:type="dxa"/>
          </w:tcPr>
          <w:p w:rsidR="00BD6BCB" w:rsidRDefault="008113DF" w:rsidP="00476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5837" w:type="dxa"/>
            <w:gridSpan w:val="2"/>
          </w:tcPr>
          <w:p w:rsidR="00BD6BCB" w:rsidRPr="00BD6BCB" w:rsidRDefault="008113DF" w:rsidP="00BD6BC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МО «Каменский городской округ»</w:t>
            </w:r>
          </w:p>
        </w:tc>
      </w:tr>
    </w:tbl>
    <w:p w:rsidR="007A1DBD" w:rsidRPr="004763CC" w:rsidRDefault="007A1DBD" w:rsidP="007A1DBD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7A1DBD" w:rsidRDefault="007A1DBD" w:rsidP="007A1DBD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7A1DBD" w:rsidRPr="00D83A1B" w:rsidRDefault="007A1DBD" w:rsidP="00D83A1B">
      <w:pPr>
        <w:spacing w:after="0"/>
        <w:rPr>
          <w:rFonts w:ascii="Liberation Serif" w:hAnsi="Liberation Serif"/>
          <w:sz w:val="28"/>
          <w:szCs w:val="28"/>
        </w:rPr>
      </w:pPr>
    </w:p>
    <w:sectPr w:rsidR="007A1DBD" w:rsidRPr="00D83A1B" w:rsidSect="00A4245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94" w:rsidRDefault="000E0694" w:rsidP="00A4245D">
      <w:pPr>
        <w:spacing w:after="0" w:line="240" w:lineRule="auto"/>
      </w:pPr>
      <w:r>
        <w:separator/>
      </w:r>
    </w:p>
  </w:endnote>
  <w:endnote w:type="continuationSeparator" w:id="0">
    <w:p w:rsidR="000E0694" w:rsidRDefault="000E0694" w:rsidP="00A4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94" w:rsidRDefault="000E0694" w:rsidP="00A4245D">
      <w:pPr>
        <w:spacing w:after="0" w:line="240" w:lineRule="auto"/>
      </w:pPr>
      <w:r>
        <w:separator/>
      </w:r>
    </w:p>
  </w:footnote>
  <w:footnote w:type="continuationSeparator" w:id="0">
    <w:p w:rsidR="000E0694" w:rsidRDefault="000E0694" w:rsidP="00A4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311628"/>
      <w:docPartObj>
        <w:docPartGallery w:val="Page Numbers (Top of Page)"/>
        <w:docPartUnique/>
      </w:docPartObj>
    </w:sdtPr>
    <w:sdtEndPr/>
    <w:sdtContent>
      <w:p w:rsidR="00A4245D" w:rsidRDefault="00A4245D">
        <w:pPr>
          <w:pStyle w:val="a6"/>
          <w:jc w:val="center"/>
        </w:pPr>
      </w:p>
      <w:p w:rsidR="00A4245D" w:rsidRDefault="00A424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B9">
          <w:rPr>
            <w:noProof/>
          </w:rPr>
          <w:t>4</w:t>
        </w:r>
        <w:r>
          <w:fldChar w:fldCharType="end"/>
        </w:r>
      </w:p>
      <w:p w:rsidR="00A4245D" w:rsidRDefault="000E0694">
        <w:pPr>
          <w:pStyle w:val="a6"/>
          <w:jc w:val="center"/>
        </w:pPr>
      </w:p>
    </w:sdtContent>
  </w:sdt>
  <w:p w:rsidR="00A4245D" w:rsidRDefault="00A424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52"/>
    <w:rsid w:val="00082CF8"/>
    <w:rsid w:val="000E0694"/>
    <w:rsid w:val="001E00D0"/>
    <w:rsid w:val="001E6A52"/>
    <w:rsid w:val="002829C2"/>
    <w:rsid w:val="002D23B9"/>
    <w:rsid w:val="003A5B5B"/>
    <w:rsid w:val="004763CC"/>
    <w:rsid w:val="004A12D8"/>
    <w:rsid w:val="00581EA9"/>
    <w:rsid w:val="00680F72"/>
    <w:rsid w:val="006D0432"/>
    <w:rsid w:val="007169C7"/>
    <w:rsid w:val="00777946"/>
    <w:rsid w:val="00791B9D"/>
    <w:rsid w:val="007A1DBD"/>
    <w:rsid w:val="007B6A1E"/>
    <w:rsid w:val="008113DF"/>
    <w:rsid w:val="00866AC7"/>
    <w:rsid w:val="00A4245D"/>
    <w:rsid w:val="00A66A7B"/>
    <w:rsid w:val="00A71C47"/>
    <w:rsid w:val="00B15DF2"/>
    <w:rsid w:val="00B201FE"/>
    <w:rsid w:val="00B85B64"/>
    <w:rsid w:val="00BD6BCB"/>
    <w:rsid w:val="00C150D5"/>
    <w:rsid w:val="00D83A1B"/>
    <w:rsid w:val="00DC6E9A"/>
    <w:rsid w:val="00E1743A"/>
    <w:rsid w:val="00E545A5"/>
    <w:rsid w:val="00EC4DD8"/>
    <w:rsid w:val="00E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45D"/>
  </w:style>
  <w:style w:type="paragraph" w:styleId="a8">
    <w:name w:val="footer"/>
    <w:basedOn w:val="a"/>
    <w:link w:val="a9"/>
    <w:uiPriority w:val="99"/>
    <w:unhideWhenUsed/>
    <w:rsid w:val="00A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45D"/>
  </w:style>
  <w:style w:type="paragraph" w:styleId="a8">
    <w:name w:val="footer"/>
    <w:basedOn w:val="a"/>
    <w:link w:val="a9"/>
    <w:uiPriority w:val="99"/>
    <w:unhideWhenUsed/>
    <w:rsid w:val="00A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613C-EA50-4951-AAC4-9A1A73F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2023-10-20T06:50:00Z</cp:lastPrinted>
  <dcterms:created xsi:type="dcterms:W3CDTF">2019-12-27T04:13:00Z</dcterms:created>
  <dcterms:modified xsi:type="dcterms:W3CDTF">2023-10-23T05:43:00Z</dcterms:modified>
</cp:coreProperties>
</file>