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95" w:rsidRDefault="00050DD9" w:rsidP="00550A9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5" w:rsidRDefault="00AE794E" w:rsidP="00550A95">
      <w:pPr>
        <w:jc w:val="center"/>
        <w:rPr>
          <w:b/>
          <w:bCs/>
          <w:sz w:val="28"/>
        </w:rPr>
      </w:pPr>
      <w:r>
        <w:rPr>
          <w:b/>
          <w:sz w:val="28"/>
        </w:rPr>
        <w:t>Г</w:t>
      </w:r>
      <w:r w:rsidR="00550A95">
        <w:rPr>
          <w:b/>
          <w:bCs/>
          <w:sz w:val="28"/>
        </w:rPr>
        <w:t>ЛАВА МУНИЦИПАЛЬНОГО ОБРАЗОВАНИЯ</w:t>
      </w:r>
    </w:p>
    <w:p w:rsidR="00550A95" w:rsidRDefault="00AA7515" w:rsidP="005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КАМЕНСКИЙ ГОРОДСКОЙ ОКРУГ</w:t>
      </w:r>
    </w:p>
    <w:p w:rsidR="00550A95" w:rsidRDefault="00550A95" w:rsidP="00550A95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550A95" w:rsidRDefault="00550A95" w:rsidP="00550A95">
      <w:pPr>
        <w:rPr>
          <w:sz w:val="28"/>
        </w:rPr>
      </w:pPr>
    </w:p>
    <w:p w:rsidR="00550A95" w:rsidRDefault="006B6DDF" w:rsidP="00550A95">
      <w:pPr>
        <w:pStyle w:val="7"/>
      </w:pPr>
      <w:r>
        <w:t>О</w:t>
      </w:r>
      <w:r w:rsidR="00194530">
        <w:t>т</w:t>
      </w:r>
      <w:r w:rsidR="00AA3D52">
        <w:t xml:space="preserve"> </w:t>
      </w:r>
      <w:r w:rsidR="009E1458">
        <w:t>09.06.</w:t>
      </w:r>
      <w:r w:rsidR="00B335A4">
        <w:t>2016</w:t>
      </w:r>
      <w:r w:rsidR="00AA3D52">
        <w:t xml:space="preserve"> </w:t>
      </w:r>
      <w:r w:rsidR="00A24A13">
        <w:t>г</w:t>
      </w:r>
      <w:r w:rsidR="00A61FA1">
        <w:t xml:space="preserve">ода </w:t>
      </w:r>
      <w:r w:rsidR="00A24A13">
        <w:t xml:space="preserve"> №</w:t>
      </w:r>
      <w:r w:rsidR="00AA3D52">
        <w:t xml:space="preserve"> </w:t>
      </w:r>
      <w:r w:rsidR="009E1458">
        <w:t>966</w:t>
      </w:r>
      <w:bookmarkStart w:id="0" w:name="_GoBack"/>
      <w:bookmarkEnd w:id="0"/>
    </w:p>
    <w:p w:rsidR="00550A95" w:rsidRDefault="00550A95" w:rsidP="00550A95">
      <w:pPr>
        <w:pStyle w:val="7"/>
      </w:pPr>
      <w:r>
        <w:t>п.</w:t>
      </w:r>
      <w:r w:rsidR="00846EC5">
        <w:t xml:space="preserve"> </w:t>
      </w:r>
      <w:r>
        <w:t>Мартюш</w:t>
      </w:r>
    </w:p>
    <w:p w:rsidR="0096222A" w:rsidRDefault="0096222A" w:rsidP="007B77D9">
      <w:pPr>
        <w:jc w:val="center"/>
        <w:rPr>
          <w:i/>
          <w:sz w:val="26"/>
          <w:szCs w:val="26"/>
        </w:rPr>
      </w:pPr>
    </w:p>
    <w:p w:rsidR="00907803" w:rsidRDefault="00907803" w:rsidP="007B77D9">
      <w:pPr>
        <w:jc w:val="center"/>
        <w:rPr>
          <w:i/>
          <w:sz w:val="26"/>
          <w:szCs w:val="26"/>
        </w:rPr>
      </w:pPr>
    </w:p>
    <w:p w:rsidR="00B335A4" w:rsidRDefault="00B335A4" w:rsidP="007B77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</w:t>
      </w:r>
      <w:r w:rsidR="00AB299B" w:rsidRPr="00DF3332">
        <w:rPr>
          <w:b/>
          <w:i/>
          <w:sz w:val="28"/>
          <w:szCs w:val="28"/>
        </w:rPr>
        <w:t xml:space="preserve">изменений в </w:t>
      </w:r>
      <w:r>
        <w:rPr>
          <w:b/>
          <w:i/>
          <w:sz w:val="28"/>
          <w:szCs w:val="28"/>
        </w:rPr>
        <w:t>План</w:t>
      </w:r>
      <w:r w:rsidRPr="00DF3332">
        <w:rPr>
          <w:b/>
          <w:i/>
          <w:sz w:val="28"/>
          <w:szCs w:val="28"/>
        </w:rPr>
        <w:t xml:space="preserve"> мероприятий по противодействию коррупции в Каменском городском округе на 20</w:t>
      </w:r>
      <w:r>
        <w:rPr>
          <w:b/>
          <w:i/>
          <w:sz w:val="28"/>
          <w:szCs w:val="28"/>
        </w:rPr>
        <w:t>16</w:t>
      </w:r>
      <w:r w:rsidRPr="00DF3332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, утвержденный</w:t>
      </w:r>
      <w:r w:rsidRPr="00DF3332">
        <w:rPr>
          <w:b/>
          <w:i/>
          <w:sz w:val="28"/>
          <w:szCs w:val="28"/>
        </w:rPr>
        <w:t xml:space="preserve"> </w:t>
      </w:r>
      <w:r w:rsidR="00AB299B" w:rsidRPr="00DF3332">
        <w:rPr>
          <w:b/>
          <w:i/>
          <w:sz w:val="28"/>
          <w:szCs w:val="28"/>
        </w:rPr>
        <w:t>постановление</w:t>
      </w:r>
      <w:r>
        <w:rPr>
          <w:b/>
          <w:i/>
          <w:sz w:val="28"/>
          <w:szCs w:val="28"/>
        </w:rPr>
        <w:t>м</w:t>
      </w:r>
      <w:r w:rsidR="00AB299B" w:rsidRPr="00DF3332">
        <w:rPr>
          <w:b/>
          <w:i/>
          <w:sz w:val="28"/>
          <w:szCs w:val="28"/>
        </w:rPr>
        <w:t xml:space="preserve"> </w:t>
      </w:r>
      <w:r w:rsidR="00DF3332" w:rsidRPr="00DF3332">
        <w:rPr>
          <w:b/>
          <w:i/>
          <w:sz w:val="28"/>
          <w:szCs w:val="28"/>
        </w:rPr>
        <w:t xml:space="preserve">Главы Каменского городского округа </w:t>
      </w:r>
    </w:p>
    <w:p w:rsidR="00550A95" w:rsidRPr="00DF3332" w:rsidRDefault="00564F83" w:rsidP="007B77D9">
      <w:pPr>
        <w:jc w:val="center"/>
        <w:rPr>
          <w:b/>
          <w:i/>
          <w:sz w:val="28"/>
          <w:szCs w:val="28"/>
        </w:rPr>
      </w:pPr>
      <w:r w:rsidRPr="00DF3332">
        <w:rPr>
          <w:b/>
          <w:i/>
          <w:sz w:val="28"/>
          <w:szCs w:val="28"/>
        </w:rPr>
        <w:t xml:space="preserve">от </w:t>
      </w:r>
      <w:r w:rsidR="00B335A4">
        <w:rPr>
          <w:b/>
          <w:i/>
          <w:sz w:val="28"/>
          <w:szCs w:val="28"/>
        </w:rPr>
        <w:t>16.12.2015</w:t>
      </w:r>
      <w:r w:rsidRPr="00DF3332">
        <w:rPr>
          <w:b/>
          <w:i/>
          <w:sz w:val="28"/>
          <w:szCs w:val="28"/>
        </w:rPr>
        <w:t xml:space="preserve"> года № </w:t>
      </w:r>
      <w:r w:rsidR="00B335A4">
        <w:rPr>
          <w:b/>
          <w:i/>
          <w:sz w:val="28"/>
          <w:szCs w:val="28"/>
        </w:rPr>
        <w:t>3174</w:t>
      </w:r>
    </w:p>
    <w:p w:rsidR="00907803" w:rsidRDefault="00907803" w:rsidP="00F127E5">
      <w:pPr>
        <w:jc w:val="both"/>
        <w:rPr>
          <w:color w:val="FF0000"/>
          <w:sz w:val="28"/>
          <w:szCs w:val="28"/>
        </w:rPr>
      </w:pPr>
    </w:p>
    <w:p w:rsidR="00555923" w:rsidRPr="00DF3332" w:rsidRDefault="0096222A" w:rsidP="00B335A4">
      <w:pPr>
        <w:ind w:firstLine="708"/>
        <w:jc w:val="both"/>
        <w:rPr>
          <w:sz w:val="28"/>
          <w:szCs w:val="28"/>
        </w:rPr>
      </w:pPr>
      <w:r w:rsidRPr="00DF3332">
        <w:rPr>
          <w:sz w:val="28"/>
          <w:szCs w:val="28"/>
        </w:rPr>
        <w:t>В</w:t>
      </w:r>
      <w:r w:rsidR="00AB299B" w:rsidRPr="00DF3332">
        <w:rPr>
          <w:sz w:val="28"/>
          <w:szCs w:val="28"/>
        </w:rPr>
        <w:t xml:space="preserve"> </w:t>
      </w:r>
      <w:r w:rsidR="005944C0" w:rsidRPr="00DF3332">
        <w:rPr>
          <w:sz w:val="28"/>
          <w:szCs w:val="28"/>
        </w:rPr>
        <w:t xml:space="preserve">целях </w:t>
      </w:r>
      <w:r w:rsidR="00B335A4">
        <w:rPr>
          <w:sz w:val="28"/>
          <w:szCs w:val="28"/>
        </w:rPr>
        <w:t xml:space="preserve">реализации мероприятий Национального плана противодействия коррупции на 2016-2017 годы, утвержденного Указом Президента </w:t>
      </w:r>
      <w:r w:rsidR="00846EC5">
        <w:rPr>
          <w:sz w:val="28"/>
          <w:szCs w:val="28"/>
        </w:rPr>
        <w:t>Российской Федерации от 01.04.2016 года № 147</w:t>
      </w:r>
      <w:r w:rsidR="00402211" w:rsidRPr="00DF3332">
        <w:rPr>
          <w:sz w:val="28"/>
          <w:szCs w:val="28"/>
        </w:rPr>
        <w:t xml:space="preserve">, руководствуясь </w:t>
      </w:r>
      <w:r w:rsidR="00686EAF" w:rsidRPr="00DF3332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907803" w:rsidRPr="00DF3332">
        <w:rPr>
          <w:sz w:val="28"/>
          <w:szCs w:val="28"/>
        </w:rPr>
        <w:t>, Уставом</w:t>
      </w:r>
      <w:r w:rsidR="00564F83" w:rsidRPr="00DF3332">
        <w:rPr>
          <w:sz w:val="28"/>
          <w:szCs w:val="28"/>
        </w:rPr>
        <w:t xml:space="preserve"> МО «Каменский городской округ»</w:t>
      </w:r>
    </w:p>
    <w:p w:rsidR="00D72EE5" w:rsidRPr="00DF3332" w:rsidRDefault="00550A95" w:rsidP="00DC7470">
      <w:pPr>
        <w:jc w:val="both"/>
        <w:rPr>
          <w:b/>
          <w:sz w:val="28"/>
          <w:szCs w:val="28"/>
        </w:rPr>
      </w:pPr>
      <w:r w:rsidRPr="00DF3332">
        <w:rPr>
          <w:b/>
          <w:sz w:val="28"/>
          <w:szCs w:val="28"/>
        </w:rPr>
        <w:t>ПОСТАНОВЛЯЮ:</w:t>
      </w:r>
    </w:p>
    <w:p w:rsidR="00AB299B" w:rsidRPr="00846EC5" w:rsidRDefault="00D72EE5" w:rsidP="00846EC5">
      <w:pPr>
        <w:ind w:firstLine="708"/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1. </w:t>
      </w:r>
      <w:r w:rsidR="00AB299B" w:rsidRPr="00DF3332">
        <w:rPr>
          <w:sz w:val="28"/>
          <w:szCs w:val="28"/>
        </w:rPr>
        <w:t xml:space="preserve">Внести </w:t>
      </w:r>
      <w:r w:rsidR="00DF3332" w:rsidRPr="00DF3332">
        <w:rPr>
          <w:sz w:val="28"/>
          <w:szCs w:val="28"/>
        </w:rPr>
        <w:t>следующие</w:t>
      </w:r>
      <w:r w:rsidR="00AB299B" w:rsidRPr="00DF3332">
        <w:rPr>
          <w:sz w:val="28"/>
          <w:szCs w:val="28"/>
        </w:rPr>
        <w:t xml:space="preserve"> изменения в </w:t>
      </w:r>
      <w:r w:rsidR="00846EC5" w:rsidRPr="00846EC5">
        <w:rPr>
          <w:sz w:val="28"/>
          <w:szCs w:val="28"/>
        </w:rPr>
        <w:t>План мероприятий по противодействию коррупции в Каменском городском округе на 2016 год, утвержденный постановлением Главы Каменского городского округа от 16.12.2015 года № 3174</w:t>
      </w:r>
      <w:r w:rsidR="00AB299B" w:rsidRPr="00846EC5">
        <w:rPr>
          <w:sz w:val="28"/>
          <w:szCs w:val="28"/>
        </w:rPr>
        <w:t>:</w:t>
      </w:r>
    </w:p>
    <w:p w:rsidR="00846EC5" w:rsidRDefault="00DF3332" w:rsidP="00846EC5">
      <w:pPr>
        <w:ind w:firstLine="708"/>
        <w:jc w:val="both"/>
        <w:rPr>
          <w:sz w:val="28"/>
          <w:szCs w:val="28"/>
        </w:rPr>
      </w:pPr>
      <w:r w:rsidRPr="00DF3332">
        <w:rPr>
          <w:sz w:val="28"/>
          <w:szCs w:val="28"/>
        </w:rPr>
        <w:t xml:space="preserve">1.1. </w:t>
      </w:r>
      <w:r w:rsidR="00846EC5">
        <w:rPr>
          <w:sz w:val="28"/>
          <w:szCs w:val="28"/>
        </w:rPr>
        <w:t>Дополнить разделом 10 в следующей редакции (прилагается).</w:t>
      </w:r>
    </w:p>
    <w:p w:rsidR="00B50BC9" w:rsidRPr="008F600E" w:rsidRDefault="00B50BC9" w:rsidP="0084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</w:t>
      </w:r>
      <w:r w:rsidR="00846EC5">
        <w:rPr>
          <w:sz w:val="28"/>
          <w:szCs w:val="28"/>
        </w:rPr>
        <w:t>муниципального образования «Каменский городской округ»</w:t>
      </w:r>
      <w:r w:rsidRPr="008F600E">
        <w:rPr>
          <w:sz w:val="28"/>
          <w:szCs w:val="28"/>
        </w:rPr>
        <w:t>.</w:t>
      </w:r>
    </w:p>
    <w:p w:rsidR="00846EC5" w:rsidRDefault="00B50BC9" w:rsidP="009E1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472" w:rsidRPr="00B21AD9">
        <w:rPr>
          <w:sz w:val="28"/>
          <w:szCs w:val="28"/>
        </w:rPr>
        <w:t>.</w:t>
      </w:r>
      <w:r w:rsidR="00FD4F67" w:rsidRPr="00B21AD9">
        <w:rPr>
          <w:sz w:val="28"/>
          <w:szCs w:val="28"/>
        </w:rPr>
        <w:t xml:space="preserve"> </w:t>
      </w:r>
      <w:r w:rsidR="003E06F8" w:rsidRPr="00B21AD9">
        <w:rPr>
          <w:sz w:val="28"/>
          <w:szCs w:val="28"/>
        </w:rPr>
        <w:t>Контроль за испол</w:t>
      </w:r>
      <w:r w:rsidR="00614B7E" w:rsidRPr="00B21AD9">
        <w:rPr>
          <w:sz w:val="28"/>
          <w:szCs w:val="28"/>
        </w:rPr>
        <w:t>нением настоящего пос</w:t>
      </w:r>
      <w:r w:rsidR="00C432E4" w:rsidRPr="00B21AD9">
        <w:rPr>
          <w:sz w:val="28"/>
          <w:szCs w:val="28"/>
        </w:rPr>
        <w:t xml:space="preserve">тановления  </w:t>
      </w:r>
      <w:r w:rsidR="008C2245" w:rsidRPr="00B21AD9">
        <w:rPr>
          <w:sz w:val="28"/>
          <w:szCs w:val="28"/>
        </w:rPr>
        <w:t>оставляю за собой</w:t>
      </w:r>
      <w:r w:rsidR="00C432E4" w:rsidRPr="00B21AD9">
        <w:rPr>
          <w:sz w:val="28"/>
          <w:szCs w:val="28"/>
        </w:rPr>
        <w:t>.</w:t>
      </w:r>
      <w:r w:rsidR="009E1458">
        <w:rPr>
          <w:sz w:val="28"/>
          <w:szCs w:val="28"/>
        </w:rPr>
        <w:t>,</w:t>
      </w:r>
    </w:p>
    <w:p w:rsidR="009E1458" w:rsidRPr="009E1458" w:rsidRDefault="009E1458" w:rsidP="009E1458">
      <w:pPr>
        <w:ind w:firstLine="708"/>
        <w:jc w:val="both"/>
        <w:rPr>
          <w:sz w:val="28"/>
          <w:szCs w:val="28"/>
        </w:rPr>
      </w:pPr>
    </w:p>
    <w:p w:rsidR="00846EC5" w:rsidRDefault="00846EC5" w:rsidP="00555923">
      <w:pPr>
        <w:jc w:val="both"/>
        <w:rPr>
          <w:sz w:val="26"/>
          <w:szCs w:val="26"/>
        </w:rPr>
      </w:pPr>
    </w:p>
    <w:p w:rsidR="00AD2999" w:rsidRDefault="003E06F8" w:rsidP="00F127E5">
      <w:pPr>
        <w:jc w:val="both"/>
        <w:rPr>
          <w:sz w:val="28"/>
          <w:szCs w:val="28"/>
        </w:rPr>
      </w:pPr>
      <w:r w:rsidRPr="00B21AD9">
        <w:rPr>
          <w:sz w:val="28"/>
          <w:szCs w:val="28"/>
        </w:rPr>
        <w:t>Глав</w:t>
      </w:r>
      <w:r w:rsidR="00F526C2" w:rsidRPr="00B21AD9">
        <w:rPr>
          <w:sz w:val="28"/>
          <w:szCs w:val="28"/>
        </w:rPr>
        <w:t>а</w:t>
      </w:r>
      <w:r w:rsidRPr="00B21AD9">
        <w:rPr>
          <w:sz w:val="28"/>
          <w:szCs w:val="28"/>
        </w:rPr>
        <w:t xml:space="preserve"> городского округа</w:t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9F1FFB" w:rsidRPr="00B21AD9">
        <w:rPr>
          <w:sz w:val="28"/>
          <w:szCs w:val="28"/>
        </w:rPr>
        <w:t xml:space="preserve">      </w:t>
      </w:r>
      <w:r w:rsidR="00B21AD9">
        <w:rPr>
          <w:sz w:val="28"/>
          <w:szCs w:val="28"/>
        </w:rPr>
        <w:t xml:space="preserve">    </w:t>
      </w:r>
      <w:r w:rsidR="008C2245" w:rsidRPr="00B21AD9">
        <w:rPr>
          <w:sz w:val="28"/>
          <w:szCs w:val="28"/>
        </w:rPr>
        <w:t>С.А. Белоусов</w:t>
      </w:r>
    </w:p>
    <w:p w:rsidR="009E1458" w:rsidRDefault="009E1458" w:rsidP="009E1458">
      <w:pPr>
        <w:ind w:left="765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E1458" w:rsidRDefault="009E1458" w:rsidP="009E1458">
      <w:pPr>
        <w:ind w:left="765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МО «Каменский городской округ»</w:t>
      </w:r>
    </w:p>
    <w:p w:rsidR="009E1458" w:rsidRDefault="009E1458" w:rsidP="009E1458">
      <w:pPr>
        <w:ind w:left="7655"/>
        <w:jc w:val="both"/>
        <w:rPr>
          <w:sz w:val="28"/>
          <w:szCs w:val="28"/>
        </w:rPr>
      </w:pPr>
      <w:r>
        <w:rPr>
          <w:sz w:val="28"/>
          <w:szCs w:val="28"/>
        </w:rPr>
        <w:t>от 09.06.2016 года № 966</w:t>
      </w:r>
    </w:p>
    <w:p w:rsidR="009E1458" w:rsidRDefault="009E1458" w:rsidP="009E1458">
      <w:pPr>
        <w:ind w:left="7655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План мероприятий по противодействию коррупции в Каменском городском округе на 2016 год, утвержденный постановлением Главы Каменского городского округа от 16.12.2015 года № 3174»</w:t>
      </w:r>
    </w:p>
    <w:p w:rsidR="009E1458" w:rsidRDefault="009E1458" w:rsidP="009E1458">
      <w:pPr>
        <w:ind w:left="7655"/>
        <w:jc w:val="both"/>
        <w:rPr>
          <w:sz w:val="28"/>
          <w:szCs w:val="28"/>
        </w:rPr>
      </w:pPr>
    </w:p>
    <w:tbl>
      <w:tblPr>
        <w:tblW w:w="148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5451"/>
        <w:gridCol w:w="2267"/>
        <w:gridCol w:w="3685"/>
        <w:gridCol w:w="1701"/>
        <w:gridCol w:w="992"/>
      </w:tblGrid>
      <w:tr w:rsidR="009E1458" w:rsidTr="009E1458">
        <w:trPr>
          <w:trHeight w:val="30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 ВЫПОЛНЕНИЕ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НАЦИОНАЛЬНОГО </w:t>
            </w:r>
            <w:hyperlink r:id="rId9" w:history="1">
              <w:r>
                <w:rPr>
                  <w:rStyle w:val="a7"/>
                  <w:rFonts w:ascii="Times New Roman" w:eastAsiaTheme="minorHAnsi" w:hAnsi="Times New Roman" w:cs="Times New Roman"/>
                  <w:bCs/>
                  <w:sz w:val="28"/>
                  <w:szCs w:val="28"/>
                  <w:lang w:eastAsia="en-US"/>
                </w:rPr>
                <w:t>ПЛАНА</w:t>
              </w:r>
            </w:hyperlink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ПРОТИВОДЕЙСТВИЯ КОРРУПЦИИ НА 2016–2017 ГОДЫ, УТВЕРЖДЕННОГО УКАЗОМ ПРЕЗИДЕНТА РОССИЙСКОЙ ФЕДЕРАЦИИ ОТ 01 АПРЕЛЯ 2016 ГОДА № 147 «О НАЦИОНАЛЬНОМ </w:t>
            </w:r>
            <w:hyperlink r:id="rId10" w:history="1">
              <w:r>
                <w:rPr>
                  <w:rStyle w:val="a7"/>
                  <w:rFonts w:ascii="Times New Roman" w:eastAsiaTheme="minorHAnsi" w:hAnsi="Times New Roman" w:cs="Times New Roman"/>
                  <w:bCs/>
                  <w:sz w:val="28"/>
                  <w:szCs w:val="28"/>
                  <w:lang w:eastAsia="en-US"/>
                </w:rPr>
                <w:t>ПЛАНЕ</w:t>
              </w:r>
            </w:hyperlink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ПРОТИВОДЕЙСТВИЯ КОРРУПЦИИ НА 2016–2017 ГОДЫ»</w:t>
            </w:r>
          </w:p>
        </w:tc>
      </w:tr>
      <w:tr w:rsidR="009E1458" w:rsidTr="009E1458">
        <w:trPr>
          <w:trHeight w:val="6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об исполнении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9E1458" w:rsidTr="009E1458">
        <w:trPr>
          <w:trHeight w:val="255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</w:t>
            </w:r>
            <w:r>
              <w:t> </w:t>
            </w:r>
            <w:r>
              <w:rPr>
                <w:sz w:val="28"/>
                <w:szCs w:val="28"/>
              </w:rPr>
              <w:t xml:space="preserve">соблюдению муниципальными служащими органов местного самоуправления муниципального образования «Каменский городской округ» запретов, ограничений и требований, установленных в целях противодействия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 2016 года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44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 требований, установленных в целях противодействия коррупции, в том числе мер по предотвращению и (или)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правовой и кадровой работе Лозицкая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14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за I квартал отчётного года – до 10 апреля отчётного года; за II квартал отчётного года – до 10 июля отчётного года; за III квартал отчётного года – до 10 октября отчётного года; за отчётный год – до 10 января </w:t>
            </w:r>
            <w:r>
              <w:rPr>
                <w:sz w:val="28"/>
                <w:szCs w:val="28"/>
              </w:rPr>
              <w:lastRenderedPageBreak/>
              <w:t>года, следующего за отчётным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правовой и кадровой работе Лозицкая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14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у муниципальных служащих органов местного самоуправления муниципального образования «Каменский городской округ» отрицательного отношения к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Каменского городского округа В.И. Чемезов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Контрольного органа Каменского городского округа Л.Н. Загвоздина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отраслевых (функциональных) и территориальных органов Администрации Каменского городского округа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правовой и кадровой работе Лозицкая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148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  муниципальном образовании «Каменский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Каменского городского округа В.И. Чемезов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Контрольного органа Каменского городского округа Л.Н. Загвоздина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отраслевых (функциональных) и территориальных органов Администрации Каменского городского округа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136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социологических исследований для оценки уровня коррупции в муниципальном образовании «Каменский городской округ» и по результатам этих исследований принятие необходимых мер </w:t>
            </w:r>
            <w:r>
              <w:rPr>
                <w:sz w:val="28"/>
                <w:szCs w:val="28"/>
              </w:rPr>
              <w:lastRenderedPageBreak/>
              <w:t>по  совершенствованию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ежегодно, 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137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выполнения требований законодательства о предотвращении и урегулировании конфликта интересов на муниципальной службе в органах местного самоуправления муниципального образования «Каменский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Каменского городского округа В.И. Чемезов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Контрольного органа Каменского городского округа Л.Н. Загвоздина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отраслевых (функциональных) и территориальных органов Администрации Каменского городского округа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правовой и кадровой работе Лозицкая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25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Обучение муниципальных служащих органов местного самоуправления муниципального образования «Каменский городской округ» в должностные обязанности которых входит участие в противодействии коррупции, по согласованным с  Администрацией Президента Российской Федерации программам дополнительного профессионального образования, включающим раздел о функциях по профилактике коррупционных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 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правовой и кадровой работе Лозицкая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7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10.9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Повышение эффективности деятельности подразделений по профилактике коррупционных и иных правонарушений муниципального образования, расположенного на территории Свердловской области, а также комиссии по координации работы по противодействию коррупции в муниципальном образовании, </w:t>
            </w:r>
            <w:r>
              <w:rPr>
                <w:sz w:val="28"/>
                <w:szCs w:val="28"/>
              </w:rPr>
              <w:lastRenderedPageBreak/>
              <w:t>расположенном на территории Свердловской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ежегодно, 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3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Выявление случаев несоблюдения муниципальными  служащими и лицами, замещающими должности муниципальной службы в муниципальном образовании «Каменский городской округ» требований о предотвращении или об урегулировании конфликта интересов, с применением к лицам, нарушившим эти требования, мер юридической ответственности, предусмотренных законодательством Российской Федерации, и с преданием гласности каждого случая несоблюдения указанных требований, обеспечив ежегодное обсуждение вопроса о состоянии этой работы и мерах по ее совершенствованию на заседаниях комиссии по координации работы по противодействию коррупции в муниципальном образовании «Каменский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Каменского городского округа В.И. Чемезов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Контрольного органа Каменского городского округа Л.Н. Загвоздина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отраслевых (функциональных) и территориальных органов Администрации Каменского городского округа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отдела по правовой и кадровой работе Лозицкая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E1458" w:rsidTr="009E1458">
        <w:trPr>
          <w:trHeight w:val="148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10.11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контроля за работой по предупреждению коррупции в муниципальных организациях (учреждений и предприятий) муниципального образования «Каменский городской округ»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9E1458" w:rsidRDefault="009E14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политики Кырчикова И.В.</w:t>
            </w:r>
          </w:p>
          <w:p w:rsidR="009E1458" w:rsidRDefault="009E1458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и кадровой работе Шестерова А.Г.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Каменского городского округа Балакина Е.Г.</w:t>
            </w: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культуры, спорта и делам молодежи Мель ник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58" w:rsidRDefault="009E14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E1458" w:rsidRDefault="009E1458" w:rsidP="009E1458">
      <w:pPr>
        <w:pStyle w:val="ConsPlusNormal"/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Default="009E1458" w:rsidP="00F127E5">
      <w:pPr>
        <w:jc w:val="both"/>
        <w:rPr>
          <w:sz w:val="28"/>
          <w:szCs w:val="28"/>
        </w:rPr>
      </w:pPr>
    </w:p>
    <w:p w:rsidR="009E1458" w:rsidRPr="00F127E5" w:rsidRDefault="009E1458" w:rsidP="00F127E5">
      <w:pPr>
        <w:jc w:val="both"/>
        <w:rPr>
          <w:sz w:val="28"/>
          <w:szCs w:val="28"/>
        </w:rPr>
      </w:pPr>
    </w:p>
    <w:sectPr w:rsidR="009E1458" w:rsidRPr="00F127E5" w:rsidSect="009E1458">
      <w:headerReference w:type="default" r:id="rId11"/>
      <w:pgSz w:w="16838" w:h="11906" w:orient="landscape"/>
      <w:pgMar w:top="1418" w:right="567" w:bottom="851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6D" w:rsidRDefault="0035206D" w:rsidP="00DF3332">
      <w:r>
        <w:separator/>
      </w:r>
    </w:p>
  </w:endnote>
  <w:endnote w:type="continuationSeparator" w:id="0">
    <w:p w:rsidR="0035206D" w:rsidRDefault="0035206D" w:rsidP="00DF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6D" w:rsidRDefault="0035206D" w:rsidP="00DF3332">
      <w:r>
        <w:separator/>
      </w:r>
    </w:p>
  </w:footnote>
  <w:footnote w:type="continuationSeparator" w:id="0">
    <w:p w:rsidR="0035206D" w:rsidRDefault="0035206D" w:rsidP="00DF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072421"/>
      <w:docPartObj>
        <w:docPartGallery w:val="Page Numbers (Top of Page)"/>
        <w:docPartUnique/>
      </w:docPartObj>
    </w:sdtPr>
    <w:sdtEndPr/>
    <w:sdtContent>
      <w:p w:rsidR="00DF3332" w:rsidRDefault="00DF33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770">
          <w:rPr>
            <w:noProof/>
          </w:rPr>
          <w:t>2</w:t>
        </w:r>
        <w:r>
          <w:fldChar w:fldCharType="end"/>
        </w:r>
      </w:p>
    </w:sdtContent>
  </w:sdt>
  <w:p w:rsidR="00DF3332" w:rsidRDefault="00DF33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DF2C32BE"/>
    <w:lvl w:ilvl="0" w:tplc="F27AC6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69F8ACF4">
      <w:numFmt w:val="none"/>
      <w:lvlText w:val=""/>
      <w:lvlJc w:val="left"/>
      <w:pPr>
        <w:tabs>
          <w:tab w:val="num" w:pos="360"/>
        </w:tabs>
      </w:pPr>
    </w:lvl>
    <w:lvl w:ilvl="2" w:tplc="AA7498BC">
      <w:numFmt w:val="none"/>
      <w:lvlText w:val=""/>
      <w:lvlJc w:val="left"/>
      <w:pPr>
        <w:tabs>
          <w:tab w:val="num" w:pos="360"/>
        </w:tabs>
      </w:pPr>
    </w:lvl>
    <w:lvl w:ilvl="3" w:tplc="DD12B800">
      <w:numFmt w:val="none"/>
      <w:lvlText w:val=""/>
      <w:lvlJc w:val="left"/>
      <w:pPr>
        <w:tabs>
          <w:tab w:val="num" w:pos="360"/>
        </w:tabs>
      </w:pPr>
    </w:lvl>
    <w:lvl w:ilvl="4" w:tplc="56B268B8">
      <w:numFmt w:val="none"/>
      <w:lvlText w:val=""/>
      <w:lvlJc w:val="left"/>
      <w:pPr>
        <w:tabs>
          <w:tab w:val="num" w:pos="360"/>
        </w:tabs>
      </w:pPr>
    </w:lvl>
    <w:lvl w:ilvl="5" w:tplc="BACE10C0">
      <w:numFmt w:val="none"/>
      <w:lvlText w:val=""/>
      <w:lvlJc w:val="left"/>
      <w:pPr>
        <w:tabs>
          <w:tab w:val="num" w:pos="360"/>
        </w:tabs>
      </w:pPr>
    </w:lvl>
    <w:lvl w:ilvl="6" w:tplc="F9D88236">
      <w:numFmt w:val="none"/>
      <w:lvlText w:val=""/>
      <w:lvlJc w:val="left"/>
      <w:pPr>
        <w:tabs>
          <w:tab w:val="num" w:pos="360"/>
        </w:tabs>
      </w:pPr>
    </w:lvl>
    <w:lvl w:ilvl="7" w:tplc="D1B4A314">
      <w:numFmt w:val="none"/>
      <w:lvlText w:val=""/>
      <w:lvlJc w:val="left"/>
      <w:pPr>
        <w:tabs>
          <w:tab w:val="num" w:pos="360"/>
        </w:tabs>
      </w:pPr>
    </w:lvl>
    <w:lvl w:ilvl="8" w:tplc="B224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77D4A"/>
    <w:multiLevelType w:val="hybridMultilevel"/>
    <w:tmpl w:val="A54CBEEC"/>
    <w:lvl w:ilvl="0" w:tplc="F4C4A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E2E47A">
      <w:numFmt w:val="none"/>
      <w:lvlText w:val=""/>
      <w:lvlJc w:val="left"/>
      <w:pPr>
        <w:tabs>
          <w:tab w:val="num" w:pos="360"/>
        </w:tabs>
      </w:pPr>
    </w:lvl>
    <w:lvl w:ilvl="2" w:tplc="C110118A">
      <w:numFmt w:val="none"/>
      <w:lvlText w:val=""/>
      <w:lvlJc w:val="left"/>
      <w:pPr>
        <w:tabs>
          <w:tab w:val="num" w:pos="360"/>
        </w:tabs>
      </w:pPr>
    </w:lvl>
    <w:lvl w:ilvl="3" w:tplc="2A12800A">
      <w:numFmt w:val="none"/>
      <w:lvlText w:val=""/>
      <w:lvlJc w:val="left"/>
      <w:pPr>
        <w:tabs>
          <w:tab w:val="num" w:pos="360"/>
        </w:tabs>
      </w:pPr>
    </w:lvl>
    <w:lvl w:ilvl="4" w:tplc="8C3C748E">
      <w:numFmt w:val="none"/>
      <w:lvlText w:val=""/>
      <w:lvlJc w:val="left"/>
      <w:pPr>
        <w:tabs>
          <w:tab w:val="num" w:pos="360"/>
        </w:tabs>
      </w:pPr>
    </w:lvl>
    <w:lvl w:ilvl="5" w:tplc="01D6EFBC">
      <w:numFmt w:val="none"/>
      <w:lvlText w:val=""/>
      <w:lvlJc w:val="left"/>
      <w:pPr>
        <w:tabs>
          <w:tab w:val="num" w:pos="360"/>
        </w:tabs>
      </w:pPr>
    </w:lvl>
    <w:lvl w:ilvl="6" w:tplc="807C7402">
      <w:numFmt w:val="none"/>
      <w:lvlText w:val=""/>
      <w:lvlJc w:val="left"/>
      <w:pPr>
        <w:tabs>
          <w:tab w:val="num" w:pos="360"/>
        </w:tabs>
      </w:pPr>
    </w:lvl>
    <w:lvl w:ilvl="7" w:tplc="E5F0E396">
      <w:numFmt w:val="none"/>
      <w:lvlText w:val=""/>
      <w:lvlJc w:val="left"/>
      <w:pPr>
        <w:tabs>
          <w:tab w:val="num" w:pos="360"/>
        </w:tabs>
      </w:pPr>
    </w:lvl>
    <w:lvl w:ilvl="8" w:tplc="7FBE1A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6818A9"/>
    <w:multiLevelType w:val="hybridMultilevel"/>
    <w:tmpl w:val="536EFAFC"/>
    <w:lvl w:ilvl="0" w:tplc="2994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9"/>
    <w:rsid w:val="00043F98"/>
    <w:rsid w:val="00050DD9"/>
    <w:rsid w:val="00051832"/>
    <w:rsid w:val="00051C0A"/>
    <w:rsid w:val="00057D19"/>
    <w:rsid w:val="000904C8"/>
    <w:rsid w:val="000C4F40"/>
    <w:rsid w:val="000F2885"/>
    <w:rsid w:val="00105B2B"/>
    <w:rsid w:val="00106685"/>
    <w:rsid w:val="00124D34"/>
    <w:rsid w:val="001270D8"/>
    <w:rsid w:val="001320B2"/>
    <w:rsid w:val="0013350E"/>
    <w:rsid w:val="001422D4"/>
    <w:rsid w:val="00172445"/>
    <w:rsid w:val="0019332B"/>
    <w:rsid w:val="00194530"/>
    <w:rsid w:val="001A0A8D"/>
    <w:rsid w:val="001A4468"/>
    <w:rsid w:val="001D6E43"/>
    <w:rsid w:val="001E201A"/>
    <w:rsid w:val="001E7770"/>
    <w:rsid w:val="00213C68"/>
    <w:rsid w:val="002331DC"/>
    <w:rsid w:val="00233A06"/>
    <w:rsid w:val="00242AB8"/>
    <w:rsid w:val="0024360D"/>
    <w:rsid w:val="002470EB"/>
    <w:rsid w:val="0025758A"/>
    <w:rsid w:val="002579FF"/>
    <w:rsid w:val="002729B4"/>
    <w:rsid w:val="00275B70"/>
    <w:rsid w:val="00284D91"/>
    <w:rsid w:val="002B4298"/>
    <w:rsid w:val="002F1470"/>
    <w:rsid w:val="002F2A04"/>
    <w:rsid w:val="0031100B"/>
    <w:rsid w:val="003453B7"/>
    <w:rsid w:val="0035206D"/>
    <w:rsid w:val="00385C91"/>
    <w:rsid w:val="003912BA"/>
    <w:rsid w:val="003B67EE"/>
    <w:rsid w:val="003B7D1B"/>
    <w:rsid w:val="003C6862"/>
    <w:rsid w:val="003D0061"/>
    <w:rsid w:val="003D2A29"/>
    <w:rsid w:val="003D4A7E"/>
    <w:rsid w:val="003E04D1"/>
    <w:rsid w:val="003E06F8"/>
    <w:rsid w:val="003E1DC9"/>
    <w:rsid w:val="003E4BF8"/>
    <w:rsid w:val="003E5572"/>
    <w:rsid w:val="003F556B"/>
    <w:rsid w:val="0040198B"/>
    <w:rsid w:val="00402211"/>
    <w:rsid w:val="00404899"/>
    <w:rsid w:val="00404B5F"/>
    <w:rsid w:val="00406C33"/>
    <w:rsid w:val="004125D4"/>
    <w:rsid w:val="00421820"/>
    <w:rsid w:val="00427A25"/>
    <w:rsid w:val="00436D85"/>
    <w:rsid w:val="004500D1"/>
    <w:rsid w:val="00463034"/>
    <w:rsid w:val="00474BB5"/>
    <w:rsid w:val="00480A40"/>
    <w:rsid w:val="004C42DE"/>
    <w:rsid w:val="004E19F6"/>
    <w:rsid w:val="004F0E3E"/>
    <w:rsid w:val="004F29B1"/>
    <w:rsid w:val="005060C6"/>
    <w:rsid w:val="00523EC4"/>
    <w:rsid w:val="005313E3"/>
    <w:rsid w:val="00540FE2"/>
    <w:rsid w:val="00544C12"/>
    <w:rsid w:val="00545F6E"/>
    <w:rsid w:val="00550263"/>
    <w:rsid w:val="00550A95"/>
    <w:rsid w:val="00555923"/>
    <w:rsid w:val="00564F83"/>
    <w:rsid w:val="00566650"/>
    <w:rsid w:val="00584CF5"/>
    <w:rsid w:val="005944C0"/>
    <w:rsid w:val="00595752"/>
    <w:rsid w:val="005A03A3"/>
    <w:rsid w:val="005A3546"/>
    <w:rsid w:val="005B183B"/>
    <w:rsid w:val="005B4893"/>
    <w:rsid w:val="005B6822"/>
    <w:rsid w:val="005B7293"/>
    <w:rsid w:val="005D28BC"/>
    <w:rsid w:val="005E0E72"/>
    <w:rsid w:val="005F6D4B"/>
    <w:rsid w:val="00600B93"/>
    <w:rsid w:val="00605C82"/>
    <w:rsid w:val="00606087"/>
    <w:rsid w:val="00611372"/>
    <w:rsid w:val="006130B6"/>
    <w:rsid w:val="00614B7E"/>
    <w:rsid w:val="00637C11"/>
    <w:rsid w:val="00653E91"/>
    <w:rsid w:val="00655B7A"/>
    <w:rsid w:val="0068388E"/>
    <w:rsid w:val="006840EC"/>
    <w:rsid w:val="00686EAF"/>
    <w:rsid w:val="006B6DDF"/>
    <w:rsid w:val="006C0096"/>
    <w:rsid w:val="006D4213"/>
    <w:rsid w:val="006E2D3D"/>
    <w:rsid w:val="006F4185"/>
    <w:rsid w:val="0070333E"/>
    <w:rsid w:val="00704F63"/>
    <w:rsid w:val="00707B69"/>
    <w:rsid w:val="007111EC"/>
    <w:rsid w:val="0071601C"/>
    <w:rsid w:val="0072325B"/>
    <w:rsid w:val="007339B8"/>
    <w:rsid w:val="007704FC"/>
    <w:rsid w:val="00777AC9"/>
    <w:rsid w:val="007B688F"/>
    <w:rsid w:val="007B77D9"/>
    <w:rsid w:val="007D0607"/>
    <w:rsid w:val="007D5782"/>
    <w:rsid w:val="008154A9"/>
    <w:rsid w:val="00831D21"/>
    <w:rsid w:val="0084098D"/>
    <w:rsid w:val="0084393D"/>
    <w:rsid w:val="00843A5F"/>
    <w:rsid w:val="00846EC5"/>
    <w:rsid w:val="0085355C"/>
    <w:rsid w:val="008539BF"/>
    <w:rsid w:val="00862EF5"/>
    <w:rsid w:val="00871B4C"/>
    <w:rsid w:val="0087330D"/>
    <w:rsid w:val="0088787F"/>
    <w:rsid w:val="00890284"/>
    <w:rsid w:val="00890994"/>
    <w:rsid w:val="008954E2"/>
    <w:rsid w:val="008A3C42"/>
    <w:rsid w:val="008C2245"/>
    <w:rsid w:val="008E5842"/>
    <w:rsid w:val="008F180A"/>
    <w:rsid w:val="008F600E"/>
    <w:rsid w:val="00907803"/>
    <w:rsid w:val="009217DB"/>
    <w:rsid w:val="009239D3"/>
    <w:rsid w:val="00935EF1"/>
    <w:rsid w:val="009372AD"/>
    <w:rsid w:val="00955F8B"/>
    <w:rsid w:val="0096222A"/>
    <w:rsid w:val="009731EB"/>
    <w:rsid w:val="009739EF"/>
    <w:rsid w:val="00993240"/>
    <w:rsid w:val="009A3994"/>
    <w:rsid w:val="009A7ED9"/>
    <w:rsid w:val="009B0B3D"/>
    <w:rsid w:val="009C2504"/>
    <w:rsid w:val="009E1458"/>
    <w:rsid w:val="009F1FFB"/>
    <w:rsid w:val="009F716F"/>
    <w:rsid w:val="00A24A13"/>
    <w:rsid w:val="00A24A5F"/>
    <w:rsid w:val="00A61FA1"/>
    <w:rsid w:val="00A92602"/>
    <w:rsid w:val="00AA3D52"/>
    <w:rsid w:val="00AA49E4"/>
    <w:rsid w:val="00AA7515"/>
    <w:rsid w:val="00AA7BBE"/>
    <w:rsid w:val="00AB123A"/>
    <w:rsid w:val="00AB299B"/>
    <w:rsid w:val="00AD0136"/>
    <w:rsid w:val="00AD0DFD"/>
    <w:rsid w:val="00AD2999"/>
    <w:rsid w:val="00AE0FCD"/>
    <w:rsid w:val="00AE3B28"/>
    <w:rsid w:val="00AE794E"/>
    <w:rsid w:val="00B11CF9"/>
    <w:rsid w:val="00B21AD9"/>
    <w:rsid w:val="00B335A4"/>
    <w:rsid w:val="00B50BC9"/>
    <w:rsid w:val="00B524AB"/>
    <w:rsid w:val="00B74694"/>
    <w:rsid w:val="00BD0F6C"/>
    <w:rsid w:val="00BD17F3"/>
    <w:rsid w:val="00BE4634"/>
    <w:rsid w:val="00BF250D"/>
    <w:rsid w:val="00C14DAD"/>
    <w:rsid w:val="00C26DEF"/>
    <w:rsid w:val="00C334B4"/>
    <w:rsid w:val="00C432E4"/>
    <w:rsid w:val="00C60208"/>
    <w:rsid w:val="00C65FFB"/>
    <w:rsid w:val="00C81FA0"/>
    <w:rsid w:val="00C8378C"/>
    <w:rsid w:val="00CD49E5"/>
    <w:rsid w:val="00CE206A"/>
    <w:rsid w:val="00CF1CDE"/>
    <w:rsid w:val="00D05978"/>
    <w:rsid w:val="00D15CD1"/>
    <w:rsid w:val="00D206F2"/>
    <w:rsid w:val="00D24492"/>
    <w:rsid w:val="00D317C0"/>
    <w:rsid w:val="00D33244"/>
    <w:rsid w:val="00D348C0"/>
    <w:rsid w:val="00D3588D"/>
    <w:rsid w:val="00D407FD"/>
    <w:rsid w:val="00D72EE5"/>
    <w:rsid w:val="00D81F06"/>
    <w:rsid w:val="00D904B8"/>
    <w:rsid w:val="00D978C7"/>
    <w:rsid w:val="00DB17CE"/>
    <w:rsid w:val="00DB5ED1"/>
    <w:rsid w:val="00DC7470"/>
    <w:rsid w:val="00DD6111"/>
    <w:rsid w:val="00DF0530"/>
    <w:rsid w:val="00DF3332"/>
    <w:rsid w:val="00DF5870"/>
    <w:rsid w:val="00E0099C"/>
    <w:rsid w:val="00E12F23"/>
    <w:rsid w:val="00E16E2F"/>
    <w:rsid w:val="00E17472"/>
    <w:rsid w:val="00E17535"/>
    <w:rsid w:val="00E22C53"/>
    <w:rsid w:val="00E57663"/>
    <w:rsid w:val="00E779CE"/>
    <w:rsid w:val="00EA2CB2"/>
    <w:rsid w:val="00EF79FF"/>
    <w:rsid w:val="00F00C1D"/>
    <w:rsid w:val="00F035D4"/>
    <w:rsid w:val="00F127E5"/>
    <w:rsid w:val="00F23F8A"/>
    <w:rsid w:val="00F26DAB"/>
    <w:rsid w:val="00F32CFE"/>
    <w:rsid w:val="00F526C2"/>
    <w:rsid w:val="00F535B9"/>
    <w:rsid w:val="00F63B49"/>
    <w:rsid w:val="00F646B4"/>
    <w:rsid w:val="00FA52AD"/>
    <w:rsid w:val="00FC1F80"/>
    <w:rsid w:val="00FD4F67"/>
    <w:rsid w:val="00FE3CDF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4268F8-1FFB-4804-8DEA-2926B855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rsid w:val="006C0096"/>
    <w:pPr>
      <w:spacing w:before="100" w:beforeAutospacing="1" w:after="100" w:afterAutospacing="1"/>
    </w:pPr>
  </w:style>
  <w:style w:type="table" w:styleId="a9">
    <w:name w:val="Table Grid"/>
    <w:basedOn w:val="a1"/>
    <w:rsid w:val="00F0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3332"/>
    <w:rPr>
      <w:sz w:val="24"/>
      <w:szCs w:val="24"/>
    </w:rPr>
  </w:style>
  <w:style w:type="paragraph" w:styleId="ad">
    <w:name w:val="footer"/>
    <w:basedOn w:val="a"/>
    <w:link w:val="ae"/>
    <w:rsid w:val="00DF33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3332"/>
    <w:rPr>
      <w:sz w:val="24"/>
      <w:szCs w:val="24"/>
    </w:rPr>
  </w:style>
  <w:style w:type="paragraph" w:customStyle="1" w:styleId="ConsPlusNormal">
    <w:name w:val="ConsPlusNormal"/>
    <w:rsid w:val="009E145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8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2396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203">
                      <w:marLeft w:val="19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959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45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C90464CD23B39BE85AFFBFB9E198A4369C09BCCE9BA5D6FBDBB9A4003A230E380D77404B75B537eBi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C90464CD23B39BE85AFFBFB9E198A4369C09BCCE9BA5D6FBDBB9A4003A230E380D77404B75B537eB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550F-F1B9-463A-BFDE-84A0A970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User1</cp:lastModifiedBy>
  <cp:revision>2</cp:revision>
  <cp:lastPrinted>2016-06-03T08:26:00Z</cp:lastPrinted>
  <dcterms:created xsi:type="dcterms:W3CDTF">2016-08-30T04:36:00Z</dcterms:created>
  <dcterms:modified xsi:type="dcterms:W3CDTF">2016-08-30T04:36:00Z</dcterms:modified>
</cp:coreProperties>
</file>