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9F3CA5" w:rsidP="00315410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_______________</w:t>
      </w:r>
      <w:r w:rsidR="007413F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</w:t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="00291A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8770E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0A16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AA57E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</w:t>
      </w:r>
      <w:r w:rsidR="006517F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0F5C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</w:t>
      </w:r>
      <w:r w:rsidR="009F3CA5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7</w:t>
      </w: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года»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Каменского городского округа от 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>07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.08.2020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№ 1078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03.02.2021 № 152</w:t>
      </w:r>
      <w:r w:rsidR="0009429D">
        <w:rPr>
          <w:rFonts w:ascii="Liberation Serif" w:hAnsi="Liberation Serif" w:cs="Liberation Serif"/>
          <w:b/>
          <w:i/>
          <w:sz w:val="28"/>
          <w:szCs w:val="28"/>
        </w:rPr>
        <w:t>, от 18.05.2021 № 757</w:t>
      </w:r>
      <w:r w:rsidR="00FE0544">
        <w:rPr>
          <w:rFonts w:ascii="Liberation Serif" w:hAnsi="Liberation Serif" w:cs="Liberation Serif"/>
          <w:b/>
          <w:i/>
          <w:sz w:val="28"/>
          <w:szCs w:val="28"/>
        </w:rPr>
        <w:t>, от 26.07.2021 № 1258</w:t>
      </w:r>
      <w:r w:rsidR="00DC68FB">
        <w:rPr>
          <w:rFonts w:ascii="Liberation Serif" w:hAnsi="Liberation Serif" w:cs="Liberation Serif"/>
          <w:b/>
          <w:i/>
          <w:sz w:val="28"/>
          <w:szCs w:val="28"/>
        </w:rPr>
        <w:t>, от 06.12.2021 № 2054</w:t>
      </w:r>
      <w:r w:rsidR="00626D17">
        <w:rPr>
          <w:rFonts w:ascii="Liberation Serif" w:hAnsi="Liberation Serif" w:cs="Liberation Serif"/>
          <w:b/>
          <w:i/>
          <w:sz w:val="28"/>
          <w:szCs w:val="28"/>
        </w:rPr>
        <w:t>, от 28.12.2021 № 2203</w:t>
      </w:r>
      <w:r w:rsidR="00B724CD">
        <w:rPr>
          <w:rFonts w:ascii="Liberation Serif" w:hAnsi="Liberation Serif" w:cs="Liberation Serif"/>
          <w:b/>
          <w:i/>
          <w:sz w:val="28"/>
          <w:szCs w:val="28"/>
        </w:rPr>
        <w:t>, от 07.10.2022 № 2160</w:t>
      </w:r>
      <w:r w:rsidR="0015147D">
        <w:rPr>
          <w:rFonts w:ascii="Liberation Serif" w:hAnsi="Liberation Serif" w:cs="Liberation Serif"/>
          <w:b/>
          <w:i/>
          <w:sz w:val="28"/>
          <w:szCs w:val="28"/>
        </w:rPr>
        <w:t>, от 29.12.2022 № 2836</w:t>
      </w:r>
      <w:r w:rsidR="009C63E8">
        <w:rPr>
          <w:rFonts w:ascii="Liberation Serif" w:hAnsi="Liberation Serif" w:cs="Liberation Serif"/>
          <w:b/>
          <w:i/>
          <w:sz w:val="28"/>
          <w:szCs w:val="28"/>
        </w:rPr>
        <w:t>, от 27.04.2023 № 732</w:t>
      </w:r>
      <w:r w:rsidR="004301D6">
        <w:rPr>
          <w:rFonts w:ascii="Liberation Serif" w:hAnsi="Liberation Serif" w:cs="Liberation Serif"/>
          <w:b/>
          <w:i/>
          <w:sz w:val="28"/>
          <w:szCs w:val="28"/>
        </w:rPr>
        <w:t>, от 15.08.2023 № 1562</w:t>
      </w:r>
      <w:r w:rsidR="005510E9">
        <w:rPr>
          <w:rFonts w:ascii="Liberation Serif" w:hAnsi="Liberation Serif" w:cs="Liberation Serif"/>
          <w:b/>
          <w:i/>
          <w:sz w:val="28"/>
          <w:szCs w:val="28"/>
        </w:rPr>
        <w:t>, от 01.11.2023 № 2137</w:t>
      </w:r>
      <w:r w:rsidR="00FE65F3">
        <w:rPr>
          <w:rFonts w:ascii="Liberation Serif" w:hAnsi="Liberation Serif" w:cs="Liberation Serif"/>
          <w:b/>
          <w:i/>
          <w:sz w:val="28"/>
          <w:szCs w:val="28"/>
        </w:rPr>
        <w:t>, от 29.12.2023 № 2589</w:t>
      </w:r>
      <w:r w:rsidR="009F3CA5">
        <w:rPr>
          <w:rFonts w:ascii="Liberation Serif" w:hAnsi="Liberation Serif" w:cs="Liberation Serif"/>
          <w:b/>
          <w:i/>
          <w:sz w:val="28"/>
          <w:szCs w:val="28"/>
        </w:rPr>
        <w:t>, от 12.08.2024 № 1648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Default="0021161D" w:rsidP="00B724CD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9F3CA5" w:rsidRDefault="009F3CA5" w:rsidP="00E62BAA">
      <w:pPr>
        <w:pStyle w:val="a6"/>
        <w:ind w:firstLine="708"/>
        <w:jc w:val="both"/>
        <w:rPr>
          <w:rStyle w:val="layout"/>
          <w:rFonts w:ascii="Liberation Serif" w:hAnsi="Liberation Serif" w:cs="Liberation Serif"/>
          <w:sz w:val="28"/>
          <w:szCs w:val="28"/>
        </w:rPr>
      </w:pPr>
      <w:r w:rsidRPr="00CF1DF2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В связи с принятием Федерального закона от 01 мая 2019 года № 87-ФЗ «О внесении изменений в Федеральный закон «Об общих принципах организации местного самоуправления в Российской Федерации», Закона Свердловской области от 26 марта 2024 года № 24-ОЗ «О наделении отдельных городских округов, расположенных на территории Свердловской области, статусом муниципального округа», в целях приведения муниципальной программы в соответствие с бюджетом Каменского городского округа, утвержденным </w:t>
      </w:r>
      <w:r w:rsidR="00B422B6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 </w:t>
      </w:r>
      <w:r w:rsidRPr="00CF1DF2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Решением Думы Каменского городского округа от 07.12.2023 № 292 «О бюджете муниципального образования «Каменский городской округ» на 2024 год и плановый период 2025 и 2026 годов» (с изменениями, внесенными Решениями </w:t>
      </w:r>
      <w:r w:rsidR="00B422B6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 </w:t>
      </w:r>
      <w:r w:rsidRPr="00CF1DF2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Думы</w:t>
      </w:r>
      <w:r w:rsidR="00B422B6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 </w:t>
      </w:r>
      <w:r w:rsidRPr="00CF1DF2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 Каменского </w:t>
      </w:r>
      <w:r w:rsidR="00B422B6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 </w:t>
      </w:r>
      <w:r w:rsidRPr="00CF1DF2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городского округа от </w:t>
      </w:r>
      <w:r w:rsidR="00B422B6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 </w:t>
      </w:r>
      <w:r w:rsidRPr="00CF1DF2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21.03.2024 № 333, </w:t>
      </w:r>
      <w:r w:rsidR="00B422B6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   </w:t>
      </w:r>
      <w:r w:rsidRPr="00CF1DF2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от 16.05.2024 № 352, </w:t>
      </w:r>
      <w:r w:rsidR="00B422B6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  </w:t>
      </w:r>
      <w:r w:rsidRPr="00CF1DF2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от 20.06.2024 </w:t>
      </w:r>
      <w:r w:rsidR="00B422B6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  </w:t>
      </w:r>
      <w:r w:rsidRPr="00CF1DF2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№ 370, </w:t>
      </w:r>
      <w:r w:rsidR="00B422B6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  </w:t>
      </w:r>
      <w:r w:rsidRPr="00CF1DF2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от 19.09.2024 </w:t>
      </w:r>
      <w:r w:rsidR="00B422B6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   </w:t>
      </w:r>
      <w:r w:rsidRPr="00CF1DF2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№ 431, от 05.11.2024 № 472, от 19.12.2024 № </w:t>
      </w:r>
      <w:r w:rsidR="00307376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498</w:t>
      </w:r>
      <w:r w:rsidR="00B422B6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)</w:t>
      </w:r>
      <w:r w:rsidRPr="00CF1DF2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 и Решением Думы Каменского городского округа от 12.12.2024 № </w:t>
      </w:r>
      <w:r w:rsidR="008633E4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496</w:t>
      </w:r>
      <w:r w:rsidRPr="00CF1DF2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 «О бюджете Каменск</w:t>
      </w:r>
      <w:r w:rsidR="00307376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ого</w:t>
      </w:r>
      <w:r w:rsidRPr="00CF1DF2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 </w:t>
      </w:r>
      <w:r w:rsidR="00B422B6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муниципального</w:t>
      </w:r>
      <w:r w:rsidRPr="00CF1DF2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 округ</w:t>
      </w:r>
      <w:r w:rsidR="00307376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а Свердловской области</w:t>
      </w:r>
      <w:r w:rsidRPr="00CF1DF2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 на 2025 год и плановый период 2026 и 2027 годов», руководствуясь Порядком формирования и реализации муниципальных программ МО «Каменский городской округ», утвержденным постановлением Главы </w:t>
      </w:r>
      <w:r w:rsidR="00B422B6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 </w:t>
      </w:r>
      <w:r w:rsidRPr="00CF1DF2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Каменского </w:t>
      </w:r>
      <w:r w:rsidR="00B422B6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  </w:t>
      </w:r>
      <w:r w:rsidRPr="00CF1DF2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городского округа </w:t>
      </w:r>
      <w:r w:rsidR="00B422B6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  </w:t>
      </w:r>
      <w:r w:rsidRPr="00CF1DF2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от 25.12.2014 № 3461 (с изменениями, внесенными постановлениями Главы городского округа от 01.04.2015 № 818, </w:t>
      </w:r>
      <w:r w:rsidR="00B422B6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  </w:t>
      </w:r>
      <w:r w:rsidRPr="00CF1DF2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от 30.12.2015 № 3338,</w:t>
      </w:r>
      <w:r w:rsidR="00B422B6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  </w:t>
      </w:r>
      <w:r w:rsidRPr="00CF1DF2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 от 17.04.2018 № 593,</w:t>
      </w:r>
      <w:r w:rsidR="00B422B6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  </w:t>
      </w:r>
      <w:r w:rsidRPr="00CF1DF2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 от 17.02.2021 № 234), Уставом муниципального образования «Каменский городской округ»</w:t>
      </w:r>
    </w:p>
    <w:p w:rsidR="009F3CA5" w:rsidRDefault="009F3CA5" w:rsidP="00E62BAA">
      <w:pPr>
        <w:pStyle w:val="a6"/>
        <w:ind w:firstLine="708"/>
        <w:jc w:val="both"/>
        <w:rPr>
          <w:rStyle w:val="layout"/>
          <w:rFonts w:ascii="Liberation Serif" w:hAnsi="Liberation Serif" w:cs="Liberation Serif"/>
          <w:sz w:val="28"/>
          <w:szCs w:val="28"/>
        </w:rPr>
      </w:pPr>
    </w:p>
    <w:p w:rsidR="009F3CA5" w:rsidRDefault="009F3CA5" w:rsidP="00E62BAA">
      <w:pPr>
        <w:pStyle w:val="a6"/>
        <w:ind w:firstLine="708"/>
        <w:jc w:val="both"/>
        <w:rPr>
          <w:rStyle w:val="layout"/>
          <w:rFonts w:ascii="Liberation Serif" w:hAnsi="Liberation Serif" w:cs="Liberation Serif"/>
          <w:sz w:val="28"/>
          <w:szCs w:val="28"/>
        </w:rPr>
      </w:pP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lastRenderedPageBreak/>
        <w:t>ПОСТАНОВЛЯЮ:</w:t>
      </w:r>
      <w:bookmarkStart w:id="0" w:name="_GoBack"/>
      <w:bookmarkEnd w:id="0"/>
    </w:p>
    <w:p w:rsidR="009F3CA5" w:rsidRPr="009F3CA5" w:rsidRDefault="003201DA" w:rsidP="009F3CA5">
      <w:pPr>
        <w:pStyle w:val="a6"/>
        <w:jc w:val="both"/>
        <w:rPr>
          <w:rFonts w:ascii="Liberation Serif" w:hAnsi="Liberation Serif" w:cs="Liberation Serif"/>
          <w:sz w:val="28"/>
          <w:szCs w:val="28"/>
        </w:rPr>
      </w:pPr>
      <w:r w:rsidRPr="00872151">
        <w:rPr>
          <w:rFonts w:ascii="Liberation Serif" w:hAnsi="Liberation Serif" w:cs="Liberation Serif"/>
          <w:sz w:val="28"/>
          <w:szCs w:val="28"/>
        </w:rPr>
        <w:tab/>
      </w:r>
      <w:r w:rsidR="0021161D" w:rsidRPr="00354996">
        <w:rPr>
          <w:rFonts w:ascii="Liberation Serif" w:hAnsi="Liberation Serif" w:cs="Liberation Serif"/>
          <w:sz w:val="28"/>
          <w:szCs w:val="28"/>
        </w:rPr>
        <w:t xml:space="preserve">1. </w:t>
      </w:r>
      <w:r w:rsidR="009F3CA5" w:rsidRPr="009F3CA5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Внести в постановление Главы Каменского городского округа от </w:t>
      </w:r>
      <w:r w:rsidR="009F3CA5" w:rsidRPr="009F3CA5">
        <w:rPr>
          <w:rFonts w:ascii="Liberation Serif" w:hAnsi="Liberation Serif" w:cs="Liberation Serif"/>
          <w:sz w:val="28"/>
          <w:szCs w:val="28"/>
        </w:rPr>
        <w:t>07.08.2020 № 1078</w:t>
      </w:r>
      <w:r w:rsidR="009F3CA5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9F3CA5" w:rsidRPr="009F3CA5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«Об утверждении муниципальной программы «</w:t>
      </w:r>
      <w:r w:rsidR="009F3CA5" w:rsidRPr="009F3CA5">
        <w:rPr>
          <w:rFonts w:ascii="Liberation Serif" w:hAnsi="Liberation Serif" w:cs="Liberation Serif"/>
          <w:bCs/>
          <w:iCs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2027 года</w:t>
      </w:r>
      <w:r w:rsidR="009F3CA5" w:rsidRPr="009F3CA5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» (с изменениями, внесенными постановлениями Главы городского округа от </w:t>
      </w:r>
      <w:r w:rsidR="009F3CA5" w:rsidRPr="009F3CA5">
        <w:rPr>
          <w:rFonts w:ascii="Liberation Serif" w:hAnsi="Liberation Serif" w:cs="Liberation Serif"/>
          <w:sz w:val="28"/>
          <w:szCs w:val="28"/>
        </w:rPr>
        <w:t>03.02.2021 № 152, от 18.05.2021 № 757, от 26.07.2021 № 1258, от 06.12.2021 № 2054, от 28.12.2021 № 2203, от 07.10.2022 № 2160, от 29.12.2022 № 2836, от 27.04.2023 № 732, от 15.08.2023 № 1562, от 01.11.2023 № 2137, от 29.12.2023 № 2589, от 12.08.2024 № 1648</w:t>
      </w:r>
      <w:r w:rsidR="009F3CA5" w:rsidRPr="009F3CA5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) (далее – постановление), следующие изменения: </w:t>
      </w:r>
    </w:p>
    <w:p w:rsidR="009F3CA5" w:rsidRPr="009F3CA5" w:rsidRDefault="009F3CA5" w:rsidP="00EF1342">
      <w:pPr>
        <w:pStyle w:val="a6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9F3CA5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1.1. Наименование постановления изложить в следующей редакции: </w:t>
      </w:r>
    </w:p>
    <w:p w:rsidR="009F3CA5" w:rsidRPr="00A66502" w:rsidRDefault="009F3CA5" w:rsidP="00752790">
      <w:pPr>
        <w:pStyle w:val="a6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9F3CA5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«Об утверждении муниципальной программы </w:t>
      </w:r>
      <w:r w:rsidR="00EF1342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«</w:t>
      </w:r>
      <w:r w:rsidR="00EF1342" w:rsidRPr="00354996">
        <w:rPr>
          <w:rFonts w:ascii="Liberation Serif" w:hAnsi="Liberation Serif" w:cs="Liberation Serif"/>
          <w:bCs/>
          <w:iCs/>
          <w:sz w:val="28"/>
          <w:szCs w:val="28"/>
        </w:rPr>
        <w:t xml:space="preserve"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</w:t>
      </w:r>
      <w:r w:rsidR="00EF1342" w:rsidRPr="00A66502">
        <w:rPr>
          <w:rFonts w:ascii="Liberation Serif" w:hAnsi="Liberation Serif" w:cs="Liberation Serif"/>
          <w:bCs/>
          <w:iCs/>
          <w:sz w:val="28"/>
          <w:szCs w:val="28"/>
        </w:rPr>
        <w:t>территории Каменского муниципального округа Свердловской области до 2027 года</w:t>
      </w:r>
      <w:r w:rsidRPr="00A66502">
        <w:rPr>
          <w:rFonts w:ascii="Liberation Serif" w:hAnsi="Liberation Serif" w:cs="Liberation Serif"/>
          <w:sz w:val="28"/>
          <w:szCs w:val="28"/>
          <w:shd w:val="clear" w:color="auto" w:fill="FFFFFF"/>
        </w:rPr>
        <w:t>»;</w:t>
      </w:r>
    </w:p>
    <w:p w:rsidR="00752790" w:rsidRPr="00A66502" w:rsidRDefault="00752790" w:rsidP="00752790">
      <w:pPr>
        <w:pStyle w:val="a6"/>
        <w:jc w:val="both"/>
        <w:rPr>
          <w:rFonts w:ascii="Liberation Serif" w:hAnsi="Liberation Serif" w:cs="Liberation Serif"/>
          <w:sz w:val="28"/>
          <w:szCs w:val="28"/>
        </w:rPr>
      </w:pPr>
      <w:r w:rsidRPr="00A66502">
        <w:rPr>
          <w:rFonts w:ascii="Liberation Serif" w:hAnsi="Liberation Serif" w:cs="Liberation Serif"/>
          <w:sz w:val="28"/>
          <w:szCs w:val="28"/>
        </w:rPr>
        <w:tab/>
      </w:r>
      <w:r w:rsidRPr="00A66502">
        <w:rPr>
          <w:rFonts w:ascii="Liberation Serif" w:hAnsi="Liberation Serif" w:cs="Liberation Serif"/>
          <w:sz w:val="28"/>
          <w:szCs w:val="28"/>
          <w:shd w:val="clear" w:color="auto" w:fill="FFFFFF"/>
        </w:rPr>
        <w:t>1.2. По всему тексту постановления слова «городской округ» в соответствующем падеже заменить словами «муниципальный округ Свердловской области» в соответствующем падеже.</w:t>
      </w:r>
    </w:p>
    <w:p w:rsidR="00752790" w:rsidRPr="00752790" w:rsidRDefault="00752790" w:rsidP="007553C4">
      <w:pPr>
        <w:pStyle w:val="a6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A66502">
        <w:rPr>
          <w:rFonts w:ascii="Liberation Serif" w:hAnsi="Liberation Serif" w:cs="Liberation Serif"/>
          <w:sz w:val="28"/>
          <w:szCs w:val="28"/>
          <w:shd w:val="clear" w:color="auto" w:fill="FFFFFF"/>
        </w:rPr>
        <w:t>2. Внести в Паспорт муниципальной программы «</w:t>
      </w:r>
      <w:r w:rsidR="007553C4" w:rsidRPr="00A66502">
        <w:rPr>
          <w:rFonts w:ascii="Liberation Serif" w:hAnsi="Liberation Serif" w:cs="Liberation Serif"/>
          <w:bCs/>
          <w:iCs/>
          <w:sz w:val="28"/>
          <w:szCs w:val="28"/>
        </w:rPr>
        <w:t xml:space="preserve">Развитие системы гражданской обороны, защита населения и территории от </w:t>
      </w:r>
      <w:r w:rsidR="007553C4" w:rsidRPr="00354996">
        <w:rPr>
          <w:rFonts w:ascii="Liberation Serif" w:hAnsi="Liberation Serif" w:cs="Liberation Serif"/>
          <w:bCs/>
          <w:iCs/>
          <w:sz w:val="28"/>
          <w:szCs w:val="28"/>
        </w:rPr>
        <w:t xml:space="preserve">чрезвычайных ситуаций, совершенствование первичных мер пожарной безопасности на территории Каменского </w:t>
      </w:r>
      <w:r w:rsidR="001E23E8">
        <w:rPr>
          <w:rFonts w:ascii="Liberation Serif" w:hAnsi="Liberation Serif" w:cs="Liberation Serif"/>
          <w:bCs/>
          <w:iCs/>
          <w:sz w:val="28"/>
          <w:szCs w:val="28"/>
        </w:rPr>
        <w:t>городского округа</w:t>
      </w:r>
      <w:r w:rsidR="007553C4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="007553C4" w:rsidRPr="00354996">
        <w:rPr>
          <w:rFonts w:ascii="Liberation Serif" w:hAnsi="Liberation Serif" w:cs="Liberation Serif"/>
          <w:bCs/>
          <w:iCs/>
          <w:sz w:val="28"/>
          <w:szCs w:val="28"/>
        </w:rPr>
        <w:t>до 202</w:t>
      </w:r>
      <w:r w:rsidR="007553C4">
        <w:rPr>
          <w:rFonts w:ascii="Liberation Serif" w:hAnsi="Liberation Serif" w:cs="Liberation Serif"/>
          <w:bCs/>
          <w:iCs/>
          <w:sz w:val="28"/>
          <w:szCs w:val="28"/>
        </w:rPr>
        <w:t>7</w:t>
      </w:r>
      <w:r w:rsidR="007553C4" w:rsidRPr="00354996">
        <w:rPr>
          <w:rFonts w:ascii="Liberation Serif" w:hAnsi="Liberation Serif" w:cs="Liberation Serif"/>
          <w:bCs/>
          <w:iCs/>
          <w:sz w:val="28"/>
          <w:szCs w:val="28"/>
        </w:rPr>
        <w:t xml:space="preserve"> года</w:t>
      </w:r>
      <w:r w:rsidRPr="00752790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», утвержденный постановлением Главы Каменского городского от </w:t>
      </w:r>
      <w:r w:rsidR="007553C4" w:rsidRPr="009F3CA5">
        <w:rPr>
          <w:rFonts w:ascii="Liberation Serif" w:hAnsi="Liberation Serif" w:cs="Liberation Serif"/>
          <w:sz w:val="28"/>
          <w:szCs w:val="28"/>
        </w:rPr>
        <w:t>07.08.2020 № 1078</w:t>
      </w:r>
      <w:r w:rsidR="007553C4" w:rsidRPr="00752790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 </w:t>
      </w:r>
      <w:r w:rsidRPr="00752790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«Об утверждении муниципальной программы «</w:t>
      </w:r>
      <w:r w:rsidR="007553C4" w:rsidRPr="00354996">
        <w:rPr>
          <w:rFonts w:ascii="Liberation Serif" w:hAnsi="Liberation Serif" w:cs="Liberation Serif"/>
          <w:bCs/>
          <w:iCs/>
          <w:sz w:val="28"/>
          <w:szCs w:val="28"/>
        </w:rPr>
        <w:t xml:space="preserve"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</w:t>
      </w:r>
      <w:r w:rsidR="001E23E8">
        <w:rPr>
          <w:rFonts w:ascii="Liberation Serif" w:hAnsi="Liberation Serif" w:cs="Liberation Serif"/>
          <w:bCs/>
          <w:iCs/>
          <w:sz w:val="28"/>
          <w:szCs w:val="28"/>
        </w:rPr>
        <w:t>городского округа</w:t>
      </w:r>
      <w:r w:rsidR="007553C4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="007553C4" w:rsidRPr="00354996">
        <w:rPr>
          <w:rFonts w:ascii="Liberation Serif" w:hAnsi="Liberation Serif" w:cs="Liberation Serif"/>
          <w:bCs/>
          <w:iCs/>
          <w:sz w:val="28"/>
          <w:szCs w:val="28"/>
        </w:rPr>
        <w:t>до 202</w:t>
      </w:r>
      <w:r w:rsidR="007553C4">
        <w:rPr>
          <w:rFonts w:ascii="Liberation Serif" w:hAnsi="Liberation Serif" w:cs="Liberation Serif"/>
          <w:bCs/>
          <w:iCs/>
          <w:sz w:val="28"/>
          <w:szCs w:val="28"/>
        </w:rPr>
        <w:t>7</w:t>
      </w:r>
      <w:r w:rsidR="007553C4" w:rsidRPr="00354996">
        <w:rPr>
          <w:rFonts w:ascii="Liberation Serif" w:hAnsi="Liberation Serif" w:cs="Liberation Serif"/>
          <w:bCs/>
          <w:iCs/>
          <w:sz w:val="28"/>
          <w:szCs w:val="28"/>
        </w:rPr>
        <w:t xml:space="preserve"> года</w:t>
      </w:r>
      <w:r w:rsidRPr="00752790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» (с изменениями, внесенными постановлениями Главы городского округа от </w:t>
      </w:r>
      <w:r w:rsidR="0046517E" w:rsidRPr="009F3CA5">
        <w:rPr>
          <w:rFonts w:ascii="Liberation Serif" w:hAnsi="Liberation Serif" w:cs="Liberation Serif"/>
          <w:sz w:val="28"/>
          <w:szCs w:val="28"/>
        </w:rPr>
        <w:t>03.02.2021 № 152, от 18.05.2021 № 757, от 26.07.2021 № 1258, от 06.12.2021 № 2054, от 28.12.2021 № 2203, от 07.10.2022 № 2160, от 29.12.2022 № 2836, от 27.04.2023 № 732, от 15.08.2023 № 1562, от 01.11.2023 № 2137, от 29.12.2023 № 2589, от 12.08.2024 № 1648</w:t>
      </w:r>
      <w:r w:rsidRPr="00752790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) (далее – муниципальная программа) следующие изменения и дополнения:</w:t>
      </w:r>
    </w:p>
    <w:p w:rsidR="0046517E" w:rsidRPr="0046517E" w:rsidRDefault="0046517E" w:rsidP="0046517E">
      <w:pPr>
        <w:pStyle w:val="a6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46517E">
        <w:rPr>
          <w:rFonts w:ascii="Liberation Serif" w:hAnsi="Liberation Serif" w:cs="Liberation Serif"/>
          <w:sz w:val="28"/>
          <w:szCs w:val="28"/>
          <w:shd w:val="clear" w:color="auto" w:fill="FFFFFF"/>
        </w:rPr>
        <w:t>2.1. Наименование муниципальной программы изложить в следующей редакции:</w:t>
      </w:r>
    </w:p>
    <w:p w:rsidR="0046517E" w:rsidRPr="0046517E" w:rsidRDefault="0046517E" w:rsidP="0046517E">
      <w:pPr>
        <w:pStyle w:val="a6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46517E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«Паспорт муниципальной программы </w:t>
      </w:r>
      <w:r w:rsidR="001E23E8">
        <w:rPr>
          <w:rFonts w:ascii="Liberation Serif" w:hAnsi="Liberation Serif" w:cs="Liberation Serif"/>
          <w:sz w:val="28"/>
          <w:szCs w:val="28"/>
          <w:shd w:val="clear" w:color="auto" w:fill="FFFFFF"/>
        </w:rPr>
        <w:t>«</w:t>
      </w:r>
      <w:r w:rsidRPr="00354996">
        <w:rPr>
          <w:rFonts w:ascii="Liberation Serif" w:hAnsi="Liberation Serif" w:cs="Liberation Serif"/>
          <w:bCs/>
          <w:iCs/>
          <w:sz w:val="28"/>
          <w:szCs w:val="28"/>
        </w:rPr>
        <w:t xml:space="preserve"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</w:t>
      </w:r>
      <w:r>
        <w:rPr>
          <w:rFonts w:ascii="Liberation Serif" w:hAnsi="Liberation Serif" w:cs="Liberation Serif"/>
          <w:bCs/>
          <w:iCs/>
          <w:sz w:val="28"/>
          <w:szCs w:val="28"/>
        </w:rPr>
        <w:t>муниципального</w:t>
      </w:r>
      <w:r w:rsidRPr="00354996">
        <w:rPr>
          <w:rFonts w:ascii="Liberation Serif" w:hAnsi="Liberation Serif" w:cs="Liberation Serif"/>
          <w:bCs/>
          <w:iCs/>
          <w:sz w:val="28"/>
          <w:szCs w:val="28"/>
        </w:rPr>
        <w:t xml:space="preserve"> округа </w:t>
      </w:r>
      <w:r>
        <w:rPr>
          <w:rFonts w:ascii="Liberation Serif" w:hAnsi="Liberation Serif" w:cs="Liberation Serif"/>
          <w:bCs/>
          <w:iCs/>
          <w:sz w:val="28"/>
          <w:szCs w:val="28"/>
        </w:rPr>
        <w:t xml:space="preserve">Свердловской области </w:t>
      </w:r>
      <w:r w:rsidRPr="00354996">
        <w:rPr>
          <w:rFonts w:ascii="Liberation Serif" w:hAnsi="Liberation Serif" w:cs="Liberation Serif"/>
          <w:bCs/>
          <w:iCs/>
          <w:sz w:val="28"/>
          <w:szCs w:val="28"/>
        </w:rPr>
        <w:t>до 202</w:t>
      </w:r>
      <w:r>
        <w:rPr>
          <w:rFonts w:ascii="Liberation Serif" w:hAnsi="Liberation Serif" w:cs="Liberation Serif"/>
          <w:bCs/>
          <w:iCs/>
          <w:sz w:val="28"/>
          <w:szCs w:val="28"/>
        </w:rPr>
        <w:t>7</w:t>
      </w:r>
      <w:r w:rsidRPr="00354996">
        <w:rPr>
          <w:rFonts w:ascii="Liberation Serif" w:hAnsi="Liberation Serif" w:cs="Liberation Serif"/>
          <w:bCs/>
          <w:iCs/>
          <w:sz w:val="28"/>
          <w:szCs w:val="28"/>
        </w:rPr>
        <w:t xml:space="preserve"> года</w:t>
      </w:r>
      <w:r w:rsidRPr="0046517E">
        <w:rPr>
          <w:rFonts w:ascii="Liberation Serif" w:hAnsi="Liberation Serif" w:cs="Liberation Serif"/>
          <w:sz w:val="28"/>
          <w:szCs w:val="28"/>
          <w:shd w:val="clear" w:color="auto" w:fill="FFFFFF"/>
        </w:rPr>
        <w:t>»;</w:t>
      </w:r>
    </w:p>
    <w:p w:rsidR="00EA7D04" w:rsidRPr="00FE0D26" w:rsidRDefault="0046517E" w:rsidP="00EA7D04">
      <w:pPr>
        <w:pStyle w:val="a6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E0D26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2.2. </w:t>
      </w:r>
      <w:r w:rsidR="00EA7D04" w:rsidRPr="00FE0D26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По всему тексту муниципальной программы слова «городской округ» в соответствующем падеже заменить словами «муниципальный округ Свердловской области» в соответствующем падеже. </w:t>
      </w:r>
    </w:p>
    <w:p w:rsidR="00CA07DF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54996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.</w:t>
      </w:r>
      <w:r w:rsidR="00EA7D04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3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A66502" w:rsidRPr="00872151" w:rsidRDefault="00A66502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A16E19" w:rsidRDefault="003201DA" w:rsidP="00D62B90">
            <w:pPr>
              <w:pStyle w:val="a6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DA153F">
              <w:rPr>
                <w:rFonts w:ascii="Liberation Serif" w:hAnsi="Liberation Serif" w:cs="Liberation Serif"/>
                <w:sz w:val="28"/>
                <w:szCs w:val="28"/>
              </w:rPr>
              <w:t>174 807,0</w:t>
            </w:r>
            <w:r w:rsidR="00A25EB8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тыс. 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  <w:r w:rsidR="00D62B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E62BAA" w:rsidRPr="00A16E19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="00A16E19" w:rsidRPr="00A16E19">
              <w:rPr>
                <w:rFonts w:ascii="Liberation Serif" w:hAnsi="Liberation Serif" w:cs="Liberation Serif"/>
                <w:sz w:val="28"/>
                <w:szCs w:val="28"/>
              </w:rPr>
              <w:t> 248,6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B724CD">
              <w:rPr>
                <w:rFonts w:ascii="Liberation Serif" w:hAnsi="Liberation Serif" w:cs="Liberation Serif"/>
                <w:sz w:val="28"/>
                <w:szCs w:val="28"/>
              </w:rPr>
              <w:t>19 733,4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– </w:t>
            </w:r>
            <w:r w:rsidR="002062C6">
              <w:rPr>
                <w:rFonts w:ascii="Liberation Serif" w:hAnsi="Liberation Serif" w:cs="Liberation Serif"/>
                <w:sz w:val="28"/>
                <w:szCs w:val="28"/>
              </w:rPr>
              <w:t>22</w:t>
            </w:r>
            <w:r w:rsidR="007864C0">
              <w:rPr>
                <w:rFonts w:ascii="Liberation Serif" w:hAnsi="Liberation Serif" w:cs="Liberation Serif"/>
                <w:sz w:val="28"/>
                <w:szCs w:val="28"/>
              </w:rPr>
              <w:t> 328,2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A25EB8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DA153F">
              <w:rPr>
                <w:rFonts w:ascii="Liberation Serif" w:hAnsi="Liberation Serif" w:cs="Liberation Serif"/>
                <w:sz w:val="28"/>
                <w:szCs w:val="28"/>
              </w:rPr>
              <w:t>5 188,8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DA153F">
              <w:rPr>
                <w:rFonts w:ascii="Liberation Serif" w:hAnsi="Liberation Serif" w:cs="Liberation Serif"/>
                <w:sz w:val="28"/>
                <w:szCs w:val="28"/>
              </w:rPr>
              <w:t>33 697,0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DA153F">
              <w:rPr>
                <w:rFonts w:ascii="Liberation Serif" w:hAnsi="Liberation Serif" w:cs="Liberation Serif"/>
                <w:sz w:val="28"/>
                <w:szCs w:val="28"/>
              </w:rPr>
              <w:t>27 863,0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A25EB8" w:rsidRPr="00A16E19" w:rsidRDefault="00A25EB8" w:rsidP="00A25E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год – </w:t>
            </w:r>
            <w:r w:rsidR="00DA153F">
              <w:rPr>
                <w:rFonts w:ascii="Liberation Serif" w:hAnsi="Liberation Serif" w:cs="Liberation Serif"/>
                <w:sz w:val="28"/>
                <w:szCs w:val="28"/>
              </w:rPr>
              <w:t>28 748,0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72151" w:rsidRPr="00A16E19" w:rsidRDefault="00872151" w:rsidP="00D62B90">
            <w:pPr>
              <w:pStyle w:val="a6"/>
              <w:jc w:val="both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из них федеральный бюджет 0 тыс.</w:t>
            </w:r>
            <w:r w:rsidR="00D62B90">
              <w:rPr>
                <w:rFonts w:ascii="Liberation Serif" w:hAnsi="Liberation Serif" w:cs="Liberation Serif"/>
                <w:noProof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рублей</w:t>
            </w:r>
            <w:r w:rsidR="00D62B90">
              <w:rPr>
                <w:rFonts w:ascii="Liberation Serif" w:hAnsi="Liberation Serif" w:cs="Liberation Serif"/>
                <w:noProof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в том числе: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2021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2022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2023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2024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2025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2026 год - 0 тыс. рублей</w:t>
            </w:r>
          </w:p>
          <w:p w:rsidR="00872151" w:rsidRDefault="007278FD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</w:t>
            </w:r>
            <w:r>
              <w:rPr>
                <w:rFonts w:ascii="Liberation Serif" w:hAnsi="Liberation Serif" w:cs="Liberation Serif"/>
                <w:noProof/>
                <w:sz w:val="28"/>
                <w:szCs w:val="28"/>
              </w:rPr>
              <w:t>7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 xml:space="preserve"> год - 0 тыс. рублей</w:t>
            </w:r>
          </w:p>
          <w:p w:rsidR="007278FD" w:rsidRPr="00A16E19" w:rsidRDefault="007278FD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из них областной бюджет 0 тыс. рублей</w:t>
            </w:r>
            <w:r w:rsidR="00D62B90">
              <w:rPr>
                <w:rFonts w:ascii="Liberation Serif" w:hAnsi="Liberation Serif" w:cs="Liberation Serif"/>
                <w:noProof/>
                <w:sz w:val="28"/>
                <w:szCs w:val="28"/>
              </w:rPr>
              <w:t xml:space="preserve"> 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в том числе: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2021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2022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2023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2024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2025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2026 год - 0 тыс. рублей</w:t>
            </w:r>
          </w:p>
          <w:p w:rsidR="00872151" w:rsidRDefault="007278FD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</w:t>
            </w:r>
            <w:r>
              <w:rPr>
                <w:rFonts w:ascii="Liberation Serif" w:hAnsi="Liberation Serif" w:cs="Liberation Serif"/>
                <w:noProof/>
                <w:sz w:val="28"/>
                <w:szCs w:val="28"/>
              </w:rPr>
              <w:t>7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 xml:space="preserve"> год - 0 тыс. рублей</w:t>
            </w:r>
          </w:p>
          <w:p w:rsidR="007278FD" w:rsidRPr="00A16E19" w:rsidRDefault="007278FD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  <w:p w:rsidR="003201DA" w:rsidRPr="00A16E19" w:rsidRDefault="00872151" w:rsidP="00D62B90">
            <w:pPr>
              <w:pStyle w:val="a6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из них местный</w:t>
            </w:r>
            <w:r w:rsidR="003201DA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A178E">
              <w:rPr>
                <w:rFonts w:ascii="Liberation Serif" w:hAnsi="Liberation Serif" w:cs="Liberation Serif"/>
                <w:sz w:val="28"/>
                <w:szCs w:val="28"/>
              </w:rPr>
              <w:t>174 807,0</w:t>
            </w:r>
            <w:r w:rsidR="00052F1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тыс. руб</w:t>
            </w:r>
            <w:r w:rsidR="007366BE" w:rsidRPr="00A16E19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  <w:r w:rsidR="003201DA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в том числе: </w:t>
            </w:r>
          </w:p>
          <w:p w:rsidR="00DA153F" w:rsidRPr="00A16E19" w:rsidRDefault="00DA153F" w:rsidP="00DA153F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2021 год – 17 248,6 тыс. руб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DA153F" w:rsidRPr="00A16E19" w:rsidRDefault="00DA153F" w:rsidP="00DA153F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2022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19 733,4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DA153F" w:rsidRPr="00A16E19" w:rsidRDefault="00DA153F" w:rsidP="00DA153F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2023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22 328,2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DA153F" w:rsidRPr="00A16E19" w:rsidRDefault="00DA153F" w:rsidP="00DA153F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25 188,8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DA153F" w:rsidRPr="00A16E19" w:rsidRDefault="00DA153F" w:rsidP="00DA153F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33 697,0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DA153F" w:rsidRPr="00A16E19" w:rsidRDefault="00DA153F" w:rsidP="00DA153F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27 863,0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7278FD" w:rsidRPr="00A16E19" w:rsidRDefault="00DA153F" w:rsidP="00DA153F">
            <w:pPr>
              <w:pStyle w:val="a6"/>
              <w:rPr>
                <w:rFonts w:ascii="Liberation Serif" w:hAnsi="Liberation Serif" w:cs="Liberation Serif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28 748,0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  <w:r w:rsidRPr="00A16E19">
              <w:rPr>
                <w:rFonts w:ascii="Liberation Serif" w:hAnsi="Liberation Serif" w:cs="Liberation Serif"/>
              </w:rPr>
              <w:t xml:space="preserve"> </w:t>
            </w:r>
          </w:p>
        </w:tc>
      </w:tr>
    </w:tbl>
    <w:p w:rsidR="00DA153F" w:rsidRDefault="003201DA" w:rsidP="00FD04A3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</w:p>
    <w:p w:rsidR="00FD04A3" w:rsidRPr="00FD04A3" w:rsidRDefault="00DA153F" w:rsidP="00FD04A3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7278FD" w:rsidRPr="00636435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3201DA" w:rsidRPr="00636435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D62B90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="00920375" w:rsidRPr="0063643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="00FD04A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Приложение № 1 «Цели и задачи муниципальной программы, целевые показатели реализации муниципальной программы </w:t>
      </w:r>
      <w:r w:rsidR="00636435" w:rsidRPr="00636435">
        <w:rPr>
          <w:rFonts w:ascii="Liberation Serif" w:hAnsi="Liberation Serif" w:cs="Liberation Serif"/>
          <w:color w:val="000000"/>
          <w:sz w:val="28"/>
          <w:szCs w:val="28"/>
        </w:rPr>
        <w:t>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2027 года»</w:t>
      </w:r>
      <w:r w:rsidR="00FD04A3" w:rsidRPr="00FD04A3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FD04A3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к муниципальной программе</w:t>
      </w:r>
      <w:r w:rsidR="00FD04A3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,</w:t>
      </w:r>
      <w:r w:rsidR="00FD04A3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изложить в новой редакции</w:t>
      </w:r>
      <w:r w:rsidR="005107D0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согласно приложению № 1 к настоящему постановлению</w:t>
      </w:r>
      <w:r w:rsidR="00FD04A3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(прилагается) </w:t>
      </w:r>
      <w:r w:rsidR="00FD04A3" w:rsidRPr="00A6205B">
        <w:rPr>
          <w:rFonts w:ascii="Liberation Serif" w:hAnsi="Liberation Serif"/>
          <w:color w:val="000000" w:themeColor="text1"/>
          <w:sz w:val="28"/>
          <w:szCs w:val="28"/>
        </w:rPr>
        <w:t>(размещено на официальном сайте муниципального образования «Каменский городской округ</w:t>
      </w:r>
      <w:r w:rsidR="00FD04A3" w:rsidRPr="00FD04A3">
        <w:rPr>
          <w:rFonts w:ascii="Liberation Serif" w:hAnsi="Liberation Serif"/>
          <w:color w:val="000000" w:themeColor="text1"/>
          <w:sz w:val="28"/>
          <w:szCs w:val="28"/>
        </w:rPr>
        <w:t xml:space="preserve">» </w:t>
      </w:r>
      <w:hyperlink r:id="rId7" w:history="1">
        <w:r w:rsidR="00FD04A3" w:rsidRPr="00FD04A3">
          <w:rPr>
            <w:rStyle w:val="a7"/>
            <w:rFonts w:ascii="Liberation Serif" w:hAnsi="Liberation Serif"/>
            <w:color w:val="000000" w:themeColor="text1"/>
            <w:sz w:val="28"/>
            <w:szCs w:val="28"/>
            <w:u w:val="none"/>
            <w:lang w:val="en-US"/>
          </w:rPr>
          <w:t>http</w:t>
        </w:r>
        <w:r w:rsidR="00FD04A3" w:rsidRPr="00FD04A3">
          <w:rPr>
            <w:rStyle w:val="a7"/>
            <w:rFonts w:ascii="Liberation Serif" w:hAnsi="Liberation Serif"/>
            <w:color w:val="000000" w:themeColor="text1"/>
            <w:sz w:val="28"/>
            <w:szCs w:val="28"/>
            <w:u w:val="none"/>
          </w:rPr>
          <w:t>://</w:t>
        </w:r>
        <w:r w:rsidR="00FD04A3" w:rsidRPr="00FD04A3">
          <w:rPr>
            <w:rStyle w:val="a7"/>
            <w:rFonts w:ascii="Liberation Serif" w:hAnsi="Liberation Serif"/>
            <w:color w:val="000000" w:themeColor="text1"/>
            <w:sz w:val="28"/>
            <w:szCs w:val="28"/>
            <w:u w:val="none"/>
            <w:lang w:val="en-US"/>
          </w:rPr>
          <w:t>kamensk</w:t>
        </w:r>
        <w:r w:rsidR="00FD04A3" w:rsidRPr="00FD04A3">
          <w:rPr>
            <w:rStyle w:val="a7"/>
            <w:rFonts w:ascii="Liberation Serif" w:hAnsi="Liberation Serif"/>
            <w:color w:val="000000" w:themeColor="text1"/>
            <w:sz w:val="28"/>
            <w:szCs w:val="28"/>
            <w:u w:val="none"/>
          </w:rPr>
          <w:t>-</w:t>
        </w:r>
        <w:r w:rsidR="00FD04A3" w:rsidRPr="00FD04A3">
          <w:rPr>
            <w:rStyle w:val="a7"/>
            <w:rFonts w:ascii="Liberation Serif" w:hAnsi="Liberation Serif"/>
            <w:color w:val="000000" w:themeColor="text1"/>
            <w:sz w:val="28"/>
            <w:szCs w:val="28"/>
            <w:u w:val="none"/>
            <w:lang w:val="en-US"/>
          </w:rPr>
          <w:t>adm</w:t>
        </w:r>
        <w:r w:rsidR="00FD04A3" w:rsidRPr="00FD04A3">
          <w:rPr>
            <w:rStyle w:val="a7"/>
            <w:rFonts w:ascii="Liberation Serif" w:hAnsi="Liberation Serif"/>
            <w:color w:val="000000" w:themeColor="text1"/>
            <w:sz w:val="28"/>
            <w:szCs w:val="28"/>
            <w:u w:val="none"/>
          </w:rPr>
          <w:t>.</w:t>
        </w:r>
        <w:r w:rsidR="00FD04A3" w:rsidRPr="00FD04A3">
          <w:rPr>
            <w:rStyle w:val="a7"/>
            <w:rFonts w:ascii="Liberation Serif" w:hAnsi="Liberation Serif"/>
            <w:color w:val="000000" w:themeColor="text1"/>
            <w:sz w:val="28"/>
            <w:szCs w:val="28"/>
            <w:u w:val="none"/>
            <w:lang w:val="en-US"/>
          </w:rPr>
          <w:t>ru</w:t>
        </w:r>
        <w:r w:rsidR="00FD04A3" w:rsidRPr="00FD04A3">
          <w:rPr>
            <w:rStyle w:val="a7"/>
            <w:rFonts w:ascii="Liberation Serif" w:hAnsi="Liberation Serif"/>
            <w:color w:val="000000" w:themeColor="text1"/>
            <w:sz w:val="28"/>
            <w:szCs w:val="28"/>
            <w:u w:val="none"/>
          </w:rPr>
          <w:t>/</w:t>
        </w:r>
      </w:hyperlink>
      <w:r w:rsidR="00FD04A3" w:rsidRPr="00FD04A3">
        <w:rPr>
          <w:rFonts w:ascii="Liberation Serif" w:hAnsi="Liberation Serif"/>
          <w:color w:val="000000" w:themeColor="text1"/>
          <w:sz w:val="28"/>
          <w:szCs w:val="28"/>
        </w:rPr>
        <w:t>).</w:t>
      </w:r>
    </w:p>
    <w:p w:rsidR="00920375" w:rsidRDefault="00CE3ED0" w:rsidP="0021161D">
      <w:pPr>
        <w:tabs>
          <w:tab w:val="left" w:pos="284"/>
        </w:tabs>
        <w:spacing w:after="0" w:line="240" w:lineRule="auto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>2.</w:t>
      </w:r>
      <w:r w:rsidR="00A66502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="003201DA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Приложение № 2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A6205B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лан мероприятий по выполнению муниципальной программы</w:t>
      </w:r>
      <w:r w:rsidR="0087215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7366BE" w:rsidRPr="00A6205B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</w:t>
      </w:r>
      <w:r w:rsidR="00FD04A3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>7</w:t>
      </w:r>
      <w:r w:rsidR="007366BE" w:rsidRPr="00A6205B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 xml:space="preserve"> года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» 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к муниципальной программе</w:t>
      </w:r>
      <w:r w:rsid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,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3201DA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изложить в новой редакции </w:t>
      </w:r>
      <w:r w:rsidR="005107D0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согласно приложению № 2 к настоящему постановлению</w:t>
      </w:r>
      <w:r w:rsidR="005107D0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3201DA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(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прилагается</w:t>
      </w:r>
      <w:r w:rsidR="003201DA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="00C10B8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>(размещено на официальном сайте муниципального образования «Каменский городской округ</w:t>
      </w:r>
      <w:r w:rsidR="00C10B81" w:rsidRPr="00FD04A3">
        <w:rPr>
          <w:rFonts w:ascii="Liberation Serif" w:hAnsi="Liberation Serif"/>
          <w:color w:val="000000" w:themeColor="text1"/>
          <w:sz w:val="28"/>
          <w:szCs w:val="28"/>
        </w:rPr>
        <w:t xml:space="preserve">» </w:t>
      </w:r>
      <w:hyperlink r:id="rId8" w:history="1">
        <w:r w:rsidR="00C10B81" w:rsidRPr="00FD04A3">
          <w:rPr>
            <w:rStyle w:val="a7"/>
            <w:rFonts w:ascii="Liberation Serif" w:hAnsi="Liberation Serif"/>
            <w:color w:val="000000" w:themeColor="text1"/>
            <w:sz w:val="28"/>
            <w:szCs w:val="28"/>
            <w:u w:val="none"/>
            <w:lang w:val="en-US"/>
          </w:rPr>
          <w:t>http</w:t>
        </w:r>
        <w:r w:rsidR="00C10B81" w:rsidRPr="00FD04A3">
          <w:rPr>
            <w:rStyle w:val="a7"/>
            <w:rFonts w:ascii="Liberation Serif" w:hAnsi="Liberation Serif"/>
            <w:color w:val="000000" w:themeColor="text1"/>
            <w:sz w:val="28"/>
            <w:szCs w:val="28"/>
            <w:u w:val="none"/>
          </w:rPr>
          <w:t>://</w:t>
        </w:r>
        <w:r w:rsidR="00C10B81" w:rsidRPr="00FD04A3">
          <w:rPr>
            <w:rStyle w:val="a7"/>
            <w:rFonts w:ascii="Liberation Serif" w:hAnsi="Liberation Serif"/>
            <w:color w:val="000000" w:themeColor="text1"/>
            <w:sz w:val="28"/>
            <w:szCs w:val="28"/>
            <w:u w:val="none"/>
            <w:lang w:val="en-US"/>
          </w:rPr>
          <w:t>kamensk</w:t>
        </w:r>
        <w:r w:rsidR="00C10B81" w:rsidRPr="00FD04A3">
          <w:rPr>
            <w:rStyle w:val="a7"/>
            <w:rFonts w:ascii="Liberation Serif" w:hAnsi="Liberation Serif"/>
            <w:color w:val="000000" w:themeColor="text1"/>
            <w:sz w:val="28"/>
            <w:szCs w:val="28"/>
            <w:u w:val="none"/>
          </w:rPr>
          <w:t>-</w:t>
        </w:r>
        <w:r w:rsidR="00C10B81" w:rsidRPr="00FD04A3">
          <w:rPr>
            <w:rStyle w:val="a7"/>
            <w:rFonts w:ascii="Liberation Serif" w:hAnsi="Liberation Serif"/>
            <w:color w:val="000000" w:themeColor="text1"/>
            <w:sz w:val="28"/>
            <w:szCs w:val="28"/>
            <w:u w:val="none"/>
            <w:lang w:val="en-US"/>
          </w:rPr>
          <w:t>adm</w:t>
        </w:r>
        <w:r w:rsidR="00C10B81" w:rsidRPr="00FD04A3">
          <w:rPr>
            <w:rStyle w:val="a7"/>
            <w:rFonts w:ascii="Liberation Serif" w:hAnsi="Liberation Serif"/>
            <w:color w:val="000000" w:themeColor="text1"/>
            <w:sz w:val="28"/>
            <w:szCs w:val="28"/>
            <w:u w:val="none"/>
          </w:rPr>
          <w:t>.</w:t>
        </w:r>
        <w:r w:rsidR="00C10B81" w:rsidRPr="00FD04A3">
          <w:rPr>
            <w:rStyle w:val="a7"/>
            <w:rFonts w:ascii="Liberation Serif" w:hAnsi="Liberation Serif"/>
            <w:color w:val="000000" w:themeColor="text1"/>
            <w:sz w:val="28"/>
            <w:szCs w:val="28"/>
            <w:u w:val="none"/>
            <w:lang w:val="en-US"/>
          </w:rPr>
          <w:t>ru</w:t>
        </w:r>
        <w:r w:rsidR="00C10B81" w:rsidRPr="00FD04A3">
          <w:rPr>
            <w:rStyle w:val="a7"/>
            <w:rFonts w:ascii="Liberation Serif" w:hAnsi="Liberation Serif"/>
            <w:color w:val="000000" w:themeColor="text1"/>
            <w:sz w:val="28"/>
            <w:szCs w:val="28"/>
            <w:u w:val="none"/>
          </w:rPr>
          <w:t>/</w:t>
        </w:r>
      </w:hyperlink>
      <w:r w:rsidR="00C10B81" w:rsidRPr="00FD04A3">
        <w:rPr>
          <w:rFonts w:ascii="Liberation Serif" w:hAnsi="Liberation Serif"/>
          <w:color w:val="000000" w:themeColor="text1"/>
          <w:sz w:val="28"/>
          <w:szCs w:val="28"/>
        </w:rPr>
        <w:t>).</w:t>
      </w:r>
    </w:p>
    <w:p w:rsidR="00FD04A3" w:rsidRDefault="00FD04A3" w:rsidP="0021161D">
      <w:pPr>
        <w:tabs>
          <w:tab w:val="left" w:pos="284"/>
        </w:tabs>
        <w:spacing w:after="0" w:line="240" w:lineRule="auto"/>
        <w:jc w:val="both"/>
        <w:rPr>
          <w:rStyle w:val="layout"/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>
        <w:rPr>
          <w:rFonts w:ascii="Liberation Serif" w:hAnsi="Liberation Serif"/>
          <w:color w:val="000000" w:themeColor="text1"/>
          <w:sz w:val="28"/>
          <w:szCs w:val="28"/>
        </w:rPr>
        <w:tab/>
        <w:t>2.</w:t>
      </w:r>
      <w:r w:rsidR="00A66502">
        <w:rPr>
          <w:rFonts w:ascii="Liberation Serif" w:hAnsi="Liberation Serif"/>
          <w:color w:val="000000" w:themeColor="text1"/>
          <w:sz w:val="28"/>
          <w:szCs w:val="28"/>
        </w:rPr>
        <w:t>6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. В наименовании и первом абзаце Приложения № 3 «Методика расчета значений целевых показателей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муниципальной программы «</w:t>
      </w:r>
      <w:r w:rsidRPr="00A6205B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</w:t>
      </w:r>
      <w:r w:rsidR="00A66502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>7</w:t>
      </w:r>
      <w:r w:rsidRPr="00A6205B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 xml:space="preserve"> года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»</w:t>
      </w:r>
      <w:r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Pr="00354996">
        <w:rPr>
          <w:rStyle w:val="layout"/>
          <w:rFonts w:ascii="Liberation Serif" w:hAnsi="Liberation Serif" w:cs="Liberation Serif"/>
          <w:sz w:val="28"/>
          <w:szCs w:val="28"/>
        </w:rPr>
        <w:t xml:space="preserve">слова </w:t>
      </w:r>
      <w:r w:rsidR="00A66502" w:rsidRPr="00A66502">
        <w:rPr>
          <w:rFonts w:ascii="Liberation Serif" w:hAnsi="Liberation Serif" w:cs="Liberation Serif"/>
          <w:sz w:val="28"/>
          <w:szCs w:val="28"/>
          <w:shd w:val="clear" w:color="auto" w:fill="FFFFFF"/>
        </w:rPr>
        <w:t>«городской округ» в соответствующем падеже заменить словами «муниципальный округ Свердловской области» в соответствующем падеже</w:t>
      </w:r>
      <w:r>
        <w:rPr>
          <w:rStyle w:val="layout"/>
          <w:rFonts w:ascii="Liberation Serif" w:hAnsi="Liberation Serif" w:cs="Liberation Serif"/>
          <w:sz w:val="28"/>
          <w:szCs w:val="28"/>
        </w:rPr>
        <w:t>.</w:t>
      </w:r>
    </w:p>
    <w:p w:rsidR="001E23E8" w:rsidRDefault="001E23E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>
        <w:rPr>
          <w:rStyle w:val="layout"/>
          <w:rFonts w:ascii="Liberation Serif" w:hAnsi="Liberation Serif" w:cs="Liberation Serif"/>
          <w:sz w:val="28"/>
          <w:szCs w:val="28"/>
        </w:rPr>
        <w:tab/>
      </w:r>
      <w:r>
        <w:rPr>
          <w:rStyle w:val="layout"/>
          <w:rFonts w:ascii="Liberation Serif" w:hAnsi="Liberation Serif" w:cs="Liberation Serif"/>
          <w:sz w:val="28"/>
          <w:szCs w:val="28"/>
        </w:rPr>
        <w:tab/>
        <w:t xml:space="preserve">2.7. В приложениях </w:t>
      </w:r>
      <w:r w:rsidRPr="00CF1DF2">
        <w:rPr>
          <w:rFonts w:ascii="Liberation Serif" w:eastAsia="Times New Roman" w:hAnsi="Liberation Serif" w:cs="Liberation Serif"/>
          <w:color w:val="2C2D2E"/>
          <w:sz w:val="28"/>
          <w:szCs w:val="28"/>
          <w:shd w:val="clear" w:color="auto" w:fill="FFFFFF"/>
          <w:lang w:eastAsia="ru-RU"/>
        </w:rPr>
        <w:t>№ 1, 2 к муниципальной программе слова «городской округ» в соответствующем падеже заменить словами «муниципальный округ Свердловской области» в соответствующем падеже.</w:t>
      </w:r>
    </w:p>
    <w:p w:rsidR="00C1322B" w:rsidRPr="00C1322B" w:rsidRDefault="0021161D" w:rsidP="00C1322B">
      <w:pPr>
        <w:pStyle w:val="a6"/>
        <w:jc w:val="both"/>
        <w:rPr>
          <w:rFonts w:ascii="Liberation Serif" w:hAnsi="Liberation Serif" w:cs="Liberation Serif"/>
          <w:sz w:val="28"/>
          <w:szCs w:val="28"/>
        </w:rPr>
      </w:pPr>
      <w:r w:rsidRPr="00C1322B">
        <w:rPr>
          <w:rFonts w:ascii="Liberation Serif" w:hAnsi="Liberation Serif" w:cs="Liberation Serif"/>
          <w:sz w:val="28"/>
          <w:szCs w:val="28"/>
        </w:rPr>
        <w:tab/>
      </w:r>
      <w:r w:rsidR="00CE3ED0" w:rsidRPr="00C1322B">
        <w:rPr>
          <w:rFonts w:ascii="Liberation Serif" w:hAnsi="Liberation Serif" w:cs="Liberation Serif"/>
          <w:sz w:val="28"/>
          <w:szCs w:val="28"/>
        </w:rPr>
        <w:t>3</w:t>
      </w:r>
      <w:r w:rsidR="003201DA" w:rsidRPr="00C1322B">
        <w:rPr>
          <w:rFonts w:ascii="Liberation Serif" w:hAnsi="Liberation Serif" w:cs="Liberation Serif"/>
          <w:sz w:val="28"/>
          <w:szCs w:val="28"/>
        </w:rPr>
        <w:t xml:space="preserve">. </w:t>
      </w:r>
      <w:r w:rsidR="00C1322B" w:rsidRPr="00C1322B">
        <w:rPr>
          <w:rFonts w:ascii="Liberation Serif" w:hAnsi="Liberation Serif" w:cs="Liberation Serif"/>
          <w:sz w:val="28"/>
          <w:szCs w:val="28"/>
          <w:shd w:val="clear" w:color="auto" w:fill="FFFFFF"/>
        </w:rPr>
        <w:t>Настоящее постановление вступает в силу с 01 января 2025 года, за исключением подпункт</w:t>
      </w:r>
      <w:r w:rsidR="00106252">
        <w:rPr>
          <w:rFonts w:ascii="Liberation Serif" w:hAnsi="Liberation Serif" w:cs="Liberation Serif"/>
          <w:sz w:val="28"/>
          <w:szCs w:val="28"/>
          <w:shd w:val="clear" w:color="auto" w:fill="FFFFFF"/>
        </w:rPr>
        <w:t>а</w:t>
      </w:r>
      <w:r w:rsidR="00C1322B" w:rsidRPr="00C1322B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 w:rsidR="00C1322B">
        <w:rPr>
          <w:rFonts w:ascii="Liberation Serif" w:hAnsi="Liberation Serif" w:cs="Liberation Serif"/>
          <w:sz w:val="28"/>
          <w:szCs w:val="28"/>
          <w:shd w:val="clear" w:color="auto" w:fill="FFFFFF"/>
        </w:rPr>
        <w:t>2.</w:t>
      </w:r>
      <w:r w:rsidR="00106252">
        <w:rPr>
          <w:rFonts w:ascii="Liberation Serif" w:hAnsi="Liberation Serif" w:cs="Liberation Serif"/>
          <w:sz w:val="28"/>
          <w:szCs w:val="28"/>
          <w:shd w:val="clear" w:color="auto" w:fill="FFFFFF"/>
        </w:rPr>
        <w:t>3</w:t>
      </w:r>
      <w:r w:rsidR="001E23E8">
        <w:rPr>
          <w:rFonts w:ascii="Liberation Serif" w:hAnsi="Liberation Serif" w:cs="Liberation Serif"/>
          <w:sz w:val="28"/>
          <w:szCs w:val="28"/>
          <w:shd w:val="clear" w:color="auto" w:fill="FFFFFF"/>
        </w:rPr>
        <w:t>, 2.4, 2.5</w:t>
      </w:r>
      <w:r w:rsidR="00C1322B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 w:rsidR="00C1322B" w:rsidRPr="00C1322B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пункта </w:t>
      </w:r>
      <w:r w:rsidR="00C1322B">
        <w:rPr>
          <w:rFonts w:ascii="Liberation Serif" w:hAnsi="Liberation Serif" w:cs="Liberation Serif"/>
          <w:sz w:val="28"/>
          <w:szCs w:val="28"/>
          <w:shd w:val="clear" w:color="auto" w:fill="FFFFFF"/>
        </w:rPr>
        <w:t>2</w:t>
      </w:r>
      <w:r w:rsidR="00C1322B" w:rsidRPr="00C1322B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настоящего постановления.</w:t>
      </w:r>
    </w:p>
    <w:p w:rsidR="003201DA" w:rsidRPr="00872151" w:rsidRDefault="005107D0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4.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</w:t>
      </w:r>
      <w:r w:rsidR="0005061E" w:rsidRPr="0005061E">
        <w:rPr>
          <w:sz w:val="28"/>
          <w:szCs w:val="28"/>
        </w:rPr>
        <w:t xml:space="preserve"> </w:t>
      </w:r>
      <w:r w:rsidR="0005061E">
        <w:rPr>
          <w:sz w:val="28"/>
          <w:szCs w:val="28"/>
        </w:rPr>
        <w:t>(</w:t>
      </w:r>
      <w:hyperlink r:id="rId9" w:history="1">
        <w:r w:rsidR="0005061E">
          <w:rPr>
            <w:rStyle w:val="a7"/>
            <w:rFonts w:ascii="Liberation Serif" w:hAnsi="Liberation Serif"/>
            <w:color w:val="000000"/>
            <w:sz w:val="28"/>
            <w:szCs w:val="28"/>
          </w:rPr>
          <w:t>http://kamensk-adm.ru/</w:t>
        </w:r>
      </w:hyperlink>
      <w:r w:rsidR="0005061E">
        <w:rPr>
          <w:rStyle w:val="a7"/>
          <w:rFonts w:ascii="Liberation Serif" w:hAnsi="Liberation Serif"/>
          <w:color w:val="000000"/>
          <w:sz w:val="28"/>
          <w:szCs w:val="28"/>
        </w:rPr>
        <w:t>)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5107D0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="00052F16" w:rsidRPr="007F17E0">
        <w:rPr>
          <w:rFonts w:ascii="Liberation Serif" w:hAnsi="Liberation Serif" w:cs="Times New Roman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106252" w:rsidRDefault="00106252" w:rsidP="003201DA">
      <w:pPr>
        <w:tabs>
          <w:tab w:val="left" w:pos="284"/>
        </w:tabs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106252" w:rsidRPr="00106252" w:rsidRDefault="00106252" w:rsidP="003201DA">
      <w:pPr>
        <w:tabs>
          <w:tab w:val="left" w:pos="284"/>
        </w:tabs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752655" w:rsidRPr="00106252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C10B81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106252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</w:t>
      </w:r>
      <w:r w:rsidR="007864C0" w:rsidRPr="00106252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10625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ого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4E5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5B73B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</w:t>
      </w:r>
      <w:r w:rsidR="007864C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</w:t>
      </w:r>
      <w:r w:rsidR="0017335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4301D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A44E4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4301D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А.Ю. Кошкаров</w:t>
      </w:r>
    </w:p>
    <w:sectPr w:rsidR="0021161D" w:rsidRPr="00872151" w:rsidSect="00E416F2">
      <w:headerReference w:type="default" r:id="rId10"/>
      <w:pgSz w:w="11906" w:h="16838"/>
      <w:pgMar w:top="567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D80" w:rsidRDefault="00F00D80" w:rsidP="004E5F08">
      <w:pPr>
        <w:spacing w:after="0" w:line="240" w:lineRule="auto"/>
      </w:pPr>
      <w:r>
        <w:separator/>
      </w:r>
    </w:p>
  </w:endnote>
  <w:endnote w:type="continuationSeparator" w:id="0">
    <w:p w:rsidR="00F00D80" w:rsidRDefault="00F00D80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D80" w:rsidRDefault="00F00D80" w:rsidP="004E5F08">
      <w:pPr>
        <w:spacing w:after="0" w:line="240" w:lineRule="auto"/>
      </w:pPr>
      <w:r>
        <w:separator/>
      </w:r>
    </w:p>
  </w:footnote>
  <w:footnote w:type="continuationSeparator" w:id="0">
    <w:p w:rsidR="00F00D80" w:rsidRDefault="00F00D80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4E5F08" w:rsidRPr="004E5F08" w:rsidRDefault="004E5F0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B422B6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4E5F08" w:rsidRDefault="004E5F0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5061E"/>
    <w:rsid w:val="00052F16"/>
    <w:rsid w:val="00057916"/>
    <w:rsid w:val="0007431C"/>
    <w:rsid w:val="0009429D"/>
    <w:rsid w:val="000969FE"/>
    <w:rsid w:val="000A1618"/>
    <w:rsid w:val="000C5987"/>
    <w:rsid w:val="000E58B1"/>
    <w:rsid w:val="000F300B"/>
    <w:rsid w:val="000F5C03"/>
    <w:rsid w:val="000F7C9C"/>
    <w:rsid w:val="00106252"/>
    <w:rsid w:val="00115B73"/>
    <w:rsid w:val="0013443C"/>
    <w:rsid w:val="001376ED"/>
    <w:rsid w:val="0015147D"/>
    <w:rsid w:val="00173356"/>
    <w:rsid w:val="00183BEB"/>
    <w:rsid w:val="001A571E"/>
    <w:rsid w:val="001E23E8"/>
    <w:rsid w:val="001E3FD9"/>
    <w:rsid w:val="002013CD"/>
    <w:rsid w:val="002062C6"/>
    <w:rsid w:val="0021161D"/>
    <w:rsid w:val="00240AB2"/>
    <w:rsid w:val="00273991"/>
    <w:rsid w:val="00291A31"/>
    <w:rsid w:val="002A0274"/>
    <w:rsid w:val="002A178E"/>
    <w:rsid w:val="002C454A"/>
    <w:rsid w:val="002D7FFE"/>
    <w:rsid w:val="002E7095"/>
    <w:rsid w:val="002F479C"/>
    <w:rsid w:val="002F4E0D"/>
    <w:rsid w:val="00307376"/>
    <w:rsid w:val="003128A4"/>
    <w:rsid w:val="00315410"/>
    <w:rsid w:val="003201DA"/>
    <w:rsid w:val="0034782C"/>
    <w:rsid w:val="00354996"/>
    <w:rsid w:val="00370443"/>
    <w:rsid w:val="0040254D"/>
    <w:rsid w:val="00402C16"/>
    <w:rsid w:val="00415C57"/>
    <w:rsid w:val="004301D6"/>
    <w:rsid w:val="00450DBA"/>
    <w:rsid w:val="0046517E"/>
    <w:rsid w:val="00475180"/>
    <w:rsid w:val="004A6349"/>
    <w:rsid w:val="004B2692"/>
    <w:rsid w:val="004B4273"/>
    <w:rsid w:val="004B45F0"/>
    <w:rsid w:val="004C0705"/>
    <w:rsid w:val="004E5F08"/>
    <w:rsid w:val="005107D0"/>
    <w:rsid w:val="005167C3"/>
    <w:rsid w:val="005253A1"/>
    <w:rsid w:val="005370E6"/>
    <w:rsid w:val="005510E9"/>
    <w:rsid w:val="00551484"/>
    <w:rsid w:val="0059646C"/>
    <w:rsid w:val="005A5711"/>
    <w:rsid w:val="005B60A6"/>
    <w:rsid w:val="005B73B2"/>
    <w:rsid w:val="005E1A14"/>
    <w:rsid w:val="00626D17"/>
    <w:rsid w:val="00631A76"/>
    <w:rsid w:val="00636435"/>
    <w:rsid w:val="006517FF"/>
    <w:rsid w:val="00672ABA"/>
    <w:rsid w:val="00697D6B"/>
    <w:rsid w:val="006A2A6C"/>
    <w:rsid w:val="00716CE1"/>
    <w:rsid w:val="007278FD"/>
    <w:rsid w:val="00731579"/>
    <w:rsid w:val="007366BE"/>
    <w:rsid w:val="007413FB"/>
    <w:rsid w:val="00751B92"/>
    <w:rsid w:val="00752655"/>
    <w:rsid w:val="00752790"/>
    <w:rsid w:val="007553C4"/>
    <w:rsid w:val="007673AC"/>
    <w:rsid w:val="007864C0"/>
    <w:rsid w:val="00793443"/>
    <w:rsid w:val="007A2272"/>
    <w:rsid w:val="007F1C6A"/>
    <w:rsid w:val="008633E4"/>
    <w:rsid w:val="00872151"/>
    <w:rsid w:val="008770E8"/>
    <w:rsid w:val="008827FB"/>
    <w:rsid w:val="008B5739"/>
    <w:rsid w:val="008D596A"/>
    <w:rsid w:val="008E468A"/>
    <w:rsid w:val="008F0C00"/>
    <w:rsid w:val="00900ED7"/>
    <w:rsid w:val="0090469E"/>
    <w:rsid w:val="00911AD2"/>
    <w:rsid w:val="00920375"/>
    <w:rsid w:val="009462F4"/>
    <w:rsid w:val="00947A83"/>
    <w:rsid w:val="00981289"/>
    <w:rsid w:val="009B7CD8"/>
    <w:rsid w:val="009C63E8"/>
    <w:rsid w:val="009D0558"/>
    <w:rsid w:val="009F3CA5"/>
    <w:rsid w:val="00A16E19"/>
    <w:rsid w:val="00A25EB8"/>
    <w:rsid w:val="00A42713"/>
    <w:rsid w:val="00A435EC"/>
    <w:rsid w:val="00A44E42"/>
    <w:rsid w:val="00A57ABA"/>
    <w:rsid w:val="00A6205B"/>
    <w:rsid w:val="00A661C5"/>
    <w:rsid w:val="00A66502"/>
    <w:rsid w:val="00A74558"/>
    <w:rsid w:val="00A759E5"/>
    <w:rsid w:val="00A97A69"/>
    <w:rsid w:val="00AA5028"/>
    <w:rsid w:val="00AA57EB"/>
    <w:rsid w:val="00AB79C6"/>
    <w:rsid w:val="00B0244E"/>
    <w:rsid w:val="00B422B6"/>
    <w:rsid w:val="00B724CD"/>
    <w:rsid w:val="00B91044"/>
    <w:rsid w:val="00B94866"/>
    <w:rsid w:val="00BF6F76"/>
    <w:rsid w:val="00C10B81"/>
    <w:rsid w:val="00C1322B"/>
    <w:rsid w:val="00C17FFC"/>
    <w:rsid w:val="00C34C41"/>
    <w:rsid w:val="00C87601"/>
    <w:rsid w:val="00CA07DF"/>
    <w:rsid w:val="00CC3A97"/>
    <w:rsid w:val="00CE3ED0"/>
    <w:rsid w:val="00CF2F8B"/>
    <w:rsid w:val="00D06207"/>
    <w:rsid w:val="00D267CA"/>
    <w:rsid w:val="00D4187C"/>
    <w:rsid w:val="00D4288C"/>
    <w:rsid w:val="00D47FD9"/>
    <w:rsid w:val="00D56354"/>
    <w:rsid w:val="00D62B90"/>
    <w:rsid w:val="00D743F2"/>
    <w:rsid w:val="00D91EB8"/>
    <w:rsid w:val="00DA0B8C"/>
    <w:rsid w:val="00DA153F"/>
    <w:rsid w:val="00DA5C56"/>
    <w:rsid w:val="00DC68FB"/>
    <w:rsid w:val="00DD4670"/>
    <w:rsid w:val="00DE411B"/>
    <w:rsid w:val="00E003E1"/>
    <w:rsid w:val="00E20DB9"/>
    <w:rsid w:val="00E34EAB"/>
    <w:rsid w:val="00E416F2"/>
    <w:rsid w:val="00E469F5"/>
    <w:rsid w:val="00E536D0"/>
    <w:rsid w:val="00E5775C"/>
    <w:rsid w:val="00E57D4A"/>
    <w:rsid w:val="00E62BAA"/>
    <w:rsid w:val="00E62D80"/>
    <w:rsid w:val="00E96E3B"/>
    <w:rsid w:val="00EA7D04"/>
    <w:rsid w:val="00EF1342"/>
    <w:rsid w:val="00F00D80"/>
    <w:rsid w:val="00F14B60"/>
    <w:rsid w:val="00F3578C"/>
    <w:rsid w:val="00F76AA9"/>
    <w:rsid w:val="00FC044B"/>
    <w:rsid w:val="00FD04A3"/>
    <w:rsid w:val="00FE0544"/>
    <w:rsid w:val="00FE0D26"/>
    <w:rsid w:val="00FE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90CD4"/>
  <w15:docId w15:val="{753C792A-A766-4CC4-9D13-5CF55718C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character" w:customStyle="1" w:styleId="layout">
    <w:name w:val="layout"/>
    <w:basedOn w:val="a0"/>
    <w:rsid w:val="007F1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kamensk-adm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1021</TotalTime>
  <Pages>4</Pages>
  <Words>1289</Words>
  <Characters>7351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Виктория</cp:lastModifiedBy>
  <cp:revision>107</cp:revision>
  <cp:lastPrinted>2024-12-19T11:18:00Z</cp:lastPrinted>
  <dcterms:created xsi:type="dcterms:W3CDTF">2020-08-10T04:42:00Z</dcterms:created>
  <dcterms:modified xsi:type="dcterms:W3CDTF">2024-12-19T11:18:00Z</dcterms:modified>
</cp:coreProperties>
</file>