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C0" w:rsidRDefault="00C940AA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7.3pt;height:59.1pt;visibility:visible">
            <v:imagedata r:id="rId8" o:title=""/>
          </v:shape>
        </w:pict>
      </w:r>
    </w:p>
    <w:p w:rsidR="007E74C0" w:rsidRDefault="007E74C0">
      <w:pPr>
        <w:jc w:val="center"/>
        <w:rPr>
          <w:sz w:val="28"/>
        </w:rPr>
      </w:pPr>
    </w:p>
    <w:p w:rsidR="007E74C0" w:rsidRPr="00C84BC0" w:rsidRDefault="007E74C0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C84BC0">
        <w:rPr>
          <w:rFonts w:ascii="Liberation Serif" w:hAnsi="Liberation Serif"/>
          <w:b/>
          <w:bCs/>
          <w:sz w:val="32"/>
          <w:szCs w:val="32"/>
        </w:rPr>
        <w:t>П Р О Т О К О Л</w:t>
      </w:r>
    </w:p>
    <w:p w:rsidR="008C3F8C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заседания межведомственной комиссии по противодействию распространени</w:t>
      </w:r>
      <w:r w:rsidR="00E635CD">
        <w:rPr>
          <w:rFonts w:ascii="Liberation Serif" w:hAnsi="Liberation Serif"/>
          <w:b/>
          <w:bCs/>
        </w:rPr>
        <w:t>ю</w:t>
      </w:r>
      <w:r w:rsidRPr="007C1F9A">
        <w:rPr>
          <w:rFonts w:ascii="Liberation Serif" w:hAnsi="Liberation Serif"/>
          <w:b/>
          <w:bCs/>
        </w:rPr>
        <w:t xml:space="preserve"> </w:t>
      </w:r>
    </w:p>
    <w:p w:rsidR="007E74C0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 xml:space="preserve">ВИЧ-инфекции и туберкулёза и формированию здорового образа жизни населения </w:t>
      </w:r>
    </w:p>
    <w:p w:rsidR="007E74C0" w:rsidRPr="007C1F9A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в МО «Каменский городской округ»</w:t>
      </w:r>
      <w:r w:rsidR="004A051C">
        <w:rPr>
          <w:rFonts w:ascii="Liberation Serif" w:hAnsi="Liberation Serif"/>
          <w:b/>
          <w:bCs/>
        </w:rPr>
        <w:t xml:space="preserve"> </w:t>
      </w:r>
    </w:p>
    <w:p w:rsidR="007E74C0" w:rsidRPr="007C1F9A" w:rsidRDefault="007E74C0">
      <w:pPr>
        <w:jc w:val="center"/>
        <w:rPr>
          <w:rFonts w:ascii="Liberation Serif" w:hAnsi="Liberation Serif"/>
          <w:b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</w:rPr>
      </w:pPr>
      <w:r w:rsidRPr="00E635CD">
        <w:rPr>
          <w:rFonts w:ascii="Liberation Serif" w:hAnsi="Liberation Serif"/>
          <w:bCs/>
        </w:rPr>
        <w:t>«</w:t>
      </w:r>
      <w:r w:rsidR="00A64780">
        <w:rPr>
          <w:rFonts w:ascii="Liberation Serif" w:hAnsi="Liberation Serif"/>
          <w:bCs/>
        </w:rPr>
        <w:t>23</w:t>
      </w:r>
      <w:r w:rsidRPr="00E635CD">
        <w:rPr>
          <w:rFonts w:ascii="Liberation Serif" w:hAnsi="Liberation Serif"/>
          <w:bCs/>
        </w:rPr>
        <w:t xml:space="preserve">» </w:t>
      </w:r>
      <w:r w:rsidR="00765398">
        <w:rPr>
          <w:rFonts w:ascii="Liberation Serif" w:hAnsi="Liberation Serif"/>
          <w:bCs/>
        </w:rPr>
        <w:t>октября</w:t>
      </w:r>
      <w:r w:rsidR="008C3F8C">
        <w:rPr>
          <w:rFonts w:ascii="Liberation Serif" w:hAnsi="Liberation Serif"/>
          <w:bCs/>
        </w:rPr>
        <w:t xml:space="preserve"> </w:t>
      </w:r>
      <w:r w:rsidR="00F32802">
        <w:rPr>
          <w:rFonts w:ascii="Liberation Serif" w:hAnsi="Liberation Serif"/>
          <w:bCs/>
        </w:rPr>
        <w:t>202</w:t>
      </w:r>
      <w:r w:rsidR="00A64780">
        <w:rPr>
          <w:rFonts w:ascii="Liberation Serif" w:hAnsi="Liberation Serif"/>
          <w:bCs/>
        </w:rPr>
        <w:t>4</w:t>
      </w:r>
      <w:r w:rsidRPr="00E635CD">
        <w:rPr>
          <w:rFonts w:ascii="Liberation Serif" w:hAnsi="Liberation Serif"/>
          <w:bCs/>
        </w:rPr>
        <w:t xml:space="preserve"> г</w:t>
      </w:r>
      <w:r w:rsidR="00037A19">
        <w:rPr>
          <w:rFonts w:ascii="Liberation Serif" w:hAnsi="Liberation Serif"/>
          <w:bCs/>
        </w:rPr>
        <w:t>ода</w:t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E15E16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 xml:space="preserve">№ </w:t>
      </w:r>
      <w:r w:rsidR="00765398">
        <w:rPr>
          <w:rFonts w:ascii="Liberation Serif" w:hAnsi="Liberation Serif"/>
          <w:bCs/>
        </w:rPr>
        <w:t>3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  <w:u w:val="single"/>
        </w:rPr>
      </w:pPr>
      <w:r w:rsidRPr="00E635CD">
        <w:rPr>
          <w:rFonts w:ascii="Liberation Serif" w:hAnsi="Liberation Serif"/>
          <w:bCs/>
          <w:u w:val="single"/>
        </w:rPr>
        <w:t>Председательствовал:</w:t>
      </w:r>
    </w:p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7E74C0" w:rsidRPr="00E635CD" w:rsidTr="00254872">
        <w:tc>
          <w:tcPr>
            <w:tcW w:w="6204" w:type="dxa"/>
          </w:tcPr>
          <w:p w:rsidR="007E74C0" w:rsidRPr="00E635CD" w:rsidRDefault="00A64780" w:rsidP="00037A19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Заместитель Главы а</w:t>
            </w:r>
            <w:r w:rsidR="007E74C0" w:rsidRPr="00E635CD">
              <w:rPr>
                <w:rFonts w:ascii="Liberation Serif" w:hAnsi="Liberation Serif"/>
                <w:bCs/>
              </w:rPr>
              <w:t>дминистрации по вопросам организации управления и социальной политике, председатель комиссии</w:t>
            </w:r>
          </w:p>
        </w:tc>
        <w:tc>
          <w:tcPr>
            <w:tcW w:w="3545" w:type="dxa"/>
          </w:tcPr>
          <w:p w:rsidR="007E74C0" w:rsidRPr="00E635CD" w:rsidRDefault="007E74C0" w:rsidP="00254872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Е.Г. Балакина</w:t>
            </w:r>
          </w:p>
        </w:tc>
      </w:tr>
      <w:tr w:rsidR="007E74C0" w:rsidRPr="00E635CD" w:rsidTr="00254872">
        <w:tc>
          <w:tcPr>
            <w:tcW w:w="6204" w:type="dxa"/>
          </w:tcPr>
          <w:p w:rsidR="00037A19" w:rsidRPr="00E635CD" w:rsidRDefault="00037A19" w:rsidP="00037A19">
            <w:pPr>
              <w:rPr>
                <w:rFonts w:ascii="Liberation Serif" w:hAnsi="Liberation Serif"/>
                <w:bCs/>
                <w:u w:val="single"/>
              </w:rPr>
            </w:pPr>
          </w:p>
        </w:tc>
        <w:tc>
          <w:tcPr>
            <w:tcW w:w="3545" w:type="dxa"/>
          </w:tcPr>
          <w:p w:rsidR="007E74C0" w:rsidRPr="00E635CD" w:rsidRDefault="007E74C0" w:rsidP="00254872">
            <w:pPr>
              <w:rPr>
                <w:rFonts w:ascii="Liberation Serif" w:hAnsi="Liberation Serif"/>
                <w:bCs/>
              </w:rPr>
            </w:pPr>
          </w:p>
        </w:tc>
      </w:tr>
    </w:tbl>
    <w:p w:rsidR="00037A19" w:rsidRDefault="00037A19" w:rsidP="00037A19">
      <w:pPr>
        <w:rPr>
          <w:rFonts w:ascii="Liberation Serif" w:hAnsi="Liberation Serif"/>
          <w:bCs/>
          <w:u w:val="single"/>
        </w:rPr>
      </w:pPr>
      <w:r w:rsidRPr="00E635CD">
        <w:rPr>
          <w:rFonts w:ascii="Liberation Serif" w:hAnsi="Liberation Serif"/>
          <w:bCs/>
          <w:u w:val="single"/>
        </w:rPr>
        <w:t>Присутствовали:</w:t>
      </w:r>
      <w:r>
        <w:rPr>
          <w:rFonts w:ascii="Liberation Serif" w:hAnsi="Liberation Serif"/>
          <w:bCs/>
          <w:u w:val="single"/>
        </w:rPr>
        <w:t xml:space="preserve"> </w:t>
      </w:r>
      <w:r>
        <w:rPr>
          <w:rFonts w:ascii="Liberation Serif" w:hAnsi="Liberation Serif"/>
          <w:bCs/>
          <w:u w:val="single"/>
        </w:rPr>
        <w:t>12 человек</w:t>
      </w:r>
      <w:r>
        <w:rPr>
          <w:rFonts w:ascii="Liberation Serif" w:hAnsi="Liberation Serif"/>
          <w:bCs/>
          <w:u w:val="single"/>
        </w:rPr>
        <w:t xml:space="preserve"> (список прилагается)</w:t>
      </w:r>
    </w:p>
    <w:p w:rsidR="00037A19" w:rsidRDefault="00037A19" w:rsidP="00A64780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</w:p>
    <w:p w:rsidR="00037A19" w:rsidRDefault="00037A19" w:rsidP="00A64780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</w:p>
    <w:p w:rsidR="00A64780" w:rsidRPr="00A64780" w:rsidRDefault="00F32802" w:rsidP="00A64780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</w:t>
      </w:r>
      <w:r>
        <w:rPr>
          <w:rFonts w:ascii="Liberation Serif" w:hAnsi="Liberation Serif"/>
        </w:rPr>
        <w:t xml:space="preserve">. </w:t>
      </w:r>
      <w:r w:rsidR="00A64780" w:rsidRPr="00A64780">
        <w:rPr>
          <w:rFonts w:ascii="Liberation Serif" w:hAnsi="Liberation Serif"/>
        </w:rPr>
        <w:t>Эпидемиологическая ситуация по ВИЧ-инфекции (заболеваемость, объемы лечения, смертность) на территории Каменского городского округа за 9 месяцев 2024 года.</w:t>
      </w:r>
    </w:p>
    <w:p w:rsidR="00A64780" w:rsidRDefault="00A64780" w:rsidP="00A64780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 w:rsidRPr="00A64780">
        <w:rPr>
          <w:rFonts w:ascii="Liberation Serif" w:hAnsi="Liberation Serif"/>
        </w:rPr>
        <w:t xml:space="preserve">Достижение целевого показателя «Охват лиц с ВИЧ-инфекцией, получающих АРВТ, </w:t>
      </w:r>
    </w:p>
    <w:p w:rsidR="00F32802" w:rsidRDefault="00A64780" w:rsidP="00A64780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 w:rsidRPr="00A64780">
        <w:rPr>
          <w:rFonts w:ascii="Liberation Serif" w:hAnsi="Liberation Serif"/>
        </w:rPr>
        <w:t>в общем числе лиц с ВИЧ-инфекцией, состоящих под диспансерным наблюдением» - 87%</w:t>
      </w:r>
    </w:p>
    <w:p w:rsidR="004E55DE" w:rsidRDefault="004E55DE" w:rsidP="0098341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037A19">
        <w:rPr>
          <w:rFonts w:ascii="Liberation Serif" w:hAnsi="Liberation Serif"/>
        </w:rPr>
        <w:t>А.Р. Чарипова, Ю.А. Ермолаева</w:t>
      </w:r>
      <w:r>
        <w:rPr>
          <w:rFonts w:ascii="Liberation Serif" w:hAnsi="Liberation Serif"/>
        </w:rPr>
        <w:t>)</w:t>
      </w:r>
    </w:p>
    <w:p w:rsidR="004E55DE" w:rsidRDefault="004E55DE" w:rsidP="00983415">
      <w:pPr>
        <w:jc w:val="center"/>
        <w:rPr>
          <w:rFonts w:ascii="Liberation Serif" w:hAnsi="Liberation Serif"/>
        </w:rPr>
      </w:pPr>
    </w:p>
    <w:p w:rsidR="00881961" w:rsidRDefault="007E74C0" w:rsidP="00CA4834">
      <w:pPr>
        <w:ind w:right="-1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1</w:t>
      </w:r>
      <w:r w:rsidR="00D332D4" w:rsidRPr="00E635CD">
        <w:rPr>
          <w:rFonts w:ascii="Liberation Serif" w:hAnsi="Liberation Serif"/>
        </w:rPr>
        <w:t xml:space="preserve">. </w:t>
      </w:r>
      <w:r w:rsidR="00881961">
        <w:rPr>
          <w:rFonts w:ascii="Liberation Serif" w:hAnsi="Liberation Serif"/>
        </w:rPr>
        <w:t>Всего за весь период на территории Каменского горо</w:t>
      </w:r>
      <w:r w:rsidR="00A64780">
        <w:rPr>
          <w:rFonts w:ascii="Liberation Serif" w:hAnsi="Liberation Serif"/>
        </w:rPr>
        <w:t>дского округа зарегистрировано 712</w:t>
      </w:r>
      <w:r w:rsidR="00881961">
        <w:rPr>
          <w:rFonts w:ascii="Liberation Serif" w:hAnsi="Liberation Serif"/>
        </w:rPr>
        <w:t xml:space="preserve"> случа</w:t>
      </w:r>
      <w:r w:rsidR="007F4E0F">
        <w:rPr>
          <w:rFonts w:ascii="Liberation Serif" w:hAnsi="Liberation Serif"/>
        </w:rPr>
        <w:t>ев</w:t>
      </w:r>
      <w:r w:rsidR="0055558A">
        <w:rPr>
          <w:rFonts w:ascii="Liberation Serif" w:hAnsi="Liberation Serif"/>
        </w:rPr>
        <w:t xml:space="preserve"> ВИЧ-инфекции, умерло 2</w:t>
      </w:r>
      <w:r w:rsidR="007F4E0F">
        <w:rPr>
          <w:rFonts w:ascii="Liberation Serif" w:hAnsi="Liberation Serif"/>
        </w:rPr>
        <w:t>35</w:t>
      </w:r>
      <w:r w:rsidR="00881961">
        <w:rPr>
          <w:rFonts w:ascii="Liberation Serif" w:hAnsi="Liberation Serif"/>
        </w:rPr>
        <w:t xml:space="preserve"> че</w:t>
      </w:r>
      <w:r w:rsidR="00765398">
        <w:rPr>
          <w:rFonts w:ascii="Liberation Serif" w:hAnsi="Liberation Serif"/>
        </w:rPr>
        <w:t xml:space="preserve">ловек, в том числе от СПИДа - </w:t>
      </w:r>
      <w:r w:rsidR="007F4E0F">
        <w:rPr>
          <w:rFonts w:ascii="Liberation Serif" w:hAnsi="Liberation Serif"/>
        </w:rPr>
        <w:t>102</w:t>
      </w:r>
      <w:r w:rsidR="00881961">
        <w:rPr>
          <w:rFonts w:ascii="Liberation Serif" w:hAnsi="Liberation Serif"/>
        </w:rPr>
        <w:t xml:space="preserve"> человек</w:t>
      </w:r>
      <w:r w:rsidR="007F4E0F">
        <w:rPr>
          <w:rFonts w:ascii="Liberation Serif" w:hAnsi="Liberation Serif"/>
        </w:rPr>
        <w:t>а</w:t>
      </w:r>
      <w:r w:rsidR="00881961">
        <w:rPr>
          <w:rFonts w:ascii="Liberation Serif" w:hAnsi="Liberation Serif"/>
        </w:rPr>
        <w:t>.</w:t>
      </w:r>
    </w:p>
    <w:p w:rsidR="007E74C0" w:rsidRDefault="0055558A" w:rsidP="00881961">
      <w:pPr>
        <w:ind w:right="-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 </w:t>
      </w:r>
      <w:r w:rsidR="00765398">
        <w:rPr>
          <w:rFonts w:ascii="Liberation Serif" w:hAnsi="Liberation Serif"/>
        </w:rPr>
        <w:t>9 месяцев</w:t>
      </w:r>
      <w:r w:rsidR="003A231A">
        <w:rPr>
          <w:rFonts w:ascii="Liberation Serif" w:hAnsi="Liberation Serif"/>
        </w:rPr>
        <w:t xml:space="preserve"> </w:t>
      </w:r>
      <w:r w:rsidR="000D6F8C">
        <w:rPr>
          <w:rFonts w:ascii="Liberation Serif" w:hAnsi="Liberation Serif"/>
        </w:rPr>
        <w:t>202</w:t>
      </w:r>
      <w:r w:rsidR="007F4E0F">
        <w:rPr>
          <w:rFonts w:ascii="Liberation Serif" w:hAnsi="Liberation Serif"/>
        </w:rPr>
        <w:t>4</w:t>
      </w:r>
      <w:r w:rsidR="000D6F8C">
        <w:rPr>
          <w:rFonts w:ascii="Liberation Serif" w:hAnsi="Liberation Serif"/>
        </w:rPr>
        <w:t xml:space="preserve"> год</w:t>
      </w:r>
      <w:r w:rsidR="003A231A">
        <w:rPr>
          <w:rFonts w:ascii="Liberation Serif" w:hAnsi="Liberation Serif"/>
        </w:rPr>
        <w:t>а</w:t>
      </w:r>
      <w:r w:rsidR="007E74C0" w:rsidRPr="00E635CD">
        <w:rPr>
          <w:rFonts w:ascii="Liberation Serif" w:hAnsi="Liberation Serif"/>
        </w:rPr>
        <w:t xml:space="preserve"> зарегистрировано вновь выявленных на территории Каменского городского округа – </w:t>
      </w:r>
      <w:r w:rsidR="00765398">
        <w:rPr>
          <w:rFonts w:ascii="Liberation Serif" w:hAnsi="Liberation Serif"/>
        </w:rPr>
        <w:t>2</w:t>
      </w:r>
      <w:r w:rsidR="007F4E0F">
        <w:rPr>
          <w:rFonts w:ascii="Liberation Serif" w:hAnsi="Liberation Serif"/>
        </w:rPr>
        <w:t>6</w:t>
      </w:r>
      <w:r w:rsidR="000D6F8C">
        <w:rPr>
          <w:rFonts w:ascii="Liberation Serif" w:hAnsi="Liberation Serif"/>
        </w:rPr>
        <w:t xml:space="preserve"> </w:t>
      </w:r>
      <w:r w:rsidR="007E74C0" w:rsidRPr="00E635CD">
        <w:rPr>
          <w:rFonts w:ascii="Liberation Serif" w:hAnsi="Liberation Serif"/>
        </w:rPr>
        <w:t>случа</w:t>
      </w:r>
      <w:r w:rsidR="007F4E0F">
        <w:rPr>
          <w:rFonts w:ascii="Liberation Serif" w:hAnsi="Liberation Serif"/>
        </w:rPr>
        <w:t>ев</w:t>
      </w:r>
      <w:r w:rsidR="007E74C0" w:rsidRPr="00E635CD">
        <w:rPr>
          <w:rFonts w:ascii="Liberation Serif" w:hAnsi="Liberation Serif"/>
        </w:rPr>
        <w:t xml:space="preserve"> ВИЧ – инфекции</w:t>
      </w:r>
      <w:r w:rsidR="00881961">
        <w:rPr>
          <w:rFonts w:ascii="Liberation Serif" w:hAnsi="Liberation Serif"/>
        </w:rPr>
        <w:t xml:space="preserve"> (АППГ – </w:t>
      </w:r>
      <w:r w:rsidR="007F4E0F">
        <w:rPr>
          <w:rFonts w:ascii="Liberation Serif" w:hAnsi="Liberation Serif"/>
        </w:rPr>
        <w:t>24</w:t>
      </w:r>
      <w:r w:rsidR="00881961">
        <w:rPr>
          <w:rFonts w:ascii="Liberation Serif" w:hAnsi="Liberation Serif"/>
        </w:rPr>
        <w:t xml:space="preserve"> чел.)</w:t>
      </w:r>
      <w:r w:rsidR="00037A19">
        <w:rPr>
          <w:rFonts w:ascii="Liberation Serif" w:hAnsi="Liberation Serif"/>
        </w:rPr>
        <w:t>, из них 12 человек в возрасте 40-49 лет</w:t>
      </w:r>
      <w:r w:rsidR="007F4E0F">
        <w:rPr>
          <w:rFonts w:ascii="Liberation Serif" w:hAnsi="Liberation Serif"/>
        </w:rPr>
        <w:t>.</w:t>
      </w:r>
      <w:r w:rsidR="00037A19">
        <w:rPr>
          <w:rFonts w:ascii="Liberation Serif" w:hAnsi="Liberation Serif"/>
        </w:rPr>
        <w:t xml:space="preserve"> Наибольшее количество вновь выявленных проживает в селе Колчедан – 7 человек. В основном преобладает половой путь передачи инфекции.</w:t>
      </w:r>
      <w:r>
        <w:rPr>
          <w:rFonts w:ascii="Liberation Serif" w:hAnsi="Liberation Serif"/>
        </w:rPr>
        <w:t xml:space="preserve"> У</w:t>
      </w:r>
      <w:r w:rsidR="00881961">
        <w:rPr>
          <w:rFonts w:ascii="Liberation Serif" w:hAnsi="Liberation Serif"/>
        </w:rPr>
        <w:t xml:space="preserve">мерло </w:t>
      </w:r>
      <w:r w:rsidR="007F4E0F">
        <w:rPr>
          <w:rFonts w:ascii="Liberation Serif" w:hAnsi="Liberation Serif"/>
        </w:rPr>
        <w:t>16</w:t>
      </w:r>
      <w:r w:rsidR="00881961">
        <w:rPr>
          <w:rFonts w:ascii="Liberation Serif" w:hAnsi="Liberation Serif"/>
        </w:rPr>
        <w:t xml:space="preserve"> человек</w:t>
      </w:r>
      <w:r w:rsidR="00883C0C">
        <w:rPr>
          <w:rFonts w:ascii="Liberation Serif" w:hAnsi="Liberation Serif"/>
        </w:rPr>
        <w:t xml:space="preserve"> (АППГ – </w:t>
      </w:r>
      <w:r w:rsidR="007F4E0F">
        <w:rPr>
          <w:rFonts w:ascii="Liberation Serif" w:hAnsi="Liberation Serif"/>
        </w:rPr>
        <w:t>17</w:t>
      </w:r>
      <w:r w:rsidR="00883C0C">
        <w:rPr>
          <w:rFonts w:ascii="Liberation Serif" w:hAnsi="Liberation Serif"/>
        </w:rPr>
        <w:t>)</w:t>
      </w:r>
      <w:r w:rsidR="00881961">
        <w:rPr>
          <w:rFonts w:ascii="Liberation Serif" w:hAnsi="Liberation Serif"/>
        </w:rPr>
        <w:t xml:space="preserve">, в том числе от СПИДа – </w:t>
      </w:r>
      <w:r w:rsidR="007D5269">
        <w:rPr>
          <w:rFonts w:ascii="Liberation Serif" w:hAnsi="Liberation Serif"/>
        </w:rPr>
        <w:t>6</w:t>
      </w:r>
      <w:r w:rsidR="00881961">
        <w:rPr>
          <w:rFonts w:ascii="Liberation Serif" w:hAnsi="Liberation Serif"/>
        </w:rPr>
        <w:t xml:space="preserve"> </w:t>
      </w:r>
      <w:r w:rsidR="00883C0C">
        <w:rPr>
          <w:rFonts w:ascii="Liberation Serif" w:hAnsi="Liberation Serif"/>
        </w:rPr>
        <w:t xml:space="preserve">(АППГ – </w:t>
      </w:r>
      <w:r w:rsidR="007F4E0F">
        <w:rPr>
          <w:rFonts w:ascii="Liberation Serif" w:hAnsi="Liberation Serif"/>
        </w:rPr>
        <w:t>6</w:t>
      </w:r>
      <w:r w:rsidR="00883C0C">
        <w:rPr>
          <w:rFonts w:ascii="Liberation Serif" w:hAnsi="Liberation Serif"/>
        </w:rPr>
        <w:t>)</w:t>
      </w:r>
      <w:r w:rsidR="007E74C0" w:rsidRPr="00E635CD">
        <w:rPr>
          <w:rFonts w:ascii="Liberation Serif" w:hAnsi="Liberation Serif"/>
        </w:rPr>
        <w:t xml:space="preserve">. </w:t>
      </w:r>
    </w:p>
    <w:p w:rsidR="007E74C0" w:rsidRPr="00E635CD" w:rsidRDefault="007E74C0" w:rsidP="00CA4834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лиц</w:t>
      </w:r>
      <w:r w:rsidR="00881961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подлежащих диспансерному наблюдению – </w:t>
      </w:r>
      <w:r w:rsidR="00CA4834">
        <w:rPr>
          <w:rFonts w:ascii="Liberation Serif" w:hAnsi="Liberation Serif"/>
        </w:rPr>
        <w:t>4</w:t>
      </w:r>
      <w:r w:rsidR="007F4E0F">
        <w:rPr>
          <w:rFonts w:ascii="Liberation Serif" w:hAnsi="Liberation Serif"/>
        </w:rPr>
        <w:t>67</w:t>
      </w:r>
      <w:r w:rsidRPr="00E635CD">
        <w:rPr>
          <w:rFonts w:ascii="Liberation Serif" w:hAnsi="Liberation Serif"/>
        </w:rPr>
        <w:t xml:space="preserve"> чел., взято </w:t>
      </w:r>
      <w:r w:rsidR="00D332D4" w:rsidRPr="00E635CD">
        <w:rPr>
          <w:rFonts w:ascii="Liberation Serif" w:hAnsi="Liberation Serif"/>
        </w:rPr>
        <w:t xml:space="preserve">на </w:t>
      </w:r>
      <w:r w:rsidR="000D6F8C">
        <w:rPr>
          <w:rFonts w:ascii="Liberation Serif" w:hAnsi="Liberation Serif"/>
        </w:rPr>
        <w:t xml:space="preserve">диспансерный </w:t>
      </w:r>
      <w:r w:rsidR="00D332D4" w:rsidRPr="00E635CD">
        <w:rPr>
          <w:rFonts w:ascii="Liberation Serif" w:hAnsi="Liberation Serif"/>
        </w:rPr>
        <w:t xml:space="preserve">учет </w:t>
      </w:r>
      <w:r w:rsidR="005029DA">
        <w:rPr>
          <w:rFonts w:ascii="Liberation Serif" w:hAnsi="Liberation Serif"/>
        </w:rPr>
        <w:t>4</w:t>
      </w:r>
      <w:r w:rsidR="007F4E0F">
        <w:rPr>
          <w:rFonts w:ascii="Liberation Serif" w:hAnsi="Liberation Serif"/>
        </w:rPr>
        <w:t>51</w:t>
      </w:r>
      <w:r w:rsidRPr="00E635CD">
        <w:rPr>
          <w:rFonts w:ascii="Liberation Serif" w:hAnsi="Liberation Serif"/>
        </w:rPr>
        <w:t xml:space="preserve"> чел</w:t>
      </w:r>
      <w:r w:rsidR="00D332D4" w:rsidRPr="00E635CD">
        <w:rPr>
          <w:rFonts w:ascii="Liberation Serif" w:hAnsi="Liberation Serif"/>
        </w:rPr>
        <w:t>.</w:t>
      </w:r>
      <w:r w:rsidR="00881961">
        <w:rPr>
          <w:rFonts w:ascii="Liberation Serif" w:hAnsi="Liberation Serif"/>
        </w:rPr>
        <w:t xml:space="preserve"> (9</w:t>
      </w:r>
      <w:r w:rsidR="00B6006E">
        <w:rPr>
          <w:rFonts w:ascii="Liberation Serif" w:hAnsi="Liberation Serif"/>
        </w:rPr>
        <w:t>6</w:t>
      </w:r>
      <w:r w:rsidR="003A231A">
        <w:rPr>
          <w:rFonts w:ascii="Liberation Serif" w:hAnsi="Liberation Serif"/>
        </w:rPr>
        <w:t>,</w:t>
      </w:r>
      <w:r w:rsidR="007F4E0F">
        <w:rPr>
          <w:rFonts w:ascii="Liberation Serif" w:hAnsi="Liberation Serif"/>
        </w:rPr>
        <w:t>5</w:t>
      </w:r>
      <w:r w:rsidR="00881961">
        <w:rPr>
          <w:rFonts w:ascii="Liberation Serif" w:hAnsi="Liberation Serif"/>
        </w:rPr>
        <w:t>%).</w:t>
      </w:r>
      <w:r w:rsidR="000D6F8C">
        <w:rPr>
          <w:rFonts w:ascii="Liberation Serif" w:hAnsi="Liberation Serif"/>
        </w:rPr>
        <w:t xml:space="preserve"> </w:t>
      </w:r>
    </w:p>
    <w:p w:rsidR="000D6F8C" w:rsidRDefault="002C391E" w:rsidP="00881961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Количество ВИЧ-инфицированных г</w:t>
      </w:r>
      <w:r w:rsidR="00F51C50">
        <w:rPr>
          <w:rFonts w:ascii="Liberation Serif" w:hAnsi="Liberation Serif"/>
        </w:rPr>
        <w:t>раждан</w:t>
      </w:r>
      <w:r>
        <w:rPr>
          <w:rFonts w:ascii="Liberation Serif" w:hAnsi="Liberation Serif"/>
        </w:rPr>
        <w:t xml:space="preserve"> получают </w:t>
      </w:r>
      <w:r w:rsidR="007E74C0" w:rsidRPr="00E635CD">
        <w:rPr>
          <w:rFonts w:ascii="Liberation Serif" w:hAnsi="Liberation Serif"/>
        </w:rPr>
        <w:t>АРВТ</w:t>
      </w:r>
      <w:r>
        <w:rPr>
          <w:rFonts w:ascii="Liberation Serif" w:hAnsi="Liberation Serif"/>
        </w:rPr>
        <w:t>-</w:t>
      </w:r>
      <w:r w:rsidR="007E74C0" w:rsidRPr="00E635CD">
        <w:rPr>
          <w:rFonts w:ascii="Liberation Serif" w:hAnsi="Liberation Serif"/>
        </w:rPr>
        <w:t xml:space="preserve"> </w:t>
      </w:r>
      <w:r w:rsidR="00881961">
        <w:rPr>
          <w:rFonts w:ascii="Liberation Serif" w:hAnsi="Liberation Serif"/>
        </w:rPr>
        <w:t>3</w:t>
      </w:r>
      <w:r w:rsidR="007F4E0F">
        <w:rPr>
          <w:rFonts w:ascii="Liberation Serif" w:hAnsi="Liberation Serif"/>
        </w:rPr>
        <w:t>61</w:t>
      </w:r>
      <w:r w:rsidR="007E74C0" w:rsidRPr="00E635CD">
        <w:rPr>
          <w:rFonts w:ascii="Liberation Serif" w:hAnsi="Liberation Serif"/>
        </w:rPr>
        <w:t xml:space="preserve"> чел.</w:t>
      </w:r>
      <w:r w:rsidR="00881961">
        <w:rPr>
          <w:rFonts w:ascii="Liberation Serif" w:hAnsi="Liberation Serif"/>
        </w:rPr>
        <w:t xml:space="preserve"> </w:t>
      </w:r>
      <w:r w:rsidR="00C270AD">
        <w:rPr>
          <w:rFonts w:ascii="Liberation Serif" w:hAnsi="Liberation Serif"/>
        </w:rPr>
        <w:t>–</w:t>
      </w:r>
      <w:r w:rsidR="00F51C50">
        <w:rPr>
          <w:rFonts w:ascii="Liberation Serif" w:hAnsi="Liberation Serif"/>
        </w:rPr>
        <w:t xml:space="preserve"> </w:t>
      </w:r>
      <w:r w:rsidR="007F4E0F">
        <w:rPr>
          <w:rFonts w:ascii="Liberation Serif" w:hAnsi="Liberation Serif"/>
        </w:rPr>
        <w:t>80</w:t>
      </w:r>
      <w:r w:rsidR="00881961">
        <w:rPr>
          <w:rFonts w:ascii="Liberation Serif" w:hAnsi="Liberation Serif"/>
        </w:rPr>
        <w:t xml:space="preserve">% </w:t>
      </w:r>
      <w:r w:rsidR="007F4E0F">
        <w:rPr>
          <w:rFonts w:ascii="Liberation Serif" w:hAnsi="Liberation Serif"/>
        </w:rPr>
        <w:t>от диспансерной группы</w:t>
      </w:r>
      <w:r w:rsidR="00C270AD">
        <w:rPr>
          <w:rFonts w:ascii="Liberation Serif" w:hAnsi="Liberation Serif"/>
        </w:rPr>
        <w:t>, охват лечением от подлежащих лечению контингентов – 86%.</w:t>
      </w:r>
      <w:r w:rsidR="00883C0C">
        <w:rPr>
          <w:rFonts w:ascii="Liberation Serif" w:hAnsi="Liberation Serif"/>
        </w:rPr>
        <w:t xml:space="preserve"> Количество ВИЧ-инфицированных, прервавших АРВТ – 1</w:t>
      </w:r>
      <w:r w:rsidR="00D048FA">
        <w:rPr>
          <w:rFonts w:ascii="Liberation Serif" w:hAnsi="Liberation Serif"/>
        </w:rPr>
        <w:t>5</w:t>
      </w:r>
      <w:r w:rsidR="00883C0C">
        <w:rPr>
          <w:rFonts w:ascii="Liberation Serif" w:hAnsi="Liberation Serif"/>
        </w:rPr>
        <w:t xml:space="preserve"> чел. (АППГ – 1</w:t>
      </w:r>
      <w:r w:rsidR="00D048FA">
        <w:rPr>
          <w:rFonts w:ascii="Liberation Serif" w:hAnsi="Liberation Serif"/>
        </w:rPr>
        <w:t>0</w:t>
      </w:r>
      <w:r w:rsidR="00883C0C">
        <w:rPr>
          <w:rFonts w:ascii="Liberation Serif" w:hAnsi="Liberation Serif"/>
        </w:rPr>
        <w:t>).</w:t>
      </w:r>
    </w:p>
    <w:p w:rsidR="00D97411" w:rsidRDefault="007E74C0" w:rsidP="00E635CD">
      <w:pPr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ВИЧ-инфицированных детей</w:t>
      </w:r>
      <w:r w:rsidR="005E34ED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состоящих на диспансерном наблюдении </w:t>
      </w:r>
      <w:r w:rsidR="00C270AD">
        <w:rPr>
          <w:rFonts w:ascii="Liberation Serif" w:hAnsi="Liberation Serif"/>
        </w:rPr>
        <w:t>1</w:t>
      </w:r>
      <w:r w:rsidR="00D048FA">
        <w:rPr>
          <w:rFonts w:ascii="Liberation Serif" w:hAnsi="Liberation Serif"/>
        </w:rPr>
        <w:t>3</w:t>
      </w:r>
      <w:r w:rsidRPr="00E635CD">
        <w:rPr>
          <w:rFonts w:ascii="Liberation Serif" w:hAnsi="Liberation Serif"/>
        </w:rPr>
        <w:t xml:space="preserve"> человек.</w:t>
      </w:r>
      <w:r w:rsidR="00E635CD" w:rsidRPr="00E635CD">
        <w:rPr>
          <w:rFonts w:ascii="Liberation Serif" w:hAnsi="Liberation Serif"/>
        </w:rPr>
        <w:t xml:space="preserve"> ВИЧ-инфицированные дети состоят на учёте в филиале «ОЦ СПИД г.Каменск-Уральский»</w:t>
      </w:r>
      <w:r w:rsidR="005E34ED">
        <w:rPr>
          <w:rFonts w:ascii="Liberation Serif" w:hAnsi="Liberation Serif"/>
        </w:rPr>
        <w:t>, все получают химиопрофилактику</w:t>
      </w:r>
      <w:r w:rsidR="00E635CD" w:rsidRPr="00E635CD">
        <w:rPr>
          <w:rFonts w:ascii="Liberation Serif" w:hAnsi="Liberation Serif"/>
        </w:rPr>
        <w:t>. Филиал «ОЦ СПИД г.Каменск-Ураль</w:t>
      </w:r>
      <w:r w:rsidR="005E34ED">
        <w:rPr>
          <w:rFonts w:ascii="Liberation Serif" w:hAnsi="Liberation Serif"/>
        </w:rPr>
        <w:t xml:space="preserve">ский» </w:t>
      </w:r>
    </w:p>
    <w:p w:rsidR="00E635CD" w:rsidRPr="00E635CD" w:rsidRDefault="005E34ED" w:rsidP="00D9741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тесно взаимодействует с фельдшерами ГА</w:t>
      </w:r>
      <w:r w:rsidR="00E635CD" w:rsidRPr="00E635CD">
        <w:rPr>
          <w:rFonts w:ascii="Liberation Serif" w:hAnsi="Liberation Serif"/>
        </w:rPr>
        <w:t>УЗ СО «Каменская ЦРБ»</w:t>
      </w:r>
      <w:r>
        <w:rPr>
          <w:rFonts w:ascii="Liberation Serif" w:hAnsi="Liberation Serif"/>
        </w:rPr>
        <w:t xml:space="preserve"> по вопросу организации лечения ВИЧ-инфицированных граждан.</w:t>
      </w:r>
    </w:p>
    <w:p w:rsidR="00AC4309" w:rsidRDefault="00F51C5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</w:p>
    <w:p w:rsidR="007E74C0" w:rsidRDefault="007E74C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 xml:space="preserve">2. </w:t>
      </w:r>
      <w:r w:rsidR="00037A19">
        <w:rPr>
          <w:rFonts w:ascii="Liberation Serif" w:hAnsi="Liberation Serif"/>
        </w:rPr>
        <w:t>П</w:t>
      </w:r>
      <w:r w:rsidR="00037A19" w:rsidRPr="00E635CD">
        <w:rPr>
          <w:rFonts w:ascii="Liberation Serif" w:hAnsi="Liberation Serif"/>
        </w:rPr>
        <w:t>ринять к сведению</w:t>
      </w:r>
      <w:r w:rsidR="00037A19" w:rsidRPr="00E635CD">
        <w:rPr>
          <w:rFonts w:ascii="Liberation Serif" w:hAnsi="Liberation Serif"/>
        </w:rPr>
        <w:t xml:space="preserve"> </w:t>
      </w:r>
      <w:r w:rsidR="00037A19">
        <w:rPr>
          <w:rFonts w:ascii="Liberation Serif" w:hAnsi="Liberation Serif"/>
        </w:rPr>
        <w:t>и</w:t>
      </w:r>
      <w:r w:rsidRPr="00E635CD">
        <w:rPr>
          <w:rFonts w:ascii="Liberation Serif" w:hAnsi="Liberation Serif"/>
        </w:rPr>
        <w:t>нформацию</w:t>
      </w:r>
      <w:r w:rsidR="00254872">
        <w:rPr>
          <w:rFonts w:ascii="Liberation Serif" w:hAnsi="Liberation Serif"/>
        </w:rPr>
        <w:t xml:space="preserve"> </w:t>
      </w:r>
      <w:r w:rsidR="00037A19">
        <w:rPr>
          <w:rFonts w:ascii="Liberation Serif" w:hAnsi="Liberation Serif"/>
        </w:rPr>
        <w:t>заместителя начальника Роспотребнадзора Чариповой А.Р. и главного врача ГАУЗ СО «Каменская ЦРБ» Ермолаевой Ю.А.</w:t>
      </w:r>
    </w:p>
    <w:p w:rsidR="00037A19" w:rsidRDefault="00037A19" w:rsidP="00AC4309">
      <w:pPr>
        <w:pStyle w:val="ac"/>
        <w:jc w:val="both"/>
        <w:rPr>
          <w:rFonts w:ascii="Liberation Serif" w:hAnsi="Liberation Serif"/>
        </w:rPr>
      </w:pPr>
    </w:p>
    <w:p w:rsidR="00AC4309" w:rsidRDefault="00AC4309" w:rsidP="00AC4309">
      <w:pPr>
        <w:pStyle w:val="ac"/>
        <w:jc w:val="both"/>
        <w:rPr>
          <w:rFonts w:ascii="Liberation Serif" w:hAnsi="Liberation Serif"/>
        </w:rPr>
      </w:pPr>
      <w:r w:rsidRPr="00AC4309">
        <w:rPr>
          <w:rFonts w:ascii="Liberation Serif" w:hAnsi="Liberation Serif"/>
        </w:rPr>
        <w:lastRenderedPageBreak/>
        <w:tab/>
        <w:t xml:space="preserve">3. </w:t>
      </w:r>
      <w:r w:rsidR="00A86919">
        <w:rPr>
          <w:rFonts w:ascii="Liberation Serif" w:hAnsi="Liberation Serif"/>
        </w:rPr>
        <w:t>Всем субъектам профилактики продолжить проведение профилактических мероприятий среди всех возрастных групп населения.</w:t>
      </w:r>
    </w:p>
    <w:p w:rsidR="00A86919" w:rsidRDefault="00FA7726" w:rsidP="00880D15">
      <w:pPr>
        <w:pStyle w:val="ac"/>
        <w:ind w:firstLine="708"/>
        <w:jc w:val="both"/>
        <w:rPr>
          <w:rFonts w:ascii="Liberation Serif" w:hAnsi="Liberation Serif"/>
        </w:rPr>
      </w:pPr>
      <w:r w:rsidRPr="00FA7726">
        <w:rPr>
          <w:rFonts w:ascii="Liberation Serif" w:hAnsi="Liberation Serif"/>
        </w:rPr>
        <w:t xml:space="preserve">Срок – </w:t>
      </w:r>
      <w:r w:rsidR="00A86919">
        <w:rPr>
          <w:rFonts w:ascii="Liberation Serif" w:hAnsi="Liberation Serif"/>
        </w:rPr>
        <w:t>постоянно</w:t>
      </w:r>
    </w:p>
    <w:p w:rsidR="006C6078" w:rsidRDefault="007E74C0" w:rsidP="006C6078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 w:rsidRPr="00E635CD">
        <w:rPr>
          <w:rFonts w:ascii="Liberation Serif" w:hAnsi="Liberation Serif"/>
          <w:lang w:val="en-US"/>
        </w:rPr>
        <w:t>II</w:t>
      </w:r>
      <w:r w:rsidRPr="00E635CD">
        <w:rPr>
          <w:rFonts w:ascii="Liberation Serif" w:hAnsi="Liberation Serif"/>
        </w:rPr>
        <w:t>.</w:t>
      </w:r>
      <w:r w:rsidR="004A051C" w:rsidRPr="004A051C">
        <w:t xml:space="preserve"> </w:t>
      </w:r>
      <w:r w:rsidR="006C6078">
        <w:t xml:space="preserve">Анализ выполнения плана обследования населения на ВИЧ-инфекцию в Каменском городском округе в разрезе населенных пунктов. </w:t>
      </w:r>
    </w:p>
    <w:p w:rsidR="007E74C0" w:rsidRDefault="006C6078" w:rsidP="006C6078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>
        <w:t>Проведение информационной кампании по привлечению населения к тестированию на ВИЧ-инфекцию (газета, сайт, соц. сети, мессенджеры и т.д.)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  <w:r w:rsidRPr="00E635CD">
        <w:rPr>
          <w:rFonts w:ascii="Liberation Serif" w:hAnsi="Liberation Serif"/>
          <w:lang w:eastAsia="en-US"/>
        </w:rPr>
        <w:t>(</w:t>
      </w:r>
      <w:r w:rsidR="00037A19">
        <w:rPr>
          <w:rFonts w:ascii="Liberation Serif" w:hAnsi="Liberation Serif"/>
          <w:lang w:eastAsia="en-US"/>
        </w:rPr>
        <w:t>Ю.А. Ермолаева</w:t>
      </w:r>
      <w:r w:rsidRPr="00E635CD">
        <w:rPr>
          <w:rFonts w:ascii="Liberation Serif" w:hAnsi="Liberation Serif"/>
          <w:lang w:eastAsia="en-US"/>
        </w:rPr>
        <w:t>)</w:t>
      </w:r>
    </w:p>
    <w:p w:rsidR="007E74C0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</w:p>
    <w:p w:rsidR="00883C0C" w:rsidRPr="00037A19" w:rsidRDefault="007E74C0" w:rsidP="00883C0C">
      <w:pPr>
        <w:ind w:firstLine="567"/>
        <w:jc w:val="both"/>
      </w:pPr>
      <w:r w:rsidRPr="00E635CD">
        <w:rPr>
          <w:rFonts w:ascii="Liberation Serif" w:hAnsi="Liberation Serif"/>
          <w:lang w:eastAsia="en-US"/>
        </w:rPr>
        <w:t>1.</w:t>
      </w:r>
      <w:r w:rsidR="00005D5F" w:rsidRPr="00005D5F">
        <w:rPr>
          <w:rFonts w:ascii="Liberation Serif" w:hAnsi="Liberation Serif"/>
        </w:rPr>
        <w:t xml:space="preserve"> </w:t>
      </w:r>
      <w:r w:rsidR="00254872">
        <w:rPr>
          <w:rFonts w:ascii="Liberation Serif" w:hAnsi="Liberation Serif"/>
        </w:rPr>
        <w:t>На 1 октября 202</w:t>
      </w:r>
      <w:r w:rsidR="006C6078">
        <w:rPr>
          <w:rFonts w:ascii="Liberation Serif" w:hAnsi="Liberation Serif"/>
        </w:rPr>
        <w:t>4</w:t>
      </w:r>
      <w:r w:rsidR="00254872">
        <w:rPr>
          <w:rFonts w:ascii="Liberation Serif" w:hAnsi="Liberation Serif"/>
        </w:rPr>
        <w:t xml:space="preserve"> года </w:t>
      </w:r>
      <w:r w:rsidR="00254872" w:rsidRPr="00037A19">
        <w:rPr>
          <w:rFonts w:ascii="Liberation Serif" w:hAnsi="Liberation Serif"/>
        </w:rPr>
        <w:t xml:space="preserve">проведено </w:t>
      </w:r>
      <w:r w:rsidR="00037A19" w:rsidRPr="00037A19">
        <w:rPr>
          <w:rFonts w:ascii="Liberation Serif" w:hAnsi="Liberation Serif"/>
        </w:rPr>
        <w:t>662</w:t>
      </w:r>
      <w:r w:rsidR="00254872" w:rsidRPr="00037A19">
        <w:rPr>
          <w:rFonts w:ascii="Liberation Serif" w:hAnsi="Liberation Serif"/>
        </w:rPr>
        <w:t xml:space="preserve"> экспресс-теста на ВИЧ-инфекцию</w:t>
      </w:r>
      <w:r w:rsidR="00037A19" w:rsidRPr="00037A19">
        <w:rPr>
          <w:rFonts w:ascii="Liberation Serif" w:hAnsi="Liberation Serif"/>
        </w:rPr>
        <w:t>, всего получено 800 тест-систем</w:t>
      </w:r>
      <w:r w:rsidR="00254872" w:rsidRPr="00037A19">
        <w:rPr>
          <w:rFonts w:ascii="Liberation Serif" w:hAnsi="Liberation Serif"/>
        </w:rPr>
        <w:t>.</w:t>
      </w:r>
      <w:r w:rsidR="002F1656" w:rsidRPr="00037A19">
        <w:t xml:space="preserve"> </w:t>
      </w:r>
    </w:p>
    <w:p w:rsidR="002F1656" w:rsidRDefault="00254872" w:rsidP="00254872">
      <w:pPr>
        <w:ind w:firstLine="708"/>
        <w:jc w:val="center"/>
        <w:rPr>
          <w:rFonts w:ascii="Liberation Serif" w:hAnsi="Liberation Serif"/>
          <w:b/>
          <w:sz w:val="22"/>
        </w:rPr>
      </w:pPr>
      <w:r w:rsidRPr="002F1656">
        <w:rPr>
          <w:rFonts w:ascii="Liberation Serif" w:hAnsi="Liberation Serif"/>
          <w:b/>
          <w:sz w:val="22"/>
        </w:rPr>
        <w:t>В</w:t>
      </w:r>
      <w:r w:rsidR="00E05CA7" w:rsidRPr="002F1656">
        <w:rPr>
          <w:rFonts w:ascii="Liberation Serif" w:hAnsi="Liberation Serif"/>
          <w:b/>
          <w:sz w:val="22"/>
        </w:rPr>
        <w:t xml:space="preserve">ыполнения плана обследования населения на ВИЧ-инфекцию </w:t>
      </w:r>
    </w:p>
    <w:p w:rsidR="000855A4" w:rsidRPr="002F1656" w:rsidRDefault="00254872" w:rsidP="00254872">
      <w:pPr>
        <w:ind w:firstLine="708"/>
        <w:jc w:val="center"/>
        <w:rPr>
          <w:b/>
          <w:bCs/>
          <w:color w:val="000000"/>
          <w:sz w:val="22"/>
        </w:rPr>
      </w:pPr>
      <w:r w:rsidRPr="002F1656">
        <w:rPr>
          <w:rFonts w:ascii="Liberation Serif" w:hAnsi="Liberation Serif"/>
          <w:b/>
          <w:sz w:val="22"/>
        </w:rPr>
        <w:t>за 9 месяцев 202</w:t>
      </w:r>
      <w:r w:rsidR="006C6078">
        <w:rPr>
          <w:rFonts w:ascii="Liberation Serif" w:hAnsi="Liberation Serif"/>
          <w:b/>
          <w:sz w:val="22"/>
        </w:rPr>
        <w:t>4</w:t>
      </w:r>
      <w:r w:rsidRPr="002F1656">
        <w:rPr>
          <w:rFonts w:ascii="Liberation Serif" w:hAnsi="Liberation Serif"/>
          <w:b/>
          <w:sz w:val="22"/>
        </w:rPr>
        <w:t xml:space="preserve"> г.</w:t>
      </w:r>
    </w:p>
    <w:tbl>
      <w:tblPr>
        <w:tblW w:w="8079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1701"/>
        <w:gridCol w:w="1417"/>
        <w:gridCol w:w="1701"/>
      </w:tblGrid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8A1948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>участок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8A1948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 xml:space="preserve">план </w:t>
            </w:r>
          </w:p>
          <w:p w:rsidR="006C6078" w:rsidRPr="008A1948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 2024</w:t>
            </w:r>
            <w:r w:rsidRPr="008A1948">
              <w:rPr>
                <w:rFonts w:ascii="Liberation Serif" w:hAnsi="Liberation Serif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6C6078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>факт</w:t>
            </w:r>
          </w:p>
          <w:p w:rsidR="006C6078" w:rsidRPr="008A1948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 мес..2024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8A1948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% от год. плана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37BBF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Клевакинская амбулатория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37BBF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422</w:t>
            </w:r>
          </w:p>
        </w:tc>
        <w:tc>
          <w:tcPr>
            <w:tcW w:w="1417" w:type="dxa"/>
            <w:shd w:val="clear" w:color="auto" w:fill="auto"/>
          </w:tcPr>
          <w:p w:rsidR="006C6078" w:rsidRPr="00937BBF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937BBF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88,8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37BBF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Маминская амбулатория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37BBF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471</w:t>
            </w:r>
          </w:p>
        </w:tc>
        <w:tc>
          <w:tcPr>
            <w:tcW w:w="1417" w:type="dxa"/>
            <w:shd w:val="clear" w:color="auto" w:fill="auto"/>
          </w:tcPr>
          <w:p w:rsidR="006C6078" w:rsidRPr="00937BBF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937BBF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77,5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Позарихинская ОВП № 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354</w:t>
            </w:r>
          </w:p>
        </w:tc>
        <w:tc>
          <w:tcPr>
            <w:tcW w:w="1417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116,1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Позарихинская ОВП № 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426</w:t>
            </w:r>
          </w:p>
        </w:tc>
        <w:tc>
          <w:tcPr>
            <w:tcW w:w="1417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85,7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Новобытская ОВП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237</w:t>
            </w:r>
          </w:p>
        </w:tc>
        <w:tc>
          <w:tcPr>
            <w:tcW w:w="1417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6C6078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C6078">
              <w:rPr>
                <w:rFonts w:ascii="Liberation Serif" w:hAnsi="Liberation Serif"/>
                <w:sz w:val="20"/>
                <w:szCs w:val="20"/>
              </w:rPr>
              <w:t>75,5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Рыбниковская амбулатория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523</w:t>
            </w:r>
          </w:p>
        </w:tc>
        <w:tc>
          <w:tcPr>
            <w:tcW w:w="1417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481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91,9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Сипавская ОВП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306</w:t>
            </w:r>
          </w:p>
        </w:tc>
        <w:tc>
          <w:tcPr>
            <w:tcW w:w="1417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117,6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Новоисетская ОВП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429</w:t>
            </w:r>
          </w:p>
        </w:tc>
        <w:tc>
          <w:tcPr>
            <w:tcW w:w="1417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483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112,6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Сосновская ОВП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464</w:t>
            </w:r>
          </w:p>
        </w:tc>
        <w:tc>
          <w:tcPr>
            <w:tcW w:w="1417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75,2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Травянская ОВП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377</w:t>
            </w:r>
          </w:p>
        </w:tc>
        <w:tc>
          <w:tcPr>
            <w:tcW w:w="1417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66,0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Мартюшевская амбулатория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417</w:t>
            </w:r>
          </w:p>
        </w:tc>
        <w:tc>
          <w:tcPr>
            <w:tcW w:w="1417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5A741B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color w:val="FF0000"/>
                <w:sz w:val="20"/>
                <w:szCs w:val="20"/>
              </w:rPr>
              <w:t>50,3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Мартюш ОВП 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579</w:t>
            </w:r>
          </w:p>
        </w:tc>
        <w:tc>
          <w:tcPr>
            <w:tcW w:w="1417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5A741B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color w:val="FF0000"/>
                <w:sz w:val="20"/>
                <w:szCs w:val="20"/>
              </w:rPr>
              <w:t>52,8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Кисловская ОВП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93,3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Колчеданская амбулатория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760</w:t>
            </w:r>
          </w:p>
        </w:tc>
        <w:tc>
          <w:tcPr>
            <w:tcW w:w="1417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A8691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color w:val="FF0000"/>
                <w:sz w:val="20"/>
                <w:szCs w:val="20"/>
              </w:rPr>
              <w:t>51,6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Терапевтический участок № 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486</w:t>
            </w:r>
          </w:p>
        </w:tc>
        <w:tc>
          <w:tcPr>
            <w:tcW w:w="1417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61,9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Терапевтический участок № 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583</w:t>
            </w:r>
          </w:p>
        </w:tc>
        <w:tc>
          <w:tcPr>
            <w:tcW w:w="1417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154,5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ЦРБ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242</w:t>
            </w:r>
          </w:p>
        </w:tc>
        <w:tc>
          <w:tcPr>
            <w:tcW w:w="1417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860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355,3</w:t>
            </w:r>
          </w:p>
        </w:tc>
      </w:tr>
      <w:tr w:rsidR="006C6078" w:rsidRPr="009C7969" w:rsidTr="006C6078">
        <w:tc>
          <w:tcPr>
            <w:tcW w:w="3260" w:type="dxa"/>
            <w:shd w:val="clear" w:color="auto" w:fill="auto"/>
          </w:tcPr>
          <w:p w:rsidR="006C6078" w:rsidRPr="009C7969" w:rsidRDefault="006C6078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6078" w:rsidRPr="009C7969" w:rsidRDefault="00880D15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7435</w:t>
            </w:r>
          </w:p>
        </w:tc>
        <w:tc>
          <w:tcPr>
            <w:tcW w:w="1417" w:type="dxa"/>
            <w:shd w:val="clear" w:color="auto" w:fill="auto"/>
          </w:tcPr>
          <w:p w:rsidR="006C6078" w:rsidRPr="009C7969" w:rsidRDefault="00880D15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6921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C6078" w:rsidRPr="009C7969" w:rsidRDefault="00880D15" w:rsidP="00880D15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93,0%</w:t>
            </w:r>
          </w:p>
        </w:tc>
      </w:tr>
    </w:tbl>
    <w:p w:rsidR="00E05CA7" w:rsidRDefault="00E05CA7" w:rsidP="00E05CA7">
      <w:pPr>
        <w:ind w:firstLine="284"/>
        <w:jc w:val="both"/>
      </w:pPr>
    </w:p>
    <w:p w:rsidR="00880D15" w:rsidRDefault="00880D15" w:rsidP="00880D15">
      <w:pPr>
        <w:ind w:firstLine="284"/>
        <w:jc w:val="both"/>
        <w:rPr>
          <w:rFonts w:ascii="Liberation Serif" w:hAnsi="Liberation Serif"/>
        </w:rPr>
      </w:pPr>
      <w:r>
        <w:tab/>
        <w:t xml:space="preserve">В газете «Пламя» ежеквартально размещается информационное сообщение </w:t>
      </w:r>
      <w:r w:rsidRPr="00880D15">
        <w:t>«Пройди тест на ВИЧ!»</w:t>
      </w:r>
      <w:r>
        <w:t xml:space="preserve">, </w:t>
      </w:r>
      <w:r w:rsidR="0029146E">
        <w:t xml:space="preserve">размещен </w:t>
      </w:r>
      <w:r>
        <w:t>пост</w:t>
      </w:r>
      <w:r w:rsidRPr="00880D15">
        <w:t xml:space="preserve"> в социальной сети «Вконтакте» </w:t>
      </w:r>
      <w:r w:rsidR="00037A19">
        <w:t xml:space="preserve">- </w:t>
      </w:r>
      <w:r w:rsidRPr="00880D15">
        <w:t>«Бесплатное до</w:t>
      </w:r>
      <w:r w:rsidR="0029146E">
        <w:t>бровольное тестирование на ВИЧ». Информация на сайте администрации Каменского городского округа</w:t>
      </w:r>
      <w:r w:rsidR="0029146E" w:rsidRPr="0029146E">
        <w:t xml:space="preserve"> </w:t>
      </w:r>
      <w:hyperlink r:id="rId9" w:history="1">
        <w:r w:rsidR="0029146E" w:rsidRPr="00206311">
          <w:rPr>
            <w:rStyle w:val="af4"/>
          </w:rPr>
          <w:t>https://www.kamensk-adm.ru/profilaktika-vich-infektsii/profilaktika-vich-infektsii</w:t>
        </w:r>
      </w:hyperlink>
      <w:r w:rsidR="0029146E">
        <w:t>.</w:t>
      </w:r>
      <w:r>
        <w:t xml:space="preserve"> </w:t>
      </w:r>
      <w:r>
        <w:rPr>
          <w:rFonts w:ascii="Liberation Serif" w:hAnsi="Liberation Serif"/>
        </w:rPr>
        <w:t xml:space="preserve">На сайте ГАУЗ СО «Каменская ЦРБ» во вкладке «Все о ВИЧ/СПИД» размещена информация о бесплатном добровольном тестировании на ВИЧ (без требования наличия паспорта) с указанием контактов ЛПУ </w:t>
      </w:r>
      <w:hyperlink r:id="rId10" w:history="1">
        <w:r w:rsidRPr="00957605">
          <w:rPr>
            <w:rStyle w:val="af4"/>
            <w:rFonts w:ascii="Liberation Serif" w:hAnsi="Liberation Serif"/>
          </w:rPr>
          <w:t>http://kzrb.ru/vse-o-vich-spid.html</w:t>
        </w:r>
      </w:hyperlink>
      <w:r>
        <w:rPr>
          <w:rFonts w:ascii="Liberation Serif" w:hAnsi="Liberation Serif"/>
        </w:rPr>
        <w:t>.</w:t>
      </w:r>
    </w:p>
    <w:p w:rsidR="00037A19" w:rsidRDefault="00037A19" w:rsidP="00880D15">
      <w:pPr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Информационные посты размещаются в родительских чатах и на страницах Госпабликов органов местного самоуправления и подведомственных организаций.</w:t>
      </w:r>
    </w:p>
    <w:p w:rsidR="00880D15" w:rsidRDefault="00880D15" w:rsidP="00880D15">
      <w:pPr>
        <w:ind w:firstLine="284"/>
        <w:jc w:val="both"/>
      </w:pPr>
    </w:p>
    <w:p w:rsidR="007E74C0" w:rsidRDefault="004A051C" w:rsidP="00712C05">
      <w:pPr>
        <w:spacing w:line="24" w:lineRule="atLeast"/>
        <w:ind w:firstLine="284"/>
        <w:jc w:val="both"/>
        <w:rPr>
          <w:rFonts w:ascii="Liberation Serif" w:hAnsi="Liberation Serif"/>
        </w:rPr>
      </w:pPr>
      <w:r w:rsidRPr="004A051C">
        <w:rPr>
          <w:rFonts w:ascii="Liberation Serif" w:hAnsi="Liberation Serif"/>
        </w:rPr>
        <w:t xml:space="preserve">2. </w:t>
      </w:r>
      <w:r w:rsidR="00037A19">
        <w:rPr>
          <w:rFonts w:ascii="Liberation Serif" w:hAnsi="Liberation Serif"/>
        </w:rPr>
        <w:t>Принять к сведению и</w:t>
      </w:r>
      <w:r w:rsidR="006B59C4" w:rsidRPr="006B59C4">
        <w:rPr>
          <w:rFonts w:ascii="Liberation Serif" w:hAnsi="Liberation Serif"/>
        </w:rPr>
        <w:t xml:space="preserve">нформацию </w:t>
      </w:r>
      <w:r w:rsidR="00712C05">
        <w:rPr>
          <w:rFonts w:ascii="Liberation Serif" w:hAnsi="Liberation Serif"/>
        </w:rPr>
        <w:t>главного врача ГА</w:t>
      </w:r>
      <w:r w:rsidR="006B59C4" w:rsidRPr="006B59C4">
        <w:rPr>
          <w:rFonts w:ascii="Liberation Serif" w:hAnsi="Liberation Serif"/>
        </w:rPr>
        <w:t xml:space="preserve">УЗ СО «Каменская ЦРБ» </w:t>
      </w:r>
      <w:r w:rsidR="00037A19">
        <w:rPr>
          <w:rFonts w:ascii="Liberation Serif" w:hAnsi="Liberation Serif"/>
        </w:rPr>
        <w:t>Ермолаевой Ю.А.</w:t>
      </w:r>
    </w:p>
    <w:p w:rsidR="000855A4" w:rsidRDefault="000855A4" w:rsidP="004A051C">
      <w:pPr>
        <w:spacing w:line="24" w:lineRule="atLeast"/>
        <w:ind w:firstLine="284"/>
        <w:rPr>
          <w:rFonts w:ascii="Liberation Serif" w:hAnsi="Liberation Serif"/>
        </w:rPr>
      </w:pPr>
    </w:p>
    <w:p w:rsidR="00D97411" w:rsidRDefault="000855A4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Pr="000855A4">
        <w:rPr>
          <w:rFonts w:ascii="Liberation Serif" w:hAnsi="Liberation Serif"/>
        </w:rPr>
        <w:t>ГАУЗ СО «</w:t>
      </w:r>
      <w:r>
        <w:rPr>
          <w:rFonts w:ascii="Liberation Serif" w:hAnsi="Liberation Serif"/>
        </w:rPr>
        <w:t xml:space="preserve">Каменская ЦРБ» </w:t>
      </w:r>
      <w:r w:rsidR="007E7328">
        <w:rPr>
          <w:rFonts w:ascii="Liberation Serif" w:hAnsi="Liberation Serif"/>
        </w:rPr>
        <w:t>усилить работу по обследованию</w:t>
      </w:r>
      <w:r w:rsidR="007E7328" w:rsidRPr="007E7328">
        <w:rPr>
          <w:rFonts w:ascii="Liberation Serif" w:hAnsi="Liberation Serif"/>
        </w:rPr>
        <w:t xml:space="preserve"> населения на ВИЧ-инфекцию </w:t>
      </w:r>
      <w:r w:rsidR="007E7328">
        <w:rPr>
          <w:rFonts w:ascii="Liberation Serif" w:hAnsi="Liberation Serif"/>
        </w:rPr>
        <w:t xml:space="preserve">в мед. учреждениях, где </w:t>
      </w:r>
      <w:r w:rsidR="005A741B">
        <w:rPr>
          <w:rFonts w:ascii="Liberation Serif" w:hAnsi="Liberation Serif"/>
        </w:rPr>
        <w:t xml:space="preserve">слабо </w:t>
      </w:r>
      <w:r w:rsidR="007E7328">
        <w:rPr>
          <w:rFonts w:ascii="Liberation Serif" w:hAnsi="Liberation Serif"/>
        </w:rPr>
        <w:t>выполнен план (</w:t>
      </w:r>
      <w:r w:rsidR="007E7328" w:rsidRPr="007E7328">
        <w:rPr>
          <w:rFonts w:ascii="Liberation Serif" w:hAnsi="Liberation Serif"/>
        </w:rPr>
        <w:t>Мартюшевская амбулатория</w:t>
      </w:r>
      <w:r w:rsidR="007E7328">
        <w:rPr>
          <w:rFonts w:ascii="Liberation Serif" w:hAnsi="Liberation Serif"/>
        </w:rPr>
        <w:t xml:space="preserve">, </w:t>
      </w:r>
      <w:r w:rsidR="007E7328" w:rsidRPr="007E7328">
        <w:rPr>
          <w:rFonts w:ascii="Liberation Serif" w:hAnsi="Liberation Serif"/>
        </w:rPr>
        <w:t>Мартюш ОВП 2</w:t>
      </w:r>
      <w:r w:rsidR="00A86919">
        <w:rPr>
          <w:rFonts w:ascii="Liberation Serif" w:hAnsi="Liberation Serif"/>
        </w:rPr>
        <w:t>, Колчеданская амбулатория</w:t>
      </w:r>
      <w:r w:rsidR="007E7328">
        <w:rPr>
          <w:rFonts w:ascii="Liberation Serif" w:hAnsi="Liberation Serif"/>
        </w:rPr>
        <w:t>).</w:t>
      </w:r>
    </w:p>
    <w:p w:rsidR="007E7328" w:rsidRPr="00384E9C" w:rsidRDefault="007E7328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0855A4" w:rsidRDefault="00384E9C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 w:rsidRPr="00384E9C">
        <w:rPr>
          <w:rFonts w:ascii="Liberation Serif" w:hAnsi="Liberation Serif"/>
        </w:rPr>
        <w:t xml:space="preserve">Срок – до </w:t>
      </w:r>
      <w:r w:rsidR="0029146E">
        <w:rPr>
          <w:rFonts w:ascii="Liberation Serif" w:hAnsi="Liberation Serif"/>
        </w:rPr>
        <w:t>25</w:t>
      </w:r>
      <w:r w:rsidR="00A86919">
        <w:rPr>
          <w:rFonts w:ascii="Liberation Serif" w:hAnsi="Liberation Serif"/>
        </w:rPr>
        <w:t xml:space="preserve"> декаб</w:t>
      </w:r>
      <w:r w:rsidR="005A741B">
        <w:rPr>
          <w:rFonts w:ascii="Liberation Serif" w:hAnsi="Liberation Serif"/>
        </w:rPr>
        <w:t xml:space="preserve">ря </w:t>
      </w:r>
      <w:r w:rsidRPr="00384E9C">
        <w:rPr>
          <w:rFonts w:ascii="Liberation Serif" w:hAnsi="Liberation Serif"/>
        </w:rPr>
        <w:t>202</w:t>
      </w:r>
      <w:r w:rsidR="0029146E">
        <w:rPr>
          <w:rFonts w:ascii="Liberation Serif" w:hAnsi="Liberation Serif"/>
        </w:rPr>
        <w:t>4</w:t>
      </w:r>
      <w:r w:rsidRPr="00384E9C">
        <w:rPr>
          <w:rFonts w:ascii="Liberation Serif" w:hAnsi="Liberation Serif"/>
        </w:rPr>
        <w:t xml:space="preserve"> </w:t>
      </w:r>
      <w:r w:rsidR="00C34D42">
        <w:rPr>
          <w:rFonts w:ascii="Liberation Serif" w:hAnsi="Liberation Serif"/>
        </w:rPr>
        <w:t>года</w:t>
      </w:r>
    </w:p>
    <w:p w:rsidR="007E7328" w:rsidRDefault="007E7328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29146E" w:rsidRDefault="00E05CA7" w:rsidP="0029146E">
      <w:pPr>
        <w:pBdr>
          <w:bottom w:val="single" w:sz="12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lastRenderedPageBreak/>
        <w:t>II</w:t>
      </w:r>
      <w:r w:rsidR="00CF386B">
        <w:rPr>
          <w:rFonts w:ascii="Liberation Serif" w:hAnsi="Liberation Serif"/>
          <w:lang w:val="en-US"/>
        </w:rPr>
        <w:t>I</w:t>
      </w:r>
      <w:r w:rsidR="00CF386B">
        <w:rPr>
          <w:rFonts w:ascii="Liberation Serif" w:hAnsi="Liberation Serif"/>
        </w:rPr>
        <w:t>.</w:t>
      </w:r>
      <w:r w:rsidR="007E74C0" w:rsidRPr="00E635CD">
        <w:rPr>
          <w:rFonts w:ascii="Liberation Serif" w:hAnsi="Liberation Serif"/>
        </w:rPr>
        <w:t xml:space="preserve"> </w:t>
      </w:r>
      <w:r w:rsidR="0029146E" w:rsidRPr="0029146E">
        <w:rPr>
          <w:rFonts w:ascii="Liberation Serif" w:hAnsi="Liberation Serif"/>
        </w:rPr>
        <w:t xml:space="preserve">О состоянии противотуберкулезной помощи населению Каменского городского округа </w:t>
      </w:r>
    </w:p>
    <w:p w:rsidR="0029146E" w:rsidRDefault="0029146E" w:rsidP="00163BDC">
      <w:pPr>
        <w:pBdr>
          <w:bottom w:val="single" w:sz="12" w:space="1" w:color="auto"/>
        </w:pBdr>
        <w:jc w:val="center"/>
        <w:rPr>
          <w:rFonts w:ascii="Liberation Serif" w:hAnsi="Liberation Serif"/>
        </w:rPr>
      </w:pPr>
      <w:r w:rsidRPr="0029146E">
        <w:rPr>
          <w:rFonts w:ascii="Liberation Serif" w:hAnsi="Liberation Serif"/>
        </w:rPr>
        <w:t>за 9 месяцев 2024 года.</w:t>
      </w:r>
      <w:r>
        <w:rPr>
          <w:rFonts w:ascii="Liberation Serif" w:hAnsi="Liberation Serif"/>
        </w:rPr>
        <w:t xml:space="preserve"> </w:t>
      </w:r>
      <w:r w:rsidRPr="0029146E">
        <w:rPr>
          <w:rFonts w:ascii="Liberation Serif" w:hAnsi="Liberation Serif"/>
        </w:rPr>
        <w:t>О выполнение плана флюорографического обследования населен</w:t>
      </w:r>
      <w:r>
        <w:rPr>
          <w:rFonts w:ascii="Liberation Serif" w:hAnsi="Liberation Serif"/>
        </w:rPr>
        <w:t xml:space="preserve">ия </w:t>
      </w:r>
    </w:p>
    <w:p w:rsidR="007E74C0" w:rsidRPr="00E635CD" w:rsidRDefault="0029146E" w:rsidP="00163BDC">
      <w:pPr>
        <w:pBdr>
          <w:bottom w:val="single" w:sz="12" w:space="1" w:color="auto"/>
        </w:pBdr>
        <w:jc w:val="center"/>
        <w:rPr>
          <w:rFonts w:ascii="Liberation Serif" w:eastAsia="Arial Unicode MS" w:hAnsi="Liberation Serif"/>
        </w:rPr>
      </w:pPr>
      <w:r>
        <w:rPr>
          <w:rFonts w:ascii="Liberation Serif" w:hAnsi="Liberation Serif"/>
        </w:rPr>
        <w:t>в разрезе населенных пунктов</w:t>
      </w:r>
    </w:p>
    <w:p w:rsidR="007E74C0" w:rsidRPr="00E635CD" w:rsidRDefault="004A051C" w:rsidP="00163BD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29146E">
        <w:rPr>
          <w:rFonts w:ascii="Liberation Serif" w:hAnsi="Liberation Serif"/>
        </w:rPr>
        <w:t>А.И. Балдин</w:t>
      </w:r>
      <w:r w:rsidR="004C2EF8">
        <w:rPr>
          <w:rFonts w:ascii="Liberation Serif" w:hAnsi="Liberation Serif"/>
        </w:rPr>
        <w:t xml:space="preserve">, </w:t>
      </w:r>
      <w:r w:rsidR="00037A19">
        <w:rPr>
          <w:rFonts w:ascii="Liberation Serif" w:hAnsi="Liberation Serif"/>
        </w:rPr>
        <w:t>Ю.А. Ермолаева</w:t>
      </w:r>
      <w:r w:rsidR="007E74C0" w:rsidRPr="00E635CD">
        <w:rPr>
          <w:rFonts w:ascii="Liberation Serif" w:hAnsi="Liberation Serif"/>
        </w:rPr>
        <w:t>)</w:t>
      </w:r>
    </w:p>
    <w:p w:rsidR="007E74C0" w:rsidRDefault="007E74C0" w:rsidP="00163BDC">
      <w:pPr>
        <w:jc w:val="center"/>
        <w:rPr>
          <w:rFonts w:ascii="Liberation Serif" w:hAnsi="Liberation Serif"/>
        </w:rPr>
      </w:pPr>
    </w:p>
    <w:p w:rsidR="0029146E" w:rsidRPr="0029146E" w:rsidRDefault="0029146E" w:rsidP="0029146E">
      <w:pPr>
        <w:pStyle w:val="ae"/>
        <w:spacing w:after="0" w:line="240" w:lineRule="auto"/>
        <w:ind w:left="1080" w:right="-850"/>
        <w:rPr>
          <w:rFonts w:ascii="Liberation Serif" w:hAnsi="Liberation Serif" w:cs="Liberation Serif"/>
          <w:b/>
          <w:sz w:val="24"/>
          <w:szCs w:val="24"/>
        </w:rPr>
      </w:pPr>
      <w:r w:rsidRPr="0029146E">
        <w:rPr>
          <w:rFonts w:ascii="Liberation Serif" w:hAnsi="Liberation Serif" w:cs="Liberation Serif"/>
          <w:b/>
          <w:sz w:val="24"/>
          <w:szCs w:val="24"/>
        </w:rPr>
        <w:t>1.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29146E">
        <w:rPr>
          <w:rFonts w:ascii="Liberation Serif" w:hAnsi="Liberation Serif" w:cs="Liberation Serif"/>
          <w:b/>
          <w:sz w:val="24"/>
          <w:szCs w:val="24"/>
        </w:rPr>
        <w:t>Показатели, отражающие распространённость туберкулёза</w:t>
      </w:r>
    </w:p>
    <w:p w:rsidR="0029146E" w:rsidRDefault="0029146E" w:rsidP="0029146E">
      <w:pPr>
        <w:jc w:val="center"/>
        <w:rPr>
          <w:rFonts w:ascii="Liberation Serif" w:hAnsi="Liberation Serif" w:cs="Liberation Serif"/>
          <w:b/>
        </w:rPr>
      </w:pPr>
      <w:r w:rsidRPr="0029146E">
        <w:rPr>
          <w:rFonts w:ascii="Liberation Serif" w:hAnsi="Liberation Serif" w:cs="Liberation Serif"/>
          <w:b/>
        </w:rPr>
        <w:t xml:space="preserve">на территории муниципального образования «Каменский городской округ» </w:t>
      </w:r>
    </w:p>
    <w:p w:rsidR="0029146E" w:rsidRPr="0029146E" w:rsidRDefault="0029146E" w:rsidP="0029146E">
      <w:pPr>
        <w:jc w:val="center"/>
        <w:rPr>
          <w:rFonts w:ascii="Liberation Serif" w:hAnsi="Liberation Serif" w:cs="Liberation Serif"/>
          <w:b/>
        </w:rPr>
      </w:pPr>
      <w:r w:rsidRPr="0029146E">
        <w:rPr>
          <w:rFonts w:ascii="Liberation Serif" w:hAnsi="Liberation Serif" w:cs="Liberation Serif"/>
          <w:b/>
        </w:rPr>
        <w:t>по состоянию на 01.10.2024 г</w:t>
      </w:r>
      <w:r w:rsidR="00037A19">
        <w:rPr>
          <w:rFonts w:ascii="Liberation Serif" w:hAnsi="Liberation Serif" w:cs="Liberation Serif"/>
          <w:b/>
        </w:rPr>
        <w:t>ода</w:t>
      </w:r>
    </w:p>
    <w:p w:rsidR="0029146E" w:rsidRPr="0029146E" w:rsidRDefault="0029146E" w:rsidP="0029146E">
      <w:pPr>
        <w:jc w:val="center"/>
        <w:rPr>
          <w:rFonts w:ascii="Liberation Serif" w:hAnsi="Liberation Serif" w:cs="Liberation Serif"/>
          <w:b/>
        </w:rPr>
      </w:pPr>
    </w:p>
    <w:tbl>
      <w:tblPr>
        <w:tblW w:w="913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410"/>
        <w:gridCol w:w="2519"/>
      </w:tblGrid>
      <w:tr w:rsidR="0029146E" w:rsidRPr="0029146E" w:rsidTr="0029146E">
        <w:trPr>
          <w:trHeight w:val="345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  <w:t>9 мес. 2024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  <w:t>9 мес. 2023</w:t>
            </w:r>
          </w:p>
        </w:tc>
      </w:tr>
      <w:tr w:rsidR="0029146E" w:rsidRPr="0029146E" w:rsidTr="0029146E">
        <w:trPr>
          <w:trHeight w:val="281"/>
        </w:trPr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  <w:t>Заболеваемость туберкулёзом, абс./на 100 тыс. нас.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E" w:rsidRPr="0029146E" w:rsidRDefault="0029146E" w:rsidP="008C005A">
            <w:pPr>
              <w:spacing w:line="256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29146E" w:rsidRPr="0029146E" w:rsidTr="0029146E">
        <w:trPr>
          <w:trHeight w:val="256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 общая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15 чел. – 56,9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9 чел.- 34,0</w:t>
            </w:r>
          </w:p>
        </w:tc>
      </w:tr>
      <w:tr w:rsidR="0029146E" w:rsidRPr="0029146E" w:rsidTr="0029146E">
        <w:trPr>
          <w:trHeight w:val="208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 чел. – 0,0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</w:p>
        </w:tc>
      </w:tr>
      <w:tr w:rsidR="0029146E" w:rsidRPr="0029146E" w:rsidTr="0029146E">
        <w:trPr>
          <w:trHeight w:val="17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 подростков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 – 110,0</w:t>
            </w:r>
          </w:p>
        </w:tc>
      </w:tr>
      <w:tr w:rsidR="0029146E" w:rsidRPr="0029146E" w:rsidTr="0029146E">
        <w:trPr>
          <w:trHeight w:val="17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 взрослые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15 чел. – 56,9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 чел. – 40,1</w:t>
            </w:r>
          </w:p>
        </w:tc>
      </w:tr>
      <w:tr w:rsidR="0029146E" w:rsidRPr="0029146E" w:rsidTr="0029146E">
        <w:trPr>
          <w:trHeight w:val="17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 с ВИЧ-инфекцией/% от выявл.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 чел. – 46,4%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 чел. – 22,2%</w:t>
            </w:r>
          </w:p>
        </w:tc>
      </w:tr>
      <w:tr w:rsidR="0029146E" w:rsidRPr="0029146E" w:rsidTr="0029146E">
        <w:trPr>
          <w:trHeight w:val="17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Выявлено с проф.осмотра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29146E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 чел. – 66,7%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6E" w:rsidRPr="0029146E" w:rsidRDefault="0029146E" w:rsidP="008C005A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 чел. – 33,3 %</w:t>
            </w:r>
          </w:p>
        </w:tc>
      </w:tr>
      <w:tr w:rsidR="0029146E" w:rsidRPr="0029146E" w:rsidTr="0029146E">
        <w:trPr>
          <w:trHeight w:val="24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E" w:rsidRPr="0029146E" w:rsidRDefault="0029146E" w:rsidP="008C005A">
            <w:pPr>
              <w:spacing w:line="256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Смертность от туберкулёза, </w:t>
            </w:r>
          </w:p>
          <w:p w:rsidR="0029146E" w:rsidRPr="0029146E" w:rsidRDefault="0029146E" w:rsidP="0029146E">
            <w:pPr>
              <w:spacing w:line="256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абс./ на 100 тыс. нас.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E" w:rsidRPr="0029146E" w:rsidRDefault="0029146E" w:rsidP="008C005A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 чел. – 7,6</w:t>
            </w:r>
          </w:p>
          <w:p w:rsidR="0029146E" w:rsidRPr="0029146E" w:rsidRDefault="0029146E" w:rsidP="0029146E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6E" w:rsidRPr="0029146E" w:rsidRDefault="0029146E" w:rsidP="008C005A">
            <w:pPr>
              <w:spacing w:line="252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9146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 чел. – 3,6</w:t>
            </w:r>
          </w:p>
          <w:p w:rsidR="0029146E" w:rsidRPr="0029146E" w:rsidRDefault="0029146E" w:rsidP="0029146E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</w:tr>
    </w:tbl>
    <w:p w:rsidR="0029146E" w:rsidRPr="0029146E" w:rsidRDefault="0029146E" w:rsidP="00ED1B0E">
      <w:pPr>
        <w:pStyle w:val="ae"/>
        <w:spacing w:after="0" w:line="240" w:lineRule="auto"/>
        <w:ind w:left="786"/>
        <w:rPr>
          <w:rFonts w:ascii="Liberation Serif" w:hAnsi="Liberation Serif" w:cs="Liberation Serif"/>
          <w:sz w:val="24"/>
          <w:szCs w:val="24"/>
        </w:rPr>
      </w:pPr>
      <w:r w:rsidRPr="0029146E">
        <w:rPr>
          <w:rFonts w:ascii="Liberation Serif" w:hAnsi="Liberation Serif" w:cs="Liberation Serif"/>
          <w:sz w:val="24"/>
          <w:szCs w:val="24"/>
        </w:rPr>
        <w:t>Туберкулинодиагностика:</w:t>
      </w:r>
    </w:p>
    <w:p w:rsidR="0029146E" w:rsidRPr="0029146E" w:rsidRDefault="0029146E" w:rsidP="00ED1B0E">
      <w:pPr>
        <w:pStyle w:val="ae"/>
        <w:spacing w:after="0" w:line="240" w:lineRule="auto"/>
        <w:ind w:left="788"/>
        <w:rPr>
          <w:rFonts w:ascii="Liberation Serif" w:hAnsi="Liberation Serif" w:cs="Liberation Serif"/>
          <w:sz w:val="24"/>
          <w:szCs w:val="24"/>
        </w:rPr>
      </w:pPr>
      <w:r w:rsidRPr="0029146E">
        <w:rPr>
          <w:rFonts w:ascii="Liberation Serif" w:hAnsi="Liberation Serif" w:cs="Liberation Serif"/>
          <w:sz w:val="24"/>
          <w:szCs w:val="24"/>
        </w:rPr>
        <w:t>- Охват детского населения пробами Манту- 63,4% (1055 чел.),</w:t>
      </w:r>
    </w:p>
    <w:p w:rsidR="0029146E" w:rsidRPr="0029146E" w:rsidRDefault="0029146E" w:rsidP="00ED1B0E">
      <w:pPr>
        <w:ind w:left="788"/>
        <w:rPr>
          <w:rFonts w:ascii="Liberation Serif" w:hAnsi="Liberation Serif" w:cs="Liberation Serif"/>
        </w:rPr>
      </w:pPr>
      <w:r w:rsidRPr="0029146E">
        <w:rPr>
          <w:rFonts w:ascii="Liberation Serif" w:hAnsi="Liberation Serif" w:cs="Liberation Serif"/>
        </w:rPr>
        <w:t>- Охват детей и подростков Диаскинтестом -  81,2% (2925 чел.)</w:t>
      </w:r>
    </w:p>
    <w:p w:rsidR="0029146E" w:rsidRDefault="0029146E" w:rsidP="0029146E"/>
    <w:p w:rsidR="004C2EF8" w:rsidRDefault="00ED1B0E" w:rsidP="00887DBE">
      <w:pPr>
        <w:ind w:firstLine="708"/>
        <w:jc w:val="both"/>
        <w:rPr>
          <w:rFonts w:ascii="Liberation Serif" w:hAnsi="Liberation Serif" w:cs="Liberation Serif"/>
          <w:b/>
          <w:szCs w:val="28"/>
        </w:rPr>
      </w:pPr>
      <w:r w:rsidRPr="00ED1B0E">
        <w:rPr>
          <w:rFonts w:ascii="Liberation Serif" w:hAnsi="Liberation Serif"/>
        </w:rPr>
        <w:t>2</w:t>
      </w:r>
      <w:r w:rsidR="00E05CA7" w:rsidRPr="00ED1B0E">
        <w:rPr>
          <w:rFonts w:ascii="Liberation Serif" w:hAnsi="Liberation Serif"/>
        </w:rPr>
        <w:t>.</w:t>
      </w:r>
      <w:r w:rsidR="00E05CA7">
        <w:rPr>
          <w:rFonts w:ascii="Liberation Serif" w:hAnsi="Liberation Serif"/>
        </w:rPr>
        <w:t xml:space="preserve"> </w:t>
      </w:r>
      <w:r w:rsidR="004C2EF8" w:rsidRPr="004C2EF8">
        <w:rPr>
          <w:rFonts w:ascii="Liberation Serif" w:hAnsi="Liberation Serif" w:cs="Liberation Serif"/>
          <w:b/>
          <w:szCs w:val="28"/>
        </w:rPr>
        <w:t>Выполнение плана флюорографического обследования за 9 мес</w:t>
      </w:r>
      <w:r w:rsidR="00037A19">
        <w:rPr>
          <w:rFonts w:ascii="Liberation Serif" w:hAnsi="Liberation Serif" w:cs="Liberation Serif"/>
          <w:b/>
          <w:szCs w:val="28"/>
        </w:rPr>
        <w:t>яцев</w:t>
      </w:r>
      <w:r w:rsidR="004C2EF8" w:rsidRPr="004C2EF8">
        <w:rPr>
          <w:rFonts w:ascii="Liberation Serif" w:hAnsi="Liberation Serif" w:cs="Liberation Serif"/>
          <w:b/>
          <w:szCs w:val="28"/>
        </w:rPr>
        <w:t xml:space="preserve"> 202</w:t>
      </w:r>
      <w:r>
        <w:rPr>
          <w:rFonts w:ascii="Liberation Serif" w:hAnsi="Liberation Serif" w:cs="Liberation Serif"/>
          <w:b/>
          <w:szCs w:val="28"/>
        </w:rPr>
        <w:t>4</w:t>
      </w:r>
      <w:r w:rsidR="00037A19">
        <w:rPr>
          <w:rFonts w:ascii="Liberation Serif" w:hAnsi="Liberation Serif" w:cs="Liberation Serif"/>
          <w:b/>
          <w:szCs w:val="28"/>
        </w:rPr>
        <w:t xml:space="preserve"> года</w:t>
      </w:r>
    </w:p>
    <w:tbl>
      <w:tblPr>
        <w:tblW w:w="652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1577"/>
        <w:gridCol w:w="1275"/>
        <w:gridCol w:w="1276"/>
      </w:tblGrid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Врачебные участки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 xml:space="preserve">План </w:t>
            </w:r>
          </w:p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годовой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Выполнено 9 мес.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% выполнения от годового плана</w:t>
            </w:r>
          </w:p>
        </w:tc>
      </w:tr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ЦРБ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2390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1843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77,11</w:t>
            </w:r>
          </w:p>
        </w:tc>
      </w:tr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Колчеданская амб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1702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1326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77,90</w:t>
            </w:r>
          </w:p>
        </w:tc>
      </w:tr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Мартюшевская амбулатория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751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74,87</w:t>
            </w:r>
          </w:p>
        </w:tc>
      </w:tr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Рыбниковская амбулатория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1149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936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81,46</w:t>
            </w:r>
          </w:p>
        </w:tc>
      </w:tr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Клевакинская амб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946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575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60,78</w:t>
            </w:r>
          </w:p>
        </w:tc>
      </w:tr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Кисловская ОВП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815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561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68,83</w:t>
            </w:r>
          </w:p>
        </w:tc>
      </w:tr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Маминская амб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1037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786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75,79</w:t>
            </w:r>
          </w:p>
        </w:tc>
      </w:tr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Мартюшевская ОВП 2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1225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812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66,28</w:t>
            </w:r>
          </w:p>
        </w:tc>
      </w:tr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Н.Исетская ОВП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971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949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97,73</w:t>
            </w:r>
          </w:p>
        </w:tc>
      </w:tr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Н.Бытская ОВП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545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349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64,03</w:t>
            </w:r>
          </w:p>
        </w:tc>
      </w:tr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Позарихинская ОВП 1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806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619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76,79</w:t>
            </w:r>
          </w:p>
        </w:tc>
      </w:tr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Позарихинская ОВП 2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973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649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  <w:highlight w:val="yellow"/>
              </w:rPr>
            </w:pPr>
            <w:r w:rsidRPr="00B6559E">
              <w:rPr>
                <w:sz w:val="20"/>
                <w:szCs w:val="20"/>
              </w:rPr>
              <w:t>66,70</w:t>
            </w:r>
          </w:p>
        </w:tc>
      </w:tr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Сипавская ОВП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700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524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74,85</w:t>
            </w:r>
          </w:p>
        </w:tc>
      </w:tr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Сосновская ОВП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1045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679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64,97</w:t>
            </w:r>
          </w:p>
        </w:tc>
      </w:tr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Травянская ОВП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859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729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94,86</w:t>
            </w:r>
          </w:p>
        </w:tc>
      </w:tr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Итого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16166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12088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74,77</w:t>
            </w:r>
          </w:p>
        </w:tc>
      </w:tr>
      <w:tr w:rsidR="00ED1B0E" w:rsidRPr="00814D1C" w:rsidTr="00B6559E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Передвижной флюорограф с 01.04-15.04 до 28.06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4010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2568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64,03</w:t>
            </w:r>
          </w:p>
        </w:tc>
      </w:tr>
    </w:tbl>
    <w:p w:rsidR="004C2EF8" w:rsidRPr="004C2EF8" w:rsidRDefault="004C2EF8" w:rsidP="00ED1B0E">
      <w:pPr>
        <w:pStyle w:val="af1"/>
        <w:jc w:val="center"/>
        <w:rPr>
          <w:rFonts w:ascii="Liberation Serif" w:hAnsi="Liberation Serif" w:cs="Liberation Serif"/>
          <w:b/>
          <w:sz w:val="24"/>
          <w:szCs w:val="28"/>
        </w:rPr>
      </w:pP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="00037A19">
        <w:rPr>
          <w:rFonts w:ascii="Liberation Serif" w:hAnsi="Liberation Serif"/>
        </w:rPr>
        <w:t>Принять к сведению и</w:t>
      </w:r>
      <w:r w:rsidRPr="007F7A92">
        <w:rPr>
          <w:rFonts w:ascii="Liberation Serif" w:hAnsi="Liberation Serif"/>
        </w:rPr>
        <w:t>нформацию</w:t>
      </w:r>
      <w:r w:rsidR="00887DBE">
        <w:rPr>
          <w:rFonts w:ascii="Liberation Serif" w:hAnsi="Liberation Serif"/>
        </w:rPr>
        <w:t xml:space="preserve"> </w:t>
      </w:r>
      <w:r w:rsidR="00ED1B0E">
        <w:rPr>
          <w:rFonts w:ascii="Liberation Serif" w:hAnsi="Liberation Serif"/>
        </w:rPr>
        <w:t>в</w:t>
      </w:r>
      <w:r w:rsidR="00ED1B0E" w:rsidRPr="00ED1B0E">
        <w:rPr>
          <w:rFonts w:ascii="Liberation Serif" w:hAnsi="Liberation Serif"/>
        </w:rPr>
        <w:t>рач</w:t>
      </w:r>
      <w:r w:rsidR="00ED1B0E">
        <w:rPr>
          <w:rFonts w:ascii="Liberation Serif" w:hAnsi="Liberation Serif"/>
        </w:rPr>
        <w:t>а</w:t>
      </w:r>
      <w:r w:rsidR="00ED1B0E" w:rsidRPr="00ED1B0E">
        <w:rPr>
          <w:rFonts w:ascii="Liberation Serif" w:hAnsi="Liberation Serif"/>
        </w:rPr>
        <w:t>-фтизиатр</w:t>
      </w:r>
      <w:r w:rsidR="00ED1B0E">
        <w:rPr>
          <w:rFonts w:ascii="Liberation Serif" w:hAnsi="Liberation Serif"/>
        </w:rPr>
        <w:t>а</w:t>
      </w:r>
      <w:r w:rsidR="00ED1B0E" w:rsidRPr="00ED1B0E">
        <w:rPr>
          <w:rFonts w:ascii="Liberation Serif" w:hAnsi="Liberation Serif"/>
        </w:rPr>
        <w:t xml:space="preserve"> противотуберкулезного диспансерного отделения, г. Каменск-Уральский </w:t>
      </w:r>
      <w:r w:rsidR="00ED1B0E">
        <w:rPr>
          <w:rFonts w:ascii="Liberation Serif" w:hAnsi="Liberation Serif"/>
        </w:rPr>
        <w:t xml:space="preserve">Балдина А.И. и </w:t>
      </w:r>
      <w:r w:rsidR="00ED1B0E" w:rsidRPr="00ED1B0E">
        <w:rPr>
          <w:rFonts w:ascii="Liberation Serif" w:hAnsi="Liberation Serif"/>
        </w:rPr>
        <w:t xml:space="preserve">главного врача ГАУЗ СО «Каменская ЦРБ» </w:t>
      </w:r>
      <w:r w:rsidR="00037A19">
        <w:rPr>
          <w:rFonts w:ascii="Liberation Serif" w:hAnsi="Liberation Serif"/>
        </w:rPr>
        <w:t>Ермолаевой Ю.А.</w:t>
      </w:r>
    </w:p>
    <w:p w:rsidR="00ED1B0E" w:rsidRDefault="00ED1B0E" w:rsidP="00C34D42">
      <w:pPr>
        <w:ind w:firstLine="708"/>
        <w:jc w:val="both"/>
        <w:rPr>
          <w:rFonts w:ascii="Liberation Serif" w:hAnsi="Liberation Serif"/>
        </w:rPr>
      </w:pPr>
    </w:p>
    <w:p w:rsidR="00037A19" w:rsidRDefault="00037A19" w:rsidP="00C34D42">
      <w:pPr>
        <w:ind w:firstLine="708"/>
        <w:jc w:val="both"/>
        <w:rPr>
          <w:rFonts w:ascii="Liberation Serif" w:hAnsi="Liberation Serif"/>
        </w:rPr>
      </w:pPr>
    </w:p>
    <w:p w:rsidR="00C34D42" w:rsidRDefault="00ED1B0E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3</w:t>
      </w:r>
      <w:r w:rsidR="00C34D42">
        <w:rPr>
          <w:rFonts w:ascii="Liberation Serif" w:hAnsi="Liberation Serif"/>
        </w:rPr>
        <w:t>. ГА</w:t>
      </w:r>
      <w:r w:rsidR="00037A19">
        <w:rPr>
          <w:rFonts w:ascii="Liberation Serif" w:hAnsi="Liberation Serif"/>
        </w:rPr>
        <w:t>УЗ СО «Каменская ЦРБ»</w:t>
      </w:r>
      <w:r>
        <w:rPr>
          <w:rFonts w:ascii="Liberation Serif" w:hAnsi="Liberation Serif"/>
        </w:rPr>
        <w:t>:</w:t>
      </w:r>
      <w:r w:rsidR="00C34D42">
        <w:rPr>
          <w:rFonts w:ascii="Liberation Serif" w:hAnsi="Liberation Serif"/>
        </w:rPr>
        <w:t xml:space="preserve"> </w:t>
      </w:r>
    </w:p>
    <w:p w:rsidR="00ED1B0E" w:rsidRDefault="00ED1B0E" w:rsidP="00C34D42">
      <w:pPr>
        <w:ind w:firstLine="708"/>
        <w:jc w:val="both"/>
        <w:rPr>
          <w:rFonts w:ascii="Liberation Serif" w:hAnsi="Liberation Serif"/>
        </w:rPr>
      </w:pPr>
    </w:p>
    <w:p w:rsidR="00897088" w:rsidRPr="00897088" w:rsidRDefault="00037A19" w:rsidP="00897088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3.1</w:t>
      </w:r>
      <w:r w:rsidR="00D11D94">
        <w:rPr>
          <w:rFonts w:ascii="Liberation Serif" w:hAnsi="Liberation Serif"/>
        </w:rPr>
        <w:t xml:space="preserve">. </w:t>
      </w:r>
      <w:r w:rsidR="00897088" w:rsidRPr="00897088">
        <w:rPr>
          <w:rFonts w:ascii="Liberation Serif" w:hAnsi="Liberation Serif"/>
        </w:rPr>
        <w:t>Обеспечить выполнение целевых показателей поручения Министра здравоохранения Российской Федерации Мурашко Михаила Альбертовича от 07.02.2023</w:t>
      </w:r>
      <w:r w:rsidR="00897088">
        <w:rPr>
          <w:rFonts w:ascii="Liberation Serif" w:hAnsi="Liberation Serif"/>
        </w:rPr>
        <w:t xml:space="preserve"> г.</w:t>
      </w:r>
      <w:r w:rsidR="00897088" w:rsidRPr="00897088">
        <w:rPr>
          <w:rFonts w:ascii="Liberation Serif" w:hAnsi="Liberation Serif"/>
        </w:rPr>
        <w:t>:</w:t>
      </w:r>
    </w:p>
    <w:p w:rsidR="00897088" w:rsidRPr="00897088" w:rsidRDefault="00897088" w:rsidP="00897088">
      <w:pPr>
        <w:ind w:firstLine="708"/>
        <w:jc w:val="both"/>
        <w:rPr>
          <w:rFonts w:ascii="Liberation Serif" w:hAnsi="Liberation Serif"/>
        </w:rPr>
      </w:pPr>
      <w:r w:rsidRPr="00897088">
        <w:rPr>
          <w:rFonts w:ascii="Liberation Serif" w:hAnsi="Liberation Serif"/>
        </w:rPr>
        <w:t>- 100% охвата химиопрофилактикой туберкулеза пациентов с ВИЧ-инфекцией;</w:t>
      </w:r>
    </w:p>
    <w:p w:rsidR="00897088" w:rsidRPr="00897088" w:rsidRDefault="00897088" w:rsidP="00897088">
      <w:pPr>
        <w:ind w:firstLine="708"/>
        <w:jc w:val="both"/>
        <w:rPr>
          <w:rFonts w:ascii="Liberation Serif" w:hAnsi="Liberation Serif"/>
        </w:rPr>
      </w:pPr>
      <w:r w:rsidRPr="00897088">
        <w:rPr>
          <w:rFonts w:ascii="Liberation Serif" w:hAnsi="Liberation Serif"/>
        </w:rPr>
        <w:t>- 100% охвата профилактическими осмотрами на туберкулез лиц, состоящих на диспансерном учете и относящихся к группам повышенного риска заболевания туберкулезом;</w:t>
      </w:r>
    </w:p>
    <w:p w:rsidR="00D11D94" w:rsidRDefault="00897088" w:rsidP="00897088">
      <w:pPr>
        <w:ind w:firstLine="708"/>
        <w:jc w:val="both"/>
        <w:rPr>
          <w:rFonts w:ascii="Liberation Serif" w:hAnsi="Liberation Serif"/>
        </w:rPr>
      </w:pPr>
      <w:r w:rsidRPr="00897088">
        <w:rPr>
          <w:rFonts w:ascii="Liberation Serif" w:hAnsi="Liberation Serif"/>
        </w:rPr>
        <w:t>- не менее 95% охвата профилактическими осмотрами на туберкулез лиц, относящ</w:t>
      </w:r>
      <w:r>
        <w:rPr>
          <w:rFonts w:ascii="Liberation Serif" w:hAnsi="Liberation Serif"/>
        </w:rPr>
        <w:t>ихся к социальным группам риска.</w:t>
      </w:r>
    </w:p>
    <w:p w:rsidR="00897088" w:rsidRPr="00D11D94" w:rsidRDefault="00897088" w:rsidP="00897088">
      <w:pPr>
        <w:ind w:firstLine="708"/>
        <w:jc w:val="both"/>
        <w:rPr>
          <w:rFonts w:ascii="Liberation Serif" w:hAnsi="Liberation Serif"/>
        </w:rPr>
      </w:pPr>
    </w:p>
    <w:p w:rsidR="00887DBE" w:rsidRDefault="00887DBE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Срок - </w:t>
      </w:r>
      <w:r w:rsidR="000759B5">
        <w:rPr>
          <w:rFonts w:ascii="Liberation Serif" w:hAnsi="Liberation Serif"/>
        </w:rPr>
        <w:t>постоянно</w:t>
      </w:r>
    </w:p>
    <w:p w:rsidR="00FD5B8B" w:rsidRDefault="00FD5B8B" w:rsidP="00FD5B8B">
      <w:pPr>
        <w:jc w:val="center"/>
        <w:rPr>
          <w:rFonts w:ascii="Liberation Serif" w:hAnsi="Liberation Serif"/>
        </w:rPr>
      </w:pPr>
    </w:p>
    <w:p w:rsidR="00FD5B8B" w:rsidRDefault="00FD5B8B" w:rsidP="00FD5B8B">
      <w:pPr>
        <w:pBdr>
          <w:bottom w:val="double" w:sz="6" w:space="1" w:color="auto"/>
        </w:pBd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IV</w:t>
      </w:r>
      <w:r>
        <w:rPr>
          <w:rFonts w:ascii="Liberation Serif" w:hAnsi="Liberation Serif"/>
        </w:rPr>
        <w:t>.</w:t>
      </w:r>
      <w:r w:rsidR="004C2EF8" w:rsidRPr="004C2EF8">
        <w:t xml:space="preserve"> </w:t>
      </w:r>
      <w:r w:rsidR="004C2EF8" w:rsidRPr="004C2EF8">
        <w:rPr>
          <w:rFonts w:ascii="Liberation Serif" w:hAnsi="Liberation Serif"/>
        </w:rPr>
        <w:t>Мониторинг включения в коллективные договора обязательства по профилактике ВИЧ-инфекции. Проведение профилактической работы с безработными гражданами по вопросам профилактики ВИЧ-инфекции</w:t>
      </w:r>
    </w:p>
    <w:p w:rsidR="00FD5B8B" w:rsidRPr="00FD5B8B" w:rsidRDefault="00FD5B8B" w:rsidP="00FD5B8B">
      <w:pP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897088">
        <w:rPr>
          <w:rFonts w:ascii="Liberation Serif" w:hAnsi="Liberation Serif"/>
        </w:rPr>
        <w:t>Е.Б. Сергеева</w:t>
      </w:r>
      <w:r>
        <w:rPr>
          <w:rFonts w:ascii="Liberation Serif" w:hAnsi="Liberation Serif"/>
        </w:rPr>
        <w:t>)</w:t>
      </w:r>
    </w:p>
    <w:p w:rsidR="00FD5B8B" w:rsidRDefault="00FD5B8B" w:rsidP="00FD5B8B">
      <w:pPr>
        <w:ind w:firstLine="708"/>
        <w:jc w:val="center"/>
        <w:rPr>
          <w:rFonts w:ascii="Liberation Serif" w:hAnsi="Liberation Serif"/>
        </w:rPr>
      </w:pPr>
    </w:p>
    <w:p w:rsidR="00037A19" w:rsidRPr="00037A19" w:rsidRDefault="007F5C76" w:rsidP="00037A1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="00037A19" w:rsidRPr="00037A19">
        <w:rPr>
          <w:rFonts w:ascii="Liberation Serif" w:hAnsi="Liberation Serif"/>
        </w:rPr>
        <w:t>Коллективные договоры заключены в 36 организациях Каменского городского округа, из которых:</w:t>
      </w:r>
    </w:p>
    <w:p w:rsidR="00037A19" w:rsidRPr="00037A19" w:rsidRDefault="00037A19" w:rsidP="00037A19">
      <w:pPr>
        <w:ind w:firstLine="708"/>
        <w:jc w:val="both"/>
        <w:rPr>
          <w:rFonts w:ascii="Liberation Serif" w:hAnsi="Liberation Serif"/>
        </w:rPr>
      </w:pPr>
      <w:r w:rsidRPr="00037A19">
        <w:rPr>
          <w:rFonts w:ascii="Liberation Serif" w:hAnsi="Liberation Serif"/>
        </w:rPr>
        <w:t>86% (31) - это организации муниципальной формы собственности,</w:t>
      </w:r>
    </w:p>
    <w:p w:rsidR="00037A19" w:rsidRPr="00037A19" w:rsidRDefault="00037A19" w:rsidP="00037A19">
      <w:pPr>
        <w:ind w:firstLine="708"/>
        <w:jc w:val="both"/>
        <w:rPr>
          <w:rFonts w:ascii="Liberation Serif" w:hAnsi="Liberation Serif"/>
        </w:rPr>
      </w:pPr>
      <w:r w:rsidRPr="00037A19">
        <w:rPr>
          <w:rFonts w:ascii="Liberation Serif" w:hAnsi="Liberation Serif"/>
        </w:rPr>
        <w:t>8% (3) - государственные учреждения.</w:t>
      </w:r>
    </w:p>
    <w:p w:rsidR="00037A19" w:rsidRPr="00037A19" w:rsidRDefault="00037A19" w:rsidP="00037A19">
      <w:pPr>
        <w:ind w:firstLine="708"/>
        <w:jc w:val="both"/>
        <w:rPr>
          <w:rFonts w:ascii="Liberation Serif" w:hAnsi="Liberation Serif"/>
        </w:rPr>
      </w:pPr>
      <w:r w:rsidRPr="00037A19">
        <w:rPr>
          <w:rFonts w:ascii="Liberation Serif" w:hAnsi="Liberation Serif"/>
        </w:rPr>
        <w:t>6% (2) - организации частной формы собственности,</w:t>
      </w:r>
    </w:p>
    <w:p w:rsidR="00037A19" w:rsidRPr="00037A19" w:rsidRDefault="00037A19" w:rsidP="00037A19">
      <w:pPr>
        <w:ind w:firstLine="708"/>
        <w:jc w:val="both"/>
        <w:rPr>
          <w:rFonts w:ascii="Liberation Serif" w:hAnsi="Liberation Serif"/>
        </w:rPr>
      </w:pPr>
      <w:r w:rsidRPr="00037A19">
        <w:rPr>
          <w:rFonts w:ascii="Liberation Serif" w:hAnsi="Liberation Serif"/>
        </w:rPr>
        <w:t>При осуществлении уведомительной регистрации коллективных договоров помимо прочего анализируется их содержание на предмет включения мероприятий по профилактике распространения ВИЧ-инфекции. В случае отсутствия данной информации каждому работодателю центром занятости рекомендуется включить в коллективные договоры мероприятия по совершенствованию профилактических мер противодействия распространению ВИЧ/СПИД, по проведению информационно-разъяснительной работы среди работников.</w:t>
      </w:r>
    </w:p>
    <w:p w:rsidR="00037A19" w:rsidRPr="00037A19" w:rsidRDefault="00037A19" w:rsidP="00037A19">
      <w:pPr>
        <w:ind w:firstLine="708"/>
        <w:jc w:val="both"/>
        <w:rPr>
          <w:rFonts w:ascii="Liberation Serif" w:hAnsi="Liberation Serif"/>
        </w:rPr>
      </w:pPr>
      <w:r w:rsidRPr="00037A19">
        <w:rPr>
          <w:rFonts w:ascii="Liberation Serif" w:hAnsi="Liberation Serif"/>
        </w:rPr>
        <w:t xml:space="preserve">На начало года в 10 коллективных договорах организаций были прописаны мероприятия по профилактике распространения ВИЧ-инфекции. </w:t>
      </w:r>
    </w:p>
    <w:p w:rsidR="00037A19" w:rsidRPr="00037A19" w:rsidRDefault="00037A19" w:rsidP="00037A19">
      <w:pPr>
        <w:ind w:firstLine="708"/>
        <w:jc w:val="both"/>
        <w:rPr>
          <w:rFonts w:ascii="Liberation Serif" w:hAnsi="Liberation Serif"/>
        </w:rPr>
      </w:pPr>
      <w:r w:rsidRPr="00037A19">
        <w:rPr>
          <w:rFonts w:ascii="Liberation Serif" w:hAnsi="Liberation Serif"/>
        </w:rPr>
        <w:t xml:space="preserve">За 9 месяцев 2024 года 7 организаций внесли в коллективные договоры обязательства по реализации мероприятия по профилактике распространения ВИЧ-инфекции. Увеличение составило 20%. </w:t>
      </w:r>
    </w:p>
    <w:p w:rsidR="00037A19" w:rsidRPr="00037A19" w:rsidRDefault="00037A19" w:rsidP="00037A19">
      <w:pPr>
        <w:ind w:firstLine="708"/>
        <w:jc w:val="both"/>
        <w:rPr>
          <w:rFonts w:ascii="Liberation Serif" w:hAnsi="Liberation Serif"/>
        </w:rPr>
      </w:pPr>
      <w:r w:rsidRPr="00037A19">
        <w:rPr>
          <w:rFonts w:ascii="Liberation Serif" w:hAnsi="Liberation Serif"/>
        </w:rPr>
        <w:t>Таким образом, по состоянию на 23 октября 2024 года в 17 из 36 действующих коллективных договорах организаций включены данные мероприятия, что составляет 47%:</w:t>
      </w:r>
    </w:p>
    <w:p w:rsidR="00037A19" w:rsidRPr="00037A19" w:rsidRDefault="00037A19" w:rsidP="00037A19">
      <w:pPr>
        <w:ind w:firstLine="708"/>
        <w:jc w:val="both"/>
        <w:rPr>
          <w:rFonts w:ascii="Liberation Serif" w:hAnsi="Liberation Serif"/>
        </w:rPr>
      </w:pPr>
      <w:r w:rsidRPr="00037A19">
        <w:rPr>
          <w:rFonts w:ascii="Liberation Serif" w:hAnsi="Liberation Serif"/>
        </w:rPr>
        <w:t xml:space="preserve">Каменск-Уральским центром занятости ведется работа по информированию работодателей о важности проведения мероприятий по профилактике распространения ВИЧ-инфекции среди сотрудников организаций. </w:t>
      </w:r>
    </w:p>
    <w:p w:rsidR="00037A19" w:rsidRPr="00037A19" w:rsidRDefault="00037A19" w:rsidP="00037A19">
      <w:pPr>
        <w:ind w:firstLine="708"/>
        <w:jc w:val="both"/>
        <w:rPr>
          <w:rFonts w:ascii="Liberation Serif" w:hAnsi="Liberation Serif"/>
        </w:rPr>
      </w:pPr>
      <w:r w:rsidRPr="00037A19">
        <w:rPr>
          <w:rFonts w:ascii="Liberation Serif" w:hAnsi="Liberation Serif"/>
        </w:rPr>
        <w:t xml:space="preserve">Для проведения мероприятий по профилактике ВИЧ-инфекции среди работников сотрудники центра занятости рекомендуют работодателям использовать специально разработанные информационные материалы: </w:t>
      </w:r>
    </w:p>
    <w:p w:rsidR="00037A19" w:rsidRPr="00037A19" w:rsidRDefault="00037A19" w:rsidP="00037A19">
      <w:pPr>
        <w:ind w:firstLine="708"/>
        <w:jc w:val="both"/>
        <w:rPr>
          <w:rFonts w:ascii="Liberation Serif" w:hAnsi="Liberation Serif"/>
        </w:rPr>
      </w:pPr>
      <w:r w:rsidRPr="00037A19">
        <w:rPr>
          <w:rFonts w:ascii="Liberation Serif" w:hAnsi="Liberation Serif"/>
        </w:rPr>
        <w:t>- стенды и плакаты интерактивной выставки «Помнить. Знать. Жить!», разработанной Свердловским областным центром по профилактике и лечению ВИЧ-инфекции (https://spid66.ru);</w:t>
      </w:r>
    </w:p>
    <w:p w:rsidR="00037A19" w:rsidRPr="00037A19" w:rsidRDefault="00037A19" w:rsidP="00037A19">
      <w:pPr>
        <w:ind w:firstLine="708"/>
        <w:jc w:val="both"/>
        <w:rPr>
          <w:rFonts w:ascii="Liberation Serif" w:hAnsi="Liberation Serif"/>
        </w:rPr>
      </w:pPr>
      <w:r w:rsidRPr="00037A19">
        <w:rPr>
          <w:rFonts w:ascii="Liberation Serif" w:hAnsi="Liberation Serif"/>
        </w:rPr>
        <w:t>- информацию Единого информационного портала профилактики и борьбы со СПИД (https://livehiv.ru);</w:t>
      </w:r>
    </w:p>
    <w:p w:rsidR="00037A19" w:rsidRDefault="00037A19" w:rsidP="00037A19">
      <w:pPr>
        <w:ind w:firstLine="708"/>
        <w:jc w:val="both"/>
        <w:rPr>
          <w:rFonts w:ascii="Liberation Serif" w:hAnsi="Liberation Serif"/>
        </w:rPr>
      </w:pPr>
      <w:r w:rsidRPr="00037A19">
        <w:rPr>
          <w:rFonts w:ascii="Liberation Serif" w:hAnsi="Liberation Serif"/>
        </w:rPr>
        <w:t xml:space="preserve">- обучающие модули по вопросам профилактики ВИЧ/СПИД на рабочем месте, размещенные в Единой общероссийской справочно-информационной системе по охране труда (https://eisot.rosmintrud.ru). </w:t>
      </w:r>
    </w:p>
    <w:p w:rsidR="00037A19" w:rsidRPr="00037A19" w:rsidRDefault="00037A19" w:rsidP="00037A19">
      <w:pPr>
        <w:ind w:firstLine="708"/>
        <w:jc w:val="both"/>
        <w:rPr>
          <w:rFonts w:ascii="Liberation Serif" w:hAnsi="Liberation Serif"/>
        </w:rPr>
      </w:pPr>
    </w:p>
    <w:p w:rsidR="00037A19" w:rsidRPr="00037A19" w:rsidRDefault="00037A19" w:rsidP="00037A19">
      <w:pPr>
        <w:ind w:firstLine="708"/>
        <w:jc w:val="both"/>
        <w:rPr>
          <w:rFonts w:ascii="Liberation Serif" w:hAnsi="Liberation Serif"/>
        </w:rPr>
      </w:pPr>
      <w:r w:rsidRPr="00037A19">
        <w:rPr>
          <w:rFonts w:ascii="Liberation Serif" w:hAnsi="Liberation Serif"/>
        </w:rPr>
        <w:lastRenderedPageBreak/>
        <w:t>В марте 2024</w:t>
      </w:r>
      <w:r>
        <w:rPr>
          <w:rFonts w:ascii="Liberation Serif" w:hAnsi="Liberation Serif"/>
        </w:rPr>
        <w:t xml:space="preserve"> </w:t>
      </w:r>
      <w:r w:rsidRPr="00037A19">
        <w:rPr>
          <w:rFonts w:ascii="Liberation Serif" w:hAnsi="Liberation Serif"/>
        </w:rPr>
        <w:t>г. центр занятости проинформировал работодателей о:</w:t>
      </w:r>
    </w:p>
    <w:p w:rsidR="00037A19" w:rsidRPr="00037A19" w:rsidRDefault="00037A19" w:rsidP="00037A19">
      <w:pPr>
        <w:ind w:firstLine="708"/>
        <w:jc w:val="both"/>
        <w:rPr>
          <w:rFonts w:ascii="Liberation Serif" w:hAnsi="Liberation Serif"/>
        </w:rPr>
      </w:pPr>
      <w:r w:rsidRPr="00037A19">
        <w:rPr>
          <w:rFonts w:ascii="Liberation Serif" w:hAnsi="Liberation Serif"/>
        </w:rPr>
        <w:t xml:space="preserve">- утверждении Плана мероприятий («дорожная карта») по реализации в Свердловской области программ профилактики ВИЧ-инфекции на рабочих местах на 2024-2026 годы, </w:t>
      </w:r>
    </w:p>
    <w:p w:rsidR="00037A19" w:rsidRPr="00037A19" w:rsidRDefault="00037A19" w:rsidP="00037A19">
      <w:pPr>
        <w:ind w:firstLine="708"/>
        <w:jc w:val="both"/>
        <w:rPr>
          <w:rFonts w:ascii="Liberation Serif" w:hAnsi="Liberation Serif"/>
        </w:rPr>
      </w:pPr>
      <w:r w:rsidRPr="00037A19">
        <w:rPr>
          <w:rFonts w:ascii="Liberation Serif" w:hAnsi="Liberation Serif"/>
        </w:rPr>
        <w:t>- возможности для скачивания информационных электронных материалов по профилактике ВИЧ/СПИД (направлена ссылка),</w:t>
      </w:r>
    </w:p>
    <w:p w:rsidR="00037A19" w:rsidRPr="00037A19" w:rsidRDefault="00037A19" w:rsidP="00037A19">
      <w:pPr>
        <w:ind w:firstLine="708"/>
        <w:jc w:val="both"/>
        <w:rPr>
          <w:rFonts w:ascii="Liberation Serif" w:hAnsi="Liberation Serif"/>
        </w:rPr>
      </w:pPr>
      <w:r w:rsidRPr="00037A19">
        <w:rPr>
          <w:rFonts w:ascii="Liberation Serif" w:hAnsi="Liberation Serif"/>
        </w:rPr>
        <w:t>- проведении вебинаров «Профилактика ВИЧ-инфекции в сфере труда» (направлена ссылка).</w:t>
      </w:r>
    </w:p>
    <w:p w:rsidR="00B302BA" w:rsidRPr="00897088" w:rsidRDefault="00B302BA" w:rsidP="00FD5B8B">
      <w:pPr>
        <w:ind w:firstLine="708"/>
        <w:jc w:val="both"/>
        <w:rPr>
          <w:rFonts w:ascii="Liberation Serif" w:hAnsi="Liberation Serif"/>
        </w:rPr>
      </w:pPr>
    </w:p>
    <w:p w:rsidR="00037A19" w:rsidRDefault="001765DE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="00037A19">
        <w:rPr>
          <w:rFonts w:ascii="Liberation Serif" w:hAnsi="Liberation Serif"/>
        </w:rPr>
        <w:t>Принять к сведению и</w:t>
      </w:r>
      <w:r w:rsidR="007F5C76">
        <w:rPr>
          <w:rFonts w:ascii="Liberation Serif" w:hAnsi="Liberation Serif"/>
        </w:rPr>
        <w:t xml:space="preserve">нформацию </w:t>
      </w:r>
      <w:r w:rsidR="00897088">
        <w:rPr>
          <w:rFonts w:ascii="Liberation Serif" w:hAnsi="Liberation Serif"/>
        </w:rPr>
        <w:t xml:space="preserve">заместителя </w:t>
      </w:r>
      <w:r w:rsidR="00CF6255">
        <w:rPr>
          <w:rFonts w:ascii="Liberation Serif" w:hAnsi="Liberation Serif"/>
        </w:rPr>
        <w:t>д</w:t>
      </w:r>
      <w:r w:rsidR="00CF6255" w:rsidRPr="00CF6255">
        <w:rPr>
          <w:rFonts w:ascii="Liberation Serif" w:hAnsi="Liberation Serif"/>
        </w:rPr>
        <w:t>иректор</w:t>
      </w:r>
      <w:r w:rsidR="00CF6255">
        <w:rPr>
          <w:rFonts w:ascii="Liberation Serif" w:hAnsi="Liberation Serif"/>
        </w:rPr>
        <w:t>а</w:t>
      </w:r>
      <w:r w:rsidR="00CF6255" w:rsidRPr="00CF6255">
        <w:rPr>
          <w:rFonts w:ascii="Liberation Serif" w:hAnsi="Liberation Serif"/>
        </w:rPr>
        <w:t xml:space="preserve"> ГКУ службы занятости населения Свердловской области «Каменск-Уральский центр занятости»</w:t>
      </w:r>
      <w:r w:rsidR="004C2EF8">
        <w:rPr>
          <w:rFonts w:ascii="Liberation Serif" w:hAnsi="Liberation Serif"/>
        </w:rPr>
        <w:t xml:space="preserve"> </w:t>
      </w:r>
      <w:r w:rsidR="00037A19">
        <w:rPr>
          <w:rFonts w:ascii="Liberation Serif" w:hAnsi="Liberation Serif"/>
        </w:rPr>
        <w:t>Сергеевой Е.Б.</w:t>
      </w:r>
    </w:p>
    <w:p w:rsidR="00950557" w:rsidRDefault="00950557" w:rsidP="009C7969">
      <w:pPr>
        <w:ind w:firstLine="708"/>
        <w:jc w:val="both"/>
        <w:rPr>
          <w:rFonts w:ascii="Liberation Serif" w:hAnsi="Liberation Serif"/>
        </w:rPr>
      </w:pPr>
    </w:p>
    <w:p w:rsidR="00037A19" w:rsidRDefault="00037A19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Руководителям предприятий (список прилагается) включить в коллективные договоры мероприятия по противодействию распространению ВИЧ-инфекции.</w:t>
      </w:r>
    </w:p>
    <w:p w:rsidR="00037A19" w:rsidRDefault="00037A19" w:rsidP="009C7969">
      <w:pPr>
        <w:ind w:firstLine="708"/>
        <w:jc w:val="both"/>
        <w:rPr>
          <w:rFonts w:ascii="Liberation Serif" w:hAnsi="Liberation Serif"/>
        </w:rPr>
      </w:pPr>
    </w:p>
    <w:p w:rsidR="00037A19" w:rsidRDefault="00037A19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 до 25 декабря 2024 года</w:t>
      </w:r>
    </w:p>
    <w:p w:rsidR="008709BE" w:rsidRDefault="008709BE" w:rsidP="001579CD">
      <w:pPr>
        <w:jc w:val="both"/>
        <w:rPr>
          <w:rFonts w:ascii="Liberation Serif" w:hAnsi="Liberation Serif"/>
        </w:rPr>
      </w:pPr>
    </w:p>
    <w:p w:rsidR="004C2EF8" w:rsidRPr="004C2EF8" w:rsidRDefault="00FA0D48" w:rsidP="004C2EF8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V</w:t>
      </w:r>
      <w:r>
        <w:rPr>
          <w:rFonts w:ascii="Liberation Serif" w:hAnsi="Liberation Serif"/>
        </w:rPr>
        <w:t xml:space="preserve">. </w:t>
      </w:r>
      <w:r w:rsidR="004C2EF8" w:rsidRPr="004C2EF8">
        <w:rPr>
          <w:rFonts w:ascii="Liberation Serif" w:hAnsi="Liberation Serif"/>
        </w:rPr>
        <w:t>О реализации программы профилактики ВИЧ/СПИД в сфере труда.</w:t>
      </w:r>
    </w:p>
    <w:p w:rsidR="009C0407" w:rsidRPr="001A3BE3" w:rsidRDefault="004C2EF8" w:rsidP="004C2EF8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 w:rsidRPr="004C2EF8">
        <w:rPr>
          <w:rFonts w:ascii="Liberation Serif" w:hAnsi="Liberation Serif"/>
        </w:rPr>
        <w:t xml:space="preserve">Об обучение специалистов по охране труда вопросам организации работы по профилактике ВИЧ-инфекции на предприятии, в том числе онлайн </w:t>
      </w:r>
    </w:p>
    <w:p w:rsidR="00FA0D48" w:rsidRDefault="00FA0D48" w:rsidP="00FA0D48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037A19">
        <w:rPr>
          <w:rFonts w:ascii="Liberation Serif" w:hAnsi="Liberation Serif"/>
        </w:rPr>
        <w:t>В.А. Шонохов</w:t>
      </w:r>
      <w:r>
        <w:rPr>
          <w:rFonts w:ascii="Liberation Serif" w:hAnsi="Liberation Serif"/>
        </w:rPr>
        <w:t>)</w:t>
      </w:r>
    </w:p>
    <w:p w:rsidR="00FA0D48" w:rsidRPr="00FA0D48" w:rsidRDefault="00FA0D48" w:rsidP="00FA0D48">
      <w:pPr>
        <w:jc w:val="center"/>
        <w:rPr>
          <w:rFonts w:ascii="Liberation Serif" w:hAnsi="Liberation Serif"/>
        </w:rPr>
      </w:pPr>
    </w:p>
    <w:p w:rsidR="00F1702C" w:rsidRPr="00F1702C" w:rsidRDefault="00FA0D48" w:rsidP="00F1702C">
      <w:pPr>
        <w:ind w:firstLine="709"/>
        <w:jc w:val="both"/>
        <w:rPr>
          <w:rFonts w:ascii="Liberation Serif" w:hAnsi="Liberation Serif"/>
        </w:rPr>
      </w:pPr>
      <w:r w:rsidRPr="00FA0D48">
        <w:rPr>
          <w:rFonts w:ascii="Liberation Serif" w:hAnsi="Liberation Serif"/>
        </w:rPr>
        <w:t xml:space="preserve">1. </w:t>
      </w:r>
      <w:r w:rsidR="00F1702C">
        <w:rPr>
          <w:rFonts w:ascii="Liberation Serif" w:hAnsi="Liberation Serif"/>
        </w:rPr>
        <w:t>В рамках</w:t>
      </w:r>
      <w:r w:rsidR="00F1702C" w:rsidRPr="00F1702C">
        <w:rPr>
          <w:rFonts w:ascii="Liberation Serif" w:hAnsi="Liberation Serif"/>
        </w:rPr>
        <w:t xml:space="preserve"> предупреждения и недопущения распространения ВИЧ-инфекции на предприятиях и организациях Каменского городского округа, где есть профсоюзные организации, проводится ряд профилактических мер, с целью выявления, предупреждения и информирования работающего на</w:t>
      </w:r>
      <w:r w:rsidR="00F1702C">
        <w:rPr>
          <w:rFonts w:ascii="Liberation Serif" w:hAnsi="Liberation Serif"/>
        </w:rPr>
        <w:t>селения о существующей проблеме</w:t>
      </w:r>
      <w:r w:rsidR="00F1702C" w:rsidRPr="00F1702C">
        <w:rPr>
          <w:rFonts w:ascii="Liberation Serif" w:hAnsi="Liberation Serif"/>
        </w:rPr>
        <w:t xml:space="preserve">, в том числе дискриминации работников, </w:t>
      </w:r>
      <w:r w:rsidR="00F1702C">
        <w:rPr>
          <w:rFonts w:ascii="Liberation Serif" w:hAnsi="Liberation Serif"/>
        </w:rPr>
        <w:t>имеющих положительный ВИЧ статус</w:t>
      </w:r>
      <w:r w:rsidR="00F1702C" w:rsidRPr="00F1702C">
        <w:rPr>
          <w:rFonts w:ascii="Liberation Serif" w:hAnsi="Liberation Serif"/>
        </w:rPr>
        <w:t>, обеспечению безопасной и здоровой производственной среды.</w:t>
      </w:r>
    </w:p>
    <w:p w:rsidR="00F1702C" w:rsidRDefault="00F1702C" w:rsidP="00F1702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Постановлением К</w:t>
      </w:r>
      <w:r w:rsidRPr="00F1702C">
        <w:rPr>
          <w:rFonts w:ascii="Liberation Serif" w:hAnsi="Liberation Serif"/>
        </w:rPr>
        <w:t xml:space="preserve">оординационного Совета объединения профсоюзных организаций от 29 августа 2020 года № 12 </w:t>
      </w:r>
      <w:r>
        <w:rPr>
          <w:rFonts w:ascii="Liberation Serif" w:hAnsi="Liberation Serif"/>
        </w:rPr>
        <w:t>утвержден план мероприятий по предупреждению распространения ВИЧ-инфекции, который предусматривает:</w:t>
      </w:r>
    </w:p>
    <w:p w:rsidR="00F1702C" w:rsidRDefault="00F1702C" w:rsidP="00F1702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Pr="00F1702C">
        <w:rPr>
          <w:rFonts w:ascii="Liberation Serif" w:hAnsi="Liberation Serif"/>
        </w:rPr>
        <w:t>организацию профилактических, лекционных и тестовых мероприятий среди взрослого работающего населения по вопросам профилактики ВИЧ-инфекции н</w:t>
      </w:r>
      <w:r>
        <w:rPr>
          <w:rFonts w:ascii="Liberation Serif" w:hAnsi="Liberation Serif"/>
        </w:rPr>
        <w:t>а подведомственных территориях;</w:t>
      </w:r>
    </w:p>
    <w:p w:rsidR="00F1702C" w:rsidRDefault="00F1702C" w:rsidP="00F1702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Pr="00F1702C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в</w:t>
      </w:r>
      <w:r w:rsidRPr="00F1702C">
        <w:rPr>
          <w:rFonts w:ascii="Liberation Serif" w:hAnsi="Liberation Serif"/>
        </w:rPr>
        <w:t>ключ</w:t>
      </w:r>
      <w:r>
        <w:rPr>
          <w:rFonts w:ascii="Liberation Serif" w:hAnsi="Liberation Serif"/>
        </w:rPr>
        <w:t>ение</w:t>
      </w:r>
      <w:r w:rsidRPr="00F1702C">
        <w:rPr>
          <w:rFonts w:ascii="Liberation Serif" w:hAnsi="Liberation Serif"/>
        </w:rPr>
        <w:t xml:space="preserve"> в коллективные договор</w:t>
      </w:r>
      <w:r>
        <w:rPr>
          <w:rFonts w:ascii="Liberation Serif" w:hAnsi="Liberation Serif"/>
        </w:rPr>
        <w:t>ы</w:t>
      </w:r>
      <w:r w:rsidRPr="00F1702C">
        <w:rPr>
          <w:rFonts w:ascii="Liberation Serif" w:hAnsi="Liberation Serif"/>
        </w:rPr>
        <w:t xml:space="preserve"> предприятий, организаций, учреждений обязательств по </w:t>
      </w:r>
      <w:r w:rsidR="00187003">
        <w:rPr>
          <w:rFonts w:ascii="Liberation Serif" w:hAnsi="Liberation Serif"/>
        </w:rPr>
        <w:t>профилактике</w:t>
      </w:r>
      <w:r w:rsidRPr="00F1702C">
        <w:rPr>
          <w:rFonts w:ascii="Liberation Serif" w:hAnsi="Liberation Serif"/>
        </w:rPr>
        <w:t xml:space="preserve"> ВИЧ-инфекции среди работников.</w:t>
      </w:r>
    </w:p>
    <w:p w:rsidR="00F1702C" w:rsidRDefault="00187003" w:rsidP="00F1702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проведение анкетирования;</w:t>
      </w:r>
    </w:p>
    <w:p w:rsidR="00187003" w:rsidRPr="00187003" w:rsidRDefault="00187003" w:rsidP="0018700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включение </w:t>
      </w:r>
      <w:r w:rsidRPr="00187003">
        <w:rPr>
          <w:rFonts w:ascii="Liberation Serif" w:hAnsi="Liberation Serif"/>
        </w:rPr>
        <w:t>вопрос</w:t>
      </w:r>
      <w:r>
        <w:rPr>
          <w:rFonts w:ascii="Liberation Serif" w:hAnsi="Liberation Serif"/>
        </w:rPr>
        <w:t>ов</w:t>
      </w:r>
      <w:r w:rsidRPr="00187003">
        <w:rPr>
          <w:rFonts w:ascii="Liberation Serif" w:hAnsi="Liberation Serif"/>
        </w:rPr>
        <w:t xml:space="preserve"> по ВИЧ в инструктажи по охране труда </w:t>
      </w:r>
    </w:p>
    <w:p w:rsidR="00187003" w:rsidRPr="00187003" w:rsidRDefault="00187003" w:rsidP="00187003">
      <w:pPr>
        <w:ind w:firstLine="709"/>
        <w:jc w:val="both"/>
        <w:rPr>
          <w:rFonts w:ascii="Liberation Serif" w:hAnsi="Liberation Serif"/>
        </w:rPr>
      </w:pPr>
      <w:r w:rsidRPr="00187003">
        <w:rPr>
          <w:rFonts w:ascii="Liberation Serif" w:hAnsi="Liberation Serif"/>
        </w:rPr>
        <w:t>- назначен</w:t>
      </w:r>
      <w:r>
        <w:rPr>
          <w:rFonts w:ascii="Liberation Serif" w:hAnsi="Liberation Serif"/>
        </w:rPr>
        <w:t>ие</w:t>
      </w:r>
      <w:r w:rsidRPr="00187003">
        <w:rPr>
          <w:rFonts w:ascii="Liberation Serif" w:hAnsi="Liberation Serif"/>
        </w:rPr>
        <w:t xml:space="preserve"> ответственны</w:t>
      </w:r>
      <w:r>
        <w:rPr>
          <w:rFonts w:ascii="Liberation Serif" w:hAnsi="Liberation Serif"/>
        </w:rPr>
        <w:t>х</w:t>
      </w:r>
      <w:r w:rsidRPr="00187003">
        <w:rPr>
          <w:rFonts w:ascii="Liberation Serif" w:hAnsi="Liberation Serif"/>
        </w:rPr>
        <w:t xml:space="preserve"> за реализацию программы профилактики ВИЧ-инфекц</w:t>
      </w:r>
      <w:r>
        <w:rPr>
          <w:rFonts w:ascii="Liberation Serif" w:hAnsi="Liberation Serif"/>
        </w:rPr>
        <w:t>ии среди работающих;</w:t>
      </w:r>
    </w:p>
    <w:p w:rsidR="00187003" w:rsidRPr="00187003" w:rsidRDefault="00187003" w:rsidP="00187003">
      <w:pPr>
        <w:ind w:firstLine="709"/>
        <w:jc w:val="both"/>
        <w:rPr>
          <w:rFonts w:ascii="Liberation Serif" w:hAnsi="Liberation Serif"/>
        </w:rPr>
      </w:pPr>
      <w:r w:rsidRPr="00187003">
        <w:rPr>
          <w:rFonts w:ascii="Liberation Serif" w:hAnsi="Liberation Serif"/>
        </w:rPr>
        <w:t>- оформлен</w:t>
      </w:r>
      <w:r>
        <w:rPr>
          <w:rFonts w:ascii="Liberation Serif" w:hAnsi="Liberation Serif"/>
        </w:rPr>
        <w:t>ие</w:t>
      </w:r>
      <w:r w:rsidRPr="00187003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профилактических </w:t>
      </w:r>
      <w:r w:rsidRPr="00187003">
        <w:rPr>
          <w:rFonts w:ascii="Liberation Serif" w:hAnsi="Liberation Serif"/>
        </w:rPr>
        <w:t>стенд</w:t>
      </w:r>
      <w:r>
        <w:rPr>
          <w:rFonts w:ascii="Liberation Serif" w:hAnsi="Liberation Serif"/>
        </w:rPr>
        <w:t>ов;</w:t>
      </w:r>
    </w:p>
    <w:p w:rsidR="00187003" w:rsidRPr="00187003" w:rsidRDefault="00187003" w:rsidP="00187003">
      <w:pPr>
        <w:ind w:firstLine="709"/>
        <w:jc w:val="both"/>
        <w:rPr>
          <w:rFonts w:ascii="Liberation Serif" w:hAnsi="Liberation Serif"/>
        </w:rPr>
      </w:pPr>
      <w:r w:rsidRPr="00187003">
        <w:rPr>
          <w:rFonts w:ascii="Liberation Serif" w:hAnsi="Liberation Serif"/>
        </w:rPr>
        <w:t>- распространение информационных материалов</w:t>
      </w:r>
      <w:r>
        <w:rPr>
          <w:rFonts w:ascii="Liberation Serif" w:hAnsi="Liberation Serif"/>
        </w:rPr>
        <w:t>.</w:t>
      </w:r>
    </w:p>
    <w:p w:rsidR="004C2EF8" w:rsidRPr="004C2EF8" w:rsidRDefault="004C2EF8" w:rsidP="00F1702C">
      <w:pPr>
        <w:ind w:firstLine="709"/>
        <w:jc w:val="both"/>
        <w:rPr>
          <w:rFonts w:ascii="Liberation Serif" w:hAnsi="Liberation Serif"/>
        </w:rPr>
      </w:pPr>
      <w:r w:rsidRPr="004C2EF8">
        <w:rPr>
          <w:rFonts w:ascii="Liberation Serif" w:hAnsi="Liberation Serif"/>
        </w:rPr>
        <w:t>Все отраслевые профсоюзы своевременно ознакомляются с материалами, касающимися предупреждению распространения ВИЧ-инфекции. Вся информация доводится в срок и в полном объёме.</w:t>
      </w:r>
    </w:p>
    <w:p w:rsidR="004C2EF8" w:rsidRPr="004C2EF8" w:rsidRDefault="004C2EF8" w:rsidP="004C2EF8">
      <w:pPr>
        <w:ind w:firstLine="709"/>
        <w:jc w:val="both"/>
        <w:rPr>
          <w:rFonts w:ascii="Liberation Serif" w:hAnsi="Liberation Serif"/>
        </w:rPr>
      </w:pPr>
      <w:r w:rsidRPr="004C2EF8">
        <w:rPr>
          <w:rFonts w:ascii="Liberation Serif" w:hAnsi="Liberation Serif"/>
        </w:rPr>
        <w:t>Во все отраслевые профсоюзы разосланы видеоролики и текстовый материал по</w:t>
      </w:r>
      <w:r w:rsidR="0028168E">
        <w:rPr>
          <w:rFonts w:ascii="Liberation Serif" w:hAnsi="Liberation Serif"/>
        </w:rPr>
        <w:t xml:space="preserve"> профилактике</w:t>
      </w:r>
      <w:r w:rsidRPr="004C2EF8">
        <w:rPr>
          <w:rFonts w:ascii="Liberation Serif" w:hAnsi="Liberation Serif"/>
        </w:rPr>
        <w:t xml:space="preserve"> ВИЧ-инфекции.</w:t>
      </w:r>
      <w:r w:rsidR="0028168E">
        <w:rPr>
          <w:rFonts w:ascii="Liberation Serif" w:hAnsi="Liberation Serif"/>
        </w:rPr>
        <w:t xml:space="preserve"> </w:t>
      </w:r>
      <w:r w:rsidRPr="004C2EF8">
        <w:rPr>
          <w:rFonts w:ascii="Liberation Serif" w:hAnsi="Liberation Serif"/>
        </w:rPr>
        <w:t xml:space="preserve">На стенде координационного совета профсоюзов размещена информация по </w:t>
      </w:r>
      <w:r w:rsidR="0028168E">
        <w:rPr>
          <w:rFonts w:ascii="Liberation Serif" w:hAnsi="Liberation Serif"/>
        </w:rPr>
        <w:t>данной тематике, с указанием</w:t>
      </w:r>
      <w:r w:rsidRPr="004C2EF8">
        <w:rPr>
          <w:rFonts w:ascii="Liberation Serif" w:hAnsi="Liberation Serif"/>
        </w:rPr>
        <w:t xml:space="preserve"> координат учреждений, где можно сдать анонимно кровь на ВИЧ-инфекцию, в том числе с возможностью организовать непосредственно на территории предприятия, учреждения помещение, с целью выезда специалистов ЦРБ на места, для проведения экспресс-тестов на ВИЧ-инфекцию.</w:t>
      </w:r>
    </w:p>
    <w:p w:rsidR="004C2EF8" w:rsidRDefault="0028168E" w:rsidP="004C2EF8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Два раза в год проводится анкетирование среди работников предприятий, учреждений, организаций</w:t>
      </w:r>
      <w:r w:rsidRPr="0028168E">
        <w:t xml:space="preserve"> </w:t>
      </w:r>
      <w:r w:rsidRPr="0028168E">
        <w:rPr>
          <w:rFonts w:ascii="Liberation Serif" w:hAnsi="Liberation Serif"/>
        </w:rPr>
        <w:t>на предмет информированности о ВИЧ-инфекции</w:t>
      </w:r>
      <w:r>
        <w:rPr>
          <w:rFonts w:ascii="Liberation Serif" w:hAnsi="Liberation Serif"/>
        </w:rPr>
        <w:t xml:space="preserve">. </w:t>
      </w:r>
    </w:p>
    <w:p w:rsidR="00187003" w:rsidRDefault="00187003" w:rsidP="004C2EF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lastRenderedPageBreak/>
        <w:t>На всех предприятиях городского округа специалисты по охране труда прошли обучение</w:t>
      </w:r>
      <w:r w:rsidRPr="00187003">
        <w:t xml:space="preserve"> </w:t>
      </w:r>
      <w:r>
        <w:t xml:space="preserve">по </w:t>
      </w:r>
      <w:r w:rsidRPr="00187003">
        <w:rPr>
          <w:rFonts w:ascii="Liberation Serif" w:eastAsia="Calibri" w:hAnsi="Liberation Serif" w:cs="Liberation Serif"/>
          <w:lang w:eastAsia="en-US"/>
        </w:rPr>
        <w:t>вопросам организации работы по профилактике ВИЧ-инфекции на предприятии</w:t>
      </w:r>
    </w:p>
    <w:p w:rsid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В </w:t>
      </w:r>
      <w:r w:rsidRPr="00B2606D">
        <w:rPr>
          <w:rFonts w:ascii="Liberation Serif" w:eastAsia="Calibri" w:hAnsi="Liberation Serif" w:cs="Liberation Serif"/>
          <w:lang w:eastAsia="en-US"/>
        </w:rPr>
        <w:t>Каменско</w:t>
      </w:r>
      <w:r>
        <w:rPr>
          <w:rFonts w:ascii="Liberation Serif" w:eastAsia="Calibri" w:hAnsi="Liberation Serif" w:cs="Liberation Serif"/>
          <w:lang w:eastAsia="en-US"/>
        </w:rPr>
        <w:t>м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районно</w:t>
      </w:r>
      <w:r>
        <w:rPr>
          <w:rFonts w:ascii="Liberation Serif" w:eastAsia="Calibri" w:hAnsi="Liberation Serif" w:cs="Liberation Serif"/>
          <w:lang w:eastAsia="en-US"/>
        </w:rPr>
        <w:t>м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потребительско</w:t>
      </w:r>
      <w:r>
        <w:rPr>
          <w:rFonts w:ascii="Liberation Serif" w:eastAsia="Calibri" w:hAnsi="Liberation Serif" w:cs="Liberation Serif"/>
          <w:lang w:eastAsia="en-US"/>
        </w:rPr>
        <w:t>м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обществ</w:t>
      </w:r>
      <w:r>
        <w:rPr>
          <w:rFonts w:ascii="Liberation Serif" w:eastAsia="Calibri" w:hAnsi="Liberation Serif" w:cs="Liberation Serif"/>
          <w:lang w:eastAsia="en-US"/>
        </w:rPr>
        <w:t>е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 xml:space="preserve">трудится </w:t>
      </w:r>
      <w:r w:rsidRPr="00B2606D">
        <w:rPr>
          <w:rFonts w:ascii="Liberation Serif" w:eastAsia="Calibri" w:hAnsi="Liberation Serif" w:cs="Liberation Serif"/>
          <w:lang w:eastAsia="en-US"/>
        </w:rPr>
        <w:t>13</w:t>
      </w:r>
      <w:r w:rsidR="00187003">
        <w:rPr>
          <w:rFonts w:ascii="Liberation Serif" w:eastAsia="Calibri" w:hAnsi="Liberation Serif" w:cs="Liberation Serif"/>
          <w:lang w:eastAsia="en-US"/>
        </w:rPr>
        <w:t>2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чел</w:t>
      </w:r>
      <w:r>
        <w:rPr>
          <w:rFonts w:ascii="Liberation Serif" w:eastAsia="Calibri" w:hAnsi="Liberation Serif" w:cs="Liberation Serif"/>
          <w:lang w:eastAsia="en-US"/>
        </w:rPr>
        <w:t>овек</w:t>
      </w:r>
      <w:r w:rsidR="00187003">
        <w:rPr>
          <w:rFonts w:ascii="Liberation Serif" w:eastAsia="Calibri" w:hAnsi="Liberation Serif" w:cs="Liberation Serif"/>
          <w:lang w:eastAsia="en-US"/>
        </w:rPr>
        <w:t>а</w:t>
      </w:r>
      <w:r>
        <w:rPr>
          <w:rFonts w:ascii="Liberation Serif" w:eastAsia="Calibri" w:hAnsi="Liberation Serif" w:cs="Liberation Serif"/>
          <w:lang w:eastAsia="en-US"/>
        </w:rPr>
        <w:t>.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B2606D" w:rsidRP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Профилактика ВИЧ/СПИД </w:t>
      </w:r>
      <w:r w:rsidR="00097E54">
        <w:rPr>
          <w:rFonts w:ascii="Liberation Serif" w:eastAsia="Calibri" w:hAnsi="Liberation Serif" w:cs="Liberation Serif"/>
          <w:lang w:eastAsia="en-US"/>
        </w:rPr>
        <w:t>на торговых предприятиях (магазины, общепит)</w:t>
      </w:r>
      <w:r>
        <w:rPr>
          <w:rFonts w:ascii="Liberation Serif" w:eastAsia="Calibri" w:hAnsi="Liberation Serif" w:cs="Liberation Serif"/>
          <w:lang w:eastAsia="en-US"/>
        </w:rPr>
        <w:t xml:space="preserve"> включает следующие мероприятия:</w:t>
      </w:r>
    </w:p>
    <w:p w:rsidR="00B2606D" w:rsidRP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2606D">
        <w:rPr>
          <w:rFonts w:ascii="Liberation Serif" w:eastAsia="Calibri" w:hAnsi="Liberation Serif" w:cs="Liberation Serif"/>
          <w:lang w:eastAsia="en-US"/>
        </w:rPr>
        <w:t>- 2 чел</w:t>
      </w:r>
      <w:r>
        <w:rPr>
          <w:rFonts w:ascii="Liberation Serif" w:eastAsia="Calibri" w:hAnsi="Liberation Serif" w:cs="Liberation Serif"/>
          <w:lang w:eastAsia="en-US"/>
        </w:rPr>
        <w:t>овека прошли онлайн-</w:t>
      </w:r>
      <w:r w:rsidRPr="00B2606D">
        <w:rPr>
          <w:rFonts w:ascii="Liberation Serif" w:eastAsia="Calibri" w:hAnsi="Liberation Serif" w:cs="Liberation Serif"/>
          <w:lang w:eastAsia="en-US"/>
        </w:rPr>
        <w:t>обучен</w:t>
      </w:r>
      <w:r>
        <w:rPr>
          <w:rFonts w:ascii="Liberation Serif" w:eastAsia="Calibri" w:hAnsi="Liberation Serif" w:cs="Liberation Serif"/>
          <w:lang w:eastAsia="en-US"/>
        </w:rPr>
        <w:t xml:space="preserve">ие в </w:t>
      </w:r>
      <w:r w:rsidRPr="00B2606D">
        <w:rPr>
          <w:rFonts w:ascii="Liberation Serif" w:eastAsia="Calibri" w:hAnsi="Liberation Serif" w:cs="Liberation Serif"/>
          <w:lang w:eastAsia="en-US"/>
        </w:rPr>
        <w:t>ГАУЗ СО «Свердловский областной центр профилактики и борьбы со СПИД» и имеют сертификат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B2606D" w:rsidRP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2606D">
        <w:rPr>
          <w:rFonts w:ascii="Liberation Serif" w:eastAsia="Calibri" w:hAnsi="Liberation Serif" w:cs="Liberation Serif"/>
          <w:lang w:eastAsia="en-US"/>
        </w:rPr>
        <w:t>- вопросы по ВИЧ включен</w:t>
      </w:r>
      <w:r>
        <w:rPr>
          <w:rFonts w:ascii="Liberation Serif" w:eastAsia="Calibri" w:hAnsi="Liberation Serif" w:cs="Liberation Serif"/>
          <w:lang w:eastAsia="en-US"/>
        </w:rPr>
        <w:t>ы в инструктажи по охране труда;</w:t>
      </w:r>
    </w:p>
    <w:p w:rsidR="00B2606D" w:rsidRP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2606D">
        <w:rPr>
          <w:rFonts w:ascii="Liberation Serif" w:eastAsia="Calibri" w:hAnsi="Liberation Serif" w:cs="Liberation Serif"/>
          <w:lang w:eastAsia="en-US"/>
        </w:rPr>
        <w:t xml:space="preserve">- </w:t>
      </w:r>
      <w:r>
        <w:rPr>
          <w:rFonts w:ascii="Liberation Serif" w:eastAsia="Calibri" w:hAnsi="Liberation Serif" w:cs="Liberation Serif"/>
          <w:lang w:eastAsia="en-US"/>
        </w:rPr>
        <w:t xml:space="preserve">утверждена программа «Профилактика ВИЧ/СПИД в сфере труда», </w:t>
      </w:r>
      <w:r w:rsidRPr="00B2606D">
        <w:rPr>
          <w:rFonts w:ascii="Liberation Serif" w:eastAsia="Calibri" w:hAnsi="Liberation Serif" w:cs="Liberation Serif"/>
          <w:lang w:eastAsia="en-US"/>
        </w:rPr>
        <w:t>назначен ответственный за реализацию программы среди работающих- Шубина Н.П., Приказ № 404 от 25.08.2021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B2606D" w:rsidRP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2606D">
        <w:rPr>
          <w:rFonts w:ascii="Liberation Serif" w:eastAsia="Calibri" w:hAnsi="Liberation Serif" w:cs="Liberation Serif"/>
          <w:lang w:eastAsia="en-US"/>
        </w:rPr>
        <w:t xml:space="preserve">- анкетирование проведено выборочно </w:t>
      </w:r>
      <w:r w:rsidR="00B6559E">
        <w:rPr>
          <w:rFonts w:ascii="Liberation Serif" w:eastAsia="Calibri" w:hAnsi="Liberation Serif" w:cs="Liberation Serif"/>
          <w:lang w:eastAsia="en-US"/>
        </w:rPr>
        <w:t>37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чел., 92% правильных ответов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B2606D" w:rsidRP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2606D">
        <w:rPr>
          <w:rFonts w:ascii="Liberation Serif" w:eastAsia="Calibri" w:hAnsi="Liberation Serif" w:cs="Liberation Serif"/>
          <w:lang w:eastAsia="en-US"/>
        </w:rPr>
        <w:t xml:space="preserve">- </w:t>
      </w:r>
      <w:r>
        <w:rPr>
          <w:rFonts w:ascii="Liberation Serif" w:eastAsia="Calibri" w:hAnsi="Liberation Serif" w:cs="Liberation Serif"/>
          <w:lang w:eastAsia="en-US"/>
        </w:rPr>
        <w:t xml:space="preserve">в 2015 году </w:t>
      </w:r>
      <w:r w:rsidRPr="00B2606D">
        <w:rPr>
          <w:rFonts w:ascii="Liberation Serif" w:eastAsia="Calibri" w:hAnsi="Liberation Serif" w:cs="Liberation Serif"/>
          <w:lang w:eastAsia="en-US"/>
        </w:rPr>
        <w:t>заключено трёхстороннее соглашение (Райпо/Каменская ЦРБ/ОЦ СПИД)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2606D">
        <w:rPr>
          <w:rFonts w:ascii="Liberation Serif" w:eastAsia="Calibri" w:hAnsi="Liberation Serif" w:cs="Liberation Serif"/>
          <w:lang w:eastAsia="en-US"/>
        </w:rPr>
        <w:t>- имеются информационные стенды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B2606D" w:rsidRP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2606D">
        <w:rPr>
          <w:rFonts w:ascii="Liberation Serif" w:eastAsia="Calibri" w:hAnsi="Liberation Serif" w:cs="Liberation Serif"/>
          <w:lang w:eastAsia="en-US"/>
        </w:rPr>
        <w:t>- информационны</w:t>
      </w:r>
      <w:r>
        <w:rPr>
          <w:rFonts w:ascii="Liberation Serif" w:eastAsia="Calibri" w:hAnsi="Liberation Serif" w:cs="Liberation Serif"/>
          <w:lang w:eastAsia="en-US"/>
        </w:rPr>
        <w:t>е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материал</w:t>
      </w:r>
      <w:r>
        <w:rPr>
          <w:rFonts w:ascii="Liberation Serif" w:eastAsia="Calibri" w:hAnsi="Liberation Serif" w:cs="Liberation Serif"/>
          <w:lang w:eastAsia="en-US"/>
        </w:rPr>
        <w:t>ы распространяются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в магазинах, общепит</w:t>
      </w:r>
      <w:r>
        <w:rPr>
          <w:rFonts w:ascii="Liberation Serif" w:eastAsia="Calibri" w:hAnsi="Liberation Serif" w:cs="Liberation Serif"/>
          <w:lang w:eastAsia="en-US"/>
        </w:rPr>
        <w:t>е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– 1</w:t>
      </w:r>
      <w:r w:rsidR="00B6559E">
        <w:rPr>
          <w:rFonts w:ascii="Liberation Serif" w:eastAsia="Calibri" w:hAnsi="Liberation Serif" w:cs="Liberation Serif"/>
          <w:lang w:eastAsia="en-US"/>
        </w:rPr>
        <w:t>1</w:t>
      </w:r>
      <w:r w:rsidRPr="00B2606D">
        <w:rPr>
          <w:rFonts w:ascii="Liberation Serif" w:eastAsia="Calibri" w:hAnsi="Liberation Serif" w:cs="Liberation Serif"/>
          <w:lang w:eastAsia="en-US"/>
        </w:rPr>
        <w:t>00 шт.</w:t>
      </w:r>
    </w:p>
    <w:p w:rsidR="006E3B80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2606D">
        <w:rPr>
          <w:rFonts w:ascii="Liberation Serif" w:eastAsia="Calibri" w:hAnsi="Liberation Serif" w:cs="Liberation Serif"/>
          <w:lang w:eastAsia="en-US"/>
        </w:rPr>
        <w:t xml:space="preserve">- </w:t>
      </w:r>
      <w:r>
        <w:rPr>
          <w:rFonts w:ascii="Liberation Serif" w:eastAsia="Calibri" w:hAnsi="Liberation Serif" w:cs="Liberation Serif"/>
          <w:lang w:eastAsia="en-US"/>
        </w:rPr>
        <w:t>два раза в год на совещании директоров торговых предприятий рассматривается вопрос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«Профилактика ВИЧ-инфекции в сфере труда» </w:t>
      </w:r>
      <w:r>
        <w:rPr>
          <w:rFonts w:ascii="Liberation Serif" w:eastAsia="Calibri" w:hAnsi="Liberation Serif" w:cs="Liberation Serif"/>
          <w:lang w:eastAsia="en-US"/>
        </w:rPr>
        <w:t>с привлечением мед.работника.</w:t>
      </w:r>
    </w:p>
    <w:p w:rsidR="004C2EF8" w:rsidRDefault="004C2EF8" w:rsidP="001A3BE3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E3B80" w:rsidRDefault="006E3B80" w:rsidP="006E3B80">
      <w:pPr>
        <w:jc w:val="both"/>
        <w:rPr>
          <w:rFonts w:ascii="Liberation Serif" w:eastAsia="Calibri" w:hAnsi="Liberation Serif" w:cs="Liberation Serif"/>
          <w:lang w:eastAsia="en-US"/>
        </w:rPr>
      </w:pPr>
      <w:r w:rsidRPr="006E3B80">
        <w:rPr>
          <w:rFonts w:ascii="Liberation Serif" w:eastAsia="Calibri" w:hAnsi="Liberation Serif" w:cs="Liberation Serif"/>
          <w:lang w:eastAsia="en-US"/>
        </w:rPr>
        <w:tab/>
        <w:t xml:space="preserve">2. Принять к сведению информацию </w:t>
      </w:r>
      <w:r w:rsidR="00097E54">
        <w:rPr>
          <w:rFonts w:ascii="Liberation Serif" w:eastAsia="Calibri" w:hAnsi="Liberation Serif" w:cs="Liberation Serif"/>
          <w:lang w:eastAsia="en-US"/>
        </w:rPr>
        <w:t>Председателя</w:t>
      </w:r>
      <w:r w:rsidR="00097E54" w:rsidRPr="00097E54">
        <w:rPr>
          <w:rFonts w:ascii="Liberation Serif" w:eastAsia="Calibri" w:hAnsi="Liberation Serif" w:cs="Liberation Serif"/>
          <w:lang w:eastAsia="en-US"/>
        </w:rPr>
        <w:t xml:space="preserve"> Координационного Совета объединения профсоюзных организаций Каменского городского округа</w:t>
      </w:r>
      <w:r w:rsidR="00037A19">
        <w:rPr>
          <w:rFonts w:ascii="Liberation Serif" w:eastAsia="Calibri" w:hAnsi="Liberation Serif" w:cs="Liberation Serif"/>
          <w:lang w:eastAsia="en-US"/>
        </w:rPr>
        <w:t xml:space="preserve"> Шонохова В.А.</w:t>
      </w:r>
    </w:p>
    <w:p w:rsidR="00097E54" w:rsidRDefault="00097E54" w:rsidP="006E3B80">
      <w:pPr>
        <w:jc w:val="both"/>
        <w:rPr>
          <w:rFonts w:ascii="Liberation Serif" w:eastAsia="Calibri" w:hAnsi="Liberation Serif" w:cs="Liberation Serif"/>
          <w:lang w:eastAsia="en-US"/>
        </w:rPr>
      </w:pPr>
    </w:p>
    <w:p w:rsidR="00547BEA" w:rsidRDefault="00547BEA" w:rsidP="001579CD">
      <w:pPr>
        <w:jc w:val="both"/>
        <w:rPr>
          <w:rFonts w:ascii="Liberation Serif" w:hAnsi="Liberation Serif"/>
        </w:rPr>
      </w:pPr>
    </w:p>
    <w:p w:rsidR="00547BEA" w:rsidRPr="001F52F7" w:rsidRDefault="00547BEA" w:rsidP="001579CD">
      <w:pPr>
        <w:jc w:val="both"/>
        <w:rPr>
          <w:rFonts w:ascii="Liberation Serif" w:hAnsi="Liberation Serif"/>
        </w:rPr>
      </w:pP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  <w:r w:rsidRPr="001F52F7">
        <w:rPr>
          <w:rFonts w:ascii="Liberation Serif" w:hAnsi="Liberation Serif"/>
        </w:rPr>
        <w:t>Председатель комиссии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="00547BEA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>_________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Е.Г. Балакина</w:t>
      </w: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7E74C0" w:rsidP="001579CD">
      <w:pPr>
        <w:jc w:val="both"/>
        <w:rPr>
          <w:rFonts w:ascii="Liberation Serif" w:hAnsi="Liberation Serif"/>
        </w:rPr>
      </w:pPr>
    </w:p>
    <w:p w:rsidR="007E74C0" w:rsidRDefault="008F0708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</w:t>
      </w:r>
      <w:r w:rsidR="007E74C0" w:rsidRPr="00E635CD">
        <w:rPr>
          <w:rFonts w:ascii="Liberation Serif" w:hAnsi="Liberation Serif"/>
        </w:rPr>
        <w:t>екретарь комиссии</w:t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547BEA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>_________</w:t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  <w:t>З.В. Прошкина</w:t>
      </w: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Default="00037A19" w:rsidP="00037A19">
      <w:pPr>
        <w:jc w:val="center"/>
        <w:rPr>
          <w:rFonts w:ascii="Liberation Serif" w:hAnsi="Liberation Serif"/>
        </w:rPr>
      </w:pPr>
    </w:p>
    <w:p w:rsidR="00037A19" w:rsidRPr="00037A19" w:rsidRDefault="00037A19" w:rsidP="00037A19">
      <w:pPr>
        <w:jc w:val="center"/>
        <w:rPr>
          <w:rFonts w:ascii="Liberation Serif" w:hAnsi="Liberation Serif"/>
          <w:b/>
        </w:rPr>
      </w:pPr>
      <w:r w:rsidRPr="00037A19">
        <w:rPr>
          <w:rFonts w:ascii="Liberation Serif" w:hAnsi="Liberation Serif"/>
          <w:b/>
        </w:rPr>
        <w:lastRenderedPageBreak/>
        <w:t>СПИСОК</w:t>
      </w:r>
    </w:p>
    <w:p w:rsidR="00037A19" w:rsidRPr="00037A19" w:rsidRDefault="00037A19" w:rsidP="00037A19">
      <w:pPr>
        <w:jc w:val="center"/>
        <w:rPr>
          <w:rFonts w:ascii="Liberation Serif" w:hAnsi="Liberation Serif"/>
          <w:b/>
        </w:rPr>
      </w:pPr>
      <w:r w:rsidRPr="00037A19">
        <w:rPr>
          <w:rFonts w:ascii="Liberation Serif" w:hAnsi="Liberation Serif"/>
          <w:b/>
        </w:rPr>
        <w:t>у</w:t>
      </w:r>
      <w:r w:rsidRPr="00037A19">
        <w:rPr>
          <w:rFonts w:ascii="Liberation Serif" w:hAnsi="Liberation Serif"/>
          <w:b/>
        </w:rPr>
        <w:t>частников заседания межведомственной комиссии по противодействию распространению ВИЧ-инфекции и туберкулёза и формированию здорового образа жизни населения в МО «Каменский городской округ»</w:t>
      </w:r>
    </w:p>
    <w:p w:rsidR="00037A19" w:rsidRPr="00037A19" w:rsidRDefault="00037A19" w:rsidP="00037A19">
      <w:pPr>
        <w:jc w:val="center"/>
        <w:rPr>
          <w:rFonts w:ascii="Liberation Serif" w:hAnsi="Liberation Serif"/>
          <w:b/>
        </w:rPr>
      </w:pPr>
      <w:r w:rsidRPr="00037A19">
        <w:rPr>
          <w:rFonts w:ascii="Liberation Serif" w:hAnsi="Liberation Serif"/>
          <w:b/>
        </w:rPr>
        <w:t>23 октября 2024 года</w:t>
      </w:r>
    </w:p>
    <w:p w:rsidR="00037A19" w:rsidRDefault="00037A19" w:rsidP="00037A19">
      <w:pPr>
        <w:jc w:val="center"/>
        <w:rPr>
          <w:rFonts w:ascii="Liberation Serif" w:hAnsi="Liberation Serif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23"/>
        <w:gridCol w:w="4991"/>
      </w:tblGrid>
      <w:tr w:rsidR="00037A19" w:rsidRPr="008B3C91" w:rsidTr="00037A19">
        <w:tc>
          <w:tcPr>
            <w:tcW w:w="675" w:type="dxa"/>
          </w:tcPr>
          <w:p w:rsidR="00037A19" w:rsidRPr="00E635CD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1.</w:t>
            </w:r>
          </w:p>
        </w:tc>
        <w:tc>
          <w:tcPr>
            <w:tcW w:w="4223" w:type="dxa"/>
          </w:tcPr>
          <w:p w:rsidR="00037A19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БАЛДИН </w:t>
            </w:r>
          </w:p>
          <w:p w:rsidR="00037A19" w:rsidRPr="00E635CD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Алексей Иванович</w:t>
            </w:r>
          </w:p>
        </w:tc>
        <w:tc>
          <w:tcPr>
            <w:tcW w:w="4991" w:type="dxa"/>
          </w:tcPr>
          <w:p w:rsidR="00037A19" w:rsidRPr="00E635CD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Врач-фтизиатр противотуберкулезного диспансерного отделения, г. Каменск-Уральский ГБУЗ СО «ОКМЦ»</w:t>
            </w:r>
          </w:p>
        </w:tc>
      </w:tr>
      <w:tr w:rsidR="00037A19" w:rsidRPr="008B3C91" w:rsidTr="00037A19">
        <w:tc>
          <w:tcPr>
            <w:tcW w:w="675" w:type="dxa"/>
          </w:tcPr>
          <w:p w:rsidR="00037A19" w:rsidRPr="00E635CD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2.</w:t>
            </w:r>
          </w:p>
        </w:tc>
        <w:tc>
          <w:tcPr>
            <w:tcW w:w="4223" w:type="dxa"/>
          </w:tcPr>
          <w:p w:rsidR="00037A19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БУХВАЛОВА </w:t>
            </w:r>
          </w:p>
          <w:p w:rsidR="00037A19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Мария Валерьевна</w:t>
            </w:r>
          </w:p>
          <w:p w:rsidR="00037A19" w:rsidRDefault="00037A19" w:rsidP="00BA43D0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4991" w:type="dxa"/>
          </w:tcPr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Корреспондент ГАУП СО «Редакция газеты «Пламя»</w:t>
            </w:r>
          </w:p>
        </w:tc>
      </w:tr>
      <w:tr w:rsidR="00037A19" w:rsidRPr="008B3C91" w:rsidTr="00037A19">
        <w:tc>
          <w:tcPr>
            <w:tcW w:w="675" w:type="dxa"/>
          </w:tcPr>
          <w:p w:rsidR="00037A19" w:rsidRPr="00E635CD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3.</w:t>
            </w:r>
          </w:p>
        </w:tc>
        <w:tc>
          <w:tcPr>
            <w:tcW w:w="4223" w:type="dxa"/>
          </w:tcPr>
          <w:p w:rsidR="00037A19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ЕРМОЛАЕВА </w:t>
            </w:r>
          </w:p>
          <w:p w:rsidR="00037A19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Юлия Андреевна</w:t>
            </w:r>
          </w:p>
          <w:p w:rsidR="00037A19" w:rsidRPr="00E635CD" w:rsidRDefault="00037A19" w:rsidP="00BA43D0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4991" w:type="dxa"/>
          </w:tcPr>
          <w:p w:rsidR="00037A19" w:rsidRPr="00E635CD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 xml:space="preserve">Главный врач </w:t>
            </w:r>
            <w:r w:rsidRPr="004A051C">
              <w:rPr>
                <w:rFonts w:ascii="Liberation Serif" w:hAnsi="Liberation Serif"/>
              </w:rPr>
              <w:t>Г</w:t>
            </w:r>
            <w:r>
              <w:rPr>
                <w:rFonts w:ascii="Liberation Serif" w:hAnsi="Liberation Serif"/>
              </w:rPr>
              <w:t>А</w:t>
            </w:r>
            <w:r w:rsidRPr="004A051C">
              <w:rPr>
                <w:rFonts w:ascii="Liberation Serif" w:hAnsi="Liberation Serif"/>
              </w:rPr>
              <w:t>УЗ СО «Каменская ЦРБ»</w:t>
            </w:r>
          </w:p>
        </w:tc>
      </w:tr>
      <w:tr w:rsidR="00037A19" w:rsidRPr="008B3C91" w:rsidTr="00037A19">
        <w:tc>
          <w:tcPr>
            <w:tcW w:w="675" w:type="dxa"/>
          </w:tcPr>
          <w:p w:rsidR="00037A19" w:rsidRPr="00E635CD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4.</w:t>
            </w:r>
          </w:p>
        </w:tc>
        <w:tc>
          <w:tcPr>
            <w:tcW w:w="4223" w:type="dxa"/>
          </w:tcPr>
          <w:p w:rsidR="00037A19" w:rsidRDefault="00037A19" w:rsidP="00037A19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ВЕШКУРЦЕВА </w:t>
            </w:r>
          </w:p>
          <w:p w:rsidR="00037A19" w:rsidRPr="00E635CD" w:rsidRDefault="00037A19" w:rsidP="00037A19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Людмила Николаевна</w:t>
            </w:r>
          </w:p>
        </w:tc>
        <w:tc>
          <w:tcPr>
            <w:tcW w:w="4991" w:type="dxa"/>
          </w:tcPr>
          <w:p w:rsidR="00037A19" w:rsidRPr="00E635CD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 Начальник Управления культуры, спорта и делам молодежи МО «Каменский городской округ»</w:t>
            </w:r>
          </w:p>
        </w:tc>
      </w:tr>
      <w:tr w:rsidR="00037A19" w:rsidRPr="008B3C91" w:rsidTr="00037A19">
        <w:tc>
          <w:tcPr>
            <w:tcW w:w="675" w:type="dxa"/>
          </w:tcPr>
          <w:p w:rsidR="00037A19" w:rsidRPr="00E635CD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5.</w:t>
            </w:r>
          </w:p>
        </w:tc>
        <w:tc>
          <w:tcPr>
            <w:tcW w:w="4223" w:type="dxa"/>
          </w:tcPr>
          <w:p w:rsidR="00037A19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ГОНДАЛЕВА </w:t>
            </w:r>
          </w:p>
          <w:p w:rsidR="00037A19" w:rsidRPr="00E635CD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Наталья Васильевна</w:t>
            </w:r>
          </w:p>
        </w:tc>
        <w:tc>
          <w:tcPr>
            <w:tcW w:w="4991" w:type="dxa"/>
          </w:tcPr>
          <w:p w:rsidR="00037A19" w:rsidRPr="00E635CD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Зав. отделением срочного социального обслуживания ГАУСО СО «КЦСОН города Каменска-Уральского»</w:t>
            </w:r>
          </w:p>
        </w:tc>
      </w:tr>
      <w:tr w:rsidR="00037A19" w:rsidRPr="008B3C91" w:rsidTr="00037A19">
        <w:tc>
          <w:tcPr>
            <w:tcW w:w="675" w:type="dxa"/>
          </w:tcPr>
          <w:p w:rsidR="00037A19" w:rsidRPr="00E635CD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6.</w:t>
            </w:r>
          </w:p>
        </w:tc>
        <w:tc>
          <w:tcPr>
            <w:tcW w:w="4223" w:type="dxa"/>
          </w:tcPr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МАТУСОВА </w:t>
            </w:r>
          </w:p>
          <w:p w:rsidR="00037A19" w:rsidRPr="00E635CD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Кристина Петровна</w:t>
            </w:r>
          </w:p>
        </w:tc>
        <w:tc>
          <w:tcPr>
            <w:tcW w:w="4991" w:type="dxa"/>
          </w:tcPr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 xml:space="preserve">Специалист Управления образования Администрации </w:t>
            </w:r>
          </w:p>
          <w:p w:rsidR="00037A19" w:rsidRPr="00E635CD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  <w:bCs/>
              </w:rPr>
            </w:pPr>
            <w:r w:rsidRPr="00950557">
              <w:rPr>
                <w:rFonts w:ascii="Liberation Serif" w:hAnsi="Liberation Serif"/>
              </w:rPr>
              <w:t>МО «Каменский городской округ»</w:t>
            </w:r>
          </w:p>
        </w:tc>
      </w:tr>
      <w:tr w:rsidR="00037A19" w:rsidRPr="008B3C91" w:rsidTr="00037A19">
        <w:tc>
          <w:tcPr>
            <w:tcW w:w="675" w:type="dxa"/>
          </w:tcPr>
          <w:p w:rsidR="00037A19" w:rsidRPr="00E635CD" w:rsidRDefault="00037A19" w:rsidP="00BA43D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7.</w:t>
            </w:r>
          </w:p>
        </w:tc>
        <w:tc>
          <w:tcPr>
            <w:tcW w:w="4223" w:type="dxa"/>
          </w:tcPr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ПРОШКИНА </w:t>
            </w:r>
          </w:p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Злата Викторовна</w:t>
            </w:r>
          </w:p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4991" w:type="dxa"/>
          </w:tcPr>
          <w:p w:rsidR="00037A19" w:rsidRDefault="00037A19" w:rsidP="00BA43D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 xml:space="preserve">- </w:t>
            </w:r>
            <w:r w:rsidRPr="00E635CD">
              <w:rPr>
                <w:rFonts w:ascii="Liberation Serif" w:hAnsi="Liberation Serif"/>
                <w:bCs/>
              </w:rPr>
              <w:t>Специалист Администрации, секретарь комиссии</w:t>
            </w:r>
          </w:p>
        </w:tc>
      </w:tr>
      <w:tr w:rsidR="00037A19" w:rsidRPr="008B3C91" w:rsidTr="00037A19">
        <w:tc>
          <w:tcPr>
            <w:tcW w:w="675" w:type="dxa"/>
          </w:tcPr>
          <w:p w:rsidR="00037A19" w:rsidRPr="00E635CD" w:rsidRDefault="00037A19" w:rsidP="00037A19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8.</w:t>
            </w:r>
          </w:p>
        </w:tc>
        <w:tc>
          <w:tcPr>
            <w:tcW w:w="4223" w:type="dxa"/>
          </w:tcPr>
          <w:p w:rsidR="00037A19" w:rsidRDefault="00037A19" w:rsidP="00037A19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СЕРГЕЕВА </w:t>
            </w:r>
          </w:p>
          <w:p w:rsidR="00037A19" w:rsidRPr="00E635CD" w:rsidRDefault="00037A19" w:rsidP="00037A19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Елена Борисовна</w:t>
            </w:r>
          </w:p>
        </w:tc>
        <w:tc>
          <w:tcPr>
            <w:tcW w:w="4991" w:type="dxa"/>
          </w:tcPr>
          <w:p w:rsidR="00037A19" w:rsidRPr="00E635CD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Заместитель д</w:t>
            </w:r>
            <w:r w:rsidRPr="007F1714">
              <w:rPr>
                <w:rFonts w:ascii="Liberation Serif" w:hAnsi="Liberation Serif"/>
              </w:rPr>
              <w:t>иректор</w:t>
            </w:r>
            <w:r>
              <w:rPr>
                <w:rFonts w:ascii="Liberation Serif" w:hAnsi="Liberation Serif"/>
              </w:rPr>
              <w:t>а</w:t>
            </w:r>
            <w:r w:rsidRPr="007F1714">
              <w:rPr>
                <w:rFonts w:ascii="Liberation Serif" w:hAnsi="Liberation Serif"/>
              </w:rPr>
              <w:t xml:space="preserve"> ГКУ службы занятости населения Свердловской области «Каменск-Уральский центр занятости»</w:t>
            </w:r>
          </w:p>
        </w:tc>
      </w:tr>
      <w:tr w:rsidR="00037A19" w:rsidRPr="008B3C91" w:rsidTr="00037A19">
        <w:tc>
          <w:tcPr>
            <w:tcW w:w="675" w:type="dxa"/>
          </w:tcPr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</w:t>
            </w:r>
          </w:p>
        </w:tc>
        <w:tc>
          <w:tcPr>
            <w:tcW w:w="4223" w:type="dxa"/>
          </w:tcPr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СМОЛЕНЦЕВА </w:t>
            </w:r>
          </w:p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Наталья Юрьевна</w:t>
            </w:r>
          </w:p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4991" w:type="dxa"/>
          </w:tcPr>
          <w:p w:rsidR="00037A19" w:rsidRPr="008B3C91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Председатель Территориальной комиссии по делам несовершеннолетних и защите их прав</w:t>
            </w:r>
          </w:p>
        </w:tc>
      </w:tr>
      <w:tr w:rsidR="00037A19" w:rsidRPr="008B3C91" w:rsidTr="00037A19">
        <w:tc>
          <w:tcPr>
            <w:tcW w:w="675" w:type="dxa"/>
          </w:tcPr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</w:t>
            </w:r>
          </w:p>
        </w:tc>
        <w:tc>
          <w:tcPr>
            <w:tcW w:w="4223" w:type="dxa"/>
          </w:tcPr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ЧАРИПОВА </w:t>
            </w:r>
          </w:p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Альягуль Рахматуловна</w:t>
            </w:r>
          </w:p>
        </w:tc>
        <w:tc>
          <w:tcPr>
            <w:tcW w:w="4991" w:type="dxa"/>
          </w:tcPr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З</w:t>
            </w:r>
            <w:r w:rsidRPr="00D50661">
              <w:rPr>
                <w:rFonts w:ascii="Liberation Serif" w:hAnsi="Liberation Serif"/>
              </w:rPr>
              <w:t xml:space="preserve">аместитель начальника </w:t>
            </w:r>
            <w:r>
              <w:rPr>
                <w:rFonts w:ascii="Liberation Serif" w:hAnsi="Liberation Serif"/>
              </w:rPr>
              <w:t>ТОФС</w:t>
            </w:r>
            <w:r w:rsidRPr="00D50661">
              <w:rPr>
                <w:rFonts w:ascii="Liberation Serif" w:hAnsi="Liberation Serif"/>
              </w:rPr>
              <w:t xml:space="preserve"> по надзору в сфере защиты потребителей и благополучия человека по Свердловской области в городе Каменск-Уральский, Каменском районе, Сухоложском и Богдановическом районах</w:t>
            </w:r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037A19" w:rsidRPr="008B3C91" w:rsidTr="00037A19">
        <w:tc>
          <w:tcPr>
            <w:tcW w:w="675" w:type="dxa"/>
          </w:tcPr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</w:t>
            </w:r>
          </w:p>
        </w:tc>
        <w:tc>
          <w:tcPr>
            <w:tcW w:w="4223" w:type="dxa"/>
          </w:tcPr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ЩЕВЕЛЕВА </w:t>
            </w:r>
          </w:p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Ольга Ильинична</w:t>
            </w:r>
          </w:p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4991" w:type="dxa"/>
          </w:tcPr>
          <w:p w:rsidR="00037A19" w:rsidRDefault="00037A19" w:rsidP="00037A19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 </w:t>
            </w:r>
            <w:r>
              <w:rPr>
                <w:rFonts w:ascii="Liberation Serif" w:hAnsi="Liberation Serif"/>
              </w:rPr>
              <w:t>Начальник Управления социальной политики № 12</w:t>
            </w:r>
          </w:p>
        </w:tc>
      </w:tr>
      <w:tr w:rsidR="00037A19" w:rsidRPr="00E635CD" w:rsidTr="00037A19">
        <w:tblPrEx>
          <w:tblLook w:val="00A0" w:firstRow="1" w:lastRow="0" w:firstColumn="1" w:lastColumn="0" w:noHBand="0" w:noVBand="0"/>
        </w:tblPrEx>
        <w:tc>
          <w:tcPr>
            <w:tcW w:w="675" w:type="dxa"/>
          </w:tcPr>
          <w:p w:rsidR="00037A19" w:rsidRPr="007F1714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</w:t>
            </w:r>
          </w:p>
        </w:tc>
        <w:tc>
          <w:tcPr>
            <w:tcW w:w="4223" w:type="dxa"/>
          </w:tcPr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ШОНОХОВ </w:t>
            </w:r>
          </w:p>
          <w:p w:rsidR="00037A19" w:rsidRPr="007F1714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Валерий Александрович</w:t>
            </w:r>
          </w:p>
        </w:tc>
        <w:tc>
          <w:tcPr>
            <w:tcW w:w="4991" w:type="dxa"/>
          </w:tcPr>
          <w:p w:rsidR="00037A19" w:rsidRDefault="00037A19" w:rsidP="00037A19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7F1714">
              <w:rPr>
                <w:rFonts w:ascii="Liberation Serif" w:hAnsi="Liberation Serif"/>
              </w:rPr>
              <w:t>Председатель Координационного Совета объединения профсоюзных организаций Каменского городского округа</w:t>
            </w:r>
          </w:p>
        </w:tc>
      </w:tr>
    </w:tbl>
    <w:p w:rsidR="00037A19" w:rsidRPr="00E635CD" w:rsidRDefault="00037A19">
      <w:pPr>
        <w:jc w:val="both"/>
        <w:rPr>
          <w:rFonts w:ascii="Liberation Serif" w:hAnsi="Liberation Serif"/>
          <w:bCs/>
        </w:rPr>
      </w:pPr>
      <w:bookmarkStart w:id="0" w:name="_GoBack"/>
      <w:bookmarkEnd w:id="0"/>
    </w:p>
    <w:sectPr w:rsidR="00037A19" w:rsidRPr="00E635CD" w:rsidSect="00B6559E">
      <w:headerReference w:type="default" r:id="rId11"/>
      <w:pgSz w:w="11906" w:h="16840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71E" w:rsidRDefault="001E371E" w:rsidP="001A3BE3">
      <w:r>
        <w:separator/>
      </w:r>
    </w:p>
  </w:endnote>
  <w:endnote w:type="continuationSeparator" w:id="0">
    <w:p w:rsidR="001E371E" w:rsidRDefault="001E371E" w:rsidP="001A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71E" w:rsidRDefault="001E371E" w:rsidP="001A3BE3">
      <w:r>
        <w:separator/>
      </w:r>
    </w:p>
  </w:footnote>
  <w:footnote w:type="continuationSeparator" w:id="0">
    <w:p w:rsidR="001E371E" w:rsidRDefault="001E371E" w:rsidP="001A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59E" w:rsidRDefault="00B6559E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037A19">
      <w:rPr>
        <w:noProof/>
      </w:rPr>
      <w:t>7</w:t>
    </w:r>
    <w:r>
      <w:fldChar w:fldCharType="end"/>
    </w:r>
  </w:p>
  <w:p w:rsidR="00B6559E" w:rsidRDefault="00B6559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B26"/>
    <w:multiLevelType w:val="hybridMultilevel"/>
    <w:tmpl w:val="F5BE2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4B1512"/>
    <w:multiLevelType w:val="hybridMultilevel"/>
    <w:tmpl w:val="2EDADF1E"/>
    <w:lvl w:ilvl="0" w:tplc="DE66A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429DD"/>
    <w:multiLevelType w:val="hybridMultilevel"/>
    <w:tmpl w:val="CF3CB548"/>
    <w:lvl w:ilvl="0" w:tplc="3B06B8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2326B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6A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271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948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003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3A44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CC3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ABA2534"/>
    <w:multiLevelType w:val="hybridMultilevel"/>
    <w:tmpl w:val="44D4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93F6B"/>
    <w:multiLevelType w:val="hybridMultilevel"/>
    <w:tmpl w:val="A99A1804"/>
    <w:lvl w:ilvl="0" w:tplc="AF6A14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24"/>
      </w:rPr>
    </w:lvl>
    <w:lvl w:ilvl="1" w:tplc="32C2A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26C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081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D0F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108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382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FE3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9E0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0EE63C73"/>
    <w:multiLevelType w:val="hybridMultilevel"/>
    <w:tmpl w:val="1C5E87FA"/>
    <w:lvl w:ilvl="0" w:tplc="116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56DD5"/>
    <w:multiLevelType w:val="hybridMultilevel"/>
    <w:tmpl w:val="BFF26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9658B"/>
    <w:multiLevelType w:val="hybridMultilevel"/>
    <w:tmpl w:val="2C0657E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1F5D6AF7"/>
    <w:multiLevelType w:val="multilevel"/>
    <w:tmpl w:val="973A0098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962D82"/>
    <w:multiLevelType w:val="hybridMultilevel"/>
    <w:tmpl w:val="EDEC0E3C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030791"/>
    <w:multiLevelType w:val="hybridMultilevel"/>
    <w:tmpl w:val="992A5560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E24494"/>
    <w:multiLevelType w:val="hybridMultilevel"/>
    <w:tmpl w:val="23CE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0637E"/>
    <w:multiLevelType w:val="hybridMultilevel"/>
    <w:tmpl w:val="496C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1485D96"/>
    <w:multiLevelType w:val="multilevel"/>
    <w:tmpl w:val="24AC35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4D5179E"/>
    <w:multiLevelType w:val="hybridMultilevel"/>
    <w:tmpl w:val="59684C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4F42842"/>
    <w:multiLevelType w:val="multilevel"/>
    <w:tmpl w:val="5C1C1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5A527F3"/>
    <w:multiLevelType w:val="hybridMultilevel"/>
    <w:tmpl w:val="48728A04"/>
    <w:lvl w:ilvl="0" w:tplc="883267EC">
      <w:start w:val="12"/>
      <w:numFmt w:val="decimal"/>
      <w:lvlText w:val="%1."/>
      <w:lvlJc w:val="left"/>
      <w:pPr>
        <w:tabs>
          <w:tab w:val="num" w:pos="20"/>
        </w:tabs>
        <w:ind w:left="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18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FC4916"/>
    <w:multiLevelType w:val="hybridMultilevel"/>
    <w:tmpl w:val="CBAC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EE6DB7"/>
    <w:multiLevelType w:val="hybridMultilevel"/>
    <w:tmpl w:val="FA4CEB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EC77D4A"/>
    <w:multiLevelType w:val="hybridMultilevel"/>
    <w:tmpl w:val="8D3CD2E2"/>
    <w:lvl w:ilvl="0" w:tplc="AB989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7F41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1E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FC0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220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A0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D88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26E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F47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50F76641"/>
    <w:multiLevelType w:val="hybridMultilevel"/>
    <w:tmpl w:val="E64A4BC4"/>
    <w:lvl w:ilvl="0" w:tplc="216CAAB2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EA95518"/>
    <w:multiLevelType w:val="hybridMultilevel"/>
    <w:tmpl w:val="44CA54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E3BE0"/>
    <w:multiLevelType w:val="multilevel"/>
    <w:tmpl w:val="990A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5F23184"/>
    <w:multiLevelType w:val="hybridMultilevel"/>
    <w:tmpl w:val="947C0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1344B"/>
    <w:multiLevelType w:val="hybridMultilevel"/>
    <w:tmpl w:val="DF52F16E"/>
    <w:lvl w:ilvl="0" w:tplc="BC0CC6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A2008"/>
    <w:multiLevelType w:val="hybridMultilevel"/>
    <w:tmpl w:val="83CA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383B17"/>
    <w:multiLevelType w:val="multilevel"/>
    <w:tmpl w:val="3A403082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7694607"/>
    <w:multiLevelType w:val="hybridMultilevel"/>
    <w:tmpl w:val="F8129646"/>
    <w:lvl w:ilvl="0" w:tplc="A328E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37B10"/>
    <w:multiLevelType w:val="hybridMultilevel"/>
    <w:tmpl w:val="C7CC9658"/>
    <w:lvl w:ilvl="0" w:tplc="57B095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3B0B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DA3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5C5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489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EAD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08E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9EA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6E3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23"/>
  </w:num>
  <w:num w:numId="4">
    <w:abstractNumId w:val="18"/>
  </w:num>
  <w:num w:numId="5">
    <w:abstractNumId w:val="5"/>
  </w:num>
  <w:num w:numId="6">
    <w:abstractNumId w:val="10"/>
  </w:num>
  <w:num w:numId="7">
    <w:abstractNumId w:val="11"/>
  </w:num>
  <w:num w:numId="8">
    <w:abstractNumId w:val="31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19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6"/>
  </w:num>
  <w:num w:numId="17">
    <w:abstractNumId w:val="9"/>
  </w:num>
  <w:num w:numId="18">
    <w:abstractNumId w:val="14"/>
  </w:num>
  <w:num w:numId="19">
    <w:abstractNumId w:val="15"/>
  </w:num>
  <w:num w:numId="20">
    <w:abstractNumId w:val="8"/>
  </w:num>
  <w:num w:numId="21">
    <w:abstractNumId w:val="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6"/>
  </w:num>
  <w:num w:numId="25">
    <w:abstractNumId w:val="25"/>
  </w:num>
  <w:num w:numId="26">
    <w:abstractNumId w:val="17"/>
  </w:num>
  <w:num w:numId="27">
    <w:abstractNumId w:val="6"/>
  </w:num>
  <w:num w:numId="28">
    <w:abstractNumId w:val="2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2"/>
  </w:num>
  <w:num w:numId="32">
    <w:abstractNumId w:val="0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2CC"/>
    <w:rsid w:val="00002DC2"/>
    <w:rsid w:val="00005D5F"/>
    <w:rsid w:val="00006D40"/>
    <w:rsid w:val="00015D11"/>
    <w:rsid w:val="00016658"/>
    <w:rsid w:val="00025C56"/>
    <w:rsid w:val="00032A0A"/>
    <w:rsid w:val="00036558"/>
    <w:rsid w:val="00037A19"/>
    <w:rsid w:val="00040E17"/>
    <w:rsid w:val="00041F9F"/>
    <w:rsid w:val="00070C08"/>
    <w:rsid w:val="000711E7"/>
    <w:rsid w:val="00071682"/>
    <w:rsid w:val="000759B5"/>
    <w:rsid w:val="00075F78"/>
    <w:rsid w:val="0007731F"/>
    <w:rsid w:val="00081779"/>
    <w:rsid w:val="00081874"/>
    <w:rsid w:val="000855A4"/>
    <w:rsid w:val="0008702B"/>
    <w:rsid w:val="00091FF0"/>
    <w:rsid w:val="00097AEB"/>
    <w:rsid w:val="00097E54"/>
    <w:rsid w:val="000A5E46"/>
    <w:rsid w:val="000B7484"/>
    <w:rsid w:val="000C36E9"/>
    <w:rsid w:val="000D6F8C"/>
    <w:rsid w:val="000E12E5"/>
    <w:rsid w:val="000E1B40"/>
    <w:rsid w:val="000F6B9C"/>
    <w:rsid w:val="000F7DFE"/>
    <w:rsid w:val="00104A1C"/>
    <w:rsid w:val="00107C03"/>
    <w:rsid w:val="00110056"/>
    <w:rsid w:val="001272D3"/>
    <w:rsid w:val="00131E63"/>
    <w:rsid w:val="00140A90"/>
    <w:rsid w:val="001522BA"/>
    <w:rsid w:val="001579CD"/>
    <w:rsid w:val="00163BDC"/>
    <w:rsid w:val="00164902"/>
    <w:rsid w:val="001765DE"/>
    <w:rsid w:val="00186A14"/>
    <w:rsid w:val="00187003"/>
    <w:rsid w:val="001A2320"/>
    <w:rsid w:val="001A3BE3"/>
    <w:rsid w:val="001B1BEB"/>
    <w:rsid w:val="001E371E"/>
    <w:rsid w:val="001F52F7"/>
    <w:rsid w:val="001F703C"/>
    <w:rsid w:val="002044ED"/>
    <w:rsid w:val="002108EF"/>
    <w:rsid w:val="00211761"/>
    <w:rsid w:val="002163DF"/>
    <w:rsid w:val="0022588C"/>
    <w:rsid w:val="00231B60"/>
    <w:rsid w:val="002321E2"/>
    <w:rsid w:val="0024346D"/>
    <w:rsid w:val="00254872"/>
    <w:rsid w:val="00260432"/>
    <w:rsid w:val="00260FE5"/>
    <w:rsid w:val="0028168E"/>
    <w:rsid w:val="00284CE7"/>
    <w:rsid w:val="0029146E"/>
    <w:rsid w:val="00294FAE"/>
    <w:rsid w:val="002A51E8"/>
    <w:rsid w:val="002A6579"/>
    <w:rsid w:val="002C391E"/>
    <w:rsid w:val="002C5900"/>
    <w:rsid w:val="002D2329"/>
    <w:rsid w:val="002E2939"/>
    <w:rsid w:val="002F1656"/>
    <w:rsid w:val="00300F2D"/>
    <w:rsid w:val="00302B0F"/>
    <w:rsid w:val="00306488"/>
    <w:rsid w:val="00311098"/>
    <w:rsid w:val="00315E7D"/>
    <w:rsid w:val="003255E6"/>
    <w:rsid w:val="00346701"/>
    <w:rsid w:val="003549CF"/>
    <w:rsid w:val="00360181"/>
    <w:rsid w:val="003671BF"/>
    <w:rsid w:val="00371A29"/>
    <w:rsid w:val="00374496"/>
    <w:rsid w:val="003817B0"/>
    <w:rsid w:val="00384E9C"/>
    <w:rsid w:val="00385764"/>
    <w:rsid w:val="0039024A"/>
    <w:rsid w:val="00391EE0"/>
    <w:rsid w:val="003A231A"/>
    <w:rsid w:val="003B0AF0"/>
    <w:rsid w:val="003C5E6B"/>
    <w:rsid w:val="003C6A3D"/>
    <w:rsid w:val="003C79D7"/>
    <w:rsid w:val="003E2FA6"/>
    <w:rsid w:val="003E432B"/>
    <w:rsid w:val="003E7B6E"/>
    <w:rsid w:val="00405D59"/>
    <w:rsid w:val="0043312A"/>
    <w:rsid w:val="00433AB4"/>
    <w:rsid w:val="00441A43"/>
    <w:rsid w:val="00476012"/>
    <w:rsid w:val="004775C4"/>
    <w:rsid w:val="00480DC8"/>
    <w:rsid w:val="00490E2C"/>
    <w:rsid w:val="00492CF5"/>
    <w:rsid w:val="0049576B"/>
    <w:rsid w:val="004962EF"/>
    <w:rsid w:val="004A051C"/>
    <w:rsid w:val="004B5BB2"/>
    <w:rsid w:val="004C2DD8"/>
    <w:rsid w:val="004C2EF8"/>
    <w:rsid w:val="004C5660"/>
    <w:rsid w:val="004D7BDF"/>
    <w:rsid w:val="004E15C4"/>
    <w:rsid w:val="004E3F16"/>
    <w:rsid w:val="004E55DE"/>
    <w:rsid w:val="004F1786"/>
    <w:rsid w:val="004F5865"/>
    <w:rsid w:val="004F71AE"/>
    <w:rsid w:val="005029DA"/>
    <w:rsid w:val="0050334C"/>
    <w:rsid w:val="00510CD2"/>
    <w:rsid w:val="00512509"/>
    <w:rsid w:val="00514F86"/>
    <w:rsid w:val="00520200"/>
    <w:rsid w:val="005359FC"/>
    <w:rsid w:val="00537A5F"/>
    <w:rsid w:val="00543E4D"/>
    <w:rsid w:val="00547BEA"/>
    <w:rsid w:val="00550C26"/>
    <w:rsid w:val="0055558A"/>
    <w:rsid w:val="0056048E"/>
    <w:rsid w:val="00565298"/>
    <w:rsid w:val="005679C0"/>
    <w:rsid w:val="00574ECA"/>
    <w:rsid w:val="00575259"/>
    <w:rsid w:val="00577E69"/>
    <w:rsid w:val="00585A11"/>
    <w:rsid w:val="005870A2"/>
    <w:rsid w:val="005A2B8B"/>
    <w:rsid w:val="005A741B"/>
    <w:rsid w:val="005B3A32"/>
    <w:rsid w:val="005C4FC5"/>
    <w:rsid w:val="005E075A"/>
    <w:rsid w:val="005E34ED"/>
    <w:rsid w:val="00600160"/>
    <w:rsid w:val="00601A28"/>
    <w:rsid w:val="0061335E"/>
    <w:rsid w:val="0061345C"/>
    <w:rsid w:val="006151A7"/>
    <w:rsid w:val="00615F41"/>
    <w:rsid w:val="0061672C"/>
    <w:rsid w:val="00627CC8"/>
    <w:rsid w:val="0063049E"/>
    <w:rsid w:val="00637F04"/>
    <w:rsid w:val="006466A8"/>
    <w:rsid w:val="0065074D"/>
    <w:rsid w:val="00652394"/>
    <w:rsid w:val="006608A1"/>
    <w:rsid w:val="00663925"/>
    <w:rsid w:val="006708A3"/>
    <w:rsid w:val="00671263"/>
    <w:rsid w:val="0067150D"/>
    <w:rsid w:val="00675BFC"/>
    <w:rsid w:val="006865B3"/>
    <w:rsid w:val="00690609"/>
    <w:rsid w:val="006970DD"/>
    <w:rsid w:val="006A31B2"/>
    <w:rsid w:val="006B3320"/>
    <w:rsid w:val="006B59C4"/>
    <w:rsid w:val="006C0609"/>
    <w:rsid w:val="006C5DD7"/>
    <w:rsid w:val="006C6078"/>
    <w:rsid w:val="006D5C6C"/>
    <w:rsid w:val="006E3B80"/>
    <w:rsid w:val="006E5CA1"/>
    <w:rsid w:val="00702887"/>
    <w:rsid w:val="00703FC6"/>
    <w:rsid w:val="00712C05"/>
    <w:rsid w:val="007138CA"/>
    <w:rsid w:val="007243DE"/>
    <w:rsid w:val="00740ACC"/>
    <w:rsid w:val="00741B93"/>
    <w:rsid w:val="007467EC"/>
    <w:rsid w:val="00746CBD"/>
    <w:rsid w:val="00750F11"/>
    <w:rsid w:val="00761DCB"/>
    <w:rsid w:val="00765398"/>
    <w:rsid w:val="00767B71"/>
    <w:rsid w:val="007772CB"/>
    <w:rsid w:val="00780DD5"/>
    <w:rsid w:val="00784B3C"/>
    <w:rsid w:val="00793E51"/>
    <w:rsid w:val="007A041E"/>
    <w:rsid w:val="007A6824"/>
    <w:rsid w:val="007B10B1"/>
    <w:rsid w:val="007B462E"/>
    <w:rsid w:val="007C1B6B"/>
    <w:rsid w:val="007C1F9A"/>
    <w:rsid w:val="007C7AFF"/>
    <w:rsid w:val="007C7F28"/>
    <w:rsid w:val="007D440F"/>
    <w:rsid w:val="007D5269"/>
    <w:rsid w:val="007E43E5"/>
    <w:rsid w:val="007E6135"/>
    <w:rsid w:val="007E7328"/>
    <w:rsid w:val="007E74C0"/>
    <w:rsid w:val="007F1714"/>
    <w:rsid w:val="007F1D6A"/>
    <w:rsid w:val="007F1E2B"/>
    <w:rsid w:val="007F4E0F"/>
    <w:rsid w:val="007F5C76"/>
    <w:rsid w:val="007F7A92"/>
    <w:rsid w:val="008015C4"/>
    <w:rsid w:val="00814DD4"/>
    <w:rsid w:val="008173CC"/>
    <w:rsid w:val="00826DBE"/>
    <w:rsid w:val="0083453B"/>
    <w:rsid w:val="008412CC"/>
    <w:rsid w:val="00847F9E"/>
    <w:rsid w:val="00852049"/>
    <w:rsid w:val="008709BE"/>
    <w:rsid w:val="008772DE"/>
    <w:rsid w:val="0088009D"/>
    <w:rsid w:val="00880800"/>
    <w:rsid w:val="00880D15"/>
    <w:rsid w:val="00881961"/>
    <w:rsid w:val="00883B0E"/>
    <w:rsid w:val="00883C0C"/>
    <w:rsid w:val="00887DBE"/>
    <w:rsid w:val="00887FB7"/>
    <w:rsid w:val="00893FDB"/>
    <w:rsid w:val="00897088"/>
    <w:rsid w:val="008A1948"/>
    <w:rsid w:val="008A22DB"/>
    <w:rsid w:val="008A2658"/>
    <w:rsid w:val="008B7195"/>
    <w:rsid w:val="008C005A"/>
    <w:rsid w:val="008C3F8C"/>
    <w:rsid w:val="008D648E"/>
    <w:rsid w:val="008F0708"/>
    <w:rsid w:val="008F0FEA"/>
    <w:rsid w:val="008F77B9"/>
    <w:rsid w:val="00903327"/>
    <w:rsid w:val="009036A7"/>
    <w:rsid w:val="0090373C"/>
    <w:rsid w:val="00906106"/>
    <w:rsid w:val="009136F3"/>
    <w:rsid w:val="00921ADE"/>
    <w:rsid w:val="00921FC2"/>
    <w:rsid w:val="0092765A"/>
    <w:rsid w:val="0093515E"/>
    <w:rsid w:val="00937BBF"/>
    <w:rsid w:val="00946DB9"/>
    <w:rsid w:val="00950557"/>
    <w:rsid w:val="009654CD"/>
    <w:rsid w:val="009809E3"/>
    <w:rsid w:val="00983415"/>
    <w:rsid w:val="00990818"/>
    <w:rsid w:val="00993F99"/>
    <w:rsid w:val="0099597C"/>
    <w:rsid w:val="009A0923"/>
    <w:rsid w:val="009A6E53"/>
    <w:rsid w:val="009B17FD"/>
    <w:rsid w:val="009B25C3"/>
    <w:rsid w:val="009B6367"/>
    <w:rsid w:val="009C0407"/>
    <w:rsid w:val="009C1EC1"/>
    <w:rsid w:val="009C676A"/>
    <w:rsid w:val="009C7969"/>
    <w:rsid w:val="009C7ADF"/>
    <w:rsid w:val="00A12C99"/>
    <w:rsid w:val="00A14D22"/>
    <w:rsid w:val="00A14F96"/>
    <w:rsid w:val="00A27802"/>
    <w:rsid w:val="00A37ED4"/>
    <w:rsid w:val="00A405AF"/>
    <w:rsid w:val="00A6053A"/>
    <w:rsid w:val="00A64780"/>
    <w:rsid w:val="00A67FCA"/>
    <w:rsid w:val="00A70DDB"/>
    <w:rsid w:val="00A75781"/>
    <w:rsid w:val="00A75F78"/>
    <w:rsid w:val="00A764EB"/>
    <w:rsid w:val="00A83EF0"/>
    <w:rsid w:val="00A84101"/>
    <w:rsid w:val="00A84768"/>
    <w:rsid w:val="00A85915"/>
    <w:rsid w:val="00A86919"/>
    <w:rsid w:val="00A9677D"/>
    <w:rsid w:val="00AC09F8"/>
    <w:rsid w:val="00AC4309"/>
    <w:rsid w:val="00AD7375"/>
    <w:rsid w:val="00AE3F2C"/>
    <w:rsid w:val="00AE585D"/>
    <w:rsid w:val="00AE7B9D"/>
    <w:rsid w:val="00AF41CE"/>
    <w:rsid w:val="00AF667D"/>
    <w:rsid w:val="00B16F7B"/>
    <w:rsid w:val="00B2606D"/>
    <w:rsid w:val="00B302BA"/>
    <w:rsid w:val="00B358D7"/>
    <w:rsid w:val="00B4328F"/>
    <w:rsid w:val="00B6006E"/>
    <w:rsid w:val="00B6559E"/>
    <w:rsid w:val="00B6569F"/>
    <w:rsid w:val="00B6762A"/>
    <w:rsid w:val="00B77FDF"/>
    <w:rsid w:val="00B85C7F"/>
    <w:rsid w:val="00B8604B"/>
    <w:rsid w:val="00B86A9F"/>
    <w:rsid w:val="00B8754F"/>
    <w:rsid w:val="00B94B2B"/>
    <w:rsid w:val="00BB6AD5"/>
    <w:rsid w:val="00BB746C"/>
    <w:rsid w:val="00BC395C"/>
    <w:rsid w:val="00BD3143"/>
    <w:rsid w:val="00BE1E8F"/>
    <w:rsid w:val="00BE3897"/>
    <w:rsid w:val="00C0238B"/>
    <w:rsid w:val="00C0747B"/>
    <w:rsid w:val="00C11132"/>
    <w:rsid w:val="00C1481B"/>
    <w:rsid w:val="00C270AD"/>
    <w:rsid w:val="00C301DF"/>
    <w:rsid w:val="00C34D42"/>
    <w:rsid w:val="00C41485"/>
    <w:rsid w:val="00C41C33"/>
    <w:rsid w:val="00C516E4"/>
    <w:rsid w:val="00C56CA3"/>
    <w:rsid w:val="00C66B42"/>
    <w:rsid w:val="00C84BC0"/>
    <w:rsid w:val="00C86993"/>
    <w:rsid w:val="00C92AA4"/>
    <w:rsid w:val="00C940AA"/>
    <w:rsid w:val="00C97B9A"/>
    <w:rsid w:val="00CA4242"/>
    <w:rsid w:val="00CA4834"/>
    <w:rsid w:val="00CB503D"/>
    <w:rsid w:val="00CC6FC6"/>
    <w:rsid w:val="00CD16E7"/>
    <w:rsid w:val="00CE18E6"/>
    <w:rsid w:val="00CE3CDC"/>
    <w:rsid w:val="00CE768B"/>
    <w:rsid w:val="00CF0D19"/>
    <w:rsid w:val="00CF2987"/>
    <w:rsid w:val="00CF386B"/>
    <w:rsid w:val="00CF4D3E"/>
    <w:rsid w:val="00CF6255"/>
    <w:rsid w:val="00D048FA"/>
    <w:rsid w:val="00D11D94"/>
    <w:rsid w:val="00D308CB"/>
    <w:rsid w:val="00D31548"/>
    <w:rsid w:val="00D332D4"/>
    <w:rsid w:val="00D356DB"/>
    <w:rsid w:val="00D50661"/>
    <w:rsid w:val="00D52BA1"/>
    <w:rsid w:val="00D71CC0"/>
    <w:rsid w:val="00D750AB"/>
    <w:rsid w:val="00D8287C"/>
    <w:rsid w:val="00D84C14"/>
    <w:rsid w:val="00D926D1"/>
    <w:rsid w:val="00D951A8"/>
    <w:rsid w:val="00D954CD"/>
    <w:rsid w:val="00D97411"/>
    <w:rsid w:val="00DA12DC"/>
    <w:rsid w:val="00DB590E"/>
    <w:rsid w:val="00DC71BE"/>
    <w:rsid w:val="00DD20C0"/>
    <w:rsid w:val="00DD7350"/>
    <w:rsid w:val="00DE25E6"/>
    <w:rsid w:val="00DE4D2E"/>
    <w:rsid w:val="00DE615D"/>
    <w:rsid w:val="00DF0ACA"/>
    <w:rsid w:val="00E05CA7"/>
    <w:rsid w:val="00E067A8"/>
    <w:rsid w:val="00E15E16"/>
    <w:rsid w:val="00E16DD7"/>
    <w:rsid w:val="00E25110"/>
    <w:rsid w:val="00E31770"/>
    <w:rsid w:val="00E44C06"/>
    <w:rsid w:val="00E45536"/>
    <w:rsid w:val="00E571A0"/>
    <w:rsid w:val="00E635CD"/>
    <w:rsid w:val="00E70168"/>
    <w:rsid w:val="00E76D7A"/>
    <w:rsid w:val="00E832F6"/>
    <w:rsid w:val="00E9379D"/>
    <w:rsid w:val="00E97D13"/>
    <w:rsid w:val="00E97F10"/>
    <w:rsid w:val="00EA33F1"/>
    <w:rsid w:val="00EA3D0B"/>
    <w:rsid w:val="00EB1F63"/>
    <w:rsid w:val="00EB2040"/>
    <w:rsid w:val="00EB2DAF"/>
    <w:rsid w:val="00EC7783"/>
    <w:rsid w:val="00EC7D0B"/>
    <w:rsid w:val="00ED1B0E"/>
    <w:rsid w:val="00EF3763"/>
    <w:rsid w:val="00F04BF3"/>
    <w:rsid w:val="00F16CCE"/>
    <w:rsid w:val="00F1702C"/>
    <w:rsid w:val="00F22BE5"/>
    <w:rsid w:val="00F2596E"/>
    <w:rsid w:val="00F27910"/>
    <w:rsid w:val="00F32802"/>
    <w:rsid w:val="00F3376D"/>
    <w:rsid w:val="00F361A9"/>
    <w:rsid w:val="00F430D9"/>
    <w:rsid w:val="00F46356"/>
    <w:rsid w:val="00F51C50"/>
    <w:rsid w:val="00F65E4B"/>
    <w:rsid w:val="00F940E6"/>
    <w:rsid w:val="00FA0D48"/>
    <w:rsid w:val="00FA7726"/>
    <w:rsid w:val="00FB5B55"/>
    <w:rsid w:val="00FD5B8B"/>
    <w:rsid w:val="00FD607A"/>
    <w:rsid w:val="00FF0046"/>
    <w:rsid w:val="00FF48DD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781D5"/>
  <w15:docId w15:val="{5224646D-DAA6-4F96-BE33-891D4D3E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B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C1B6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C1B6B"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7C1B6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C1B6B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7C1B6B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qFormat/>
    <w:rsid w:val="007C1B6B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7C1B6B"/>
    <w:pPr>
      <w:keepNext/>
      <w:jc w:val="center"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06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506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506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506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506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5068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5068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5068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7C1B6B"/>
    <w:pPr>
      <w:jc w:val="center"/>
    </w:pPr>
    <w:rPr>
      <w:b/>
      <w:bCs/>
    </w:rPr>
  </w:style>
  <w:style w:type="character" w:customStyle="1" w:styleId="a4">
    <w:name w:val="Заголовок Знак"/>
    <w:link w:val="a3"/>
    <w:locked/>
    <w:rsid w:val="006B3320"/>
    <w:rPr>
      <w:b/>
      <w:sz w:val="24"/>
    </w:rPr>
  </w:style>
  <w:style w:type="paragraph" w:styleId="a5">
    <w:name w:val="Body Text"/>
    <w:basedOn w:val="a"/>
    <w:link w:val="a6"/>
    <w:uiPriority w:val="99"/>
    <w:rsid w:val="007C1B6B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45068A"/>
    <w:rPr>
      <w:sz w:val="24"/>
      <w:szCs w:val="24"/>
    </w:rPr>
  </w:style>
  <w:style w:type="paragraph" w:styleId="21">
    <w:name w:val="Body Text 2"/>
    <w:basedOn w:val="a"/>
    <w:link w:val="22"/>
    <w:uiPriority w:val="99"/>
    <w:rsid w:val="007C1B6B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45068A"/>
    <w:rPr>
      <w:sz w:val="24"/>
      <w:szCs w:val="24"/>
    </w:rPr>
  </w:style>
  <w:style w:type="paragraph" w:styleId="31">
    <w:name w:val="Body Text 3"/>
    <w:basedOn w:val="a"/>
    <w:link w:val="32"/>
    <w:uiPriority w:val="99"/>
    <w:rsid w:val="007C1B6B"/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45068A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7C1B6B"/>
    <w:pPr>
      <w:ind w:left="1056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sid w:val="0045068A"/>
    <w:rPr>
      <w:sz w:val="24"/>
      <w:szCs w:val="24"/>
    </w:rPr>
  </w:style>
  <w:style w:type="paragraph" w:styleId="a9">
    <w:name w:val="Balloon Text"/>
    <w:basedOn w:val="a"/>
    <w:link w:val="aa"/>
    <w:rsid w:val="00EB2D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5068A"/>
    <w:rPr>
      <w:sz w:val="0"/>
      <w:szCs w:val="0"/>
    </w:rPr>
  </w:style>
  <w:style w:type="table" w:styleId="ab">
    <w:name w:val="Table Grid"/>
    <w:basedOn w:val="a1"/>
    <w:uiPriority w:val="59"/>
    <w:rsid w:val="00006D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rsid w:val="00E25110"/>
    <w:pPr>
      <w:spacing w:before="100" w:beforeAutospacing="1" w:after="100" w:afterAutospacing="1"/>
    </w:pPr>
  </w:style>
  <w:style w:type="character" w:styleId="ad">
    <w:name w:val="Strong"/>
    <w:qFormat/>
    <w:rsid w:val="00315E7D"/>
    <w:rPr>
      <w:rFonts w:cs="Times New Roman"/>
      <w:b/>
      <w:bCs/>
    </w:rPr>
  </w:style>
  <w:style w:type="character" w:customStyle="1" w:styleId="41">
    <w:name w:val="Основной текст (4)_"/>
    <w:uiPriority w:val="99"/>
    <w:rsid w:val="0093515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1">
    <w:name w:val="Основной текст (5)_"/>
    <w:uiPriority w:val="99"/>
    <w:rsid w:val="0093515E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 + Не полужирный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"/>
    <w:uiPriority w:val="99"/>
    <w:rsid w:val="0093515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 (5) + Курсив"/>
    <w:aliases w:val="Интервал 0 pt"/>
    <w:uiPriority w:val="99"/>
    <w:rsid w:val="0093515E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uiPriority w:val="99"/>
    <w:locked/>
    <w:rsid w:val="0093515E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515E"/>
    <w:pPr>
      <w:widowControl w:val="0"/>
      <w:shd w:val="clear" w:color="auto" w:fill="FFFFFF"/>
      <w:spacing w:before="240" w:after="300" w:line="240" w:lineRule="atLeast"/>
      <w:ind w:hanging="340"/>
      <w:outlineLvl w:val="0"/>
    </w:pPr>
    <w:rPr>
      <w:b/>
      <w:bCs/>
      <w:sz w:val="23"/>
      <w:szCs w:val="23"/>
    </w:rPr>
  </w:style>
  <w:style w:type="paragraph" w:styleId="ae">
    <w:name w:val="List Paragraph"/>
    <w:basedOn w:val="a"/>
    <w:uiPriority w:val="34"/>
    <w:qFormat/>
    <w:rsid w:val="005870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Знак Знак Знак"/>
    <w:basedOn w:val="a"/>
    <w:uiPriority w:val="99"/>
    <w:rsid w:val="00F279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81">
    <w:name w:val="Основной текст (8)_"/>
    <w:link w:val="82"/>
    <w:uiPriority w:val="99"/>
    <w:locked/>
    <w:rsid w:val="00880800"/>
    <w:rPr>
      <w:rFonts w:ascii="Calibri" w:eastAsia="Times New Roman" w:hAnsi="Calibri" w:cs="Calibri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880800"/>
    <w:pPr>
      <w:widowControl w:val="0"/>
      <w:shd w:val="clear" w:color="auto" w:fill="FFFFFF"/>
      <w:spacing w:after="1680" w:line="240" w:lineRule="atLeast"/>
      <w:ind w:hanging="360"/>
    </w:pPr>
    <w:rPr>
      <w:rFonts w:ascii="Calibri" w:hAnsi="Calibri" w:cs="Calibri"/>
      <w:sz w:val="23"/>
      <w:szCs w:val="23"/>
    </w:rPr>
  </w:style>
  <w:style w:type="character" w:customStyle="1" w:styleId="9">
    <w:name w:val="Основной текст (9)_"/>
    <w:link w:val="90"/>
    <w:uiPriority w:val="99"/>
    <w:locked/>
    <w:rsid w:val="00880800"/>
    <w:rPr>
      <w:rFonts w:ascii="Calibri" w:eastAsia="Times New Roman" w:hAnsi="Calibri" w:cs="Calibri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80800"/>
    <w:pPr>
      <w:widowControl w:val="0"/>
      <w:shd w:val="clear" w:color="auto" w:fill="FFFFFF"/>
      <w:spacing w:before="1680" w:after="60" w:line="240" w:lineRule="atLeast"/>
      <w:ind w:hanging="360"/>
    </w:pPr>
    <w:rPr>
      <w:rFonts w:ascii="Calibri" w:hAnsi="Calibri" w:cs="Calibri"/>
      <w:b/>
      <w:bCs/>
      <w:sz w:val="20"/>
      <w:szCs w:val="20"/>
    </w:rPr>
  </w:style>
  <w:style w:type="character" w:customStyle="1" w:styleId="af0">
    <w:name w:val="Основной текст_"/>
    <w:link w:val="13"/>
    <w:uiPriority w:val="99"/>
    <w:locked/>
    <w:rsid w:val="00880800"/>
    <w:rPr>
      <w:rFonts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880800"/>
    <w:pPr>
      <w:widowControl w:val="0"/>
      <w:shd w:val="clear" w:color="auto" w:fill="FFFFFF"/>
      <w:spacing w:after="60" w:line="240" w:lineRule="atLeast"/>
      <w:jc w:val="center"/>
    </w:pPr>
    <w:rPr>
      <w:sz w:val="27"/>
      <w:szCs w:val="27"/>
    </w:rPr>
  </w:style>
  <w:style w:type="character" w:customStyle="1" w:styleId="Calibri">
    <w:name w:val="Основной текст + Calibri"/>
    <w:aliases w:val="11,5 pt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TimesNewRoman">
    <w:name w:val="Основной текст (8) + Times New Roman"/>
    <w:aliases w:val="10,5 pt4,Курсив,Интервал 50 pt"/>
    <w:uiPriority w:val="99"/>
    <w:rsid w:val="00880800"/>
    <w:rPr>
      <w:rFonts w:ascii="Times New Roman" w:eastAsia="Times New Roman" w:hAnsi="Times New Roman" w:cs="Times New Roman"/>
      <w:i/>
      <w:iCs/>
      <w:color w:val="000000"/>
      <w:spacing w:val="100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1">
    <w:name w:val="Основной текст + Calibri1"/>
    <w:aliases w:val="101,5 pt3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1">
    <w:name w:val="Основной текст + 9"/>
    <w:aliases w:val="5 pt2"/>
    <w:uiPriority w:val="99"/>
    <w:rsid w:val="00880800"/>
    <w:rPr>
      <w:rFonts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"/>
    <w:uiPriority w:val="99"/>
    <w:rsid w:val="00880800"/>
    <w:rPr>
      <w:rFonts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33">
    <w:name w:val="Body Text Indent 3"/>
    <w:basedOn w:val="a"/>
    <w:link w:val="34"/>
    <w:uiPriority w:val="99"/>
    <w:rsid w:val="00D308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D308CB"/>
    <w:rPr>
      <w:rFonts w:cs="Times New Roman"/>
      <w:sz w:val="16"/>
      <w:szCs w:val="16"/>
    </w:rPr>
  </w:style>
  <w:style w:type="paragraph" w:customStyle="1" w:styleId="310">
    <w:name w:val="Основной текст с отступом 31"/>
    <w:basedOn w:val="a"/>
    <w:uiPriority w:val="99"/>
    <w:rsid w:val="00D308CB"/>
    <w:pPr>
      <w:tabs>
        <w:tab w:val="left" w:pos="720"/>
      </w:tabs>
      <w:suppressAutoHyphens/>
      <w:ind w:left="720"/>
      <w:jc w:val="both"/>
    </w:pPr>
    <w:rPr>
      <w:sz w:val="28"/>
      <w:szCs w:val="20"/>
      <w:lang w:eastAsia="ar-SA"/>
    </w:rPr>
  </w:style>
  <w:style w:type="character" w:customStyle="1" w:styleId="110">
    <w:name w:val="Основной текст + 11"/>
    <w:aliases w:val="5 pt1"/>
    <w:uiPriority w:val="99"/>
    <w:rsid w:val="00D308C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 Spacing"/>
    <w:uiPriority w:val="1"/>
    <w:qFormat/>
    <w:rsid w:val="008173CC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b"/>
    <w:uiPriority w:val="59"/>
    <w:rsid w:val="006B59C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Subtitle"/>
    <w:basedOn w:val="a"/>
    <w:link w:val="af3"/>
    <w:qFormat/>
    <w:locked/>
    <w:rsid w:val="00B16F7B"/>
    <w:pPr>
      <w:jc w:val="center"/>
    </w:pPr>
    <w:rPr>
      <w:b/>
      <w:sz w:val="32"/>
      <w:szCs w:val="28"/>
    </w:rPr>
  </w:style>
  <w:style w:type="character" w:customStyle="1" w:styleId="af3">
    <w:name w:val="Подзаголовок Знак"/>
    <w:link w:val="af2"/>
    <w:rsid w:val="00B16F7B"/>
    <w:rPr>
      <w:b/>
      <w:sz w:val="32"/>
      <w:szCs w:val="28"/>
    </w:rPr>
  </w:style>
  <w:style w:type="paragraph" w:customStyle="1" w:styleId="15">
    <w:name w:val="Абзац списка1"/>
    <w:basedOn w:val="a"/>
    <w:qFormat/>
    <w:rsid w:val="00B16F7B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16F7B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51C50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1A3BE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1A3BE3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1A3BE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1A3BE3"/>
    <w:rPr>
      <w:sz w:val="24"/>
      <w:szCs w:val="24"/>
    </w:rPr>
  </w:style>
  <w:style w:type="character" w:styleId="af9">
    <w:name w:val="FollowedHyperlink"/>
    <w:uiPriority w:val="99"/>
    <w:semiHidden/>
    <w:unhideWhenUsed/>
    <w:rsid w:val="001522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2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zrb.ru/vse-o-vich-spi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ensk-adm.ru/profilaktika-vich-infektsii/profilaktika-vich-infekt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5E71-9762-4A13-BCF2-344CE180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1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2</cp:revision>
  <cp:lastPrinted>2024-10-24T05:38:00Z</cp:lastPrinted>
  <dcterms:created xsi:type="dcterms:W3CDTF">2016-12-22T05:49:00Z</dcterms:created>
  <dcterms:modified xsi:type="dcterms:W3CDTF">2024-10-24T05:38:00Z</dcterms:modified>
</cp:coreProperties>
</file>