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2E6962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4DA91412" wp14:editId="6A73E7D4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2E6962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7A3212" w:rsidRPr="002E6962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7A3212" w:rsidRPr="002E6962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</w:t>
      </w:r>
      <w:r w:rsidR="00776C4F"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В</w:t>
      </w:r>
      <w:r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СКАЯ ОБЛАСТЬ</w:t>
      </w:r>
    </w:p>
    <w:p w:rsidR="007A3212" w:rsidRPr="002E6962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2E6962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2E6962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7A3212" w:rsidRPr="002E6962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2E6962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5806B1" w:rsidRPr="002E6962">
        <w:rPr>
          <w:rFonts w:ascii="Liberation Serif" w:eastAsia="Times New Roman" w:hAnsi="Liberation Serif"/>
          <w:sz w:val="26"/>
          <w:szCs w:val="26"/>
          <w:lang w:eastAsia="ru-RU"/>
        </w:rPr>
        <w:t>01</w:t>
      </w:r>
      <w:r w:rsidR="007A3212" w:rsidRPr="002E6962">
        <w:rPr>
          <w:rFonts w:ascii="Liberation Serif" w:eastAsia="Times New Roman" w:hAnsi="Liberation Serif"/>
          <w:sz w:val="26"/>
          <w:szCs w:val="26"/>
          <w:lang w:eastAsia="ru-RU"/>
        </w:rPr>
        <w:t>/201</w:t>
      </w:r>
      <w:r w:rsidR="005806B1" w:rsidRPr="002E6962">
        <w:rPr>
          <w:rFonts w:ascii="Liberation Serif" w:eastAsia="Times New Roman" w:hAnsi="Liberation Serif"/>
          <w:sz w:val="26"/>
          <w:szCs w:val="26"/>
          <w:lang w:eastAsia="ru-RU"/>
        </w:rPr>
        <w:t>9</w:t>
      </w:r>
    </w:p>
    <w:p w:rsidR="007A3212" w:rsidRPr="002E6962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2E6962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2E6962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2E6962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2E6962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2E6962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2E6962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2E6962" w:rsidRDefault="005806B1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05</w:t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марта</w:t>
      </w:r>
      <w:r w:rsidR="004F42B7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              </w:t>
      </w:r>
      <w:r w:rsidR="007A3212"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2E6962">
        <w:rPr>
          <w:rFonts w:ascii="Liberation Serif" w:hAnsi="Liberation Serif"/>
          <w:sz w:val="26"/>
          <w:szCs w:val="26"/>
        </w:rPr>
        <w:t xml:space="preserve"> </w:t>
      </w:r>
    </w:p>
    <w:p w:rsidR="002B0E9F" w:rsidRPr="002E6962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2E6962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7A3212" w:rsidRPr="002E6962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2E6962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2E6962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2E6962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2E6962">
        <w:rPr>
          <w:rFonts w:ascii="Liberation Serif" w:hAnsi="Liberation Serif"/>
          <w:sz w:val="26"/>
          <w:szCs w:val="26"/>
        </w:rPr>
        <w:t>в составе:</w:t>
      </w:r>
    </w:p>
    <w:p w:rsidR="007A3212" w:rsidRPr="002E6962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>п</w:t>
      </w:r>
      <w:r w:rsidR="007A3212" w:rsidRPr="002E6962">
        <w:rPr>
          <w:rFonts w:ascii="Liberation Serif" w:hAnsi="Liberation Serif"/>
          <w:sz w:val="26"/>
          <w:szCs w:val="26"/>
        </w:rPr>
        <w:t>редседателя</w:t>
      </w:r>
      <w:r w:rsidR="00D55F0B" w:rsidRPr="002E6962">
        <w:rPr>
          <w:rFonts w:ascii="Liberation Serif" w:hAnsi="Liberation Serif"/>
          <w:sz w:val="26"/>
          <w:szCs w:val="26"/>
        </w:rPr>
        <w:t xml:space="preserve"> Балакиной</w:t>
      </w:r>
      <w:r w:rsidRPr="002E6962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886992" w:rsidRPr="002E6962" w:rsidRDefault="00886992" w:rsidP="00886992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секретаря: </w:t>
      </w:r>
      <w:r w:rsidR="006804D4" w:rsidRPr="002E6962">
        <w:rPr>
          <w:rFonts w:ascii="Liberation Serif" w:hAnsi="Liberation Serif"/>
          <w:sz w:val="26"/>
          <w:szCs w:val="26"/>
        </w:rPr>
        <w:t>Вощиковой Ирины Валерьевны</w:t>
      </w:r>
      <w:r w:rsidR="008A7C19" w:rsidRPr="002E6962">
        <w:rPr>
          <w:rFonts w:ascii="Liberation Serif" w:hAnsi="Liberation Serif"/>
          <w:sz w:val="26"/>
          <w:szCs w:val="26"/>
        </w:rPr>
        <w:t>,</w:t>
      </w:r>
    </w:p>
    <w:p w:rsidR="00736D61" w:rsidRPr="002E6962" w:rsidRDefault="00886992" w:rsidP="00AD4073">
      <w:pPr>
        <w:pStyle w:val="a5"/>
        <w:widowControl/>
        <w:autoSpaceDE/>
        <w:autoSpaceDN/>
        <w:adjustRightInd/>
        <w:ind w:left="0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>членов комиссии:</w:t>
      </w:r>
      <w:r w:rsidR="009D4D9C" w:rsidRPr="002E6962">
        <w:rPr>
          <w:rFonts w:ascii="Liberation Serif" w:hAnsi="Liberation Serif"/>
          <w:sz w:val="26"/>
          <w:szCs w:val="26"/>
        </w:rPr>
        <w:t xml:space="preserve"> </w:t>
      </w:r>
      <w:r w:rsidR="00D55F0B" w:rsidRPr="002E6962">
        <w:rPr>
          <w:rFonts w:ascii="Liberation Serif" w:hAnsi="Liberation Serif"/>
          <w:sz w:val="26"/>
          <w:szCs w:val="26"/>
        </w:rPr>
        <w:t xml:space="preserve"> Шестеровой </w:t>
      </w:r>
      <w:proofErr w:type="spellStart"/>
      <w:r w:rsidR="00D55F0B" w:rsidRPr="002E6962">
        <w:rPr>
          <w:rFonts w:ascii="Liberation Serif" w:hAnsi="Liberation Serif"/>
          <w:sz w:val="26"/>
          <w:szCs w:val="26"/>
        </w:rPr>
        <w:t>Айгуль</w:t>
      </w:r>
      <w:proofErr w:type="spellEnd"/>
      <w:r w:rsidR="00D55F0B" w:rsidRPr="002E6962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D55F0B" w:rsidRPr="002E6962">
        <w:rPr>
          <w:rFonts w:ascii="Liberation Serif" w:hAnsi="Liberation Serif"/>
          <w:sz w:val="26"/>
          <w:szCs w:val="26"/>
        </w:rPr>
        <w:t>Газимовны</w:t>
      </w:r>
      <w:proofErr w:type="spellEnd"/>
      <w:r w:rsidR="002E4411" w:rsidRPr="002E6962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="00AD4073" w:rsidRPr="002E6962">
        <w:rPr>
          <w:rFonts w:ascii="Liberation Serif" w:hAnsi="Liberation Serif"/>
          <w:sz w:val="26"/>
          <w:szCs w:val="26"/>
        </w:rPr>
        <w:t>Кротик</w:t>
      </w:r>
      <w:proofErr w:type="spellEnd"/>
      <w:r w:rsidR="00AD4073" w:rsidRPr="002E6962">
        <w:rPr>
          <w:rFonts w:ascii="Liberation Serif" w:hAnsi="Liberation Serif"/>
          <w:sz w:val="26"/>
          <w:szCs w:val="26"/>
        </w:rPr>
        <w:t xml:space="preserve"> Елены </w:t>
      </w:r>
      <w:r w:rsidR="00C6121B" w:rsidRPr="002E6962">
        <w:rPr>
          <w:rFonts w:ascii="Liberation Serif" w:hAnsi="Liberation Serif"/>
          <w:sz w:val="26"/>
          <w:szCs w:val="26"/>
        </w:rPr>
        <w:t>Александровны</w:t>
      </w:r>
      <w:r w:rsidR="004F42B7" w:rsidRPr="002E6962">
        <w:rPr>
          <w:rFonts w:ascii="Liberation Serif" w:hAnsi="Liberation Serif"/>
          <w:sz w:val="26"/>
          <w:szCs w:val="26"/>
        </w:rPr>
        <w:t xml:space="preserve">, </w:t>
      </w:r>
      <w:r w:rsidR="005806B1" w:rsidRPr="002E6962">
        <w:rPr>
          <w:rFonts w:ascii="Liberation Serif" w:eastAsia="Calibri" w:hAnsi="Liberation Serif"/>
          <w:sz w:val="26"/>
          <w:szCs w:val="26"/>
        </w:rPr>
        <w:t>Казанцева Николая Петровича.</w:t>
      </w:r>
    </w:p>
    <w:p w:rsidR="008A31D1" w:rsidRPr="002E6962" w:rsidRDefault="00EB1BBE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8A31D1" w:rsidRPr="002E6962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2E6962">
        <w:rPr>
          <w:rFonts w:ascii="Liberation Serif" w:hAnsi="Liberation Serif"/>
          <w:sz w:val="26"/>
          <w:szCs w:val="26"/>
        </w:rPr>
        <w:t>комисс</w:t>
      </w:r>
      <w:r w:rsidR="00A7551D" w:rsidRPr="002E6962">
        <w:rPr>
          <w:rFonts w:ascii="Liberation Serif" w:hAnsi="Liberation Serif"/>
          <w:sz w:val="26"/>
          <w:szCs w:val="26"/>
        </w:rPr>
        <w:t>ии открыто:</w:t>
      </w:r>
      <w:r w:rsidR="004F42B7" w:rsidRPr="002E6962">
        <w:rPr>
          <w:rFonts w:ascii="Liberation Serif" w:hAnsi="Liberation Serif"/>
          <w:sz w:val="26"/>
          <w:szCs w:val="26"/>
        </w:rPr>
        <w:t>1</w:t>
      </w:r>
      <w:r w:rsidR="005806B1" w:rsidRPr="002E6962">
        <w:rPr>
          <w:rFonts w:ascii="Liberation Serif" w:hAnsi="Liberation Serif"/>
          <w:sz w:val="26"/>
          <w:szCs w:val="26"/>
        </w:rPr>
        <w:t>0</w:t>
      </w:r>
      <w:r w:rsidR="004A1DCF" w:rsidRPr="002E6962">
        <w:rPr>
          <w:rFonts w:ascii="Liberation Serif" w:hAnsi="Liberation Serif"/>
          <w:sz w:val="26"/>
          <w:szCs w:val="26"/>
        </w:rPr>
        <w:t xml:space="preserve"> </w:t>
      </w:r>
      <w:r w:rsidR="00EC069F" w:rsidRPr="002E6962">
        <w:rPr>
          <w:rFonts w:ascii="Liberation Serif" w:hAnsi="Liberation Serif"/>
          <w:sz w:val="26"/>
          <w:szCs w:val="26"/>
        </w:rPr>
        <w:t>ч.</w:t>
      </w:r>
      <w:r w:rsidR="00D55F0B" w:rsidRPr="002E6962">
        <w:rPr>
          <w:rFonts w:ascii="Liberation Serif" w:hAnsi="Liberation Serif"/>
          <w:sz w:val="26"/>
          <w:szCs w:val="26"/>
        </w:rPr>
        <w:t>0</w:t>
      </w:r>
      <w:r w:rsidR="001C34A4" w:rsidRPr="002E6962">
        <w:rPr>
          <w:rFonts w:ascii="Liberation Serif" w:hAnsi="Liberation Serif"/>
          <w:sz w:val="26"/>
          <w:szCs w:val="26"/>
        </w:rPr>
        <w:t>0</w:t>
      </w:r>
      <w:r w:rsidR="008A31D1" w:rsidRPr="002E6962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2E6962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8A31D1" w:rsidRPr="002E6962">
        <w:rPr>
          <w:rFonts w:ascii="Liberation Serif" w:hAnsi="Liberation Serif"/>
          <w:sz w:val="26"/>
          <w:szCs w:val="26"/>
        </w:rPr>
        <w:t>Заседание</w:t>
      </w:r>
      <w:r w:rsidR="00112DB4" w:rsidRPr="002E6962">
        <w:rPr>
          <w:rFonts w:ascii="Liberation Serif" w:hAnsi="Liberation Serif"/>
          <w:sz w:val="26"/>
          <w:szCs w:val="26"/>
        </w:rPr>
        <w:t xml:space="preserve"> </w:t>
      </w:r>
      <w:r w:rsidR="00A7551D" w:rsidRPr="002E6962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4F42B7" w:rsidRPr="002E6962">
        <w:rPr>
          <w:rFonts w:ascii="Liberation Serif" w:hAnsi="Liberation Serif"/>
          <w:sz w:val="26"/>
          <w:szCs w:val="26"/>
        </w:rPr>
        <w:t>1</w:t>
      </w:r>
      <w:r w:rsidR="005806B1" w:rsidRPr="002E6962">
        <w:rPr>
          <w:rFonts w:ascii="Liberation Serif" w:hAnsi="Liberation Serif"/>
          <w:sz w:val="26"/>
          <w:szCs w:val="26"/>
        </w:rPr>
        <w:t>0</w:t>
      </w:r>
      <w:r w:rsidR="00EA25AF" w:rsidRPr="002E6962">
        <w:rPr>
          <w:rFonts w:ascii="Liberation Serif" w:hAnsi="Liberation Serif"/>
          <w:sz w:val="26"/>
          <w:szCs w:val="26"/>
        </w:rPr>
        <w:t xml:space="preserve"> </w:t>
      </w:r>
      <w:r w:rsidR="00292487" w:rsidRPr="002E6962">
        <w:rPr>
          <w:rFonts w:ascii="Liberation Serif" w:hAnsi="Liberation Serif"/>
          <w:sz w:val="26"/>
          <w:szCs w:val="26"/>
        </w:rPr>
        <w:t xml:space="preserve">ч. </w:t>
      </w:r>
      <w:r w:rsidR="00D55F0B" w:rsidRPr="002E6962">
        <w:rPr>
          <w:rFonts w:ascii="Liberation Serif" w:hAnsi="Liberation Serif"/>
          <w:sz w:val="26"/>
          <w:szCs w:val="26"/>
        </w:rPr>
        <w:t>20</w:t>
      </w:r>
      <w:r w:rsidR="008A31D1" w:rsidRPr="002E6962">
        <w:rPr>
          <w:rFonts w:ascii="Liberation Serif" w:hAnsi="Liberation Serif"/>
          <w:sz w:val="26"/>
          <w:szCs w:val="26"/>
        </w:rPr>
        <w:t xml:space="preserve"> мин.</w:t>
      </w:r>
    </w:p>
    <w:p w:rsidR="006804D4" w:rsidRPr="002E6962" w:rsidRDefault="00BF3D6A" w:rsidP="00E666BF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4A1DCF" w:rsidRPr="002E6962">
        <w:rPr>
          <w:rFonts w:ascii="Liberation Serif" w:hAnsi="Liberation Serif"/>
          <w:sz w:val="26"/>
          <w:szCs w:val="26"/>
        </w:rPr>
        <w:t xml:space="preserve">На заседание комиссии приглашены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FC4896" w:rsidRPr="002E6962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На заседание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FC4896" w:rsidRPr="002E6962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4A1DCF" w:rsidRPr="002E6962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>Председатель оглашает повестку заседания комиссии.</w:t>
      </w:r>
      <w:r w:rsidR="004A1DCF" w:rsidRPr="002E6962">
        <w:rPr>
          <w:rFonts w:ascii="Liberation Serif" w:hAnsi="Liberation Serif"/>
          <w:sz w:val="26"/>
          <w:szCs w:val="26"/>
        </w:rPr>
        <w:t xml:space="preserve"> </w:t>
      </w:r>
    </w:p>
    <w:p w:rsidR="00D55F0B" w:rsidRPr="002E6962" w:rsidRDefault="00D55F0B" w:rsidP="00D55F0B">
      <w:pPr>
        <w:pStyle w:val="a5"/>
        <w:rPr>
          <w:rFonts w:ascii="Liberation Serif" w:hAnsi="Liberation Serif"/>
          <w:sz w:val="26"/>
          <w:szCs w:val="26"/>
        </w:rPr>
      </w:pPr>
    </w:p>
    <w:p w:rsidR="008A7C19" w:rsidRPr="002E6962" w:rsidRDefault="008A7C19" w:rsidP="00D55F0B">
      <w:pPr>
        <w:pStyle w:val="a5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На заседание приглашается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8A7C19" w:rsidRPr="002E6962" w:rsidRDefault="008A7C19" w:rsidP="00D55F0B">
      <w:pPr>
        <w:pStyle w:val="a5"/>
        <w:rPr>
          <w:rFonts w:ascii="Liberation Serif" w:hAnsi="Liberation Serif"/>
          <w:sz w:val="26"/>
          <w:szCs w:val="26"/>
        </w:rPr>
      </w:pPr>
    </w:p>
    <w:p w:rsidR="008A7C19" w:rsidRPr="002E6962" w:rsidRDefault="008A7C19" w:rsidP="008A7C19">
      <w:pPr>
        <w:pStyle w:val="a5"/>
        <w:ind w:left="0" w:firstLine="720"/>
        <w:rPr>
          <w:rFonts w:ascii="Liberation Serif" w:hAnsi="Liberation Serif"/>
          <w:b/>
          <w:i/>
          <w:sz w:val="26"/>
          <w:szCs w:val="26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 xml:space="preserve">По пункту 1 повестки секретарь И.В. Вощикова  доложила: </w:t>
      </w:r>
    </w:p>
    <w:p w:rsidR="00FC4896" w:rsidRPr="002E6962" w:rsidRDefault="00FC4896" w:rsidP="00D55F0B">
      <w:pPr>
        <w:pStyle w:val="a5"/>
        <w:rPr>
          <w:rFonts w:ascii="Liberation Serif" w:hAnsi="Liberation Serif"/>
          <w:sz w:val="26"/>
          <w:szCs w:val="26"/>
        </w:rPr>
      </w:pPr>
    </w:p>
    <w:p w:rsidR="00FC4896" w:rsidRPr="002E6962" w:rsidRDefault="008A7C19" w:rsidP="00FC48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FC4896" w:rsidRPr="002E6962">
        <w:rPr>
          <w:rFonts w:ascii="Liberation Serif" w:hAnsi="Liberation Serif"/>
          <w:sz w:val="26"/>
          <w:szCs w:val="26"/>
        </w:rPr>
        <w:t>В Администрацию Каменского городского округа посту</w:t>
      </w:r>
      <w:r w:rsidR="003568E8">
        <w:rPr>
          <w:rFonts w:ascii="Liberation Serif" w:hAnsi="Liberation Serif"/>
          <w:sz w:val="26"/>
          <w:szCs w:val="26"/>
        </w:rPr>
        <w:t xml:space="preserve">пило уведомление </w:t>
      </w:r>
      <w:r w:rsidR="00E666BF">
        <w:rPr>
          <w:rFonts w:ascii="Liberation Serif" w:hAnsi="Liberation Serif"/>
          <w:sz w:val="26"/>
          <w:szCs w:val="26"/>
        </w:rPr>
        <w:t>***</w:t>
      </w:r>
      <w:r w:rsidR="003568E8">
        <w:rPr>
          <w:rFonts w:ascii="Liberation Serif" w:hAnsi="Liberation Serif"/>
          <w:sz w:val="26"/>
          <w:szCs w:val="26"/>
        </w:rPr>
        <w:t xml:space="preserve"> - </w:t>
      </w:r>
      <w:r w:rsidR="00FC4896" w:rsidRPr="002E6962">
        <w:rPr>
          <w:rFonts w:ascii="Liberation Serif" w:hAnsi="Liberation Serif"/>
          <w:sz w:val="26"/>
          <w:szCs w:val="26"/>
        </w:rPr>
        <w:t xml:space="preserve">специалиста 1 категории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4896" w:rsidRPr="002E6962">
        <w:rPr>
          <w:rFonts w:ascii="Liberation Serif" w:hAnsi="Liberation Serif"/>
          <w:sz w:val="26"/>
          <w:szCs w:val="26"/>
        </w:rPr>
        <w:t xml:space="preserve"> о намерении </w:t>
      </w:r>
      <w:r w:rsidRPr="002E6962">
        <w:rPr>
          <w:rFonts w:ascii="Liberation Serif" w:hAnsi="Liberation Serif"/>
          <w:sz w:val="26"/>
          <w:szCs w:val="26"/>
        </w:rPr>
        <w:t xml:space="preserve">в период с 09.01.2019 г. по 31.12.2019 г. </w:t>
      </w:r>
      <w:r w:rsidR="00FC4896" w:rsidRPr="002E6962">
        <w:rPr>
          <w:rFonts w:ascii="Liberation Serif" w:hAnsi="Liberation Serif"/>
          <w:sz w:val="26"/>
          <w:szCs w:val="26"/>
        </w:rPr>
        <w:t xml:space="preserve">выполнять иную оплачиваемую работу по гражданско-правовому договору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4896" w:rsidRPr="002E6962">
        <w:rPr>
          <w:rFonts w:ascii="Liberation Serif" w:hAnsi="Liberation Serif"/>
          <w:sz w:val="26"/>
          <w:szCs w:val="26"/>
        </w:rPr>
        <w:t xml:space="preserve"> Уведомление содержит резолюцию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4896" w:rsidRPr="002E6962">
        <w:rPr>
          <w:rFonts w:ascii="Liberation Serif" w:hAnsi="Liberation Serif"/>
          <w:sz w:val="26"/>
          <w:szCs w:val="26"/>
        </w:rPr>
        <w:t xml:space="preserve"> «Не возражаю, в свободное от работы время».</w:t>
      </w:r>
    </w:p>
    <w:p w:rsidR="0016341F" w:rsidRPr="002E6962" w:rsidRDefault="0016341F" w:rsidP="0016341F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  <w:t>Вопросов к муниципальному служащему не имеется.</w:t>
      </w:r>
    </w:p>
    <w:p w:rsidR="0016341F" w:rsidRPr="002E6962" w:rsidRDefault="0016341F" w:rsidP="0016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 Муниципальный служащий удаляется на время обсуждения вопроса и 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принятия решения.</w:t>
      </w:r>
    </w:p>
    <w:p w:rsidR="00FC4896" w:rsidRPr="002E6962" w:rsidRDefault="0016341F" w:rsidP="00FC48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8A7C19" w:rsidRPr="002E6962">
        <w:rPr>
          <w:rFonts w:ascii="Liberation Serif" w:hAnsi="Liberation Serif"/>
          <w:sz w:val="26"/>
          <w:szCs w:val="26"/>
        </w:rPr>
        <w:t>Секретарь</w:t>
      </w:r>
      <w:r w:rsidR="00FC4896" w:rsidRPr="002E6962">
        <w:rPr>
          <w:rFonts w:ascii="Liberation Serif" w:hAnsi="Liberation Serif"/>
          <w:sz w:val="26"/>
          <w:szCs w:val="26"/>
        </w:rPr>
        <w:t xml:space="preserve">: Согласно п. 12 </w:t>
      </w:r>
      <w:hyperlink w:anchor="P34" w:history="1">
        <w:r w:rsidR="00FC4896" w:rsidRPr="002E6962">
          <w:rPr>
            <w:rFonts w:ascii="Liberation Serif" w:hAnsi="Liberation Serif"/>
            <w:sz w:val="26"/>
            <w:szCs w:val="26"/>
          </w:rPr>
          <w:t>Порядка</w:t>
        </w:r>
      </w:hyperlink>
      <w:r w:rsidR="00FC4896" w:rsidRPr="002E6962">
        <w:rPr>
          <w:rFonts w:ascii="Liberation Serif" w:hAnsi="Liberation Serif"/>
          <w:color w:val="0000FF"/>
          <w:sz w:val="26"/>
          <w:szCs w:val="26"/>
        </w:rPr>
        <w:t xml:space="preserve"> </w:t>
      </w:r>
      <w:r w:rsidR="00FC4896" w:rsidRPr="002E6962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="008A7C19" w:rsidRPr="002E6962">
        <w:rPr>
          <w:rFonts w:ascii="Liberation Serif" w:hAnsi="Liberation Serif"/>
          <w:sz w:val="26"/>
          <w:szCs w:val="26"/>
        </w:rPr>
        <w:t xml:space="preserve">№ </w:t>
      </w:r>
      <w:r w:rsidR="00FC4896" w:rsidRPr="002E6962">
        <w:rPr>
          <w:rFonts w:ascii="Liberation Serif" w:hAnsi="Liberation Serif"/>
          <w:sz w:val="26"/>
          <w:szCs w:val="26"/>
        </w:rPr>
        <w:t>521</w:t>
      </w:r>
    </w:p>
    <w:p w:rsidR="00FC4896" w:rsidRPr="002E6962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ab/>
        <w:t>Комиссия по результатам рассмотрения уведомлений принимает одно из следующих решений:</w:t>
      </w:r>
    </w:p>
    <w:p w:rsidR="00FC4896" w:rsidRPr="002E6962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FC4896" w:rsidRPr="002E6962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bookmarkStart w:id="0" w:name="P58"/>
      <w:bookmarkEnd w:id="0"/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E666B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- 5 чел.</w:t>
      </w: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FC4896" w:rsidRPr="002E6962" w:rsidRDefault="00FC4896" w:rsidP="00FC4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2E6962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E666B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2E6962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2E6962" w:rsidRDefault="00E666BF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16341F"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о</w:t>
      </w:r>
      <w:r w:rsidR="00FC4896" w:rsidRPr="002E6962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FC4896" w:rsidRPr="002E6962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16341F" w:rsidRPr="002E6962" w:rsidRDefault="00652CE5" w:rsidP="0016341F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eastAsia="Calibri" w:hAnsi="Liberation Serif"/>
          <w:sz w:val="26"/>
          <w:szCs w:val="26"/>
        </w:rPr>
        <w:t xml:space="preserve"> </w:t>
      </w:r>
      <w:r w:rsidR="0016341F" w:rsidRPr="002E6962">
        <w:rPr>
          <w:rFonts w:ascii="Liberation Serif" w:hAnsi="Liberation Serif"/>
          <w:b/>
          <w:i/>
          <w:sz w:val="26"/>
          <w:szCs w:val="26"/>
        </w:rPr>
        <w:t>По пункту 2  повестки секретарь И.В. Вощикова доложила:</w:t>
      </w:r>
      <w:r w:rsidR="0016341F" w:rsidRPr="002E6962">
        <w:rPr>
          <w:rFonts w:ascii="Liberation Serif" w:hAnsi="Liberation Serif"/>
          <w:sz w:val="26"/>
          <w:szCs w:val="26"/>
        </w:rPr>
        <w:t xml:space="preserve"> </w:t>
      </w:r>
      <w:r w:rsidR="0016341F" w:rsidRPr="002E6962">
        <w:rPr>
          <w:rFonts w:ascii="Liberation Serif" w:hAnsi="Liberation Serif"/>
          <w:sz w:val="26"/>
          <w:szCs w:val="26"/>
        </w:rPr>
        <w:tab/>
        <w:t xml:space="preserve"> </w:t>
      </w:r>
    </w:p>
    <w:p w:rsidR="0016341F" w:rsidRPr="002E6962" w:rsidRDefault="0016341F" w:rsidP="0016341F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16341F" w:rsidRPr="002E6962" w:rsidRDefault="0016341F" w:rsidP="001634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E666BF">
        <w:rPr>
          <w:rFonts w:ascii="Liberation Serif" w:hAnsi="Liberation Serif"/>
          <w:sz w:val="26"/>
          <w:szCs w:val="26"/>
        </w:rPr>
        <w:t xml:space="preserve">*** </w:t>
      </w:r>
      <w:r w:rsidRPr="002E6962">
        <w:rPr>
          <w:rFonts w:ascii="Liberation Serif" w:hAnsi="Liberation Serif"/>
          <w:sz w:val="26"/>
          <w:szCs w:val="26"/>
        </w:rPr>
        <w:t xml:space="preserve">о намерении выполнять иную оплачиваемую работу. </w:t>
      </w:r>
    </w:p>
    <w:p w:rsidR="0016341F" w:rsidRPr="002E6962" w:rsidRDefault="0016341F" w:rsidP="0016341F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  <w:t xml:space="preserve">Вопрос </w:t>
      </w:r>
      <w:proofErr w:type="gramStart"/>
      <w:r w:rsidRPr="002E6962">
        <w:rPr>
          <w:rFonts w:ascii="Liberation Serif" w:hAnsi="Liberation Serif"/>
          <w:sz w:val="26"/>
          <w:szCs w:val="26"/>
        </w:rPr>
        <w:t>председателя</w:t>
      </w:r>
      <w:proofErr w:type="gramEnd"/>
      <w:r w:rsidRPr="002E6962">
        <w:rPr>
          <w:rFonts w:ascii="Liberation Serif" w:hAnsi="Liberation Serif"/>
          <w:sz w:val="26"/>
          <w:szCs w:val="26"/>
        </w:rPr>
        <w:t xml:space="preserve">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что Вы можете пояснить по данному вопросу? </w:t>
      </w:r>
    </w:p>
    <w:p w:rsidR="0016341F" w:rsidRPr="002E6962" w:rsidRDefault="0016341F" w:rsidP="0016341F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 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я являюсь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>, работа состоит в тушении пожаров, про</w:t>
      </w:r>
      <w:r w:rsidR="003568E8">
        <w:rPr>
          <w:rFonts w:ascii="Liberation Serif" w:hAnsi="Liberation Serif"/>
          <w:sz w:val="26"/>
          <w:szCs w:val="26"/>
        </w:rPr>
        <w:t>ведении профилактической работы.</w:t>
      </w:r>
      <w:r w:rsidRPr="002E6962">
        <w:rPr>
          <w:rFonts w:ascii="Liberation Serif" w:hAnsi="Liberation Serif"/>
          <w:sz w:val="26"/>
          <w:szCs w:val="26"/>
        </w:rPr>
        <w:t xml:space="preserve"> </w:t>
      </w:r>
      <w:r w:rsidR="003568E8">
        <w:rPr>
          <w:rFonts w:ascii="Liberation Serif" w:hAnsi="Liberation Serif"/>
          <w:sz w:val="26"/>
          <w:szCs w:val="26"/>
        </w:rPr>
        <w:t>Н</w:t>
      </w:r>
      <w:r w:rsidRPr="002E6962">
        <w:rPr>
          <w:rFonts w:ascii="Liberation Serif" w:hAnsi="Liberation Serif"/>
          <w:sz w:val="26"/>
          <w:szCs w:val="26"/>
        </w:rPr>
        <w:t>а тушение пожаров буду выезжать в нерабочее время.</w:t>
      </w:r>
    </w:p>
    <w:p w:rsidR="0016341F" w:rsidRPr="002E6962" w:rsidRDefault="0016341F" w:rsidP="0016341F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16341F" w:rsidRPr="002E6962" w:rsidRDefault="0016341F" w:rsidP="0016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Обсуждается вопрос – 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E666B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- 5 чел.</w:t>
      </w: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16341F" w:rsidRPr="002E6962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16341F" w:rsidRPr="002E6962" w:rsidRDefault="0016341F" w:rsidP="0016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6341F" w:rsidRPr="002E6962" w:rsidRDefault="0016341F" w:rsidP="00163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E666B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6341F" w:rsidRPr="002E6962" w:rsidRDefault="0016341F" w:rsidP="00163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3C207F" w:rsidRPr="002E6962" w:rsidRDefault="00E666BF" w:rsidP="00FC75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***</w:t>
      </w:r>
      <w:r w:rsidR="0016341F"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оглашается решение комиссии.</w:t>
      </w:r>
    </w:p>
    <w:p w:rsidR="003C207F" w:rsidRPr="002E6962" w:rsidRDefault="0013185B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</w:p>
    <w:p w:rsidR="00FB207E" w:rsidRPr="002E6962" w:rsidRDefault="003C207F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FB207E" w:rsidRPr="002E6962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FC7549" w:rsidRPr="002E6962">
        <w:rPr>
          <w:rFonts w:ascii="Liberation Serif" w:hAnsi="Liberation Serif"/>
          <w:b/>
          <w:i/>
          <w:sz w:val="26"/>
          <w:szCs w:val="26"/>
        </w:rPr>
        <w:t xml:space="preserve">3 </w:t>
      </w:r>
      <w:r w:rsidR="00FB207E" w:rsidRPr="002E6962">
        <w:rPr>
          <w:rFonts w:ascii="Liberation Serif" w:hAnsi="Liberation Serif"/>
          <w:b/>
          <w:i/>
          <w:sz w:val="26"/>
          <w:szCs w:val="26"/>
        </w:rPr>
        <w:t>повестки секретарь И.В. Вощикова  доложила:</w:t>
      </w:r>
    </w:p>
    <w:p w:rsidR="00FB207E" w:rsidRPr="002E6962" w:rsidRDefault="00FB207E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F13494" w:rsidRPr="002E6962" w:rsidRDefault="00260D18" w:rsidP="00F134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  <w:r w:rsidR="00F13494" w:rsidRPr="002E6962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7549" w:rsidRPr="002E6962">
        <w:rPr>
          <w:rFonts w:ascii="Liberation Serif" w:hAnsi="Liberation Serif"/>
          <w:sz w:val="26"/>
          <w:szCs w:val="26"/>
        </w:rPr>
        <w:t xml:space="preserve"> о заключении трудового договора с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7549" w:rsidRPr="002E6962">
        <w:rPr>
          <w:rFonts w:ascii="Liberation Serif" w:hAnsi="Liberation Serif"/>
          <w:sz w:val="26"/>
          <w:szCs w:val="26"/>
        </w:rPr>
        <w:t xml:space="preserve"> замещавшей должность муниципальной службы – </w:t>
      </w:r>
      <w:r w:rsidR="00E666BF">
        <w:rPr>
          <w:rFonts w:ascii="Liberation Serif" w:hAnsi="Liberation Serif"/>
          <w:sz w:val="26"/>
          <w:szCs w:val="26"/>
        </w:rPr>
        <w:t xml:space="preserve">*** </w:t>
      </w:r>
      <w:r w:rsidR="00FC7549" w:rsidRPr="002E6962">
        <w:rPr>
          <w:rFonts w:ascii="Liberation Serif" w:hAnsi="Liberation Serif"/>
          <w:sz w:val="26"/>
          <w:szCs w:val="26"/>
        </w:rPr>
        <w:t>Должностные обязанности изложены в уведомлении.</w:t>
      </w:r>
    </w:p>
    <w:p w:rsidR="000E60E6" w:rsidRPr="002E6962" w:rsidRDefault="00F13494" w:rsidP="00FC754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 </w:t>
      </w:r>
      <w:r w:rsidR="000E60E6" w:rsidRPr="002E6962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="000E60E6"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="000E60E6" w:rsidRPr="002E6962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7549" w:rsidRPr="002E6962">
        <w:rPr>
          <w:rFonts w:ascii="Liberation Serif" w:hAnsi="Liberation Serif"/>
          <w:sz w:val="26"/>
          <w:szCs w:val="26"/>
        </w:rPr>
        <w:t xml:space="preserve"> </w:t>
      </w:r>
      <w:r w:rsidR="000E60E6" w:rsidRPr="002E6962">
        <w:rPr>
          <w:rFonts w:ascii="Liberation Serif" w:hAnsi="Liberation Serif"/>
          <w:sz w:val="26"/>
          <w:szCs w:val="26"/>
        </w:rPr>
        <w:t xml:space="preserve">не входили в должностные обязанности </w:t>
      </w:r>
      <w:r w:rsidR="00E666BF">
        <w:rPr>
          <w:rFonts w:ascii="Liberation Serif" w:hAnsi="Liberation Serif"/>
          <w:sz w:val="26"/>
          <w:szCs w:val="26"/>
        </w:rPr>
        <w:t>***</w:t>
      </w:r>
      <w:r w:rsidR="000E60E6" w:rsidRPr="002E6962">
        <w:rPr>
          <w:rFonts w:ascii="Liberation Serif" w:hAnsi="Liberation Serif"/>
          <w:sz w:val="26"/>
          <w:szCs w:val="26"/>
        </w:rPr>
        <w:t xml:space="preserve"> замещавше</w:t>
      </w:r>
      <w:r w:rsidR="00FC7549" w:rsidRPr="002E6962">
        <w:rPr>
          <w:rFonts w:ascii="Liberation Serif" w:hAnsi="Liberation Serif"/>
          <w:sz w:val="26"/>
          <w:szCs w:val="26"/>
        </w:rPr>
        <w:t>й</w:t>
      </w:r>
      <w:r w:rsidR="000E60E6" w:rsidRPr="002E6962">
        <w:rPr>
          <w:rFonts w:ascii="Liberation Serif" w:hAnsi="Liberation Serif"/>
          <w:sz w:val="26"/>
          <w:szCs w:val="26"/>
        </w:rPr>
        <w:t xml:space="preserve"> должность муниципальной службы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0E60E6" w:rsidRPr="002E6962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0E60E6" w:rsidRPr="002E6962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0E60E6" w:rsidRPr="002E6962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- 5 чел.</w:t>
      </w: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0E60E6" w:rsidRPr="002E6962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0E60E6" w:rsidRPr="002E6962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0E60E6" w:rsidRPr="002E6962" w:rsidRDefault="000E60E6" w:rsidP="000E6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7549" w:rsidRPr="002E6962" w:rsidRDefault="000E60E6" w:rsidP="00FC754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</w:t>
      </w:r>
      <w:r w:rsidR="00FC7549"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указанную информацию </w:t>
      </w:r>
      <w:r w:rsidR="00FC7549" w:rsidRPr="002E6962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E666BF">
        <w:rPr>
          <w:rFonts w:ascii="Liberation Serif" w:hAnsi="Liberation Serif"/>
          <w:sz w:val="26"/>
          <w:szCs w:val="26"/>
        </w:rPr>
        <w:t xml:space="preserve">*** </w:t>
      </w:r>
      <w:r w:rsidR="00FC7549" w:rsidRPr="002E6962">
        <w:rPr>
          <w:rFonts w:ascii="Liberation Serif" w:hAnsi="Liberation Serif"/>
          <w:sz w:val="26"/>
          <w:szCs w:val="26"/>
        </w:rPr>
        <w:t xml:space="preserve">не входили в должностные обязанности </w:t>
      </w:r>
      <w:r w:rsidR="00E666BF">
        <w:rPr>
          <w:rFonts w:ascii="Liberation Serif" w:hAnsi="Liberation Serif"/>
          <w:sz w:val="26"/>
          <w:szCs w:val="26"/>
        </w:rPr>
        <w:t>***</w:t>
      </w:r>
      <w:r w:rsidR="00FC7549" w:rsidRPr="002E6962">
        <w:rPr>
          <w:rFonts w:ascii="Liberation Serif" w:hAnsi="Liberation Serif"/>
          <w:sz w:val="26"/>
          <w:szCs w:val="26"/>
        </w:rPr>
        <w:t xml:space="preserve">., замещавшей должность муниципальной службы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AD4073" w:rsidRPr="002E6962" w:rsidRDefault="00AD4073" w:rsidP="00AD4073">
      <w:pPr>
        <w:spacing w:after="0" w:line="240" w:lineRule="auto"/>
        <w:ind w:left="34"/>
        <w:contextualSpacing/>
        <w:jc w:val="both"/>
        <w:rPr>
          <w:rFonts w:ascii="Liberation Serif" w:hAnsi="Liberation Serif"/>
          <w:sz w:val="26"/>
          <w:szCs w:val="26"/>
        </w:rPr>
      </w:pPr>
    </w:p>
    <w:p w:rsidR="00AD4073" w:rsidRPr="002E6962" w:rsidRDefault="00FC754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ab/>
        <w:t>По пункту 4 повестки секретарь И.В. Вощикова  доложила:</w:t>
      </w:r>
    </w:p>
    <w:p w:rsidR="00FC7549" w:rsidRPr="002E6962" w:rsidRDefault="00FC7549" w:rsidP="00FC75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</w:r>
    </w:p>
    <w:p w:rsidR="00FC7549" w:rsidRPr="002E6962" w:rsidRDefault="00FC7549" w:rsidP="00FC75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E666BF">
        <w:rPr>
          <w:rFonts w:ascii="Liberation Serif" w:hAnsi="Liberation Serif"/>
          <w:sz w:val="26"/>
          <w:szCs w:val="26"/>
        </w:rPr>
        <w:t>***</w:t>
      </w:r>
      <w:r w:rsidR="003B4429" w:rsidRPr="002E6962">
        <w:rPr>
          <w:rFonts w:ascii="Liberation Serif" w:hAnsi="Liberation Serif"/>
          <w:sz w:val="26"/>
          <w:szCs w:val="26"/>
        </w:rPr>
        <w:t xml:space="preserve"> </w:t>
      </w:r>
      <w:r w:rsidRPr="002E6962">
        <w:rPr>
          <w:rFonts w:ascii="Liberation Serif" w:hAnsi="Liberation Serif"/>
          <w:sz w:val="26"/>
          <w:szCs w:val="26"/>
        </w:rPr>
        <w:t xml:space="preserve">о заключении служебного контракта с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замещавшей должность муниципальной службы –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FC7549" w:rsidRPr="002E6962" w:rsidRDefault="00FC7549" w:rsidP="00FC754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sz w:val="26"/>
          <w:szCs w:val="26"/>
        </w:rPr>
        <w:t xml:space="preserve"> Обсуждается вопрос - 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2E6962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E666BF">
        <w:rPr>
          <w:rFonts w:ascii="Liberation Serif" w:hAnsi="Liberation Serif"/>
          <w:sz w:val="26"/>
          <w:szCs w:val="26"/>
        </w:rPr>
        <w:t xml:space="preserve">*** </w:t>
      </w:r>
      <w:r w:rsidRPr="002E6962">
        <w:rPr>
          <w:rFonts w:ascii="Liberation Serif" w:hAnsi="Liberation Serif"/>
          <w:sz w:val="26"/>
          <w:szCs w:val="26"/>
        </w:rPr>
        <w:t xml:space="preserve">не входили в должностные обязанности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замещавшей должность муниципальной службы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2E6962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- 5 чел.</w:t>
      </w: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2E6962" w:rsidRPr="002E6962" w:rsidRDefault="002E6962" w:rsidP="002E6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E6962" w:rsidRPr="002E6962" w:rsidRDefault="002E6962" w:rsidP="002E6962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2E6962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2E6962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2E6962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E666BF">
        <w:rPr>
          <w:rFonts w:ascii="Liberation Serif" w:hAnsi="Liberation Serif"/>
          <w:sz w:val="26"/>
          <w:szCs w:val="26"/>
        </w:rPr>
        <w:t xml:space="preserve">*** </w:t>
      </w:r>
      <w:r w:rsidRPr="002E6962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E666BF">
        <w:rPr>
          <w:rFonts w:ascii="Liberation Serif" w:hAnsi="Liberation Serif"/>
          <w:sz w:val="26"/>
          <w:szCs w:val="26"/>
        </w:rPr>
        <w:t>***</w:t>
      </w:r>
      <w:r w:rsidRPr="002E6962">
        <w:rPr>
          <w:rFonts w:ascii="Liberation Serif" w:hAnsi="Liberation Serif"/>
          <w:sz w:val="26"/>
          <w:szCs w:val="26"/>
        </w:rPr>
        <w:t xml:space="preserve"> замещавшей должность муниципальной службы – </w:t>
      </w:r>
      <w:r w:rsidR="00E666BF">
        <w:rPr>
          <w:rFonts w:ascii="Liberation Serif" w:hAnsi="Liberation Serif"/>
          <w:sz w:val="26"/>
          <w:szCs w:val="26"/>
        </w:rPr>
        <w:t>***</w:t>
      </w:r>
    </w:p>
    <w:p w:rsidR="00AD4073" w:rsidRPr="002E6962" w:rsidRDefault="00AD4073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E6962" w:rsidRPr="002E6962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3B4429" w:rsidRPr="002E6962" w:rsidRDefault="00E666BF" w:rsidP="003B442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Подписи членов Комиссии</w:t>
      </w:r>
      <w:bookmarkStart w:id="1" w:name="_GoBack"/>
      <w:bookmarkEnd w:id="1"/>
      <w:r w:rsidR="003B4429" w:rsidRPr="002E6962">
        <w:rPr>
          <w:rFonts w:ascii="Liberation Serif" w:eastAsiaTheme="minorEastAsia" w:hAnsi="Liberation Serif"/>
          <w:sz w:val="26"/>
          <w:szCs w:val="26"/>
          <w:lang w:eastAsia="ru-RU"/>
        </w:rPr>
        <w:t xml:space="preserve"> </w:t>
      </w:r>
    </w:p>
    <w:sectPr w:rsidR="003B4429" w:rsidRPr="002E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411"/>
    <w:rsid w:val="002E457A"/>
    <w:rsid w:val="002E6962"/>
    <w:rsid w:val="002E708C"/>
    <w:rsid w:val="002E7363"/>
    <w:rsid w:val="002F2AE1"/>
    <w:rsid w:val="00300BF0"/>
    <w:rsid w:val="00306661"/>
    <w:rsid w:val="00316661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BD3"/>
    <w:rsid w:val="003D21BE"/>
    <w:rsid w:val="003E70ED"/>
    <w:rsid w:val="00403616"/>
    <w:rsid w:val="00405462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6992"/>
    <w:rsid w:val="00891353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83721"/>
    <w:rsid w:val="00984CD8"/>
    <w:rsid w:val="0099383A"/>
    <w:rsid w:val="00995C2B"/>
    <w:rsid w:val="009C67E2"/>
    <w:rsid w:val="009D1562"/>
    <w:rsid w:val="009D313F"/>
    <w:rsid w:val="009D4D9C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3108"/>
    <w:rsid w:val="00E666BF"/>
    <w:rsid w:val="00EA25AF"/>
    <w:rsid w:val="00EA5B84"/>
    <w:rsid w:val="00EB1BBE"/>
    <w:rsid w:val="00EB2334"/>
    <w:rsid w:val="00EB57CF"/>
    <w:rsid w:val="00EB6515"/>
    <w:rsid w:val="00EC069F"/>
    <w:rsid w:val="00EE3191"/>
    <w:rsid w:val="00EE5374"/>
    <w:rsid w:val="00EF3F74"/>
    <w:rsid w:val="00EF5396"/>
    <w:rsid w:val="00F129C5"/>
    <w:rsid w:val="00F13494"/>
    <w:rsid w:val="00F13A8A"/>
    <w:rsid w:val="00F161F5"/>
    <w:rsid w:val="00F22092"/>
    <w:rsid w:val="00F23E16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2FED"/>
    <w:rsid w:val="00F950F5"/>
    <w:rsid w:val="00FA7E94"/>
    <w:rsid w:val="00FB17F9"/>
    <w:rsid w:val="00FB207E"/>
    <w:rsid w:val="00FC4896"/>
    <w:rsid w:val="00FC4F8B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02F6-8EBC-4758-8372-802AD1B2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2019-03-06T09:02:00Z</cp:lastPrinted>
  <dcterms:created xsi:type="dcterms:W3CDTF">2019-03-10T08:01:00Z</dcterms:created>
  <dcterms:modified xsi:type="dcterms:W3CDTF">2019-03-10T08:01:00Z</dcterms:modified>
</cp:coreProperties>
</file>