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887850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362BBE">
        <w:rPr>
          <w:rFonts w:ascii="Liberation Serif" w:hAnsi="Liberation Serif"/>
          <w:sz w:val="28"/>
          <w:szCs w:val="28"/>
        </w:rPr>
        <w:t xml:space="preserve">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2653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27482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19.02.2021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27482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246</w:t>
      </w:r>
    </w:p>
    <w:p w:rsidR="009F2A9A" w:rsidRDefault="00240F2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</w:t>
      </w:r>
      <w:r w:rsidR="00274828">
        <w:rPr>
          <w:rFonts w:ascii="Liberation Serif" w:hAnsi="Liberation Serif" w:cs="Liberation Serif"/>
          <w:b/>
          <w:i/>
          <w:sz w:val="28"/>
          <w:szCs w:val="28"/>
        </w:rPr>
        <w:t>Порядка формирования и ведения Сводного плана наземных и подземных коммуникаций на территории Каменского городского округа</w:t>
      </w:r>
      <w:r w:rsidR="00CA6C68" w:rsidRPr="00EC0D32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01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от 20.06.2024 </w:t>
      </w:r>
      <w:r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966C3D" w:rsidRDefault="00E556C9" w:rsidP="00966C3D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966C3D" w:rsidRPr="00E5143B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966C3D" w:rsidRPr="00E5143B">
        <w:rPr>
          <w:rFonts w:ascii="Liberation Serif" w:hAnsi="Liberation Serif"/>
          <w:sz w:val="28"/>
          <w:szCs w:val="28"/>
        </w:rPr>
        <w:t>в постановление</w:t>
      </w:r>
      <w:r w:rsidR="00274828">
        <w:rPr>
          <w:rFonts w:ascii="Liberation Serif" w:hAnsi="Liberation Serif"/>
          <w:sz w:val="28"/>
          <w:szCs w:val="28"/>
        </w:rPr>
        <w:t xml:space="preserve"> </w:t>
      </w:r>
      <w:r w:rsidR="00966C3D" w:rsidRPr="00E5143B">
        <w:rPr>
          <w:rFonts w:ascii="Liberation Serif" w:hAnsi="Liberation Serif"/>
          <w:sz w:val="28"/>
          <w:szCs w:val="28"/>
        </w:rPr>
        <w:t>Главы Каменского го</w:t>
      </w:r>
      <w:r w:rsidR="00966C3D">
        <w:rPr>
          <w:rFonts w:ascii="Liberation Serif" w:hAnsi="Liberation Serif"/>
          <w:sz w:val="28"/>
          <w:szCs w:val="28"/>
        </w:rPr>
        <w:t xml:space="preserve">родского округа                             от </w:t>
      </w:r>
      <w:r w:rsidR="00274828">
        <w:rPr>
          <w:rFonts w:ascii="Liberation Serif" w:hAnsi="Liberation Serif"/>
          <w:sz w:val="28"/>
          <w:szCs w:val="28"/>
        </w:rPr>
        <w:t>19.02.2021</w:t>
      </w:r>
      <w:r w:rsidR="00966C3D">
        <w:rPr>
          <w:rFonts w:ascii="Liberation Serif" w:hAnsi="Liberation Serif"/>
          <w:sz w:val="28"/>
          <w:szCs w:val="28"/>
        </w:rPr>
        <w:t xml:space="preserve"> №</w:t>
      </w:r>
      <w:r w:rsidR="00274828">
        <w:rPr>
          <w:rFonts w:ascii="Liberation Serif" w:hAnsi="Liberation Serif"/>
          <w:sz w:val="28"/>
          <w:szCs w:val="28"/>
        </w:rPr>
        <w:t xml:space="preserve"> 246</w:t>
      </w:r>
      <w:r w:rsidR="00966C3D" w:rsidRPr="00966C3D">
        <w:rPr>
          <w:rFonts w:ascii="Liberation Serif" w:hAnsi="Liberation Serif"/>
          <w:sz w:val="28"/>
          <w:szCs w:val="28"/>
        </w:rPr>
        <w:t xml:space="preserve"> «</w:t>
      </w:r>
      <w:r w:rsidR="00034E64">
        <w:rPr>
          <w:rFonts w:ascii="Liberation Serif" w:hAnsi="Liberation Serif" w:cs="Liberation Serif"/>
          <w:sz w:val="28"/>
          <w:szCs w:val="28"/>
        </w:rPr>
        <w:t xml:space="preserve">Об </w:t>
      </w:r>
      <w:r w:rsidR="00034E64" w:rsidRPr="00274828">
        <w:rPr>
          <w:rFonts w:ascii="Liberation Serif" w:hAnsi="Liberation Serif" w:cs="Liberation Serif"/>
          <w:sz w:val="28"/>
          <w:szCs w:val="28"/>
        </w:rPr>
        <w:t xml:space="preserve">утверждении </w:t>
      </w:r>
      <w:r w:rsidR="00274828" w:rsidRPr="00274828">
        <w:rPr>
          <w:rFonts w:ascii="Liberation Serif" w:hAnsi="Liberation Serif" w:cs="Liberation Serif"/>
          <w:sz w:val="28"/>
          <w:szCs w:val="28"/>
        </w:rPr>
        <w:t>Порядка формирования и ведения Сводного плана наземных и подземных коммуникаций на территории Каменского городского округа</w:t>
      </w:r>
      <w:r w:rsidR="00966C3D" w:rsidRPr="0027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>» (далее - постановление</w:t>
      </w:r>
      <w:r w:rsidR="00966C3D" w:rsidRPr="005B32DA">
        <w:rPr>
          <w:rStyle w:val="1"/>
          <w:rFonts w:ascii="Liberation Serif" w:hAnsi="Liberation Serif" w:cs="Liberation Serif"/>
          <w:color w:val="000000"/>
          <w:sz w:val="28"/>
          <w:szCs w:val="28"/>
        </w:rPr>
        <w:t>) следующие изменения</w:t>
      </w:r>
      <w:r w:rsidR="00966C3D">
        <w:rPr>
          <w:rStyle w:val="1"/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274828" w:rsidRDefault="00274828" w:rsidP="00966C3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</w:t>
      </w:r>
      <w:r w:rsidR="007B69C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Наименование постановления изложить в новой редакции «Об утверждении </w:t>
      </w:r>
      <w:r w:rsidRPr="00274828">
        <w:rPr>
          <w:rFonts w:ascii="Liberation Serif" w:hAnsi="Liberation Serif" w:cs="Liberation Serif"/>
          <w:sz w:val="28"/>
          <w:szCs w:val="28"/>
        </w:rPr>
        <w:t>Порядка формирования и ведения Сводного плана наземных и подземных коммуникаций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83E18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муниципальный округ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7B69C0">
        <w:rPr>
          <w:rFonts w:ascii="Liberation Serif" w:hAnsi="Liberation Serif" w:cs="Liberation Serif"/>
          <w:sz w:val="28"/>
          <w:szCs w:val="28"/>
        </w:rPr>
        <w:t>;</w:t>
      </w:r>
    </w:p>
    <w:p w:rsidR="007B69C0" w:rsidRPr="00E5143B" w:rsidRDefault="007B69C0" w:rsidP="00966C3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>
        <w:rPr>
          <w:rFonts w:ascii="Liberation Serif" w:hAnsi="Liberation Serif" w:cs="Liberation Serif"/>
          <w:color w:val="000000"/>
          <w:sz w:val="28"/>
          <w:szCs w:val="28"/>
        </w:rPr>
        <w:t>Пункт 1 постановления изложить</w:t>
      </w:r>
      <w:r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в новой редакции: «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Pr="00274828">
        <w:rPr>
          <w:rFonts w:ascii="Liberation Serif" w:hAnsi="Liberation Serif" w:cs="Liberation Serif"/>
          <w:sz w:val="28"/>
          <w:szCs w:val="28"/>
        </w:rPr>
        <w:t>Поряд</w:t>
      </w:r>
      <w:r>
        <w:rPr>
          <w:rFonts w:ascii="Liberation Serif" w:hAnsi="Liberation Serif" w:cs="Liberation Serif"/>
          <w:sz w:val="28"/>
          <w:szCs w:val="28"/>
        </w:rPr>
        <w:t>ок</w:t>
      </w:r>
      <w:r w:rsidRPr="00274828">
        <w:rPr>
          <w:rFonts w:ascii="Liberation Serif" w:hAnsi="Liberation Serif" w:cs="Liberation Serif"/>
          <w:sz w:val="28"/>
          <w:szCs w:val="28"/>
        </w:rPr>
        <w:t xml:space="preserve"> формирования и ведения Сводного плана наземных и подземных коммуникаций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муниципальный округ Свердловской области»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923925" w:rsidRDefault="00966C3D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7B69C0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7B69C0" w:rsidRPr="00274828">
        <w:rPr>
          <w:rFonts w:ascii="Liberation Serif" w:hAnsi="Liberation Serif" w:cs="Liberation Serif"/>
          <w:sz w:val="28"/>
          <w:szCs w:val="28"/>
        </w:rPr>
        <w:t>Поряд</w:t>
      </w:r>
      <w:r w:rsidR="007B69C0">
        <w:rPr>
          <w:rFonts w:ascii="Liberation Serif" w:hAnsi="Liberation Serif" w:cs="Liberation Serif"/>
          <w:sz w:val="28"/>
          <w:szCs w:val="28"/>
        </w:rPr>
        <w:t>ок</w:t>
      </w:r>
      <w:r w:rsidR="007B69C0" w:rsidRPr="00274828">
        <w:rPr>
          <w:rFonts w:ascii="Liberation Serif" w:hAnsi="Liberation Serif" w:cs="Liberation Serif"/>
          <w:sz w:val="28"/>
          <w:szCs w:val="28"/>
        </w:rPr>
        <w:t xml:space="preserve"> формирования и ведения Сводного плана наземных и подземных коммуникаций на территории Каменского городского округа</w:t>
      </w:r>
      <w:r w:rsidR="007B69C0" w:rsidRPr="0027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7B69C0"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19.02.2021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B69C0">
        <w:rPr>
          <w:rStyle w:val="1"/>
          <w:rFonts w:ascii="Liberation Serif" w:hAnsi="Liberation Serif" w:cs="Liberation Serif"/>
          <w:color w:val="000000"/>
          <w:sz w:val="28"/>
          <w:szCs w:val="28"/>
        </w:rPr>
        <w:t>246</w:t>
      </w:r>
      <w:r w:rsidR="00CC5C8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(далее – </w:t>
      </w:r>
      <w:r w:rsidR="007B69C0">
        <w:rPr>
          <w:rStyle w:val="1"/>
          <w:rFonts w:ascii="Liberation Serif" w:hAnsi="Liberation Serif" w:cs="Liberation Serif"/>
          <w:color w:val="000000"/>
          <w:sz w:val="28"/>
          <w:szCs w:val="28"/>
        </w:rPr>
        <w:t>Порядок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>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631D3C" w:rsidRDefault="00A91B6B" w:rsidP="00631D3C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2.1. </w:t>
      </w:r>
      <w:r w:rsidR="00631D3C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Наименование Порядка </w:t>
      </w:r>
      <w:r w:rsidR="00631D3C" w:rsidRPr="00026825">
        <w:rPr>
          <w:rStyle w:val="1"/>
          <w:rFonts w:ascii="Liberation Serif" w:hAnsi="Liberation Serif" w:cs="Liberation Serif"/>
          <w:color w:val="000000"/>
          <w:sz w:val="28"/>
          <w:szCs w:val="28"/>
        </w:rPr>
        <w:t>изложить в новой редакции: «</w:t>
      </w:r>
      <w:r w:rsidR="00631D3C" w:rsidRPr="00274828">
        <w:rPr>
          <w:rFonts w:ascii="Liberation Serif" w:hAnsi="Liberation Serif" w:cs="Liberation Serif"/>
          <w:sz w:val="28"/>
          <w:szCs w:val="28"/>
        </w:rPr>
        <w:t>Поряд</w:t>
      </w:r>
      <w:r w:rsidR="00631D3C">
        <w:rPr>
          <w:rFonts w:ascii="Liberation Serif" w:hAnsi="Liberation Serif" w:cs="Liberation Serif"/>
          <w:sz w:val="28"/>
          <w:szCs w:val="28"/>
        </w:rPr>
        <w:t>ок</w:t>
      </w:r>
      <w:r w:rsidR="00631D3C" w:rsidRPr="00274828">
        <w:rPr>
          <w:rFonts w:ascii="Liberation Serif" w:hAnsi="Liberation Serif" w:cs="Liberation Serif"/>
          <w:sz w:val="28"/>
          <w:szCs w:val="28"/>
        </w:rPr>
        <w:t xml:space="preserve"> формирования и ведения Сводного плана наземных и подземных коммуникаций на территории</w:t>
      </w:r>
      <w:r w:rsidR="00631D3C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муниципальный округ Свердловской области»</w:t>
      </w:r>
      <w:r w:rsidR="00631D3C">
        <w:rPr>
          <w:rStyle w:val="1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A91B6B">
        <w:rPr>
          <w:rFonts w:ascii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 xml:space="preserve">о тексту </w:t>
      </w:r>
      <w:r w:rsidR="00631D3C">
        <w:rPr>
          <w:rFonts w:ascii="Liberation Serif" w:hAnsi="Liberation Serif" w:cs="Liberation Serif"/>
          <w:color w:val="000000"/>
          <w:sz w:val="28"/>
          <w:szCs w:val="28"/>
        </w:rPr>
        <w:t xml:space="preserve">Порядка 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</w:t>
      </w:r>
      <w:r w:rsidR="00631D3C">
        <w:rPr>
          <w:rFonts w:ascii="Liberation Serif" w:hAnsi="Liberation Serif" w:cs="Liberation Serif"/>
          <w:color w:val="000000"/>
          <w:sz w:val="28"/>
          <w:szCs w:val="28"/>
        </w:rPr>
        <w:t xml:space="preserve">твующем падеже заменить словами «муниципальный 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округ Свердловской об</w:t>
      </w:r>
      <w:r w:rsidR="005B32DA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="0007484A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="0007484A"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6C3208" w:rsidRDefault="006C3208" w:rsidP="006C3208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обязанности</w:t>
      </w:r>
    </w:p>
    <w:p w:rsidR="006C3208" w:rsidRDefault="006C3208" w:rsidP="006C3208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Главы городского округа                                                                    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28065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D4" w:rsidRDefault="00C17BD4" w:rsidP="00E556C9">
      <w:r>
        <w:separator/>
      </w:r>
    </w:p>
  </w:endnote>
  <w:endnote w:type="continuationSeparator" w:id="0">
    <w:p w:rsidR="00C17BD4" w:rsidRDefault="00C17BD4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D4" w:rsidRDefault="00C17BD4" w:rsidP="00E556C9">
      <w:r>
        <w:separator/>
      </w:r>
    </w:p>
  </w:footnote>
  <w:footnote w:type="continuationSeparator" w:id="0">
    <w:p w:rsidR="00C17BD4" w:rsidRDefault="00C17BD4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50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34E64"/>
    <w:rsid w:val="000419B5"/>
    <w:rsid w:val="000662E4"/>
    <w:rsid w:val="0007484A"/>
    <w:rsid w:val="001635C6"/>
    <w:rsid w:val="001A78FD"/>
    <w:rsid w:val="001C24BA"/>
    <w:rsid w:val="00213FBE"/>
    <w:rsid w:val="0021584C"/>
    <w:rsid w:val="00240F2B"/>
    <w:rsid w:val="00256A83"/>
    <w:rsid w:val="0026732C"/>
    <w:rsid w:val="00274828"/>
    <w:rsid w:val="0028065B"/>
    <w:rsid w:val="00283E18"/>
    <w:rsid w:val="002F370D"/>
    <w:rsid w:val="003148F8"/>
    <w:rsid w:val="00362BBE"/>
    <w:rsid w:val="00374817"/>
    <w:rsid w:val="003A7393"/>
    <w:rsid w:val="003B0B17"/>
    <w:rsid w:val="003E0FA8"/>
    <w:rsid w:val="003E4AC5"/>
    <w:rsid w:val="0040256E"/>
    <w:rsid w:val="00421A6E"/>
    <w:rsid w:val="0049682E"/>
    <w:rsid w:val="004A6D2D"/>
    <w:rsid w:val="004D7767"/>
    <w:rsid w:val="00563815"/>
    <w:rsid w:val="005A466E"/>
    <w:rsid w:val="005B32DA"/>
    <w:rsid w:val="00631D3C"/>
    <w:rsid w:val="006C3208"/>
    <w:rsid w:val="007234CF"/>
    <w:rsid w:val="00754592"/>
    <w:rsid w:val="007B69C0"/>
    <w:rsid w:val="00837192"/>
    <w:rsid w:val="00854F96"/>
    <w:rsid w:val="00860978"/>
    <w:rsid w:val="00887850"/>
    <w:rsid w:val="008A7107"/>
    <w:rsid w:val="008C0DA3"/>
    <w:rsid w:val="008D666E"/>
    <w:rsid w:val="008F759F"/>
    <w:rsid w:val="00923925"/>
    <w:rsid w:val="00947671"/>
    <w:rsid w:val="00966C3D"/>
    <w:rsid w:val="009F2A9A"/>
    <w:rsid w:val="009F6DDB"/>
    <w:rsid w:val="00A63E50"/>
    <w:rsid w:val="00A70DCB"/>
    <w:rsid w:val="00A8070E"/>
    <w:rsid w:val="00A86A63"/>
    <w:rsid w:val="00A91B6B"/>
    <w:rsid w:val="00B27AF9"/>
    <w:rsid w:val="00B819F7"/>
    <w:rsid w:val="00BF6866"/>
    <w:rsid w:val="00C17BD4"/>
    <w:rsid w:val="00CA6C68"/>
    <w:rsid w:val="00CC5C8D"/>
    <w:rsid w:val="00D143B8"/>
    <w:rsid w:val="00D5591C"/>
    <w:rsid w:val="00D74010"/>
    <w:rsid w:val="00D83E75"/>
    <w:rsid w:val="00E5143B"/>
    <w:rsid w:val="00E556C9"/>
    <w:rsid w:val="00E57312"/>
    <w:rsid w:val="00EB038E"/>
    <w:rsid w:val="00F2116D"/>
    <w:rsid w:val="00F43FA1"/>
    <w:rsid w:val="00F46BBB"/>
    <w:rsid w:val="00FB1E6E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7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7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2024-12-09T06:10:00Z</cp:lastPrinted>
  <dcterms:created xsi:type="dcterms:W3CDTF">2024-11-20T05:28:00Z</dcterms:created>
  <dcterms:modified xsi:type="dcterms:W3CDTF">2024-12-09T06:10:00Z</dcterms:modified>
</cp:coreProperties>
</file>